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C12" w:rsidRPr="007545D4" w:rsidRDefault="00461C12" w:rsidP="001D71F9">
      <w:pPr>
        <w:pStyle w:val="a5"/>
      </w:pPr>
      <w:bookmarkStart w:id="0" w:name="_GoBack"/>
      <w:bookmarkEnd w:id="0"/>
      <w:r w:rsidRPr="007545D4">
        <w:t>CHAPTER 1</w:t>
      </w:r>
    </w:p>
    <w:p w:rsidR="00461C12" w:rsidRPr="00013699" w:rsidRDefault="00461C12" w:rsidP="00461C12">
      <w:pPr>
        <w:jc w:val="center"/>
        <w:rPr>
          <w:b/>
          <w:snapToGrid w:val="0"/>
          <w:sz w:val="10"/>
          <w:szCs w:val="24"/>
        </w:rPr>
      </w:pPr>
    </w:p>
    <w:p w:rsidR="00461C12" w:rsidRPr="007545D4" w:rsidRDefault="00461C12" w:rsidP="00F4067C">
      <w:pPr>
        <w:pStyle w:val="1"/>
        <w:keepNext w:val="0"/>
      </w:pPr>
      <w:r w:rsidRPr="007545D4">
        <w:t>ACCOUNTING IN ACTION</w:t>
      </w:r>
    </w:p>
    <w:p w:rsidR="00461C12" w:rsidRPr="00013699" w:rsidRDefault="00461C12" w:rsidP="00461C12">
      <w:pPr>
        <w:jc w:val="center"/>
        <w:rPr>
          <w:b/>
          <w:snapToGrid w:val="0"/>
          <w:sz w:val="10"/>
          <w:szCs w:val="24"/>
        </w:rPr>
      </w:pPr>
    </w:p>
    <w:p w:rsidR="00461C12" w:rsidRPr="00373B66" w:rsidRDefault="00461C12" w:rsidP="00013699">
      <w:pPr>
        <w:pStyle w:val="4"/>
        <w:spacing w:before="40" w:after="40"/>
        <w:rPr>
          <w:spacing w:val="-3"/>
          <w:szCs w:val="24"/>
        </w:rPr>
      </w:pPr>
      <w:r w:rsidRPr="00373B66">
        <w:rPr>
          <w:spacing w:val="-3"/>
          <w:szCs w:val="24"/>
        </w:rPr>
        <w:t xml:space="preserve">Summary of Questions by </w:t>
      </w:r>
      <w:r w:rsidR="00656DEF" w:rsidRPr="00373B66">
        <w:rPr>
          <w:spacing w:val="-3"/>
          <w:szCs w:val="24"/>
        </w:rPr>
        <w:t xml:space="preserve">LEARNING </w:t>
      </w:r>
      <w:r w:rsidRPr="00373B66">
        <w:rPr>
          <w:spacing w:val="-3"/>
          <w:szCs w:val="24"/>
        </w:rPr>
        <w:t>Objectives and Bloom’s Taxonomy</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B" w:firstRow="1" w:lastRow="0" w:firstColumn="1" w:lastColumn="0" w:noHBand="0" w:noVBand="0"/>
      </w:tblPr>
      <w:tblGrid>
        <w:gridCol w:w="648"/>
        <w:gridCol w:w="648"/>
        <w:gridCol w:w="576"/>
        <w:gridCol w:w="648"/>
        <w:gridCol w:w="648"/>
        <w:gridCol w:w="576"/>
        <w:gridCol w:w="648"/>
        <w:gridCol w:w="648"/>
        <w:gridCol w:w="576"/>
        <w:gridCol w:w="753"/>
        <w:gridCol w:w="543"/>
        <w:gridCol w:w="576"/>
        <w:gridCol w:w="771"/>
        <w:gridCol w:w="622"/>
        <w:gridCol w:w="580"/>
        <w:tblGridChange w:id="1">
          <w:tblGrid>
            <w:gridCol w:w="648"/>
            <w:gridCol w:w="648"/>
            <w:gridCol w:w="576"/>
            <w:gridCol w:w="648"/>
            <w:gridCol w:w="648"/>
            <w:gridCol w:w="576"/>
            <w:gridCol w:w="648"/>
            <w:gridCol w:w="648"/>
            <w:gridCol w:w="576"/>
            <w:gridCol w:w="753"/>
            <w:gridCol w:w="543"/>
            <w:gridCol w:w="576"/>
            <w:gridCol w:w="771"/>
            <w:gridCol w:w="622"/>
            <w:gridCol w:w="580"/>
          </w:tblGrid>
        </w:tblGridChange>
      </w:tblGrid>
      <w:tr w:rsidR="00461C12" w:rsidRPr="003963F3">
        <w:tblPrEx>
          <w:tblCellMar>
            <w:top w:w="0" w:type="dxa"/>
            <w:bottom w:w="0" w:type="dxa"/>
          </w:tblCellMar>
        </w:tblPrEx>
        <w:trPr>
          <w:jc w:val="center"/>
        </w:trPr>
        <w:tc>
          <w:tcPr>
            <w:tcW w:w="648" w:type="dxa"/>
            <w:tcBorders>
              <w:top w:val="single" w:sz="12" w:space="0" w:color="auto"/>
              <w:bottom w:val="single" w:sz="4" w:space="0" w:color="auto"/>
            </w:tcBorders>
          </w:tcPr>
          <w:p w:rsidR="00461C12" w:rsidRPr="003963F3" w:rsidRDefault="00461C12" w:rsidP="003963F3">
            <w:pPr>
              <w:pStyle w:val="StyleHeading8Before1ptAfter1pt"/>
              <w:rPr>
                <w:sz w:val="20"/>
              </w:rPr>
            </w:pPr>
            <w:r w:rsidRPr="003963F3">
              <w:rPr>
                <w:sz w:val="20"/>
              </w:rPr>
              <w:t>Item</w:t>
            </w:r>
          </w:p>
        </w:tc>
        <w:tc>
          <w:tcPr>
            <w:tcW w:w="648" w:type="dxa"/>
            <w:tcBorders>
              <w:top w:val="single" w:sz="12" w:space="0" w:color="auto"/>
              <w:bottom w:val="single" w:sz="4" w:space="0" w:color="auto"/>
            </w:tcBorders>
          </w:tcPr>
          <w:p w:rsidR="00461C12" w:rsidRPr="003963F3" w:rsidRDefault="00656DEF" w:rsidP="003963F3">
            <w:pPr>
              <w:pStyle w:val="StyleHeading8Before1ptAfter1pt"/>
              <w:rPr>
                <w:sz w:val="20"/>
              </w:rPr>
            </w:pPr>
            <w:r w:rsidRPr="003963F3">
              <w:rPr>
                <w:sz w:val="20"/>
              </w:rPr>
              <w:t>LO</w:t>
            </w:r>
          </w:p>
        </w:tc>
        <w:tc>
          <w:tcPr>
            <w:tcW w:w="576" w:type="dxa"/>
            <w:tcBorders>
              <w:top w:val="single" w:sz="12" w:space="0" w:color="auto"/>
              <w:bottom w:val="single" w:sz="4" w:space="0" w:color="auto"/>
              <w:right w:val="double" w:sz="4" w:space="0" w:color="auto"/>
            </w:tcBorders>
          </w:tcPr>
          <w:p w:rsidR="00461C12" w:rsidRPr="003963F3" w:rsidRDefault="00461C12" w:rsidP="003963F3">
            <w:pPr>
              <w:pStyle w:val="StyleHeading8Before1ptAfter1pt"/>
              <w:rPr>
                <w:sz w:val="20"/>
              </w:rPr>
            </w:pPr>
            <w:r w:rsidRPr="003963F3">
              <w:rPr>
                <w:sz w:val="20"/>
              </w:rPr>
              <w:t>BT</w:t>
            </w:r>
          </w:p>
        </w:tc>
        <w:tc>
          <w:tcPr>
            <w:tcW w:w="648" w:type="dxa"/>
            <w:tcBorders>
              <w:top w:val="single" w:sz="12" w:space="0" w:color="auto"/>
              <w:left w:val="nil"/>
              <w:bottom w:val="single" w:sz="4" w:space="0" w:color="auto"/>
            </w:tcBorders>
          </w:tcPr>
          <w:p w:rsidR="00461C12" w:rsidRPr="003963F3" w:rsidRDefault="00461C12" w:rsidP="003963F3">
            <w:pPr>
              <w:pStyle w:val="StyleHeading8Before1ptAfter1pt"/>
              <w:rPr>
                <w:sz w:val="20"/>
              </w:rPr>
            </w:pPr>
            <w:r w:rsidRPr="003963F3">
              <w:rPr>
                <w:sz w:val="20"/>
              </w:rPr>
              <w:t>Item</w:t>
            </w:r>
          </w:p>
        </w:tc>
        <w:tc>
          <w:tcPr>
            <w:tcW w:w="648" w:type="dxa"/>
            <w:tcBorders>
              <w:top w:val="single" w:sz="12" w:space="0" w:color="auto"/>
              <w:bottom w:val="single" w:sz="4" w:space="0" w:color="auto"/>
            </w:tcBorders>
          </w:tcPr>
          <w:p w:rsidR="00461C12" w:rsidRPr="003963F3" w:rsidRDefault="00656DEF" w:rsidP="003963F3">
            <w:pPr>
              <w:pStyle w:val="StyleHeading8Before1ptAfter1pt"/>
              <w:rPr>
                <w:sz w:val="20"/>
              </w:rPr>
            </w:pPr>
            <w:r w:rsidRPr="003963F3">
              <w:rPr>
                <w:sz w:val="20"/>
              </w:rPr>
              <w:t>LO</w:t>
            </w:r>
          </w:p>
        </w:tc>
        <w:tc>
          <w:tcPr>
            <w:tcW w:w="576" w:type="dxa"/>
            <w:tcBorders>
              <w:top w:val="single" w:sz="12" w:space="0" w:color="auto"/>
              <w:bottom w:val="single" w:sz="4" w:space="0" w:color="auto"/>
              <w:right w:val="double" w:sz="4" w:space="0" w:color="auto"/>
            </w:tcBorders>
          </w:tcPr>
          <w:p w:rsidR="00461C12" w:rsidRPr="003963F3" w:rsidRDefault="00461C12" w:rsidP="003963F3">
            <w:pPr>
              <w:pStyle w:val="StyleHeading8Before1ptAfter1pt"/>
              <w:rPr>
                <w:sz w:val="20"/>
              </w:rPr>
            </w:pPr>
            <w:r w:rsidRPr="003963F3">
              <w:rPr>
                <w:sz w:val="20"/>
              </w:rPr>
              <w:t>BT</w:t>
            </w:r>
          </w:p>
        </w:tc>
        <w:tc>
          <w:tcPr>
            <w:tcW w:w="648" w:type="dxa"/>
            <w:tcBorders>
              <w:top w:val="single" w:sz="12" w:space="0" w:color="auto"/>
              <w:left w:val="nil"/>
              <w:bottom w:val="single" w:sz="4" w:space="0" w:color="auto"/>
            </w:tcBorders>
          </w:tcPr>
          <w:p w:rsidR="00461C12" w:rsidRPr="003963F3" w:rsidRDefault="00461C12" w:rsidP="003963F3">
            <w:pPr>
              <w:pStyle w:val="StyleHeading8Before1ptAfter1pt"/>
              <w:rPr>
                <w:sz w:val="20"/>
              </w:rPr>
            </w:pPr>
            <w:r w:rsidRPr="003963F3">
              <w:rPr>
                <w:sz w:val="20"/>
              </w:rPr>
              <w:t>Item</w:t>
            </w:r>
          </w:p>
        </w:tc>
        <w:tc>
          <w:tcPr>
            <w:tcW w:w="648" w:type="dxa"/>
            <w:tcBorders>
              <w:top w:val="single" w:sz="12" w:space="0" w:color="auto"/>
              <w:bottom w:val="single" w:sz="4" w:space="0" w:color="auto"/>
            </w:tcBorders>
          </w:tcPr>
          <w:p w:rsidR="00461C12" w:rsidRPr="003963F3" w:rsidRDefault="00656DEF" w:rsidP="003963F3">
            <w:pPr>
              <w:pStyle w:val="StyleHeading8Before1ptAfter1pt"/>
              <w:rPr>
                <w:sz w:val="20"/>
              </w:rPr>
            </w:pPr>
            <w:r w:rsidRPr="003963F3">
              <w:rPr>
                <w:sz w:val="20"/>
              </w:rPr>
              <w:t>LO</w:t>
            </w:r>
          </w:p>
        </w:tc>
        <w:tc>
          <w:tcPr>
            <w:tcW w:w="576" w:type="dxa"/>
            <w:tcBorders>
              <w:top w:val="single" w:sz="12" w:space="0" w:color="auto"/>
              <w:bottom w:val="single" w:sz="4" w:space="0" w:color="auto"/>
              <w:right w:val="double" w:sz="4" w:space="0" w:color="auto"/>
            </w:tcBorders>
          </w:tcPr>
          <w:p w:rsidR="00461C12" w:rsidRPr="003963F3" w:rsidRDefault="00461C12" w:rsidP="003963F3">
            <w:pPr>
              <w:pStyle w:val="StyleHeading8Before1ptAfter1pt"/>
              <w:rPr>
                <w:sz w:val="20"/>
              </w:rPr>
            </w:pPr>
            <w:r w:rsidRPr="003963F3">
              <w:rPr>
                <w:sz w:val="20"/>
              </w:rPr>
              <w:t>BT</w:t>
            </w:r>
          </w:p>
        </w:tc>
        <w:tc>
          <w:tcPr>
            <w:tcW w:w="753" w:type="dxa"/>
            <w:tcBorders>
              <w:top w:val="single" w:sz="12" w:space="0" w:color="auto"/>
              <w:left w:val="nil"/>
              <w:bottom w:val="single" w:sz="4" w:space="0" w:color="auto"/>
            </w:tcBorders>
          </w:tcPr>
          <w:p w:rsidR="00461C12" w:rsidRPr="003963F3" w:rsidRDefault="00461C12" w:rsidP="003963F3">
            <w:pPr>
              <w:pStyle w:val="StyleHeading8Before1ptAfter1pt"/>
              <w:rPr>
                <w:sz w:val="20"/>
              </w:rPr>
            </w:pPr>
            <w:r w:rsidRPr="003963F3">
              <w:rPr>
                <w:sz w:val="20"/>
              </w:rPr>
              <w:t>Item</w:t>
            </w:r>
          </w:p>
        </w:tc>
        <w:tc>
          <w:tcPr>
            <w:tcW w:w="543" w:type="dxa"/>
            <w:tcBorders>
              <w:top w:val="single" w:sz="12" w:space="0" w:color="auto"/>
              <w:bottom w:val="single" w:sz="4" w:space="0" w:color="auto"/>
            </w:tcBorders>
          </w:tcPr>
          <w:p w:rsidR="00461C12" w:rsidRPr="003963F3" w:rsidRDefault="00656DEF" w:rsidP="003963F3">
            <w:pPr>
              <w:pStyle w:val="StyleHeading8Before1ptAfter1pt"/>
              <w:rPr>
                <w:sz w:val="20"/>
              </w:rPr>
            </w:pPr>
            <w:r w:rsidRPr="003963F3">
              <w:rPr>
                <w:sz w:val="20"/>
              </w:rPr>
              <w:t>LO</w:t>
            </w:r>
          </w:p>
        </w:tc>
        <w:tc>
          <w:tcPr>
            <w:tcW w:w="576" w:type="dxa"/>
            <w:tcBorders>
              <w:top w:val="single" w:sz="12" w:space="0" w:color="auto"/>
              <w:bottom w:val="single" w:sz="4" w:space="0" w:color="auto"/>
              <w:right w:val="double" w:sz="4" w:space="0" w:color="auto"/>
            </w:tcBorders>
          </w:tcPr>
          <w:p w:rsidR="00461C12" w:rsidRPr="003963F3" w:rsidRDefault="00461C12" w:rsidP="003963F3">
            <w:pPr>
              <w:pStyle w:val="StyleHeading8Before1ptAfter1pt"/>
              <w:rPr>
                <w:sz w:val="20"/>
              </w:rPr>
            </w:pPr>
            <w:r w:rsidRPr="003963F3">
              <w:rPr>
                <w:sz w:val="20"/>
              </w:rPr>
              <w:t>BT</w:t>
            </w:r>
          </w:p>
        </w:tc>
        <w:tc>
          <w:tcPr>
            <w:tcW w:w="771" w:type="dxa"/>
            <w:tcBorders>
              <w:top w:val="single" w:sz="12" w:space="0" w:color="auto"/>
              <w:left w:val="nil"/>
              <w:bottom w:val="single" w:sz="4" w:space="0" w:color="auto"/>
            </w:tcBorders>
          </w:tcPr>
          <w:p w:rsidR="00461C12" w:rsidRPr="003963F3" w:rsidRDefault="00461C12" w:rsidP="003963F3">
            <w:pPr>
              <w:pStyle w:val="StyleHeading8Before1ptAfter1pt"/>
              <w:rPr>
                <w:sz w:val="20"/>
              </w:rPr>
            </w:pPr>
            <w:r w:rsidRPr="003963F3">
              <w:rPr>
                <w:sz w:val="20"/>
              </w:rPr>
              <w:t>Item</w:t>
            </w:r>
          </w:p>
        </w:tc>
        <w:tc>
          <w:tcPr>
            <w:tcW w:w="622" w:type="dxa"/>
            <w:tcBorders>
              <w:top w:val="single" w:sz="12" w:space="0" w:color="auto"/>
              <w:bottom w:val="single" w:sz="4" w:space="0" w:color="auto"/>
            </w:tcBorders>
          </w:tcPr>
          <w:p w:rsidR="00461C12" w:rsidRPr="003963F3" w:rsidRDefault="00656DEF" w:rsidP="003963F3">
            <w:pPr>
              <w:pStyle w:val="StyleHeading8Before1ptAfter1pt"/>
              <w:rPr>
                <w:sz w:val="20"/>
              </w:rPr>
            </w:pPr>
            <w:r w:rsidRPr="003963F3">
              <w:rPr>
                <w:sz w:val="20"/>
              </w:rPr>
              <w:t>LO</w:t>
            </w:r>
          </w:p>
        </w:tc>
        <w:tc>
          <w:tcPr>
            <w:tcW w:w="580" w:type="dxa"/>
            <w:tcBorders>
              <w:top w:val="single" w:sz="12" w:space="0" w:color="auto"/>
              <w:bottom w:val="single" w:sz="4" w:space="0" w:color="auto"/>
              <w:right w:val="single" w:sz="12" w:space="0" w:color="auto"/>
            </w:tcBorders>
          </w:tcPr>
          <w:p w:rsidR="00461C12" w:rsidRPr="003963F3" w:rsidRDefault="00461C12" w:rsidP="003963F3">
            <w:pPr>
              <w:pStyle w:val="StyleHeading8Before1ptAfter1pt"/>
              <w:rPr>
                <w:sz w:val="20"/>
              </w:rPr>
            </w:pPr>
            <w:r w:rsidRPr="003963F3">
              <w:rPr>
                <w:sz w:val="20"/>
              </w:rPr>
              <w:t>BT</w:t>
            </w:r>
          </w:p>
        </w:tc>
      </w:tr>
      <w:tr w:rsidR="00461C12" w:rsidRPr="007545D4">
        <w:tblPrEx>
          <w:tblCellMar>
            <w:top w:w="0" w:type="dxa"/>
            <w:bottom w:w="0" w:type="dxa"/>
          </w:tblCellMar>
        </w:tblPrEx>
        <w:trPr>
          <w:cantSplit/>
          <w:jc w:val="center"/>
        </w:trPr>
        <w:tc>
          <w:tcPr>
            <w:tcW w:w="9461" w:type="dxa"/>
            <w:gridSpan w:val="15"/>
            <w:tcBorders>
              <w:top w:val="single" w:sz="4" w:space="0" w:color="auto"/>
              <w:right w:val="single" w:sz="12" w:space="0" w:color="auto"/>
            </w:tcBorders>
          </w:tcPr>
          <w:p w:rsidR="00461C12" w:rsidRPr="007545D4" w:rsidRDefault="00461C12" w:rsidP="004A7567">
            <w:pPr>
              <w:pStyle w:val="3"/>
              <w:spacing w:before="20" w:after="0"/>
            </w:pPr>
            <w:r w:rsidRPr="007545D4">
              <w:t>True-False Statements</w:t>
            </w:r>
          </w:p>
        </w:tc>
      </w:tr>
      <w:tr w:rsidR="00675B1E"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675B1E" w:rsidRPr="007545D4" w:rsidRDefault="00675B1E" w:rsidP="00461C12">
            <w:pPr>
              <w:jc w:val="right"/>
              <w:rPr>
                <w:snapToGrid w:val="0"/>
              </w:rPr>
            </w:pPr>
            <w:r w:rsidRPr="007545D4">
              <w:rPr>
                <w:snapToGrid w:val="0"/>
              </w:rPr>
              <w:t>1.</w:t>
            </w:r>
          </w:p>
        </w:tc>
        <w:tc>
          <w:tcPr>
            <w:tcW w:w="648" w:type="dxa"/>
            <w:tcBorders>
              <w:top w:val="single" w:sz="4" w:space="0" w:color="auto"/>
              <w:left w:val="nil"/>
              <w:right w:val="nil"/>
            </w:tcBorders>
          </w:tcPr>
          <w:p w:rsidR="00675B1E" w:rsidRPr="007545D4" w:rsidRDefault="00675B1E" w:rsidP="00461C12">
            <w:pPr>
              <w:jc w:val="center"/>
              <w:rPr>
                <w:snapToGrid w:val="0"/>
              </w:rPr>
            </w:pPr>
            <w:r w:rsidRPr="007545D4">
              <w:rPr>
                <w:snapToGrid w:val="0"/>
              </w:rPr>
              <w:t>1</w:t>
            </w:r>
          </w:p>
        </w:tc>
        <w:tc>
          <w:tcPr>
            <w:tcW w:w="576" w:type="dxa"/>
            <w:tcBorders>
              <w:top w:val="single" w:sz="4" w:space="0" w:color="auto"/>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top w:val="single" w:sz="4" w:space="0" w:color="auto"/>
              <w:left w:val="nil"/>
              <w:right w:val="nil"/>
            </w:tcBorders>
          </w:tcPr>
          <w:p w:rsidR="00675B1E" w:rsidRPr="007545D4" w:rsidRDefault="00675B1E" w:rsidP="00461C12">
            <w:pPr>
              <w:jc w:val="right"/>
              <w:rPr>
                <w:snapToGrid w:val="0"/>
              </w:rPr>
            </w:pPr>
            <w:r w:rsidRPr="007545D4">
              <w:rPr>
                <w:snapToGrid w:val="0"/>
              </w:rPr>
              <w:t>10.</w:t>
            </w:r>
          </w:p>
        </w:tc>
        <w:tc>
          <w:tcPr>
            <w:tcW w:w="648" w:type="dxa"/>
            <w:tcBorders>
              <w:top w:val="single" w:sz="4" w:space="0" w:color="auto"/>
              <w:left w:val="nil"/>
              <w:right w:val="nil"/>
            </w:tcBorders>
          </w:tcPr>
          <w:p w:rsidR="00675B1E" w:rsidRPr="007545D4" w:rsidRDefault="00F03FE0" w:rsidP="00461C12">
            <w:pPr>
              <w:jc w:val="center"/>
              <w:rPr>
                <w:snapToGrid w:val="0"/>
              </w:rPr>
            </w:pPr>
            <w:r>
              <w:rPr>
                <w:snapToGrid w:val="0"/>
              </w:rPr>
              <w:t>1</w:t>
            </w:r>
          </w:p>
        </w:tc>
        <w:tc>
          <w:tcPr>
            <w:tcW w:w="576" w:type="dxa"/>
            <w:tcBorders>
              <w:top w:val="single" w:sz="4" w:space="0" w:color="auto"/>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top w:val="single" w:sz="4" w:space="0" w:color="auto"/>
              <w:left w:val="nil"/>
              <w:right w:val="nil"/>
            </w:tcBorders>
          </w:tcPr>
          <w:p w:rsidR="00675B1E" w:rsidRPr="007545D4" w:rsidRDefault="00675B1E" w:rsidP="00461C12">
            <w:pPr>
              <w:jc w:val="right"/>
              <w:rPr>
                <w:snapToGrid w:val="0"/>
              </w:rPr>
            </w:pPr>
            <w:r w:rsidRPr="007545D4">
              <w:rPr>
                <w:snapToGrid w:val="0"/>
              </w:rPr>
              <w:t>19.</w:t>
            </w:r>
          </w:p>
        </w:tc>
        <w:tc>
          <w:tcPr>
            <w:tcW w:w="648" w:type="dxa"/>
            <w:tcBorders>
              <w:top w:val="single" w:sz="4" w:space="0" w:color="auto"/>
              <w:left w:val="nil"/>
              <w:right w:val="nil"/>
            </w:tcBorders>
          </w:tcPr>
          <w:p w:rsidR="00675B1E" w:rsidRPr="007545D4" w:rsidRDefault="00F03FE0" w:rsidP="00461C12">
            <w:pPr>
              <w:jc w:val="center"/>
              <w:rPr>
                <w:snapToGrid w:val="0"/>
              </w:rPr>
            </w:pPr>
            <w:r>
              <w:rPr>
                <w:snapToGrid w:val="0"/>
              </w:rPr>
              <w:t>2</w:t>
            </w:r>
          </w:p>
        </w:tc>
        <w:tc>
          <w:tcPr>
            <w:tcW w:w="576" w:type="dxa"/>
            <w:tcBorders>
              <w:top w:val="single" w:sz="4" w:space="0" w:color="auto"/>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top w:val="single" w:sz="4" w:space="0" w:color="auto"/>
              <w:left w:val="nil"/>
              <w:right w:val="nil"/>
            </w:tcBorders>
          </w:tcPr>
          <w:p w:rsidR="00675B1E" w:rsidRPr="007545D4" w:rsidRDefault="00675B1E" w:rsidP="00461C12">
            <w:pPr>
              <w:jc w:val="right"/>
              <w:rPr>
                <w:snapToGrid w:val="0"/>
              </w:rPr>
            </w:pPr>
            <w:r w:rsidRPr="007545D4">
              <w:rPr>
                <w:snapToGrid w:val="0"/>
              </w:rPr>
              <w:t>28.</w:t>
            </w:r>
          </w:p>
        </w:tc>
        <w:tc>
          <w:tcPr>
            <w:tcW w:w="543" w:type="dxa"/>
            <w:tcBorders>
              <w:top w:val="single" w:sz="4" w:space="0" w:color="auto"/>
              <w:left w:val="nil"/>
              <w:right w:val="nil"/>
            </w:tcBorders>
          </w:tcPr>
          <w:p w:rsidR="00675B1E" w:rsidRPr="007545D4" w:rsidRDefault="00F03FE0" w:rsidP="00461C12">
            <w:pPr>
              <w:jc w:val="center"/>
              <w:rPr>
                <w:snapToGrid w:val="0"/>
              </w:rPr>
            </w:pPr>
            <w:r>
              <w:rPr>
                <w:snapToGrid w:val="0"/>
              </w:rPr>
              <w:t>5</w:t>
            </w:r>
          </w:p>
        </w:tc>
        <w:tc>
          <w:tcPr>
            <w:tcW w:w="576" w:type="dxa"/>
            <w:tcBorders>
              <w:top w:val="single" w:sz="4" w:space="0" w:color="auto"/>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771" w:type="dxa"/>
            <w:tcBorders>
              <w:top w:val="single" w:sz="4" w:space="0" w:color="auto"/>
              <w:left w:val="nil"/>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3</w:t>
            </w:r>
            <w:r>
              <w:rPr>
                <w:snapToGrid w:val="0"/>
              </w:rPr>
              <w:t>7</w:t>
            </w:r>
            <w:r w:rsidRPr="007545D4">
              <w:rPr>
                <w:snapToGrid w:val="0"/>
              </w:rPr>
              <w:t>.</w:t>
            </w:r>
          </w:p>
        </w:tc>
        <w:tc>
          <w:tcPr>
            <w:tcW w:w="622" w:type="dxa"/>
            <w:tcBorders>
              <w:top w:val="single" w:sz="4" w:space="0" w:color="auto"/>
              <w:left w:val="nil"/>
              <w:right w:val="nil"/>
            </w:tcBorders>
          </w:tcPr>
          <w:p w:rsidR="00675B1E" w:rsidRPr="007545D4" w:rsidRDefault="00A36804" w:rsidP="00461C12">
            <w:pPr>
              <w:jc w:val="center"/>
              <w:rPr>
                <w:snapToGrid w:val="0"/>
              </w:rPr>
            </w:pPr>
            <w:r>
              <w:rPr>
                <w:snapToGrid w:val="0"/>
              </w:rPr>
              <w:t>1</w:t>
            </w:r>
          </w:p>
        </w:tc>
        <w:tc>
          <w:tcPr>
            <w:tcW w:w="580" w:type="dxa"/>
            <w:tcBorders>
              <w:top w:val="single" w:sz="4" w:space="0" w:color="auto"/>
              <w:left w:val="nil"/>
              <w:right w:val="single" w:sz="12" w:space="0" w:color="auto"/>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2.</w:t>
            </w:r>
          </w:p>
        </w:tc>
        <w:tc>
          <w:tcPr>
            <w:tcW w:w="648" w:type="dxa"/>
            <w:tcBorders>
              <w:left w:val="nil"/>
              <w:right w:val="nil"/>
            </w:tcBorders>
          </w:tcPr>
          <w:p w:rsidR="00675B1E" w:rsidRPr="007545D4" w:rsidRDefault="00675B1E" w:rsidP="00461C12">
            <w:pPr>
              <w:jc w:val="center"/>
              <w:rPr>
                <w:snapToGrid w:val="0"/>
              </w:rPr>
            </w:pPr>
            <w:r w:rsidRPr="007545D4">
              <w:rPr>
                <w:snapToGrid w:val="0"/>
              </w:rPr>
              <w:t>1</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11.</w:t>
            </w:r>
          </w:p>
        </w:tc>
        <w:tc>
          <w:tcPr>
            <w:tcW w:w="648" w:type="dxa"/>
            <w:tcBorders>
              <w:left w:val="nil"/>
              <w:right w:val="nil"/>
            </w:tcBorders>
          </w:tcPr>
          <w:p w:rsidR="00675B1E" w:rsidRPr="007545D4" w:rsidRDefault="00F03FE0" w:rsidP="00461C12">
            <w:pPr>
              <w:jc w:val="center"/>
              <w:rPr>
                <w:snapToGrid w:val="0"/>
              </w:rPr>
            </w:pPr>
            <w:r>
              <w:rPr>
                <w:snapToGrid w:val="0"/>
              </w:rPr>
              <w:t>1</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20.</w:t>
            </w:r>
          </w:p>
        </w:tc>
        <w:tc>
          <w:tcPr>
            <w:tcW w:w="648" w:type="dxa"/>
            <w:tcBorders>
              <w:left w:val="nil"/>
              <w:right w:val="nil"/>
            </w:tcBorders>
          </w:tcPr>
          <w:p w:rsidR="00675B1E" w:rsidRPr="007545D4" w:rsidRDefault="00F03FE0" w:rsidP="00461C12">
            <w:pPr>
              <w:jc w:val="center"/>
              <w:rPr>
                <w:snapToGrid w:val="0"/>
              </w:rPr>
            </w:pPr>
            <w:r>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753" w:type="dxa"/>
            <w:tcBorders>
              <w:left w:val="nil"/>
              <w:right w:val="nil"/>
            </w:tcBorders>
          </w:tcPr>
          <w:p w:rsidR="00675B1E" w:rsidRPr="007545D4" w:rsidRDefault="00675B1E" w:rsidP="00461C12">
            <w:pPr>
              <w:jc w:val="right"/>
              <w:rPr>
                <w:snapToGrid w:val="0"/>
              </w:rPr>
            </w:pPr>
            <w:r w:rsidRPr="007545D4">
              <w:rPr>
                <w:snapToGrid w:val="0"/>
              </w:rPr>
              <w:t>29.</w:t>
            </w:r>
          </w:p>
        </w:tc>
        <w:tc>
          <w:tcPr>
            <w:tcW w:w="543" w:type="dxa"/>
            <w:tcBorders>
              <w:left w:val="nil"/>
              <w:right w:val="nil"/>
            </w:tcBorders>
          </w:tcPr>
          <w:p w:rsidR="00675B1E" w:rsidRPr="007545D4" w:rsidRDefault="00F03FE0" w:rsidP="00461C12">
            <w:pPr>
              <w:jc w:val="center"/>
              <w:rPr>
                <w:snapToGrid w:val="0"/>
              </w:rPr>
            </w:pPr>
            <w:r>
              <w:rPr>
                <w:snapToGrid w:val="0"/>
              </w:rPr>
              <w:t>5</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3</w:t>
            </w:r>
            <w:r>
              <w:rPr>
                <w:snapToGrid w:val="0"/>
              </w:rPr>
              <w:t>8</w:t>
            </w:r>
            <w:r w:rsidRPr="007545D4">
              <w:rPr>
                <w:snapToGrid w:val="0"/>
              </w:rPr>
              <w:t>.</w:t>
            </w:r>
          </w:p>
        </w:tc>
        <w:tc>
          <w:tcPr>
            <w:tcW w:w="622" w:type="dxa"/>
            <w:tcBorders>
              <w:left w:val="nil"/>
              <w:right w:val="nil"/>
            </w:tcBorders>
          </w:tcPr>
          <w:p w:rsidR="00675B1E" w:rsidRPr="007545D4" w:rsidRDefault="00A36804" w:rsidP="00461C12">
            <w:pPr>
              <w:jc w:val="center"/>
              <w:rPr>
                <w:snapToGrid w:val="0"/>
              </w:rPr>
            </w:pPr>
            <w:r>
              <w:rPr>
                <w:snapToGrid w:val="0"/>
              </w:rPr>
              <w:t>2</w:t>
            </w:r>
          </w:p>
        </w:tc>
        <w:tc>
          <w:tcPr>
            <w:tcW w:w="580" w:type="dxa"/>
            <w:tcBorders>
              <w:left w:val="nil"/>
              <w:right w:val="single" w:sz="12" w:space="0" w:color="auto"/>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3.</w:t>
            </w:r>
          </w:p>
        </w:tc>
        <w:tc>
          <w:tcPr>
            <w:tcW w:w="648" w:type="dxa"/>
            <w:tcBorders>
              <w:left w:val="nil"/>
              <w:right w:val="nil"/>
            </w:tcBorders>
          </w:tcPr>
          <w:p w:rsidR="00675B1E" w:rsidRPr="007545D4" w:rsidRDefault="00675B1E" w:rsidP="00461C12">
            <w:pPr>
              <w:jc w:val="center"/>
              <w:rPr>
                <w:snapToGrid w:val="0"/>
              </w:rPr>
            </w:pPr>
            <w:r w:rsidRPr="007545D4">
              <w:rPr>
                <w:snapToGrid w:val="0"/>
              </w:rPr>
              <w:t>1</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648" w:type="dxa"/>
            <w:tcBorders>
              <w:left w:val="nil"/>
              <w:right w:val="nil"/>
            </w:tcBorders>
          </w:tcPr>
          <w:p w:rsidR="00675B1E" w:rsidRPr="007545D4" w:rsidRDefault="00675B1E" w:rsidP="00461C12">
            <w:pPr>
              <w:jc w:val="right"/>
              <w:rPr>
                <w:snapToGrid w:val="0"/>
              </w:rPr>
            </w:pPr>
            <w:r w:rsidRPr="007545D4">
              <w:rPr>
                <w:snapToGrid w:val="0"/>
              </w:rPr>
              <w:t>12.</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21.</w:t>
            </w:r>
          </w:p>
        </w:tc>
        <w:tc>
          <w:tcPr>
            <w:tcW w:w="648" w:type="dxa"/>
            <w:tcBorders>
              <w:left w:val="nil"/>
              <w:right w:val="nil"/>
            </w:tcBorders>
          </w:tcPr>
          <w:p w:rsidR="00675B1E" w:rsidRPr="007545D4" w:rsidRDefault="00F03FE0" w:rsidP="00461C12">
            <w:pPr>
              <w:jc w:val="center"/>
              <w:rPr>
                <w:snapToGrid w:val="0"/>
              </w:rPr>
            </w:pPr>
            <w:r>
              <w:rPr>
                <w:snapToGrid w:val="0"/>
              </w:rPr>
              <w:t>3</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675B1E" w:rsidP="00461C12">
            <w:pPr>
              <w:jc w:val="right"/>
              <w:rPr>
                <w:snapToGrid w:val="0"/>
              </w:rPr>
            </w:pPr>
            <w:r w:rsidRPr="007545D4">
              <w:rPr>
                <w:snapToGrid w:val="0"/>
              </w:rPr>
              <w:t>30.</w:t>
            </w:r>
          </w:p>
        </w:tc>
        <w:tc>
          <w:tcPr>
            <w:tcW w:w="543" w:type="dxa"/>
            <w:tcBorders>
              <w:left w:val="nil"/>
              <w:right w:val="nil"/>
            </w:tcBorders>
          </w:tcPr>
          <w:p w:rsidR="00675B1E" w:rsidRPr="007545D4" w:rsidRDefault="00F03FE0" w:rsidP="00461C12">
            <w:pPr>
              <w:jc w:val="center"/>
              <w:rPr>
                <w:snapToGrid w:val="0"/>
              </w:rPr>
            </w:pPr>
            <w:r>
              <w:rPr>
                <w:snapToGrid w:val="0"/>
              </w:rPr>
              <w:t>5</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3</w:t>
            </w:r>
            <w:r>
              <w:rPr>
                <w:snapToGrid w:val="0"/>
              </w:rPr>
              <w:t>9</w:t>
            </w:r>
            <w:r w:rsidRPr="007545D4">
              <w:rPr>
                <w:snapToGrid w:val="0"/>
              </w:rPr>
              <w:t>.</w:t>
            </w:r>
          </w:p>
        </w:tc>
        <w:tc>
          <w:tcPr>
            <w:tcW w:w="622" w:type="dxa"/>
            <w:tcBorders>
              <w:left w:val="nil"/>
              <w:right w:val="nil"/>
            </w:tcBorders>
          </w:tcPr>
          <w:p w:rsidR="00675B1E" w:rsidRPr="007545D4" w:rsidRDefault="00A36804" w:rsidP="00461C12">
            <w:pPr>
              <w:jc w:val="center"/>
              <w:rPr>
                <w:snapToGrid w:val="0"/>
              </w:rPr>
            </w:pPr>
            <w:r>
              <w:rPr>
                <w:snapToGrid w:val="0"/>
              </w:rPr>
              <w:t>2</w:t>
            </w:r>
          </w:p>
        </w:tc>
        <w:tc>
          <w:tcPr>
            <w:tcW w:w="580" w:type="dxa"/>
            <w:tcBorders>
              <w:left w:val="nil"/>
              <w:right w:val="single" w:sz="12" w:space="0" w:color="auto"/>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C</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4.</w:t>
            </w:r>
          </w:p>
        </w:tc>
        <w:tc>
          <w:tcPr>
            <w:tcW w:w="648" w:type="dxa"/>
            <w:tcBorders>
              <w:left w:val="nil"/>
              <w:right w:val="nil"/>
            </w:tcBorders>
          </w:tcPr>
          <w:p w:rsidR="00675B1E" w:rsidRPr="007545D4" w:rsidRDefault="0045578E" w:rsidP="00461C12">
            <w:pPr>
              <w:jc w:val="center"/>
              <w:rPr>
                <w:snapToGrid w:val="0"/>
              </w:rPr>
            </w:pPr>
            <w:r>
              <w:rPr>
                <w:snapToGrid w:val="0"/>
              </w:rPr>
              <w:t>1</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13.</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22.</w:t>
            </w:r>
          </w:p>
        </w:tc>
        <w:tc>
          <w:tcPr>
            <w:tcW w:w="648" w:type="dxa"/>
            <w:tcBorders>
              <w:left w:val="nil"/>
              <w:right w:val="nil"/>
            </w:tcBorders>
          </w:tcPr>
          <w:p w:rsidR="00675B1E" w:rsidRPr="007545D4" w:rsidRDefault="00F03FE0" w:rsidP="00461C12">
            <w:pPr>
              <w:jc w:val="center"/>
              <w:rPr>
                <w:snapToGrid w:val="0"/>
              </w:rPr>
            </w:pPr>
            <w:r>
              <w:rPr>
                <w:snapToGrid w:val="0"/>
              </w:rPr>
              <w:t>3</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675B1E" w:rsidP="00461C12">
            <w:pPr>
              <w:jc w:val="right"/>
              <w:rPr>
                <w:snapToGrid w:val="0"/>
              </w:rPr>
            </w:pPr>
            <w:r w:rsidRPr="007545D4">
              <w:rPr>
                <w:snapToGrid w:val="0"/>
              </w:rPr>
              <w:t>31.</w:t>
            </w:r>
          </w:p>
        </w:tc>
        <w:tc>
          <w:tcPr>
            <w:tcW w:w="543" w:type="dxa"/>
            <w:tcBorders>
              <w:left w:val="nil"/>
              <w:right w:val="nil"/>
            </w:tcBorders>
          </w:tcPr>
          <w:p w:rsidR="00675B1E" w:rsidRPr="007545D4" w:rsidRDefault="00F03FE0" w:rsidP="00461C12">
            <w:pPr>
              <w:jc w:val="center"/>
              <w:rPr>
                <w:snapToGrid w:val="0"/>
              </w:rPr>
            </w:pPr>
            <w:r>
              <w:rPr>
                <w:snapToGrid w:val="0"/>
              </w:rPr>
              <w:t>5</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Pr>
                <w:snapToGrid w:val="0"/>
              </w:rPr>
              <w:t>40</w:t>
            </w:r>
            <w:r w:rsidRPr="007545D4">
              <w:rPr>
                <w:snapToGrid w:val="0"/>
              </w:rPr>
              <w:t>.</w:t>
            </w:r>
          </w:p>
        </w:tc>
        <w:tc>
          <w:tcPr>
            <w:tcW w:w="622" w:type="dxa"/>
            <w:tcBorders>
              <w:left w:val="nil"/>
              <w:right w:val="nil"/>
            </w:tcBorders>
          </w:tcPr>
          <w:p w:rsidR="00675B1E" w:rsidRPr="007545D4" w:rsidRDefault="00A36804" w:rsidP="00461C12">
            <w:pPr>
              <w:jc w:val="center"/>
              <w:rPr>
                <w:snapToGrid w:val="0"/>
              </w:rPr>
            </w:pPr>
            <w:r>
              <w:rPr>
                <w:snapToGrid w:val="0"/>
              </w:rPr>
              <w:t>2</w:t>
            </w:r>
          </w:p>
        </w:tc>
        <w:tc>
          <w:tcPr>
            <w:tcW w:w="580" w:type="dxa"/>
            <w:tcBorders>
              <w:left w:val="nil"/>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5.</w:t>
            </w:r>
          </w:p>
        </w:tc>
        <w:tc>
          <w:tcPr>
            <w:tcW w:w="648" w:type="dxa"/>
            <w:tcBorders>
              <w:left w:val="nil"/>
              <w:right w:val="nil"/>
            </w:tcBorders>
          </w:tcPr>
          <w:p w:rsidR="00675B1E" w:rsidRPr="007545D4" w:rsidRDefault="0045578E" w:rsidP="00461C12">
            <w:pPr>
              <w:jc w:val="center"/>
              <w:rPr>
                <w:snapToGrid w:val="0"/>
              </w:rPr>
            </w:pPr>
            <w:r>
              <w:rPr>
                <w:snapToGrid w:val="0"/>
              </w:rPr>
              <w:t>1</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14.</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23.</w:t>
            </w:r>
          </w:p>
        </w:tc>
        <w:tc>
          <w:tcPr>
            <w:tcW w:w="648" w:type="dxa"/>
            <w:tcBorders>
              <w:left w:val="nil"/>
              <w:right w:val="nil"/>
            </w:tcBorders>
          </w:tcPr>
          <w:p w:rsidR="00675B1E" w:rsidRPr="007545D4" w:rsidRDefault="00F03FE0" w:rsidP="00461C12">
            <w:pPr>
              <w:jc w:val="center"/>
              <w:rPr>
                <w:snapToGrid w:val="0"/>
              </w:rPr>
            </w:pPr>
            <w:r>
              <w:rPr>
                <w:snapToGrid w:val="0"/>
              </w:rPr>
              <w:t>3</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675B1E" w:rsidP="00461C12">
            <w:pPr>
              <w:jc w:val="right"/>
              <w:rPr>
                <w:snapToGrid w:val="0"/>
              </w:rPr>
            </w:pPr>
            <w:r w:rsidRPr="007545D4">
              <w:rPr>
                <w:snapToGrid w:val="0"/>
              </w:rPr>
              <w:t>32.</w:t>
            </w:r>
          </w:p>
        </w:tc>
        <w:tc>
          <w:tcPr>
            <w:tcW w:w="543" w:type="dxa"/>
            <w:tcBorders>
              <w:left w:val="nil"/>
              <w:right w:val="nil"/>
            </w:tcBorders>
          </w:tcPr>
          <w:p w:rsidR="00675B1E" w:rsidRPr="007545D4" w:rsidRDefault="00F03FE0" w:rsidP="00461C12">
            <w:pPr>
              <w:jc w:val="center"/>
              <w:rPr>
                <w:snapToGrid w:val="0"/>
              </w:rPr>
            </w:pPr>
            <w:r>
              <w:rPr>
                <w:snapToGrid w:val="0"/>
              </w:rPr>
              <w:t>5</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Pr>
                <w:snapToGrid w:val="0"/>
              </w:rPr>
              <w:t>41</w:t>
            </w:r>
            <w:r w:rsidRPr="007545D4">
              <w:rPr>
                <w:snapToGrid w:val="0"/>
              </w:rPr>
              <w:t>.</w:t>
            </w:r>
          </w:p>
        </w:tc>
        <w:tc>
          <w:tcPr>
            <w:tcW w:w="622" w:type="dxa"/>
            <w:tcBorders>
              <w:left w:val="nil"/>
              <w:right w:val="nil"/>
            </w:tcBorders>
          </w:tcPr>
          <w:p w:rsidR="00675B1E" w:rsidRPr="007545D4" w:rsidRDefault="00A36804" w:rsidP="00461C12">
            <w:pPr>
              <w:jc w:val="center"/>
              <w:rPr>
                <w:snapToGrid w:val="0"/>
              </w:rPr>
            </w:pPr>
            <w:r>
              <w:rPr>
                <w:snapToGrid w:val="0"/>
              </w:rPr>
              <w:t>3</w:t>
            </w:r>
          </w:p>
        </w:tc>
        <w:tc>
          <w:tcPr>
            <w:tcW w:w="580" w:type="dxa"/>
            <w:tcBorders>
              <w:left w:val="nil"/>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6.</w:t>
            </w:r>
          </w:p>
        </w:tc>
        <w:tc>
          <w:tcPr>
            <w:tcW w:w="648" w:type="dxa"/>
            <w:tcBorders>
              <w:left w:val="nil"/>
              <w:right w:val="nil"/>
            </w:tcBorders>
          </w:tcPr>
          <w:p w:rsidR="00675B1E" w:rsidRPr="007545D4" w:rsidRDefault="0045578E" w:rsidP="00461C12">
            <w:pPr>
              <w:jc w:val="center"/>
              <w:rPr>
                <w:snapToGrid w:val="0"/>
              </w:rPr>
            </w:pPr>
            <w:r>
              <w:rPr>
                <w:snapToGrid w:val="0"/>
              </w:rPr>
              <w:t>1</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648" w:type="dxa"/>
            <w:tcBorders>
              <w:left w:val="nil"/>
              <w:right w:val="nil"/>
            </w:tcBorders>
          </w:tcPr>
          <w:p w:rsidR="00675B1E" w:rsidRPr="007545D4" w:rsidRDefault="00675B1E" w:rsidP="00461C12">
            <w:pPr>
              <w:jc w:val="right"/>
              <w:rPr>
                <w:snapToGrid w:val="0"/>
              </w:rPr>
            </w:pPr>
            <w:r w:rsidRPr="007545D4">
              <w:rPr>
                <w:snapToGrid w:val="0"/>
              </w:rPr>
              <w:t>15.</w:t>
            </w:r>
          </w:p>
        </w:tc>
        <w:tc>
          <w:tcPr>
            <w:tcW w:w="648" w:type="dxa"/>
            <w:tcBorders>
              <w:left w:val="nil"/>
              <w:right w:val="nil"/>
            </w:tcBorders>
          </w:tcPr>
          <w:p w:rsidR="00675B1E" w:rsidRPr="007545D4" w:rsidRDefault="00F03FE0" w:rsidP="00461C12">
            <w:pPr>
              <w:jc w:val="center"/>
              <w:rPr>
                <w:snapToGrid w:val="0"/>
              </w:rPr>
            </w:pPr>
            <w:r>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24.</w:t>
            </w:r>
          </w:p>
        </w:tc>
        <w:tc>
          <w:tcPr>
            <w:tcW w:w="648" w:type="dxa"/>
            <w:tcBorders>
              <w:left w:val="nil"/>
              <w:right w:val="nil"/>
            </w:tcBorders>
          </w:tcPr>
          <w:p w:rsidR="00675B1E" w:rsidRPr="007545D4" w:rsidRDefault="00F03FE0" w:rsidP="00461C12">
            <w:pPr>
              <w:jc w:val="center"/>
              <w:rPr>
                <w:snapToGrid w:val="0"/>
              </w:rPr>
            </w:pPr>
            <w:r>
              <w:rPr>
                <w:snapToGrid w:val="0"/>
              </w:rPr>
              <w:t>4</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F03FE0" w:rsidP="00461C12">
            <w:pPr>
              <w:jc w:val="right"/>
              <w:rPr>
                <w:snapToGrid w:val="0"/>
              </w:rPr>
            </w:pPr>
            <w:r w:rsidRPr="00F03FE0">
              <w:rPr>
                <w:snapToGrid w:val="0"/>
                <w:vertAlign w:val="superscript"/>
              </w:rPr>
              <w:t>a</w:t>
            </w:r>
            <w:r w:rsidR="00675B1E">
              <w:rPr>
                <w:snapToGrid w:val="0"/>
              </w:rPr>
              <w:t>33.</w:t>
            </w:r>
          </w:p>
        </w:tc>
        <w:tc>
          <w:tcPr>
            <w:tcW w:w="543" w:type="dxa"/>
            <w:tcBorders>
              <w:left w:val="nil"/>
              <w:right w:val="nil"/>
            </w:tcBorders>
          </w:tcPr>
          <w:p w:rsidR="00675B1E" w:rsidRPr="007545D4" w:rsidRDefault="00F03FE0" w:rsidP="00461C12">
            <w:pPr>
              <w:jc w:val="center"/>
              <w:rPr>
                <w:snapToGrid w:val="0"/>
              </w:rPr>
            </w:pPr>
            <w:r>
              <w:rPr>
                <w:snapToGrid w:val="0"/>
              </w:rPr>
              <w:t>6</w:t>
            </w:r>
          </w:p>
        </w:tc>
        <w:tc>
          <w:tcPr>
            <w:tcW w:w="576" w:type="dxa"/>
            <w:tcBorders>
              <w:left w:val="nil"/>
              <w:right w:val="double" w:sz="4" w:space="0" w:color="auto"/>
            </w:tcBorders>
          </w:tcPr>
          <w:p w:rsidR="00675B1E" w:rsidRPr="007545D4" w:rsidRDefault="00675B1E" w:rsidP="00461C12">
            <w:pPr>
              <w:jc w:val="center"/>
              <w:rPr>
                <w:snapToGrid w:val="0"/>
              </w:rPr>
            </w:pPr>
            <w:r>
              <w:rPr>
                <w:snapToGrid w:val="0"/>
              </w:rPr>
              <w:t>K</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Pr>
                <w:snapToGrid w:val="0"/>
              </w:rPr>
              <w:t>42</w:t>
            </w:r>
            <w:r w:rsidRPr="007545D4">
              <w:rPr>
                <w:snapToGrid w:val="0"/>
              </w:rPr>
              <w:t>.</w:t>
            </w:r>
          </w:p>
        </w:tc>
        <w:tc>
          <w:tcPr>
            <w:tcW w:w="622" w:type="dxa"/>
            <w:tcBorders>
              <w:left w:val="nil"/>
              <w:right w:val="nil"/>
            </w:tcBorders>
          </w:tcPr>
          <w:p w:rsidR="00675B1E" w:rsidRPr="007545D4" w:rsidRDefault="00A36804" w:rsidP="00461C12">
            <w:pPr>
              <w:jc w:val="center"/>
              <w:rPr>
                <w:snapToGrid w:val="0"/>
              </w:rPr>
            </w:pPr>
            <w:r>
              <w:rPr>
                <w:snapToGrid w:val="0"/>
              </w:rPr>
              <w:t>4</w:t>
            </w:r>
          </w:p>
        </w:tc>
        <w:tc>
          <w:tcPr>
            <w:tcW w:w="580" w:type="dxa"/>
            <w:tcBorders>
              <w:left w:val="nil"/>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7.</w:t>
            </w:r>
          </w:p>
        </w:tc>
        <w:tc>
          <w:tcPr>
            <w:tcW w:w="648" w:type="dxa"/>
            <w:tcBorders>
              <w:left w:val="nil"/>
              <w:right w:val="nil"/>
            </w:tcBorders>
          </w:tcPr>
          <w:p w:rsidR="00675B1E" w:rsidRPr="007545D4" w:rsidRDefault="0045578E" w:rsidP="00461C12">
            <w:pPr>
              <w:jc w:val="center"/>
              <w:rPr>
                <w:snapToGrid w:val="0"/>
              </w:rPr>
            </w:pPr>
            <w:r>
              <w:rPr>
                <w:snapToGrid w:val="0"/>
              </w:rPr>
              <w:t>1</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16.</w:t>
            </w:r>
          </w:p>
        </w:tc>
        <w:tc>
          <w:tcPr>
            <w:tcW w:w="648" w:type="dxa"/>
            <w:tcBorders>
              <w:left w:val="nil"/>
              <w:right w:val="nil"/>
            </w:tcBorders>
          </w:tcPr>
          <w:p w:rsidR="00675B1E" w:rsidRPr="007545D4" w:rsidRDefault="00F03FE0" w:rsidP="00461C12">
            <w:pPr>
              <w:jc w:val="center"/>
              <w:rPr>
                <w:snapToGrid w:val="0"/>
              </w:rPr>
            </w:pPr>
            <w:r>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25.</w:t>
            </w:r>
          </w:p>
        </w:tc>
        <w:tc>
          <w:tcPr>
            <w:tcW w:w="648" w:type="dxa"/>
            <w:tcBorders>
              <w:left w:val="nil"/>
              <w:right w:val="nil"/>
            </w:tcBorders>
          </w:tcPr>
          <w:p w:rsidR="00675B1E" w:rsidRPr="007545D4" w:rsidRDefault="00F03FE0" w:rsidP="00461C12">
            <w:pPr>
              <w:jc w:val="center"/>
              <w:rPr>
                <w:snapToGrid w:val="0"/>
              </w:rPr>
            </w:pPr>
            <w:r>
              <w:rPr>
                <w:snapToGrid w:val="0"/>
              </w:rPr>
              <w:t>4</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F03FE0" w:rsidP="00461C12">
            <w:pPr>
              <w:jc w:val="right"/>
              <w:rPr>
                <w:snapToGrid w:val="0"/>
              </w:rPr>
            </w:pPr>
            <w:r w:rsidRPr="00F03FE0">
              <w:rPr>
                <w:snapToGrid w:val="0"/>
                <w:vertAlign w:val="superscript"/>
              </w:rPr>
              <w:t>a</w:t>
            </w:r>
            <w:r w:rsidR="00675B1E">
              <w:rPr>
                <w:snapToGrid w:val="0"/>
              </w:rPr>
              <w:t>34.</w:t>
            </w:r>
          </w:p>
        </w:tc>
        <w:tc>
          <w:tcPr>
            <w:tcW w:w="543" w:type="dxa"/>
            <w:tcBorders>
              <w:left w:val="nil"/>
              <w:right w:val="nil"/>
            </w:tcBorders>
          </w:tcPr>
          <w:p w:rsidR="00675B1E" w:rsidRPr="007545D4" w:rsidRDefault="00F03FE0" w:rsidP="00461C12">
            <w:pPr>
              <w:pStyle w:val="a4"/>
              <w:tabs>
                <w:tab w:val="clear" w:pos="4320"/>
                <w:tab w:val="clear" w:pos="8640"/>
              </w:tabs>
              <w:jc w:val="center"/>
              <w:rPr>
                <w:snapToGrid w:val="0"/>
              </w:rPr>
            </w:pPr>
            <w:r>
              <w:rPr>
                <w:snapToGrid w:val="0"/>
              </w:rPr>
              <w:t>6</w:t>
            </w:r>
          </w:p>
        </w:tc>
        <w:tc>
          <w:tcPr>
            <w:tcW w:w="576" w:type="dxa"/>
            <w:tcBorders>
              <w:left w:val="nil"/>
              <w:right w:val="double" w:sz="4" w:space="0" w:color="auto"/>
            </w:tcBorders>
          </w:tcPr>
          <w:p w:rsidR="00675B1E" w:rsidRPr="007545D4" w:rsidRDefault="00675B1E" w:rsidP="00461C12">
            <w:pPr>
              <w:jc w:val="center"/>
              <w:rPr>
                <w:snapToGrid w:val="0"/>
              </w:rPr>
            </w:pPr>
            <w:r>
              <w:rPr>
                <w:snapToGrid w:val="0"/>
              </w:rPr>
              <w:t>K</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4</w:t>
            </w:r>
            <w:r>
              <w:rPr>
                <w:snapToGrid w:val="0"/>
              </w:rPr>
              <w:t>3</w:t>
            </w:r>
            <w:r w:rsidRPr="007545D4">
              <w:rPr>
                <w:snapToGrid w:val="0"/>
              </w:rPr>
              <w:t>.</w:t>
            </w:r>
          </w:p>
        </w:tc>
        <w:tc>
          <w:tcPr>
            <w:tcW w:w="622" w:type="dxa"/>
            <w:tcBorders>
              <w:left w:val="nil"/>
              <w:right w:val="nil"/>
            </w:tcBorders>
          </w:tcPr>
          <w:p w:rsidR="00675B1E" w:rsidRPr="007545D4" w:rsidRDefault="00A36804" w:rsidP="00461C12">
            <w:pPr>
              <w:jc w:val="center"/>
              <w:rPr>
                <w:snapToGrid w:val="0"/>
              </w:rPr>
            </w:pPr>
            <w:r>
              <w:rPr>
                <w:snapToGrid w:val="0"/>
              </w:rPr>
              <w:t>5</w:t>
            </w:r>
          </w:p>
        </w:tc>
        <w:tc>
          <w:tcPr>
            <w:tcW w:w="580" w:type="dxa"/>
            <w:tcBorders>
              <w:left w:val="nil"/>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bottom w:val="nil"/>
              <w:right w:val="nil"/>
            </w:tcBorders>
          </w:tcPr>
          <w:p w:rsidR="00675B1E" w:rsidRPr="007545D4" w:rsidRDefault="00675B1E" w:rsidP="00461C12">
            <w:pPr>
              <w:jc w:val="right"/>
              <w:rPr>
                <w:snapToGrid w:val="0"/>
              </w:rPr>
            </w:pPr>
            <w:r w:rsidRPr="007545D4">
              <w:rPr>
                <w:snapToGrid w:val="0"/>
              </w:rPr>
              <w:t>8.</w:t>
            </w:r>
          </w:p>
        </w:tc>
        <w:tc>
          <w:tcPr>
            <w:tcW w:w="648" w:type="dxa"/>
            <w:tcBorders>
              <w:left w:val="nil"/>
              <w:bottom w:val="nil"/>
              <w:right w:val="nil"/>
            </w:tcBorders>
          </w:tcPr>
          <w:p w:rsidR="00675B1E" w:rsidRPr="007545D4" w:rsidRDefault="0045578E" w:rsidP="00461C12">
            <w:pPr>
              <w:jc w:val="center"/>
              <w:rPr>
                <w:snapToGrid w:val="0"/>
              </w:rPr>
            </w:pPr>
            <w:r>
              <w:rPr>
                <w:snapToGrid w:val="0"/>
              </w:rPr>
              <w:t>1</w:t>
            </w:r>
          </w:p>
        </w:tc>
        <w:tc>
          <w:tcPr>
            <w:tcW w:w="576" w:type="dxa"/>
            <w:tcBorders>
              <w:left w:val="nil"/>
              <w:bottom w:val="nil"/>
              <w:right w:val="double" w:sz="4" w:space="0" w:color="auto"/>
            </w:tcBorders>
          </w:tcPr>
          <w:p w:rsidR="00675B1E" w:rsidRPr="007545D4" w:rsidRDefault="00675B1E" w:rsidP="00461C12">
            <w:pPr>
              <w:jc w:val="center"/>
              <w:rPr>
                <w:snapToGrid w:val="0"/>
              </w:rPr>
            </w:pPr>
            <w:r w:rsidRPr="007545D4">
              <w:rPr>
                <w:snapToGrid w:val="0"/>
              </w:rPr>
              <w:t>C</w:t>
            </w:r>
          </w:p>
        </w:tc>
        <w:tc>
          <w:tcPr>
            <w:tcW w:w="648" w:type="dxa"/>
            <w:tcBorders>
              <w:left w:val="nil"/>
              <w:bottom w:val="nil"/>
              <w:right w:val="nil"/>
            </w:tcBorders>
          </w:tcPr>
          <w:p w:rsidR="00675B1E" w:rsidRPr="007545D4" w:rsidRDefault="00675B1E" w:rsidP="00461C12">
            <w:pPr>
              <w:jc w:val="right"/>
              <w:rPr>
                <w:snapToGrid w:val="0"/>
              </w:rPr>
            </w:pPr>
            <w:r w:rsidRPr="007545D4">
              <w:rPr>
                <w:snapToGrid w:val="0"/>
              </w:rPr>
              <w:t>17.</w:t>
            </w:r>
          </w:p>
        </w:tc>
        <w:tc>
          <w:tcPr>
            <w:tcW w:w="648" w:type="dxa"/>
            <w:tcBorders>
              <w:left w:val="nil"/>
              <w:bottom w:val="nil"/>
              <w:right w:val="nil"/>
            </w:tcBorders>
          </w:tcPr>
          <w:p w:rsidR="00675B1E" w:rsidRPr="007545D4" w:rsidRDefault="00F03FE0" w:rsidP="00461C12">
            <w:pPr>
              <w:jc w:val="center"/>
              <w:rPr>
                <w:snapToGrid w:val="0"/>
              </w:rPr>
            </w:pPr>
            <w:r>
              <w:rPr>
                <w:snapToGrid w:val="0"/>
              </w:rPr>
              <w:t>2</w:t>
            </w:r>
          </w:p>
        </w:tc>
        <w:tc>
          <w:tcPr>
            <w:tcW w:w="576" w:type="dxa"/>
            <w:tcBorders>
              <w:left w:val="nil"/>
              <w:bottom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bottom w:val="nil"/>
              <w:right w:val="nil"/>
            </w:tcBorders>
          </w:tcPr>
          <w:p w:rsidR="00675B1E" w:rsidRPr="007545D4" w:rsidRDefault="00675B1E" w:rsidP="00461C12">
            <w:pPr>
              <w:jc w:val="right"/>
              <w:rPr>
                <w:snapToGrid w:val="0"/>
              </w:rPr>
            </w:pPr>
            <w:r w:rsidRPr="007545D4">
              <w:rPr>
                <w:snapToGrid w:val="0"/>
              </w:rPr>
              <w:t>26.</w:t>
            </w:r>
          </w:p>
        </w:tc>
        <w:tc>
          <w:tcPr>
            <w:tcW w:w="648" w:type="dxa"/>
            <w:tcBorders>
              <w:left w:val="nil"/>
              <w:bottom w:val="nil"/>
              <w:right w:val="nil"/>
            </w:tcBorders>
          </w:tcPr>
          <w:p w:rsidR="00675B1E" w:rsidRPr="007545D4" w:rsidRDefault="00F03FE0" w:rsidP="00461C12">
            <w:pPr>
              <w:jc w:val="center"/>
              <w:rPr>
                <w:snapToGrid w:val="0"/>
              </w:rPr>
            </w:pPr>
            <w:r>
              <w:rPr>
                <w:snapToGrid w:val="0"/>
              </w:rPr>
              <w:t>4</w:t>
            </w:r>
          </w:p>
        </w:tc>
        <w:tc>
          <w:tcPr>
            <w:tcW w:w="576" w:type="dxa"/>
            <w:tcBorders>
              <w:left w:val="nil"/>
              <w:bottom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bottom w:val="nil"/>
              <w:right w:val="nil"/>
            </w:tcBorders>
          </w:tcPr>
          <w:p w:rsidR="00675B1E" w:rsidRPr="007545D4" w:rsidRDefault="00F03FE0" w:rsidP="00461C12">
            <w:pPr>
              <w:jc w:val="right"/>
              <w:rPr>
                <w:snapToGrid w:val="0"/>
              </w:rPr>
            </w:pPr>
            <w:r w:rsidRPr="00F03FE0">
              <w:rPr>
                <w:snapToGrid w:val="0"/>
                <w:vertAlign w:val="superscript"/>
              </w:rPr>
              <w:t>a</w:t>
            </w:r>
            <w:r w:rsidR="00675B1E">
              <w:rPr>
                <w:snapToGrid w:val="0"/>
              </w:rPr>
              <w:t>35.</w:t>
            </w:r>
          </w:p>
        </w:tc>
        <w:tc>
          <w:tcPr>
            <w:tcW w:w="543" w:type="dxa"/>
            <w:tcBorders>
              <w:left w:val="nil"/>
              <w:bottom w:val="nil"/>
              <w:right w:val="nil"/>
            </w:tcBorders>
          </w:tcPr>
          <w:p w:rsidR="00675B1E" w:rsidRPr="007545D4" w:rsidRDefault="00F03FE0" w:rsidP="00461C12">
            <w:pPr>
              <w:jc w:val="center"/>
              <w:rPr>
                <w:snapToGrid w:val="0"/>
              </w:rPr>
            </w:pPr>
            <w:r>
              <w:rPr>
                <w:snapToGrid w:val="0"/>
              </w:rPr>
              <w:t>6</w:t>
            </w:r>
          </w:p>
        </w:tc>
        <w:tc>
          <w:tcPr>
            <w:tcW w:w="576" w:type="dxa"/>
            <w:tcBorders>
              <w:left w:val="nil"/>
              <w:bottom w:val="nil"/>
              <w:right w:val="double" w:sz="4" w:space="0" w:color="auto"/>
            </w:tcBorders>
          </w:tcPr>
          <w:p w:rsidR="00675B1E" w:rsidRPr="007545D4" w:rsidRDefault="00675B1E" w:rsidP="00461C12">
            <w:pPr>
              <w:jc w:val="center"/>
              <w:rPr>
                <w:snapToGrid w:val="0"/>
              </w:rPr>
            </w:pPr>
            <w:r>
              <w:rPr>
                <w:snapToGrid w:val="0"/>
              </w:rPr>
              <w:t>K</w:t>
            </w:r>
          </w:p>
        </w:tc>
        <w:tc>
          <w:tcPr>
            <w:tcW w:w="771" w:type="dxa"/>
            <w:tcBorders>
              <w:left w:val="nil"/>
              <w:bottom w:val="nil"/>
              <w:right w:val="nil"/>
            </w:tcBorders>
          </w:tcPr>
          <w:p w:rsidR="00675B1E" w:rsidRPr="007545D4" w:rsidRDefault="00675B1E" w:rsidP="00461C12">
            <w:pPr>
              <w:jc w:val="right"/>
              <w:rPr>
                <w:snapToGrid w:val="0"/>
              </w:rPr>
            </w:pPr>
          </w:p>
        </w:tc>
        <w:tc>
          <w:tcPr>
            <w:tcW w:w="622" w:type="dxa"/>
            <w:tcBorders>
              <w:left w:val="nil"/>
              <w:bottom w:val="nil"/>
              <w:right w:val="nil"/>
            </w:tcBorders>
          </w:tcPr>
          <w:p w:rsidR="00675B1E" w:rsidRPr="007545D4" w:rsidRDefault="00675B1E" w:rsidP="00461C12">
            <w:pPr>
              <w:jc w:val="center"/>
            </w:pPr>
          </w:p>
        </w:tc>
        <w:tc>
          <w:tcPr>
            <w:tcW w:w="580" w:type="dxa"/>
            <w:tcBorders>
              <w:left w:val="nil"/>
              <w:bottom w:val="nil"/>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r w:rsidR="00675B1E" w:rsidRPr="007545D4">
        <w:tblPrEx>
          <w:tblCellMar>
            <w:top w:w="0" w:type="dxa"/>
            <w:bottom w:w="0" w:type="dxa"/>
          </w:tblCellMar>
        </w:tblPrEx>
        <w:trPr>
          <w:trHeight w:hRule="exact" w:val="260"/>
          <w:jc w:val="center"/>
        </w:trPr>
        <w:tc>
          <w:tcPr>
            <w:tcW w:w="648" w:type="dxa"/>
            <w:tcBorders>
              <w:top w:val="nil"/>
              <w:bottom w:val="single" w:sz="4" w:space="0" w:color="auto"/>
              <w:right w:val="nil"/>
            </w:tcBorders>
          </w:tcPr>
          <w:p w:rsidR="00675B1E" w:rsidRPr="007545D4" w:rsidRDefault="00675B1E" w:rsidP="00461C12">
            <w:pPr>
              <w:jc w:val="right"/>
              <w:rPr>
                <w:snapToGrid w:val="0"/>
              </w:rPr>
            </w:pPr>
            <w:r w:rsidRPr="007545D4">
              <w:rPr>
                <w:snapToGrid w:val="0"/>
              </w:rPr>
              <w:t>9.</w:t>
            </w:r>
          </w:p>
        </w:tc>
        <w:tc>
          <w:tcPr>
            <w:tcW w:w="648" w:type="dxa"/>
            <w:tcBorders>
              <w:top w:val="nil"/>
              <w:left w:val="nil"/>
              <w:bottom w:val="single" w:sz="4" w:space="0" w:color="auto"/>
              <w:right w:val="nil"/>
            </w:tcBorders>
          </w:tcPr>
          <w:p w:rsidR="00675B1E" w:rsidRPr="007545D4" w:rsidRDefault="0045578E" w:rsidP="00461C12">
            <w:pPr>
              <w:jc w:val="center"/>
              <w:rPr>
                <w:snapToGrid w:val="0"/>
              </w:rPr>
            </w:pPr>
            <w:r>
              <w:rPr>
                <w:snapToGrid w:val="0"/>
              </w:rPr>
              <w:t>1</w:t>
            </w:r>
          </w:p>
        </w:tc>
        <w:tc>
          <w:tcPr>
            <w:tcW w:w="576" w:type="dxa"/>
            <w:tcBorders>
              <w:top w:val="nil"/>
              <w:left w:val="nil"/>
              <w:bottom w:val="single" w:sz="4" w:space="0" w:color="auto"/>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top w:val="nil"/>
              <w:left w:val="nil"/>
              <w:bottom w:val="single" w:sz="4" w:space="0" w:color="auto"/>
              <w:right w:val="nil"/>
            </w:tcBorders>
          </w:tcPr>
          <w:p w:rsidR="00675B1E" w:rsidRPr="007545D4" w:rsidRDefault="00675B1E" w:rsidP="00461C12">
            <w:pPr>
              <w:jc w:val="right"/>
              <w:rPr>
                <w:snapToGrid w:val="0"/>
              </w:rPr>
            </w:pPr>
            <w:r w:rsidRPr="007545D4">
              <w:rPr>
                <w:snapToGrid w:val="0"/>
              </w:rPr>
              <w:t>18.</w:t>
            </w:r>
          </w:p>
        </w:tc>
        <w:tc>
          <w:tcPr>
            <w:tcW w:w="648" w:type="dxa"/>
            <w:tcBorders>
              <w:top w:val="nil"/>
              <w:left w:val="nil"/>
              <w:bottom w:val="single" w:sz="4" w:space="0" w:color="auto"/>
              <w:right w:val="nil"/>
            </w:tcBorders>
          </w:tcPr>
          <w:p w:rsidR="00675B1E" w:rsidRPr="007545D4" w:rsidRDefault="00F03FE0" w:rsidP="00461C12">
            <w:pPr>
              <w:jc w:val="center"/>
              <w:rPr>
                <w:snapToGrid w:val="0"/>
              </w:rPr>
            </w:pPr>
            <w:r>
              <w:rPr>
                <w:snapToGrid w:val="0"/>
              </w:rPr>
              <w:t>2</w:t>
            </w:r>
          </w:p>
        </w:tc>
        <w:tc>
          <w:tcPr>
            <w:tcW w:w="576" w:type="dxa"/>
            <w:tcBorders>
              <w:top w:val="nil"/>
              <w:left w:val="nil"/>
              <w:bottom w:val="single" w:sz="4" w:space="0" w:color="auto"/>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top w:val="nil"/>
              <w:left w:val="nil"/>
              <w:bottom w:val="single" w:sz="4" w:space="0" w:color="auto"/>
              <w:right w:val="nil"/>
            </w:tcBorders>
          </w:tcPr>
          <w:p w:rsidR="00675B1E" w:rsidRPr="007545D4" w:rsidRDefault="00675B1E" w:rsidP="00461C12">
            <w:pPr>
              <w:jc w:val="right"/>
              <w:rPr>
                <w:snapToGrid w:val="0"/>
              </w:rPr>
            </w:pPr>
            <w:r w:rsidRPr="007545D4">
              <w:rPr>
                <w:snapToGrid w:val="0"/>
              </w:rPr>
              <w:t>27.</w:t>
            </w:r>
          </w:p>
        </w:tc>
        <w:tc>
          <w:tcPr>
            <w:tcW w:w="648" w:type="dxa"/>
            <w:tcBorders>
              <w:top w:val="nil"/>
              <w:left w:val="nil"/>
              <w:bottom w:val="single" w:sz="4" w:space="0" w:color="auto"/>
              <w:right w:val="nil"/>
            </w:tcBorders>
          </w:tcPr>
          <w:p w:rsidR="00675B1E" w:rsidRPr="007545D4" w:rsidRDefault="00F03FE0" w:rsidP="00461C12">
            <w:pPr>
              <w:jc w:val="center"/>
              <w:rPr>
                <w:snapToGrid w:val="0"/>
              </w:rPr>
            </w:pPr>
            <w:r>
              <w:rPr>
                <w:snapToGrid w:val="0"/>
              </w:rPr>
              <w:t>4</w:t>
            </w:r>
          </w:p>
        </w:tc>
        <w:tc>
          <w:tcPr>
            <w:tcW w:w="576" w:type="dxa"/>
            <w:tcBorders>
              <w:top w:val="nil"/>
              <w:left w:val="nil"/>
              <w:bottom w:val="single" w:sz="4" w:space="0" w:color="auto"/>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top w:val="nil"/>
              <w:left w:val="nil"/>
              <w:bottom w:val="single" w:sz="4" w:space="0" w:color="auto"/>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3</w:t>
            </w:r>
            <w:r>
              <w:rPr>
                <w:snapToGrid w:val="0"/>
              </w:rPr>
              <w:t>6</w:t>
            </w:r>
            <w:r w:rsidRPr="007545D4">
              <w:rPr>
                <w:snapToGrid w:val="0"/>
              </w:rPr>
              <w:t>.</w:t>
            </w:r>
          </w:p>
        </w:tc>
        <w:tc>
          <w:tcPr>
            <w:tcW w:w="543" w:type="dxa"/>
            <w:tcBorders>
              <w:top w:val="nil"/>
              <w:left w:val="nil"/>
              <w:bottom w:val="single" w:sz="4" w:space="0" w:color="auto"/>
              <w:right w:val="nil"/>
            </w:tcBorders>
          </w:tcPr>
          <w:p w:rsidR="00675B1E" w:rsidRPr="007545D4" w:rsidRDefault="00675B1E" w:rsidP="00461C12">
            <w:pPr>
              <w:jc w:val="center"/>
              <w:rPr>
                <w:snapToGrid w:val="0"/>
              </w:rPr>
            </w:pPr>
            <w:r w:rsidRPr="007545D4">
              <w:rPr>
                <w:snapToGrid w:val="0"/>
              </w:rPr>
              <w:t>1</w:t>
            </w:r>
          </w:p>
        </w:tc>
        <w:tc>
          <w:tcPr>
            <w:tcW w:w="576" w:type="dxa"/>
            <w:tcBorders>
              <w:top w:val="nil"/>
              <w:left w:val="nil"/>
              <w:bottom w:val="single" w:sz="4" w:space="0" w:color="auto"/>
              <w:right w:val="double" w:sz="4" w:space="0" w:color="auto"/>
            </w:tcBorders>
          </w:tcPr>
          <w:p w:rsidR="00675B1E" w:rsidRPr="007545D4" w:rsidRDefault="00675B1E" w:rsidP="00461C12">
            <w:pPr>
              <w:jc w:val="center"/>
              <w:rPr>
                <w:snapToGrid w:val="0"/>
              </w:rPr>
            </w:pPr>
            <w:r>
              <w:rPr>
                <w:snapToGrid w:val="0"/>
              </w:rPr>
              <w:t>K</w:t>
            </w:r>
          </w:p>
        </w:tc>
        <w:tc>
          <w:tcPr>
            <w:tcW w:w="771" w:type="dxa"/>
            <w:tcBorders>
              <w:top w:val="nil"/>
              <w:left w:val="nil"/>
              <w:bottom w:val="single" w:sz="4" w:space="0" w:color="auto"/>
              <w:right w:val="nil"/>
            </w:tcBorders>
          </w:tcPr>
          <w:p w:rsidR="00675B1E" w:rsidRPr="008217CE" w:rsidRDefault="00675B1E" w:rsidP="00461C12">
            <w:pPr>
              <w:jc w:val="right"/>
              <w:rPr>
                <w:snapToGrid w:val="0"/>
                <w:vertAlign w:val="superscript"/>
              </w:rPr>
            </w:pPr>
          </w:p>
        </w:tc>
        <w:tc>
          <w:tcPr>
            <w:tcW w:w="622" w:type="dxa"/>
            <w:tcBorders>
              <w:top w:val="nil"/>
              <w:left w:val="nil"/>
              <w:bottom w:val="single" w:sz="4" w:space="0" w:color="auto"/>
              <w:right w:val="nil"/>
            </w:tcBorders>
          </w:tcPr>
          <w:p w:rsidR="00675B1E" w:rsidRPr="007545D4" w:rsidRDefault="00675B1E" w:rsidP="00461C12">
            <w:pPr>
              <w:jc w:val="center"/>
              <w:rPr>
                <w:snapToGrid w:val="0"/>
              </w:rPr>
            </w:pPr>
          </w:p>
        </w:tc>
        <w:tc>
          <w:tcPr>
            <w:tcW w:w="580" w:type="dxa"/>
            <w:tcBorders>
              <w:top w:val="nil"/>
              <w:left w:val="nil"/>
              <w:bottom w:val="single" w:sz="4" w:space="0" w:color="auto"/>
            </w:tcBorders>
          </w:tcPr>
          <w:p w:rsidR="00675B1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r w:rsidR="00675B1E" w:rsidRPr="007545D4">
        <w:tblPrEx>
          <w:tblCellMar>
            <w:top w:w="0" w:type="dxa"/>
            <w:bottom w:w="0" w:type="dxa"/>
          </w:tblCellMar>
        </w:tblPrEx>
        <w:trPr>
          <w:cantSplit/>
          <w:jc w:val="center"/>
        </w:trPr>
        <w:tc>
          <w:tcPr>
            <w:tcW w:w="9461" w:type="dxa"/>
            <w:gridSpan w:val="15"/>
            <w:tcBorders>
              <w:top w:val="single" w:sz="4" w:space="0" w:color="auto"/>
              <w:bottom w:val="single" w:sz="4" w:space="0" w:color="auto"/>
            </w:tcBorders>
          </w:tcPr>
          <w:p w:rsidR="00675B1E" w:rsidRPr="007545D4" w:rsidRDefault="00675B1E" w:rsidP="004A7567">
            <w:pPr>
              <w:pStyle w:val="3"/>
              <w:spacing w:before="20" w:after="0"/>
              <w:rPr>
                <w:u w:val="single"/>
              </w:rPr>
            </w:pPr>
            <w:r w:rsidRPr="007545D4">
              <w:t>Multiple Choice Questions</w:t>
            </w:r>
          </w:p>
        </w:tc>
      </w:tr>
      <w:tr w:rsidR="00A569FF"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A569FF" w:rsidRPr="007545D4" w:rsidRDefault="00A569FF" w:rsidP="00461C12">
            <w:pPr>
              <w:pStyle w:val="a4"/>
              <w:jc w:val="right"/>
              <w:rPr>
                <w:snapToGrid w:val="0"/>
              </w:rPr>
            </w:pPr>
            <w:r w:rsidRPr="007545D4">
              <w:rPr>
                <w:snapToGrid w:val="0"/>
              </w:rPr>
              <w:t>4</w:t>
            </w:r>
            <w:r>
              <w:rPr>
                <w:snapToGrid w:val="0"/>
              </w:rPr>
              <w:t>4</w:t>
            </w:r>
            <w:r w:rsidRPr="007545D4">
              <w:rPr>
                <w:snapToGrid w:val="0"/>
              </w:rPr>
              <w:t>.</w:t>
            </w:r>
          </w:p>
        </w:tc>
        <w:tc>
          <w:tcPr>
            <w:tcW w:w="648" w:type="dxa"/>
            <w:tcBorders>
              <w:top w:val="single" w:sz="4" w:space="0" w:color="auto"/>
              <w:left w:val="nil"/>
              <w:right w:val="nil"/>
            </w:tcBorders>
          </w:tcPr>
          <w:p w:rsidR="00A569FF" w:rsidRPr="007545D4" w:rsidRDefault="00A569FF" w:rsidP="00461C12">
            <w:pPr>
              <w:pStyle w:val="a4"/>
              <w:jc w:val="center"/>
              <w:rPr>
                <w:snapToGrid w:val="0"/>
              </w:rPr>
            </w:pPr>
            <w:r w:rsidRPr="007545D4">
              <w:rPr>
                <w:snapToGrid w:val="0"/>
              </w:rPr>
              <w:t>1</w:t>
            </w:r>
          </w:p>
        </w:tc>
        <w:tc>
          <w:tcPr>
            <w:tcW w:w="576" w:type="dxa"/>
            <w:tcBorders>
              <w:top w:val="single" w:sz="4" w:space="0" w:color="auto"/>
              <w:left w:val="nil"/>
              <w:right w:val="double" w:sz="4" w:space="0" w:color="auto"/>
            </w:tcBorders>
          </w:tcPr>
          <w:p w:rsidR="00A569FF" w:rsidRPr="007545D4" w:rsidRDefault="00A569FF" w:rsidP="00461C12">
            <w:pPr>
              <w:pStyle w:val="a4"/>
              <w:jc w:val="center"/>
              <w:rPr>
                <w:snapToGrid w:val="0"/>
              </w:rPr>
            </w:pPr>
            <w:r w:rsidRPr="007545D4">
              <w:rPr>
                <w:snapToGrid w:val="0"/>
              </w:rPr>
              <w:t>K</w:t>
            </w:r>
          </w:p>
        </w:tc>
        <w:tc>
          <w:tcPr>
            <w:tcW w:w="648" w:type="dxa"/>
            <w:tcBorders>
              <w:top w:val="single" w:sz="4" w:space="0" w:color="auto"/>
              <w:left w:val="nil"/>
              <w:right w:val="nil"/>
            </w:tcBorders>
          </w:tcPr>
          <w:p w:rsidR="00A569FF" w:rsidRPr="007545D4" w:rsidRDefault="00A569FF" w:rsidP="00DA15A3">
            <w:pPr>
              <w:jc w:val="right"/>
              <w:rPr>
                <w:snapToGrid w:val="0"/>
              </w:rPr>
            </w:pPr>
            <w:r>
              <w:rPr>
                <w:snapToGrid w:val="0"/>
              </w:rPr>
              <w:t>74</w:t>
            </w:r>
            <w:r w:rsidRPr="007545D4">
              <w:rPr>
                <w:snapToGrid w:val="0"/>
              </w:rPr>
              <w:t>.</w:t>
            </w:r>
          </w:p>
        </w:tc>
        <w:tc>
          <w:tcPr>
            <w:tcW w:w="648" w:type="dxa"/>
            <w:tcBorders>
              <w:top w:val="single" w:sz="4" w:space="0" w:color="auto"/>
              <w:left w:val="nil"/>
              <w:right w:val="nil"/>
            </w:tcBorders>
          </w:tcPr>
          <w:p w:rsidR="00A569FF" w:rsidRPr="007545D4" w:rsidRDefault="00195667" w:rsidP="00DA15A3">
            <w:pPr>
              <w:jc w:val="center"/>
              <w:rPr>
                <w:snapToGrid w:val="0"/>
              </w:rPr>
            </w:pPr>
            <w:r>
              <w:rPr>
                <w:snapToGrid w:val="0"/>
              </w:rPr>
              <w:t>2</w:t>
            </w:r>
          </w:p>
        </w:tc>
        <w:tc>
          <w:tcPr>
            <w:tcW w:w="576" w:type="dxa"/>
            <w:tcBorders>
              <w:top w:val="single" w:sz="4" w:space="0" w:color="auto"/>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top w:val="single" w:sz="4" w:space="0" w:color="auto"/>
              <w:left w:val="nil"/>
              <w:right w:val="nil"/>
            </w:tcBorders>
          </w:tcPr>
          <w:p w:rsidR="00A569FF" w:rsidRPr="007545D4" w:rsidRDefault="00A569FF" w:rsidP="00DA15A3">
            <w:pPr>
              <w:jc w:val="right"/>
              <w:rPr>
                <w:snapToGrid w:val="0"/>
              </w:rPr>
            </w:pPr>
            <w:r>
              <w:rPr>
                <w:snapToGrid w:val="0"/>
              </w:rPr>
              <w:t>104</w:t>
            </w:r>
            <w:r w:rsidRPr="007545D4">
              <w:rPr>
                <w:snapToGrid w:val="0"/>
              </w:rPr>
              <w:t>.</w:t>
            </w:r>
          </w:p>
        </w:tc>
        <w:tc>
          <w:tcPr>
            <w:tcW w:w="648" w:type="dxa"/>
            <w:tcBorders>
              <w:top w:val="single" w:sz="4" w:space="0" w:color="auto"/>
              <w:left w:val="nil"/>
              <w:right w:val="nil"/>
            </w:tcBorders>
          </w:tcPr>
          <w:p w:rsidR="00A569FF" w:rsidRPr="007545D4" w:rsidRDefault="00195667" w:rsidP="00DA15A3">
            <w:pPr>
              <w:jc w:val="center"/>
              <w:rPr>
                <w:snapToGrid w:val="0"/>
              </w:rPr>
            </w:pPr>
            <w:r>
              <w:rPr>
                <w:snapToGrid w:val="0"/>
              </w:rPr>
              <w:t>3</w:t>
            </w:r>
          </w:p>
        </w:tc>
        <w:tc>
          <w:tcPr>
            <w:tcW w:w="576" w:type="dxa"/>
            <w:tcBorders>
              <w:top w:val="single" w:sz="4" w:space="0" w:color="auto"/>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53" w:type="dxa"/>
            <w:tcBorders>
              <w:top w:val="single" w:sz="4" w:space="0" w:color="auto"/>
              <w:left w:val="nil"/>
              <w:right w:val="nil"/>
            </w:tcBorders>
          </w:tcPr>
          <w:p w:rsidR="00A569FF" w:rsidRPr="007545D4" w:rsidRDefault="00A569FF" w:rsidP="00DA15A3">
            <w:pPr>
              <w:jc w:val="right"/>
              <w:rPr>
                <w:snapToGrid w:val="0"/>
              </w:rPr>
            </w:pPr>
            <w:r w:rsidRPr="007545D4">
              <w:rPr>
                <w:snapToGrid w:val="0"/>
              </w:rPr>
              <w:t>1</w:t>
            </w:r>
            <w:r>
              <w:rPr>
                <w:snapToGrid w:val="0"/>
              </w:rPr>
              <w:t>34</w:t>
            </w:r>
            <w:r w:rsidRPr="007545D4">
              <w:rPr>
                <w:snapToGrid w:val="0"/>
              </w:rPr>
              <w:t>.</w:t>
            </w:r>
          </w:p>
        </w:tc>
        <w:tc>
          <w:tcPr>
            <w:tcW w:w="543" w:type="dxa"/>
            <w:tcBorders>
              <w:top w:val="single" w:sz="4" w:space="0" w:color="auto"/>
              <w:left w:val="nil"/>
              <w:right w:val="nil"/>
            </w:tcBorders>
          </w:tcPr>
          <w:p w:rsidR="00A569FF" w:rsidRPr="007545D4" w:rsidRDefault="00B84EA4" w:rsidP="00DA15A3">
            <w:pPr>
              <w:jc w:val="center"/>
              <w:rPr>
                <w:snapToGrid w:val="0"/>
              </w:rPr>
            </w:pPr>
            <w:r>
              <w:rPr>
                <w:snapToGrid w:val="0"/>
              </w:rPr>
              <w:t>5</w:t>
            </w:r>
          </w:p>
        </w:tc>
        <w:tc>
          <w:tcPr>
            <w:tcW w:w="576" w:type="dxa"/>
            <w:tcBorders>
              <w:top w:val="single" w:sz="4" w:space="0" w:color="auto"/>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top w:val="single" w:sz="4" w:space="0" w:color="auto"/>
              <w:left w:val="nil"/>
              <w:right w:val="nil"/>
            </w:tcBorders>
            <w:tcMar>
              <w:left w:w="72" w:type="dxa"/>
              <w:right w:w="72" w:type="dxa"/>
            </w:tcMar>
          </w:tcPr>
          <w:p w:rsidR="00A569FF" w:rsidRPr="007545D4" w:rsidRDefault="00A569FF" w:rsidP="00DA15A3">
            <w:pPr>
              <w:jc w:val="right"/>
              <w:rPr>
                <w:snapToGrid w:val="0"/>
              </w:rPr>
            </w:pPr>
            <w:r w:rsidRPr="007545D4">
              <w:rPr>
                <w:snapToGrid w:val="0"/>
                <w:vertAlign w:val="superscript"/>
              </w:rPr>
              <w:t>a</w:t>
            </w:r>
            <w:r>
              <w:rPr>
                <w:snapToGrid w:val="0"/>
              </w:rPr>
              <w:t>164</w:t>
            </w:r>
            <w:r w:rsidRPr="007545D4">
              <w:rPr>
                <w:snapToGrid w:val="0"/>
              </w:rPr>
              <w:t>.</w:t>
            </w:r>
          </w:p>
        </w:tc>
        <w:tc>
          <w:tcPr>
            <w:tcW w:w="622" w:type="dxa"/>
            <w:tcBorders>
              <w:top w:val="single" w:sz="4" w:space="0" w:color="auto"/>
              <w:left w:val="nil"/>
              <w:right w:val="nil"/>
            </w:tcBorders>
          </w:tcPr>
          <w:p w:rsidR="00A569FF" w:rsidRPr="007545D4" w:rsidRDefault="00B84EA4" w:rsidP="00DA15A3">
            <w:pPr>
              <w:jc w:val="center"/>
              <w:rPr>
                <w:snapToGrid w:val="0"/>
              </w:rPr>
            </w:pPr>
            <w:r>
              <w:rPr>
                <w:snapToGrid w:val="0"/>
              </w:rPr>
              <w:t>6</w:t>
            </w:r>
          </w:p>
        </w:tc>
        <w:tc>
          <w:tcPr>
            <w:tcW w:w="580" w:type="dxa"/>
            <w:tcBorders>
              <w:top w:val="single" w:sz="4" w:space="0" w:color="auto"/>
              <w:left w:val="nil"/>
            </w:tcBorders>
          </w:tcPr>
          <w:p w:rsidR="00A569FF" w:rsidRPr="007545D4" w:rsidRDefault="00A569FF" w:rsidP="00DA15A3">
            <w:pPr>
              <w:jc w:val="center"/>
              <w:rPr>
                <w:snapToGrid w:val="0"/>
              </w:rPr>
            </w:pPr>
            <w:r w:rsidRPr="007545D4">
              <w:rPr>
                <w:snapToGrid w:val="0"/>
              </w:rPr>
              <w:t>C</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5</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7</w:t>
            </w:r>
            <w:r>
              <w:rPr>
                <w:snapToGrid w:val="0"/>
              </w:rPr>
              <w:t>5</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5</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35</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65</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Pr>
                <w:snapToGrid w:val="0"/>
              </w:rPr>
              <w:t>1</w:t>
            </w:r>
          </w:p>
        </w:tc>
        <w:tc>
          <w:tcPr>
            <w:tcW w:w="580" w:type="dxa"/>
            <w:tcBorders>
              <w:left w:val="nil"/>
            </w:tcBorders>
          </w:tcPr>
          <w:p w:rsidR="00A569FF" w:rsidRPr="007545D4" w:rsidRDefault="00A569FF" w:rsidP="00DA15A3">
            <w:pPr>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6</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7</w:t>
            </w:r>
            <w:r>
              <w:rPr>
                <w:snapToGrid w:val="0"/>
              </w:rPr>
              <w:t>6</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6</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36</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w:t>
            </w:r>
            <w:r>
              <w:rPr>
                <w:snapToGrid w:val="0"/>
                <w:vertAlign w:val="superscript"/>
              </w:rPr>
              <w:t>t</w:t>
            </w:r>
            <w:r>
              <w:rPr>
                <w:snapToGrid w:val="0"/>
              </w:rPr>
              <w:t>166</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1</w:t>
            </w:r>
          </w:p>
        </w:tc>
        <w:tc>
          <w:tcPr>
            <w:tcW w:w="580" w:type="dxa"/>
            <w:tcBorders>
              <w:left w:val="nil"/>
            </w:tcBorders>
          </w:tcPr>
          <w:p w:rsidR="00A569FF" w:rsidRPr="007545D4" w:rsidRDefault="00A569FF" w:rsidP="00DA15A3">
            <w:pPr>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7</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Pr>
                <w:snapToGrid w:val="0"/>
              </w:rPr>
              <w:t>77</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7</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37</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w:t>
            </w:r>
            <w:r>
              <w:rPr>
                <w:snapToGrid w:val="0"/>
                <w:vertAlign w:val="superscript"/>
              </w:rPr>
              <w:t>t</w:t>
            </w:r>
            <w:r w:rsidRPr="007545D4">
              <w:rPr>
                <w:snapToGrid w:val="0"/>
              </w:rPr>
              <w:t>1</w:t>
            </w:r>
            <w:r>
              <w:rPr>
                <w:snapToGrid w:val="0"/>
              </w:rPr>
              <w:t>67</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t>1</w:t>
            </w:r>
          </w:p>
        </w:tc>
        <w:tc>
          <w:tcPr>
            <w:tcW w:w="580" w:type="dxa"/>
            <w:tcBorders>
              <w:left w:val="nil"/>
            </w:tcBorders>
          </w:tcPr>
          <w:p w:rsidR="00A569FF" w:rsidRPr="007545D4" w:rsidRDefault="00A569FF" w:rsidP="00DA15A3">
            <w:pPr>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8</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7</w:t>
            </w:r>
            <w:r>
              <w:rPr>
                <w:snapToGrid w:val="0"/>
              </w:rPr>
              <w:t>8</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8</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38</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68</w:t>
            </w:r>
            <w:r w:rsidRPr="007545D4">
              <w:rPr>
                <w:snapToGrid w:val="0"/>
              </w:rPr>
              <w:t>.</w:t>
            </w:r>
          </w:p>
        </w:tc>
        <w:tc>
          <w:tcPr>
            <w:tcW w:w="622" w:type="dxa"/>
            <w:tcBorders>
              <w:left w:val="nil"/>
              <w:right w:val="nil"/>
            </w:tcBorders>
          </w:tcPr>
          <w:p w:rsidR="00A569FF" w:rsidRPr="007545D4" w:rsidRDefault="00B84EA4" w:rsidP="00DA15A3">
            <w:pPr>
              <w:jc w:val="center"/>
              <w:rPr>
                <w:snapToGrid w:val="0"/>
              </w:rPr>
            </w:pPr>
            <w:r>
              <w:rPr>
                <w:snapToGrid w:val="0"/>
              </w:rPr>
              <w:t>1</w:t>
            </w:r>
          </w:p>
        </w:tc>
        <w:tc>
          <w:tcPr>
            <w:tcW w:w="580" w:type="dxa"/>
            <w:tcBorders>
              <w:left w:val="nil"/>
            </w:tcBorders>
          </w:tcPr>
          <w:p w:rsidR="00A569FF" w:rsidRPr="007545D4" w:rsidRDefault="00A569FF" w:rsidP="00DA15A3">
            <w:pPr>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9</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7</w:t>
            </w:r>
            <w:r>
              <w:rPr>
                <w:snapToGrid w:val="0"/>
              </w:rPr>
              <w:t>9</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9</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39</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w:t>
            </w:r>
            <w:r>
              <w:rPr>
                <w:snapToGrid w:val="0"/>
                <w:vertAlign w:val="superscript"/>
              </w:rPr>
              <w:t>t</w:t>
            </w:r>
            <w:r w:rsidRPr="007545D4">
              <w:rPr>
                <w:snapToGrid w:val="0"/>
              </w:rPr>
              <w:t>1</w:t>
            </w:r>
            <w:r>
              <w:rPr>
                <w:snapToGrid w:val="0"/>
              </w:rPr>
              <w:t>69</w:t>
            </w:r>
            <w:r w:rsidRPr="007545D4">
              <w:rPr>
                <w:snapToGrid w:val="0"/>
              </w:rPr>
              <w:t>.</w:t>
            </w:r>
          </w:p>
        </w:tc>
        <w:tc>
          <w:tcPr>
            <w:tcW w:w="622" w:type="dxa"/>
            <w:tcBorders>
              <w:left w:val="nil"/>
              <w:right w:val="nil"/>
            </w:tcBorders>
          </w:tcPr>
          <w:p w:rsidR="00A569FF" w:rsidRPr="007545D4" w:rsidRDefault="00B84EA4" w:rsidP="00DA15A3">
            <w:pPr>
              <w:jc w:val="center"/>
              <w:rPr>
                <w:snapToGrid w:val="0"/>
              </w:rPr>
            </w:pPr>
            <w:r>
              <w:rPr>
                <w:snapToGrid w:val="0"/>
              </w:rPr>
              <w:t>1</w:t>
            </w:r>
          </w:p>
        </w:tc>
        <w:tc>
          <w:tcPr>
            <w:tcW w:w="580" w:type="dxa"/>
            <w:tcBorders>
              <w:left w:val="nil"/>
            </w:tcBorders>
          </w:tcPr>
          <w:p w:rsidR="00A569FF" w:rsidRPr="007545D4" w:rsidRDefault="00A569FF" w:rsidP="00DA15A3">
            <w:pPr>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Pr>
                <w:snapToGrid w:val="0"/>
              </w:rPr>
              <w:t>50</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80</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10</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40</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C</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70</w:t>
            </w:r>
            <w:r w:rsidRPr="007545D4">
              <w:rPr>
                <w:snapToGrid w:val="0"/>
              </w:rPr>
              <w:t>.</w:t>
            </w:r>
          </w:p>
        </w:tc>
        <w:tc>
          <w:tcPr>
            <w:tcW w:w="622" w:type="dxa"/>
            <w:tcBorders>
              <w:left w:val="nil"/>
              <w:right w:val="nil"/>
            </w:tcBorders>
          </w:tcPr>
          <w:p w:rsidR="00A569FF" w:rsidRPr="007545D4" w:rsidRDefault="00B84EA4" w:rsidP="00DA15A3">
            <w:pPr>
              <w:jc w:val="center"/>
              <w:rPr>
                <w:snapToGrid w:val="0"/>
              </w:rPr>
            </w:pPr>
            <w:r>
              <w:rPr>
                <w:snapToGrid w:val="0"/>
              </w:rPr>
              <w:t>2</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Pr>
                <w:snapToGrid w:val="0"/>
              </w:rPr>
              <w:t>51</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81</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11</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41</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st</w:t>
            </w:r>
            <w:r w:rsidRPr="007545D4">
              <w:rPr>
                <w:snapToGrid w:val="0"/>
              </w:rPr>
              <w:t>1</w:t>
            </w:r>
            <w:r>
              <w:rPr>
                <w:snapToGrid w:val="0"/>
              </w:rPr>
              <w:t>71</w:t>
            </w:r>
            <w:r w:rsidRPr="007545D4">
              <w:rPr>
                <w:snapToGrid w:val="0"/>
              </w:rPr>
              <w:t>.</w:t>
            </w:r>
          </w:p>
        </w:tc>
        <w:tc>
          <w:tcPr>
            <w:tcW w:w="622" w:type="dxa"/>
            <w:tcBorders>
              <w:left w:val="nil"/>
              <w:right w:val="nil"/>
            </w:tcBorders>
          </w:tcPr>
          <w:p w:rsidR="00A569FF" w:rsidRPr="007545D4" w:rsidRDefault="00B84EA4" w:rsidP="00DA15A3">
            <w:pPr>
              <w:jc w:val="center"/>
              <w:rPr>
                <w:snapToGrid w:val="0"/>
              </w:rPr>
            </w:pPr>
            <w:r>
              <w:rPr>
                <w:snapToGrid w:val="0"/>
              </w:rPr>
              <w:t>2</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Pr>
                <w:snapToGrid w:val="0"/>
              </w:rPr>
              <w:t>52</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82</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pStyle w:val="a3"/>
              <w:jc w:val="right"/>
              <w:rPr>
                <w:snapToGrid w:val="0"/>
              </w:rPr>
            </w:pPr>
            <w:r w:rsidRPr="007545D4">
              <w:rPr>
                <w:snapToGrid w:val="0"/>
              </w:rPr>
              <w:t>1</w:t>
            </w:r>
            <w:r>
              <w:rPr>
                <w:snapToGrid w:val="0"/>
              </w:rPr>
              <w:t>12</w:t>
            </w:r>
            <w:r w:rsidRPr="007545D4">
              <w:rPr>
                <w:snapToGrid w:val="0"/>
              </w:rPr>
              <w:t>.</w:t>
            </w:r>
          </w:p>
        </w:tc>
        <w:tc>
          <w:tcPr>
            <w:tcW w:w="648" w:type="dxa"/>
            <w:tcBorders>
              <w:left w:val="nil"/>
              <w:right w:val="nil"/>
            </w:tcBorders>
          </w:tcPr>
          <w:p w:rsidR="00A569FF" w:rsidRPr="007545D4" w:rsidRDefault="00195667" w:rsidP="00DA15A3">
            <w:pPr>
              <w:pStyle w:val="a3"/>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pStyle w:val="a3"/>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42</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72</w:t>
            </w:r>
            <w:r w:rsidRPr="007545D4">
              <w:rPr>
                <w:snapToGrid w:val="0"/>
              </w:rPr>
              <w:t>.</w:t>
            </w:r>
          </w:p>
        </w:tc>
        <w:tc>
          <w:tcPr>
            <w:tcW w:w="622" w:type="dxa"/>
            <w:tcBorders>
              <w:left w:val="nil"/>
              <w:right w:val="nil"/>
            </w:tcBorders>
          </w:tcPr>
          <w:p w:rsidR="00A569FF" w:rsidRPr="007545D4" w:rsidRDefault="00B84EA4" w:rsidP="00DA15A3">
            <w:pPr>
              <w:jc w:val="center"/>
              <w:rPr>
                <w:snapToGrid w:val="0"/>
              </w:rPr>
            </w:pPr>
            <w:r>
              <w:rPr>
                <w:snapToGrid w:val="0"/>
              </w:rPr>
              <w:t>2</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3</w:t>
            </w:r>
            <w:r w:rsidRPr="007545D4">
              <w:rPr>
                <w:snapToGrid w:val="0"/>
              </w:rPr>
              <w:t>.</w:t>
            </w:r>
          </w:p>
        </w:tc>
        <w:tc>
          <w:tcPr>
            <w:tcW w:w="648" w:type="dxa"/>
            <w:tcBorders>
              <w:left w:val="nil"/>
              <w:right w:val="nil"/>
            </w:tcBorders>
          </w:tcPr>
          <w:p w:rsidR="00A569FF" w:rsidRPr="007545D4" w:rsidRDefault="00195667" w:rsidP="00461C12">
            <w:pPr>
              <w:jc w:val="center"/>
              <w:rPr>
                <w:snapToGrid w:val="0"/>
              </w:rPr>
            </w:pPr>
            <w:r>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83</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113.</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43</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73</w:t>
            </w:r>
            <w:r w:rsidRPr="007545D4">
              <w:rPr>
                <w:snapToGrid w:val="0"/>
              </w:rPr>
              <w:t>.</w:t>
            </w:r>
          </w:p>
        </w:tc>
        <w:tc>
          <w:tcPr>
            <w:tcW w:w="622" w:type="dxa"/>
            <w:tcBorders>
              <w:left w:val="nil"/>
              <w:right w:val="nil"/>
            </w:tcBorders>
          </w:tcPr>
          <w:p w:rsidR="00A569FF" w:rsidRPr="007545D4" w:rsidRDefault="00B84EA4" w:rsidP="00DA15A3">
            <w:pPr>
              <w:jc w:val="center"/>
              <w:rPr>
                <w:snapToGrid w:val="0"/>
              </w:rPr>
            </w:pPr>
            <w:r>
              <w:rPr>
                <w:snapToGrid w:val="0"/>
              </w:rPr>
              <w:t>3</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4</w:t>
            </w:r>
            <w:r w:rsidRPr="007545D4">
              <w:rPr>
                <w:snapToGrid w:val="0"/>
              </w:rPr>
              <w:t>.</w:t>
            </w:r>
          </w:p>
        </w:tc>
        <w:tc>
          <w:tcPr>
            <w:tcW w:w="648" w:type="dxa"/>
            <w:tcBorders>
              <w:left w:val="nil"/>
              <w:right w:val="nil"/>
            </w:tcBorders>
          </w:tcPr>
          <w:p w:rsidR="00A569FF" w:rsidRPr="007545D4" w:rsidRDefault="00195667" w:rsidP="00461C12">
            <w:pPr>
              <w:jc w:val="center"/>
              <w:rPr>
                <w:snapToGrid w:val="0"/>
              </w:rPr>
            </w:pPr>
            <w:r>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Pr>
                <w:snapToGrid w:val="0"/>
              </w:rPr>
              <w:t>84</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pStyle w:val="a4"/>
              <w:jc w:val="right"/>
              <w:rPr>
                <w:snapToGrid w:val="0"/>
              </w:rPr>
            </w:pPr>
            <w:r>
              <w:rPr>
                <w:snapToGrid w:val="0"/>
              </w:rPr>
              <w:t>114.</w:t>
            </w:r>
          </w:p>
        </w:tc>
        <w:tc>
          <w:tcPr>
            <w:tcW w:w="648" w:type="dxa"/>
            <w:tcBorders>
              <w:left w:val="nil"/>
              <w:right w:val="nil"/>
            </w:tcBorders>
          </w:tcPr>
          <w:p w:rsidR="00A569FF" w:rsidRPr="007545D4" w:rsidRDefault="00195667" w:rsidP="00DA15A3">
            <w:pPr>
              <w:pStyle w:val="a4"/>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pStyle w:val="a4"/>
              <w:jc w:val="center"/>
              <w:rPr>
                <w:snapToGrid w:val="0"/>
              </w:rPr>
            </w:pPr>
            <w:r>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44</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74</w:t>
            </w:r>
            <w:r w:rsidRPr="007545D4">
              <w:rPr>
                <w:snapToGrid w:val="0"/>
              </w:rPr>
              <w:t>.</w:t>
            </w:r>
          </w:p>
        </w:tc>
        <w:tc>
          <w:tcPr>
            <w:tcW w:w="622" w:type="dxa"/>
            <w:tcBorders>
              <w:left w:val="nil"/>
              <w:right w:val="nil"/>
            </w:tcBorders>
          </w:tcPr>
          <w:p w:rsidR="00A569FF" w:rsidRPr="007545D4" w:rsidRDefault="00B84EA4" w:rsidP="00DA15A3">
            <w:pPr>
              <w:jc w:val="center"/>
              <w:rPr>
                <w:snapToGrid w:val="0"/>
              </w:rPr>
            </w:pPr>
            <w:r>
              <w:rPr>
                <w:snapToGrid w:val="0"/>
              </w:rPr>
              <w:t>4</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rPr>
                <w:snapToGrid w:val="0"/>
              </w:rPr>
              <w:t>C</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5</w:t>
            </w:r>
            <w:r w:rsidRPr="007545D4">
              <w:rPr>
                <w:snapToGrid w:val="0"/>
              </w:rPr>
              <w:t>.</w:t>
            </w:r>
          </w:p>
        </w:tc>
        <w:tc>
          <w:tcPr>
            <w:tcW w:w="648" w:type="dxa"/>
            <w:tcBorders>
              <w:left w:val="nil"/>
              <w:right w:val="nil"/>
            </w:tcBorders>
          </w:tcPr>
          <w:p w:rsidR="00A569FF" w:rsidRPr="007545D4" w:rsidRDefault="002D4CBB" w:rsidP="00461C12">
            <w:pPr>
              <w:jc w:val="center"/>
              <w:rPr>
                <w:snapToGrid w:val="0"/>
              </w:rPr>
            </w:pPr>
            <w:r>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Pr>
                <w:snapToGrid w:val="0"/>
              </w:rPr>
              <w:t>85</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Pr>
                <w:snapToGrid w:val="0"/>
              </w:rPr>
              <w:t>115.</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753" w:type="dxa"/>
            <w:tcBorders>
              <w:left w:val="nil"/>
              <w:right w:val="nil"/>
            </w:tcBorders>
          </w:tcPr>
          <w:p w:rsidR="00A569FF" w:rsidRPr="007545D4" w:rsidRDefault="00A569FF" w:rsidP="00DA15A3">
            <w:pPr>
              <w:pStyle w:val="a3"/>
              <w:jc w:val="right"/>
              <w:rPr>
                <w:snapToGrid w:val="0"/>
              </w:rPr>
            </w:pPr>
            <w:r w:rsidRPr="007545D4">
              <w:rPr>
                <w:snapToGrid w:val="0"/>
              </w:rPr>
              <w:t>1</w:t>
            </w:r>
            <w:r>
              <w:rPr>
                <w:snapToGrid w:val="0"/>
              </w:rPr>
              <w:t>45</w:t>
            </w:r>
            <w:r w:rsidRPr="007545D4">
              <w:rPr>
                <w:snapToGrid w:val="0"/>
              </w:rPr>
              <w:t>.</w:t>
            </w:r>
          </w:p>
        </w:tc>
        <w:tc>
          <w:tcPr>
            <w:tcW w:w="543" w:type="dxa"/>
            <w:tcBorders>
              <w:left w:val="nil"/>
              <w:right w:val="nil"/>
            </w:tcBorders>
          </w:tcPr>
          <w:p w:rsidR="00A569FF" w:rsidRPr="007545D4" w:rsidRDefault="00B84EA4" w:rsidP="00DA15A3">
            <w:pPr>
              <w:pStyle w:val="a3"/>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pStyle w:val="a3"/>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75</w:t>
            </w:r>
            <w:r w:rsidRPr="007545D4">
              <w:rPr>
                <w:snapToGrid w:val="0"/>
              </w:rPr>
              <w:t>.</w:t>
            </w:r>
          </w:p>
        </w:tc>
        <w:tc>
          <w:tcPr>
            <w:tcW w:w="622" w:type="dxa"/>
            <w:tcBorders>
              <w:left w:val="nil"/>
              <w:right w:val="nil"/>
            </w:tcBorders>
          </w:tcPr>
          <w:p w:rsidR="00A569FF" w:rsidRPr="007545D4" w:rsidRDefault="00B84EA4" w:rsidP="00DA15A3">
            <w:pPr>
              <w:jc w:val="center"/>
              <w:rPr>
                <w:snapToGrid w:val="0"/>
              </w:rPr>
            </w:pPr>
            <w:r>
              <w:rPr>
                <w:snapToGrid w:val="0"/>
              </w:rPr>
              <w:t>4</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C</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6</w:t>
            </w:r>
            <w:r w:rsidRPr="007545D4">
              <w:rPr>
                <w:snapToGrid w:val="0"/>
              </w:rPr>
              <w:t>.</w:t>
            </w:r>
          </w:p>
        </w:tc>
        <w:tc>
          <w:tcPr>
            <w:tcW w:w="648" w:type="dxa"/>
            <w:tcBorders>
              <w:left w:val="nil"/>
              <w:right w:val="nil"/>
            </w:tcBorders>
          </w:tcPr>
          <w:p w:rsidR="00A569FF" w:rsidRPr="007545D4" w:rsidRDefault="002D4CBB" w:rsidP="00461C12">
            <w:pPr>
              <w:jc w:val="center"/>
              <w:rPr>
                <w:snapToGrid w:val="0"/>
              </w:rPr>
            </w:pPr>
            <w:r>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pStyle w:val="a3"/>
              <w:jc w:val="right"/>
              <w:rPr>
                <w:snapToGrid w:val="0"/>
              </w:rPr>
            </w:pPr>
            <w:r w:rsidRPr="007545D4">
              <w:rPr>
                <w:snapToGrid w:val="0"/>
              </w:rPr>
              <w:t>8</w:t>
            </w:r>
            <w:r>
              <w:rPr>
                <w:snapToGrid w:val="0"/>
              </w:rPr>
              <w:t>6</w:t>
            </w:r>
            <w:r w:rsidRPr="007545D4">
              <w:rPr>
                <w:snapToGrid w:val="0"/>
              </w:rPr>
              <w:t>.</w:t>
            </w:r>
          </w:p>
        </w:tc>
        <w:tc>
          <w:tcPr>
            <w:tcW w:w="648" w:type="dxa"/>
            <w:tcBorders>
              <w:left w:val="nil"/>
              <w:right w:val="nil"/>
            </w:tcBorders>
          </w:tcPr>
          <w:p w:rsidR="00A569FF" w:rsidRPr="007545D4" w:rsidRDefault="00195667" w:rsidP="00DA15A3">
            <w:pPr>
              <w:pStyle w:val="a3"/>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pStyle w:val="a3"/>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116.</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46</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76</w:t>
            </w:r>
            <w:r w:rsidRPr="007545D4">
              <w:rPr>
                <w:snapToGrid w:val="0"/>
              </w:rPr>
              <w:t>.</w:t>
            </w:r>
          </w:p>
        </w:tc>
        <w:tc>
          <w:tcPr>
            <w:tcW w:w="622" w:type="dxa"/>
            <w:tcBorders>
              <w:left w:val="nil"/>
              <w:right w:val="nil"/>
            </w:tcBorders>
          </w:tcPr>
          <w:p w:rsidR="00A569FF" w:rsidRPr="007545D4" w:rsidRDefault="00B84EA4" w:rsidP="00DA15A3">
            <w:pPr>
              <w:jc w:val="center"/>
              <w:rPr>
                <w:snapToGrid w:val="0"/>
              </w:rPr>
            </w:pPr>
            <w:r>
              <w:rPr>
                <w:snapToGrid w:val="0"/>
              </w:rPr>
              <w:t>5</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7</w:t>
            </w:r>
            <w:r w:rsidRPr="007545D4">
              <w:rPr>
                <w:snapToGrid w:val="0"/>
              </w:rPr>
              <w:t>.</w:t>
            </w:r>
          </w:p>
        </w:tc>
        <w:tc>
          <w:tcPr>
            <w:tcW w:w="648" w:type="dxa"/>
            <w:tcBorders>
              <w:left w:val="nil"/>
              <w:right w:val="nil"/>
            </w:tcBorders>
          </w:tcPr>
          <w:p w:rsidR="00A569FF" w:rsidRPr="007545D4" w:rsidRDefault="002D4CBB" w:rsidP="00461C12">
            <w:pPr>
              <w:jc w:val="center"/>
              <w:rPr>
                <w:snapToGrid w:val="0"/>
              </w:rPr>
            </w:pPr>
            <w:r>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8</w:t>
            </w:r>
            <w:r>
              <w:rPr>
                <w:snapToGrid w:val="0"/>
              </w:rPr>
              <w:t>7</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17</w:t>
            </w:r>
            <w:r w:rsidRPr="007545D4">
              <w:rPr>
                <w:snapToGrid w:val="0"/>
              </w:rPr>
              <w:t>.</w:t>
            </w:r>
          </w:p>
        </w:tc>
        <w:tc>
          <w:tcPr>
            <w:tcW w:w="648" w:type="dxa"/>
            <w:tcBorders>
              <w:left w:val="nil"/>
              <w:right w:val="nil"/>
            </w:tcBorders>
          </w:tcPr>
          <w:p w:rsidR="00A569FF" w:rsidRPr="007545D4" w:rsidRDefault="00B84EA4"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47</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77</w:t>
            </w:r>
            <w:r w:rsidRPr="007545D4">
              <w:rPr>
                <w:snapToGrid w:val="0"/>
              </w:rPr>
              <w:t>.</w:t>
            </w:r>
          </w:p>
        </w:tc>
        <w:tc>
          <w:tcPr>
            <w:tcW w:w="622" w:type="dxa"/>
            <w:tcBorders>
              <w:left w:val="nil"/>
              <w:right w:val="nil"/>
            </w:tcBorders>
          </w:tcPr>
          <w:p w:rsidR="00A569FF" w:rsidRPr="007545D4" w:rsidRDefault="00B84EA4" w:rsidP="00DA15A3">
            <w:pPr>
              <w:jc w:val="center"/>
            </w:pPr>
            <w:r>
              <w:rPr>
                <w:snapToGrid w:val="0"/>
              </w:rPr>
              <w:t>5</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8</w:t>
            </w:r>
            <w:r w:rsidRPr="007545D4">
              <w:rPr>
                <w:snapToGrid w:val="0"/>
              </w:rPr>
              <w:t>.</w:t>
            </w:r>
          </w:p>
        </w:tc>
        <w:tc>
          <w:tcPr>
            <w:tcW w:w="648" w:type="dxa"/>
            <w:tcBorders>
              <w:left w:val="nil"/>
              <w:right w:val="nil"/>
            </w:tcBorders>
          </w:tcPr>
          <w:p w:rsidR="00A569FF" w:rsidRPr="007545D4" w:rsidRDefault="002D4CBB" w:rsidP="00461C12">
            <w:pPr>
              <w:jc w:val="center"/>
              <w:rPr>
                <w:snapToGrid w:val="0"/>
              </w:rPr>
            </w:pPr>
            <w:r>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8</w:t>
            </w:r>
            <w:r>
              <w:rPr>
                <w:snapToGrid w:val="0"/>
              </w:rPr>
              <w:t>8</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18</w:t>
            </w:r>
            <w:r w:rsidRPr="007545D4">
              <w:rPr>
                <w:snapToGrid w:val="0"/>
              </w:rPr>
              <w:t>.</w:t>
            </w:r>
          </w:p>
        </w:tc>
        <w:tc>
          <w:tcPr>
            <w:tcW w:w="648" w:type="dxa"/>
            <w:tcBorders>
              <w:left w:val="nil"/>
              <w:right w:val="nil"/>
            </w:tcBorders>
          </w:tcPr>
          <w:p w:rsidR="00A569FF" w:rsidRPr="007545D4" w:rsidRDefault="00B84EA4"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48</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013699" w:rsidRDefault="00A569FF" w:rsidP="00DA15A3">
            <w:pPr>
              <w:jc w:val="right"/>
              <w:rPr>
                <w:snapToGrid w:val="0"/>
              </w:rPr>
            </w:pPr>
            <w:r>
              <w:rPr>
                <w:snapToGrid w:val="0"/>
              </w:rPr>
              <w:t>178.</w:t>
            </w:r>
          </w:p>
        </w:tc>
        <w:tc>
          <w:tcPr>
            <w:tcW w:w="622" w:type="dxa"/>
            <w:tcBorders>
              <w:left w:val="nil"/>
              <w:right w:val="nil"/>
            </w:tcBorders>
          </w:tcPr>
          <w:p w:rsidR="00A569FF" w:rsidRPr="007545D4" w:rsidRDefault="00B84EA4" w:rsidP="00DA15A3">
            <w:pPr>
              <w:jc w:val="center"/>
              <w:rPr>
                <w:snapToGrid w:val="0"/>
              </w:rPr>
            </w:pPr>
            <w:r>
              <w:rPr>
                <w:snapToGrid w:val="0"/>
              </w:rPr>
              <w:t>7</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9</w:t>
            </w:r>
            <w:r w:rsidRPr="007545D4">
              <w:rPr>
                <w:snapToGrid w:val="0"/>
              </w:rPr>
              <w:t>.</w:t>
            </w:r>
          </w:p>
        </w:tc>
        <w:tc>
          <w:tcPr>
            <w:tcW w:w="648" w:type="dxa"/>
            <w:tcBorders>
              <w:left w:val="nil"/>
              <w:right w:val="nil"/>
            </w:tcBorders>
          </w:tcPr>
          <w:p w:rsidR="00A569FF" w:rsidRPr="007545D4" w:rsidRDefault="002D4CBB" w:rsidP="00461C12">
            <w:pPr>
              <w:jc w:val="center"/>
              <w:rPr>
                <w:snapToGrid w:val="0"/>
              </w:rPr>
            </w:pPr>
            <w:r>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8</w:t>
            </w:r>
            <w:r>
              <w:rPr>
                <w:snapToGrid w:val="0"/>
              </w:rPr>
              <w:t>9</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11</w:t>
            </w:r>
            <w:r>
              <w:rPr>
                <w:snapToGrid w:val="0"/>
              </w:rPr>
              <w:t>9</w:t>
            </w:r>
            <w:r w:rsidRPr="007545D4">
              <w:rPr>
                <w:snapToGrid w:val="0"/>
              </w:rPr>
              <w:t>.</w:t>
            </w:r>
          </w:p>
        </w:tc>
        <w:tc>
          <w:tcPr>
            <w:tcW w:w="648" w:type="dxa"/>
            <w:tcBorders>
              <w:left w:val="nil"/>
              <w:right w:val="nil"/>
            </w:tcBorders>
          </w:tcPr>
          <w:p w:rsidR="00A569FF" w:rsidRPr="007545D4" w:rsidRDefault="00B84EA4"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14</w:t>
            </w:r>
            <w:r>
              <w:rPr>
                <w:snapToGrid w:val="0"/>
              </w:rPr>
              <w:t>9</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013699" w:rsidRDefault="00A569FF" w:rsidP="00DA15A3">
            <w:pPr>
              <w:jc w:val="right"/>
              <w:rPr>
                <w:snapToGrid w:val="0"/>
              </w:rPr>
            </w:pPr>
            <w:r>
              <w:rPr>
                <w:snapToGrid w:val="0"/>
              </w:rPr>
              <w:t>179.</w:t>
            </w:r>
          </w:p>
        </w:tc>
        <w:tc>
          <w:tcPr>
            <w:tcW w:w="622" w:type="dxa"/>
            <w:tcBorders>
              <w:left w:val="nil"/>
              <w:right w:val="nil"/>
            </w:tcBorders>
          </w:tcPr>
          <w:p w:rsidR="00A569FF" w:rsidRPr="007545D4" w:rsidRDefault="00B84EA4" w:rsidP="00DA15A3">
            <w:pPr>
              <w:jc w:val="center"/>
              <w:rPr>
                <w:snapToGrid w:val="0"/>
              </w:rPr>
            </w:pPr>
            <w:r>
              <w:t>7</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bottom w:val="nil"/>
              <w:right w:val="nil"/>
            </w:tcBorders>
          </w:tcPr>
          <w:p w:rsidR="00A569FF" w:rsidRPr="007545D4" w:rsidRDefault="00A569FF" w:rsidP="00461C12">
            <w:pPr>
              <w:jc w:val="right"/>
              <w:rPr>
                <w:snapToGrid w:val="0"/>
              </w:rPr>
            </w:pPr>
            <w:r>
              <w:rPr>
                <w:snapToGrid w:val="0"/>
              </w:rPr>
              <w:t>60</w:t>
            </w:r>
            <w:r w:rsidRPr="007545D4">
              <w:rPr>
                <w:snapToGrid w:val="0"/>
              </w:rPr>
              <w:t>.</w:t>
            </w:r>
          </w:p>
        </w:tc>
        <w:tc>
          <w:tcPr>
            <w:tcW w:w="648" w:type="dxa"/>
            <w:tcBorders>
              <w:left w:val="nil"/>
              <w:bottom w:val="nil"/>
              <w:right w:val="nil"/>
            </w:tcBorders>
          </w:tcPr>
          <w:p w:rsidR="00A569FF" w:rsidRPr="007545D4" w:rsidRDefault="002D4CBB" w:rsidP="00461C12">
            <w:pPr>
              <w:jc w:val="center"/>
              <w:rPr>
                <w:snapToGrid w:val="0"/>
              </w:rPr>
            </w:pPr>
            <w:r>
              <w:rPr>
                <w:snapToGrid w:val="0"/>
              </w:rPr>
              <w:t>1</w:t>
            </w:r>
          </w:p>
        </w:tc>
        <w:tc>
          <w:tcPr>
            <w:tcW w:w="576" w:type="dxa"/>
            <w:tcBorders>
              <w:left w:val="nil"/>
              <w:bottom w:val="nil"/>
              <w:right w:val="double" w:sz="4" w:space="0" w:color="auto"/>
            </w:tcBorders>
          </w:tcPr>
          <w:p w:rsidR="00A569FF" w:rsidRPr="007545D4" w:rsidRDefault="00A569FF" w:rsidP="00461C12">
            <w:pPr>
              <w:jc w:val="center"/>
              <w:rPr>
                <w:snapToGrid w:val="0"/>
              </w:rPr>
            </w:pPr>
            <w:r>
              <w:rPr>
                <w:snapToGrid w:val="0"/>
              </w:rPr>
              <w:t>K</w:t>
            </w:r>
          </w:p>
        </w:tc>
        <w:tc>
          <w:tcPr>
            <w:tcW w:w="648" w:type="dxa"/>
            <w:tcBorders>
              <w:left w:val="nil"/>
              <w:bottom w:val="nil"/>
              <w:right w:val="nil"/>
            </w:tcBorders>
          </w:tcPr>
          <w:p w:rsidR="00A569FF" w:rsidRPr="007545D4" w:rsidRDefault="00A569FF" w:rsidP="00DA15A3">
            <w:pPr>
              <w:jc w:val="right"/>
              <w:rPr>
                <w:snapToGrid w:val="0"/>
              </w:rPr>
            </w:pPr>
            <w:r>
              <w:rPr>
                <w:snapToGrid w:val="0"/>
              </w:rPr>
              <w:t>90</w:t>
            </w:r>
            <w:r w:rsidRPr="007545D4">
              <w:rPr>
                <w:snapToGrid w:val="0"/>
              </w:rPr>
              <w:t>.</w:t>
            </w:r>
          </w:p>
        </w:tc>
        <w:tc>
          <w:tcPr>
            <w:tcW w:w="648" w:type="dxa"/>
            <w:tcBorders>
              <w:left w:val="nil"/>
              <w:bottom w:val="nil"/>
              <w:right w:val="nil"/>
            </w:tcBorders>
          </w:tcPr>
          <w:p w:rsidR="00A569FF" w:rsidRPr="007545D4" w:rsidRDefault="00195667" w:rsidP="00DA15A3">
            <w:pPr>
              <w:jc w:val="center"/>
              <w:rPr>
                <w:snapToGrid w:val="0"/>
              </w:rPr>
            </w:pPr>
            <w:r>
              <w:rPr>
                <w:snapToGrid w:val="0"/>
              </w:rPr>
              <w:t>2</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bottom w:val="nil"/>
              <w:right w:val="nil"/>
            </w:tcBorders>
          </w:tcPr>
          <w:p w:rsidR="00A569FF" w:rsidRPr="007545D4" w:rsidRDefault="00A569FF" w:rsidP="00DA15A3">
            <w:pPr>
              <w:pStyle w:val="a4"/>
              <w:jc w:val="right"/>
              <w:rPr>
                <w:snapToGrid w:val="0"/>
              </w:rPr>
            </w:pPr>
            <w:r w:rsidRPr="007545D4">
              <w:rPr>
                <w:snapToGrid w:val="0"/>
              </w:rPr>
              <w:t>1</w:t>
            </w:r>
            <w:r>
              <w:rPr>
                <w:snapToGrid w:val="0"/>
              </w:rPr>
              <w:t>20</w:t>
            </w:r>
            <w:r w:rsidRPr="007545D4">
              <w:rPr>
                <w:snapToGrid w:val="0"/>
              </w:rPr>
              <w:t>.</w:t>
            </w:r>
          </w:p>
        </w:tc>
        <w:tc>
          <w:tcPr>
            <w:tcW w:w="648" w:type="dxa"/>
            <w:tcBorders>
              <w:left w:val="nil"/>
              <w:bottom w:val="nil"/>
              <w:right w:val="nil"/>
            </w:tcBorders>
          </w:tcPr>
          <w:p w:rsidR="00A569FF" w:rsidRPr="007545D4" w:rsidRDefault="00B84EA4" w:rsidP="00DA15A3">
            <w:pPr>
              <w:pStyle w:val="a4"/>
              <w:jc w:val="center"/>
              <w:rPr>
                <w:snapToGrid w:val="0"/>
              </w:rPr>
            </w:pPr>
            <w:r>
              <w:rPr>
                <w:snapToGrid w:val="0"/>
              </w:rPr>
              <w:t>4</w:t>
            </w:r>
          </w:p>
        </w:tc>
        <w:tc>
          <w:tcPr>
            <w:tcW w:w="576" w:type="dxa"/>
            <w:tcBorders>
              <w:left w:val="nil"/>
              <w:bottom w:val="nil"/>
              <w:right w:val="double" w:sz="4" w:space="0" w:color="auto"/>
            </w:tcBorders>
          </w:tcPr>
          <w:p w:rsidR="00A569FF" w:rsidRPr="007545D4" w:rsidRDefault="00A569FF" w:rsidP="00DA15A3">
            <w:pPr>
              <w:pStyle w:val="a4"/>
              <w:jc w:val="center"/>
              <w:rPr>
                <w:snapToGrid w:val="0"/>
              </w:rPr>
            </w:pPr>
            <w:r w:rsidRPr="007545D4">
              <w:rPr>
                <w:snapToGrid w:val="0"/>
              </w:rPr>
              <w:t>C</w:t>
            </w:r>
          </w:p>
        </w:tc>
        <w:tc>
          <w:tcPr>
            <w:tcW w:w="753" w:type="dxa"/>
            <w:tcBorders>
              <w:left w:val="nil"/>
              <w:bottom w:val="nil"/>
              <w:right w:val="nil"/>
            </w:tcBorders>
          </w:tcPr>
          <w:p w:rsidR="00A569FF" w:rsidRPr="007545D4" w:rsidRDefault="00A569FF" w:rsidP="00DA15A3">
            <w:pPr>
              <w:jc w:val="right"/>
              <w:rPr>
                <w:snapToGrid w:val="0"/>
              </w:rPr>
            </w:pPr>
            <w:r w:rsidRPr="007545D4">
              <w:rPr>
                <w:snapToGrid w:val="0"/>
              </w:rPr>
              <w:t>1</w:t>
            </w:r>
            <w:r>
              <w:rPr>
                <w:snapToGrid w:val="0"/>
              </w:rPr>
              <w:t>50</w:t>
            </w:r>
            <w:r w:rsidRPr="007545D4">
              <w:rPr>
                <w:snapToGrid w:val="0"/>
              </w:rPr>
              <w:t>.</w:t>
            </w:r>
          </w:p>
        </w:tc>
        <w:tc>
          <w:tcPr>
            <w:tcW w:w="543" w:type="dxa"/>
            <w:tcBorders>
              <w:left w:val="nil"/>
              <w:bottom w:val="nil"/>
              <w:right w:val="nil"/>
            </w:tcBorders>
          </w:tcPr>
          <w:p w:rsidR="00A569FF" w:rsidRPr="007545D4" w:rsidRDefault="00B84EA4" w:rsidP="00DA15A3">
            <w:pPr>
              <w:jc w:val="center"/>
              <w:rPr>
                <w:snapToGrid w:val="0"/>
              </w:rPr>
            </w:pPr>
            <w:r>
              <w:rPr>
                <w:snapToGrid w:val="0"/>
              </w:rPr>
              <w:t>5</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bottom w:val="nil"/>
              <w:right w:val="nil"/>
            </w:tcBorders>
            <w:tcMar>
              <w:left w:w="72" w:type="dxa"/>
              <w:right w:w="72" w:type="dxa"/>
            </w:tcMar>
          </w:tcPr>
          <w:p w:rsidR="00A569FF" w:rsidRPr="00013699" w:rsidRDefault="00A569FF" w:rsidP="00DA15A3">
            <w:pPr>
              <w:jc w:val="right"/>
              <w:rPr>
                <w:snapToGrid w:val="0"/>
              </w:rPr>
            </w:pPr>
            <w:r>
              <w:rPr>
                <w:snapToGrid w:val="0"/>
              </w:rPr>
              <w:t>180.</w:t>
            </w:r>
          </w:p>
        </w:tc>
        <w:tc>
          <w:tcPr>
            <w:tcW w:w="622" w:type="dxa"/>
            <w:tcBorders>
              <w:left w:val="nil"/>
              <w:bottom w:val="nil"/>
              <w:right w:val="nil"/>
            </w:tcBorders>
          </w:tcPr>
          <w:p w:rsidR="00A569FF" w:rsidRPr="007545D4" w:rsidRDefault="00B84EA4" w:rsidP="00DA15A3">
            <w:pPr>
              <w:jc w:val="center"/>
              <w:rPr>
                <w:snapToGrid w:val="0"/>
              </w:rPr>
            </w:pPr>
            <w:r>
              <w:rPr>
                <w:snapToGrid w:val="0"/>
              </w:rPr>
              <w:t>7</w:t>
            </w:r>
          </w:p>
        </w:tc>
        <w:tc>
          <w:tcPr>
            <w:tcW w:w="580" w:type="dxa"/>
            <w:tcBorders>
              <w:left w:val="nil"/>
              <w:bottom w:val="nil"/>
            </w:tcBorders>
          </w:tcPr>
          <w:p w:rsidR="00A569FF" w:rsidRPr="008217CE" w:rsidRDefault="00A569FF" w:rsidP="00DA15A3">
            <w:pPr>
              <w:pStyle w:val="a3"/>
              <w:tabs>
                <w:tab w:val="clear" w:pos="4320"/>
                <w:tab w:val="clear" w:pos="864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top w:val="nil"/>
              <w:bottom w:val="nil"/>
              <w:right w:val="nil"/>
            </w:tcBorders>
          </w:tcPr>
          <w:p w:rsidR="00A569FF" w:rsidRPr="007545D4" w:rsidRDefault="00A569FF" w:rsidP="008E4970">
            <w:pPr>
              <w:pStyle w:val="a4"/>
              <w:jc w:val="right"/>
              <w:rPr>
                <w:snapToGrid w:val="0"/>
              </w:rPr>
            </w:pPr>
            <w:r>
              <w:rPr>
                <w:snapToGrid w:val="0"/>
              </w:rPr>
              <w:t>61</w:t>
            </w:r>
            <w:r w:rsidRPr="007545D4">
              <w:rPr>
                <w:snapToGrid w:val="0"/>
              </w:rPr>
              <w:t>.</w:t>
            </w:r>
          </w:p>
        </w:tc>
        <w:tc>
          <w:tcPr>
            <w:tcW w:w="648" w:type="dxa"/>
            <w:tcBorders>
              <w:top w:val="nil"/>
              <w:left w:val="nil"/>
              <w:bottom w:val="nil"/>
              <w:right w:val="nil"/>
            </w:tcBorders>
          </w:tcPr>
          <w:p w:rsidR="00A569FF" w:rsidRPr="007545D4" w:rsidRDefault="002D4CBB" w:rsidP="008E4970">
            <w:pPr>
              <w:pStyle w:val="a4"/>
              <w:jc w:val="center"/>
              <w:rPr>
                <w:snapToGrid w:val="0"/>
              </w:rPr>
            </w:pPr>
            <w:r>
              <w:rPr>
                <w:snapToGrid w:val="0"/>
              </w:rPr>
              <w:t>1</w:t>
            </w:r>
          </w:p>
        </w:tc>
        <w:tc>
          <w:tcPr>
            <w:tcW w:w="576" w:type="dxa"/>
            <w:tcBorders>
              <w:top w:val="nil"/>
              <w:left w:val="nil"/>
              <w:bottom w:val="nil"/>
              <w:right w:val="double" w:sz="4" w:space="0" w:color="auto"/>
            </w:tcBorders>
          </w:tcPr>
          <w:p w:rsidR="00A569FF" w:rsidRPr="007545D4" w:rsidRDefault="00A569FF" w:rsidP="008E4970">
            <w:pPr>
              <w:pStyle w:val="a4"/>
              <w:jc w:val="center"/>
              <w:rPr>
                <w:snapToGrid w:val="0"/>
              </w:rPr>
            </w:pPr>
            <w:r>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Pr>
                <w:snapToGrid w:val="0"/>
              </w:rPr>
              <w:t>91</w:t>
            </w:r>
            <w:r w:rsidRPr="007545D4">
              <w:rPr>
                <w:snapToGrid w:val="0"/>
              </w:rPr>
              <w:t>.</w:t>
            </w:r>
          </w:p>
        </w:tc>
        <w:tc>
          <w:tcPr>
            <w:tcW w:w="648" w:type="dxa"/>
            <w:tcBorders>
              <w:top w:val="nil"/>
              <w:left w:val="nil"/>
              <w:bottom w:val="nil"/>
              <w:right w:val="nil"/>
            </w:tcBorders>
          </w:tcPr>
          <w:p w:rsidR="00A569FF" w:rsidRPr="007545D4" w:rsidRDefault="00195667" w:rsidP="00DA15A3">
            <w:pPr>
              <w:jc w:val="center"/>
              <w:rPr>
                <w:snapToGrid w:val="0"/>
              </w:rPr>
            </w:pPr>
            <w:r>
              <w:rPr>
                <w:snapToGrid w:val="0"/>
              </w:rPr>
              <w:t>2</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21</w:t>
            </w:r>
            <w:r w:rsidRPr="007545D4">
              <w:rPr>
                <w:snapToGrid w:val="0"/>
              </w:rPr>
              <w:t>.</w:t>
            </w:r>
          </w:p>
        </w:tc>
        <w:tc>
          <w:tcPr>
            <w:tcW w:w="648" w:type="dxa"/>
            <w:tcBorders>
              <w:top w:val="nil"/>
              <w:left w:val="nil"/>
              <w:bottom w:val="nil"/>
              <w:right w:val="nil"/>
            </w:tcBorders>
          </w:tcPr>
          <w:p w:rsidR="00A569FF" w:rsidRPr="007545D4" w:rsidRDefault="00B84EA4" w:rsidP="00DA15A3">
            <w:pPr>
              <w:jc w:val="center"/>
              <w:rPr>
                <w:snapToGrid w:val="0"/>
              </w:rPr>
            </w:pPr>
            <w:r>
              <w:rPr>
                <w:snapToGrid w:val="0"/>
              </w:rPr>
              <w:t>4</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51</w:t>
            </w:r>
            <w:r w:rsidRPr="007545D4">
              <w:rPr>
                <w:snapToGrid w:val="0"/>
              </w:rPr>
              <w:t>.</w:t>
            </w:r>
          </w:p>
        </w:tc>
        <w:tc>
          <w:tcPr>
            <w:tcW w:w="543" w:type="dxa"/>
            <w:tcBorders>
              <w:top w:val="nil"/>
              <w:left w:val="nil"/>
              <w:bottom w:val="nil"/>
              <w:right w:val="nil"/>
            </w:tcBorders>
          </w:tcPr>
          <w:p w:rsidR="00A569FF" w:rsidRPr="007545D4" w:rsidRDefault="00B84EA4" w:rsidP="00DA15A3">
            <w:pPr>
              <w:jc w:val="center"/>
              <w:rPr>
                <w:snapToGrid w:val="0"/>
              </w:rPr>
            </w:pPr>
            <w:r>
              <w:rPr>
                <w:snapToGrid w:val="0"/>
              </w:rPr>
              <w:t>5</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top w:val="nil"/>
              <w:left w:val="nil"/>
              <w:bottom w:val="nil"/>
              <w:right w:val="nil"/>
            </w:tcBorders>
            <w:tcMar>
              <w:left w:w="72" w:type="dxa"/>
              <w:right w:w="72" w:type="dxa"/>
            </w:tcMar>
          </w:tcPr>
          <w:p w:rsidR="00A569FF" w:rsidRPr="00013699" w:rsidRDefault="00A569FF" w:rsidP="00DA15A3">
            <w:pPr>
              <w:jc w:val="right"/>
              <w:rPr>
                <w:snapToGrid w:val="0"/>
              </w:rPr>
            </w:pPr>
            <w:r>
              <w:rPr>
                <w:snapToGrid w:val="0"/>
              </w:rPr>
              <w:t>181.</w:t>
            </w:r>
          </w:p>
        </w:tc>
        <w:tc>
          <w:tcPr>
            <w:tcW w:w="622" w:type="dxa"/>
            <w:tcBorders>
              <w:top w:val="nil"/>
              <w:left w:val="nil"/>
              <w:bottom w:val="nil"/>
              <w:right w:val="nil"/>
            </w:tcBorders>
          </w:tcPr>
          <w:p w:rsidR="00A569FF" w:rsidRPr="007545D4" w:rsidRDefault="00B84EA4" w:rsidP="00DA15A3">
            <w:pPr>
              <w:jc w:val="center"/>
              <w:rPr>
                <w:snapToGrid w:val="0"/>
              </w:rPr>
            </w:pPr>
            <w:r>
              <w:rPr>
                <w:snapToGrid w:val="0"/>
              </w:rPr>
              <w:t>7</w:t>
            </w:r>
          </w:p>
        </w:tc>
        <w:tc>
          <w:tcPr>
            <w:tcW w:w="580" w:type="dxa"/>
            <w:tcBorders>
              <w:top w:val="nil"/>
              <w:left w:val="nil"/>
              <w:bottom w:val="nil"/>
            </w:tcBorders>
          </w:tcPr>
          <w:p w:rsidR="00A569FF" w:rsidRPr="008217CE" w:rsidRDefault="00A569FF" w:rsidP="00DA15A3">
            <w:pPr>
              <w:jc w:val="center"/>
            </w:pPr>
            <w:r>
              <w:rPr>
                <w:snapToGrid w:val="0"/>
              </w:rPr>
              <w:t>K</w:t>
            </w:r>
          </w:p>
        </w:tc>
      </w:tr>
      <w:tr w:rsidR="00A569FF" w:rsidRPr="007545D4">
        <w:tblPrEx>
          <w:tblCellMar>
            <w:top w:w="0" w:type="dxa"/>
            <w:bottom w:w="0" w:type="dxa"/>
          </w:tblCellMar>
        </w:tblPrEx>
        <w:trPr>
          <w:trHeight w:hRule="exact" w:val="260"/>
          <w:jc w:val="center"/>
        </w:trPr>
        <w:tc>
          <w:tcPr>
            <w:tcW w:w="648" w:type="dxa"/>
            <w:tcBorders>
              <w:top w:val="nil"/>
              <w:bottom w:val="nil"/>
              <w:right w:val="nil"/>
            </w:tcBorders>
          </w:tcPr>
          <w:p w:rsidR="00A569FF" w:rsidRPr="007545D4" w:rsidRDefault="00A569FF" w:rsidP="008E4970">
            <w:pPr>
              <w:pStyle w:val="a4"/>
              <w:jc w:val="right"/>
              <w:rPr>
                <w:snapToGrid w:val="0"/>
              </w:rPr>
            </w:pPr>
            <w:r>
              <w:rPr>
                <w:snapToGrid w:val="0"/>
              </w:rPr>
              <w:t>62</w:t>
            </w:r>
            <w:r w:rsidRPr="007545D4">
              <w:rPr>
                <w:snapToGrid w:val="0"/>
              </w:rPr>
              <w:t>.</w:t>
            </w:r>
          </w:p>
        </w:tc>
        <w:tc>
          <w:tcPr>
            <w:tcW w:w="648" w:type="dxa"/>
            <w:tcBorders>
              <w:top w:val="nil"/>
              <w:left w:val="nil"/>
              <w:bottom w:val="nil"/>
              <w:right w:val="nil"/>
            </w:tcBorders>
          </w:tcPr>
          <w:p w:rsidR="00A569FF" w:rsidRPr="007545D4" w:rsidRDefault="00DC3F5E" w:rsidP="008E4970">
            <w:pPr>
              <w:pStyle w:val="a4"/>
              <w:jc w:val="center"/>
              <w:rPr>
                <w:snapToGrid w:val="0"/>
              </w:rPr>
            </w:pPr>
            <w:r>
              <w:rPr>
                <w:snapToGrid w:val="0"/>
              </w:rPr>
              <w:t>1</w:t>
            </w:r>
          </w:p>
        </w:tc>
        <w:tc>
          <w:tcPr>
            <w:tcW w:w="576" w:type="dxa"/>
            <w:tcBorders>
              <w:top w:val="nil"/>
              <w:left w:val="nil"/>
              <w:bottom w:val="nil"/>
              <w:right w:val="double" w:sz="4" w:space="0" w:color="auto"/>
            </w:tcBorders>
          </w:tcPr>
          <w:p w:rsidR="00A569FF" w:rsidRPr="007545D4" w:rsidRDefault="00A569FF" w:rsidP="008E4970">
            <w:pPr>
              <w:pStyle w:val="a4"/>
              <w:jc w:val="center"/>
              <w:rPr>
                <w:snapToGrid w:val="0"/>
              </w:rPr>
            </w:pPr>
            <w:r>
              <w:rPr>
                <w:snapToGrid w:val="0"/>
              </w:rPr>
              <w:t>C</w:t>
            </w:r>
          </w:p>
        </w:tc>
        <w:tc>
          <w:tcPr>
            <w:tcW w:w="648" w:type="dxa"/>
            <w:tcBorders>
              <w:top w:val="nil"/>
              <w:left w:val="nil"/>
              <w:bottom w:val="nil"/>
              <w:right w:val="nil"/>
            </w:tcBorders>
          </w:tcPr>
          <w:p w:rsidR="00A569FF" w:rsidRPr="007545D4" w:rsidRDefault="00A569FF" w:rsidP="00DA15A3">
            <w:pPr>
              <w:jc w:val="right"/>
              <w:rPr>
                <w:snapToGrid w:val="0"/>
              </w:rPr>
            </w:pPr>
            <w:r>
              <w:rPr>
                <w:snapToGrid w:val="0"/>
              </w:rPr>
              <w:t>92</w:t>
            </w:r>
            <w:r w:rsidRPr="007545D4">
              <w:rPr>
                <w:snapToGrid w:val="0"/>
              </w:rPr>
              <w:t>.</w:t>
            </w:r>
          </w:p>
        </w:tc>
        <w:tc>
          <w:tcPr>
            <w:tcW w:w="648" w:type="dxa"/>
            <w:tcBorders>
              <w:top w:val="nil"/>
              <w:left w:val="nil"/>
              <w:bottom w:val="nil"/>
              <w:right w:val="nil"/>
            </w:tcBorders>
          </w:tcPr>
          <w:p w:rsidR="00A569FF" w:rsidRPr="007545D4" w:rsidRDefault="00195667" w:rsidP="00DA15A3">
            <w:pPr>
              <w:jc w:val="center"/>
              <w:rPr>
                <w:snapToGrid w:val="0"/>
              </w:rPr>
            </w:pPr>
            <w:r>
              <w:rPr>
                <w:snapToGrid w:val="0"/>
              </w:rPr>
              <w:t>2</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22</w:t>
            </w:r>
            <w:r w:rsidRPr="007545D4">
              <w:rPr>
                <w:snapToGrid w:val="0"/>
              </w:rPr>
              <w:t>.</w:t>
            </w:r>
          </w:p>
        </w:tc>
        <w:tc>
          <w:tcPr>
            <w:tcW w:w="648" w:type="dxa"/>
            <w:tcBorders>
              <w:top w:val="nil"/>
              <w:left w:val="nil"/>
              <w:bottom w:val="nil"/>
              <w:right w:val="nil"/>
            </w:tcBorders>
          </w:tcPr>
          <w:p w:rsidR="00A569FF" w:rsidRPr="007545D4" w:rsidRDefault="00B84EA4" w:rsidP="00DA15A3">
            <w:pPr>
              <w:jc w:val="center"/>
              <w:rPr>
                <w:snapToGrid w:val="0"/>
              </w:rPr>
            </w:pPr>
            <w:r>
              <w:rPr>
                <w:snapToGrid w:val="0"/>
              </w:rPr>
              <w:t>4</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52</w:t>
            </w:r>
            <w:r w:rsidRPr="007545D4">
              <w:rPr>
                <w:snapToGrid w:val="0"/>
              </w:rPr>
              <w:t>.</w:t>
            </w:r>
          </w:p>
        </w:tc>
        <w:tc>
          <w:tcPr>
            <w:tcW w:w="543" w:type="dxa"/>
            <w:tcBorders>
              <w:top w:val="nil"/>
              <w:left w:val="nil"/>
              <w:bottom w:val="nil"/>
              <w:right w:val="nil"/>
            </w:tcBorders>
          </w:tcPr>
          <w:p w:rsidR="00A569FF" w:rsidRPr="007545D4" w:rsidRDefault="00B84EA4" w:rsidP="00DA15A3">
            <w:pPr>
              <w:pStyle w:val="a4"/>
              <w:tabs>
                <w:tab w:val="clear" w:pos="4320"/>
                <w:tab w:val="clear" w:pos="8640"/>
              </w:tabs>
              <w:jc w:val="center"/>
              <w:rPr>
                <w:snapToGrid w:val="0"/>
              </w:rPr>
            </w:pPr>
            <w:r>
              <w:rPr>
                <w:snapToGrid w:val="0"/>
              </w:rPr>
              <w:t>5</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top w:val="nil"/>
              <w:left w:val="nil"/>
              <w:bottom w:val="nil"/>
              <w:right w:val="nil"/>
            </w:tcBorders>
            <w:tcMar>
              <w:left w:w="72" w:type="dxa"/>
              <w:right w:w="72" w:type="dxa"/>
            </w:tcMar>
          </w:tcPr>
          <w:p w:rsidR="00A569FF" w:rsidRPr="00013699" w:rsidRDefault="00A569FF" w:rsidP="00DA15A3">
            <w:pPr>
              <w:jc w:val="right"/>
              <w:rPr>
                <w:snapToGrid w:val="0"/>
              </w:rPr>
            </w:pPr>
            <w:r>
              <w:rPr>
                <w:snapToGrid w:val="0"/>
              </w:rPr>
              <w:t>182.</w:t>
            </w:r>
          </w:p>
        </w:tc>
        <w:tc>
          <w:tcPr>
            <w:tcW w:w="622" w:type="dxa"/>
            <w:tcBorders>
              <w:top w:val="nil"/>
              <w:left w:val="nil"/>
              <w:bottom w:val="nil"/>
              <w:right w:val="nil"/>
            </w:tcBorders>
          </w:tcPr>
          <w:p w:rsidR="00A569FF" w:rsidRPr="007545D4" w:rsidRDefault="00B84EA4" w:rsidP="00DA15A3">
            <w:pPr>
              <w:jc w:val="center"/>
              <w:rPr>
                <w:snapToGrid w:val="0"/>
              </w:rPr>
            </w:pPr>
            <w:r>
              <w:rPr>
                <w:snapToGrid w:val="0"/>
              </w:rPr>
              <w:t>7</w:t>
            </w:r>
          </w:p>
        </w:tc>
        <w:tc>
          <w:tcPr>
            <w:tcW w:w="580" w:type="dxa"/>
            <w:tcBorders>
              <w:top w:val="nil"/>
              <w:left w:val="nil"/>
              <w:bottom w:val="nil"/>
            </w:tcBorders>
          </w:tcPr>
          <w:p w:rsidR="00A569FF" w:rsidRPr="008217CE" w:rsidRDefault="00A569FF" w:rsidP="00DA15A3">
            <w:pPr>
              <w:jc w:val="center"/>
            </w:pPr>
            <w:r>
              <w:rPr>
                <w:snapToGrid w:val="0"/>
              </w:rPr>
              <w:t>K</w:t>
            </w:r>
          </w:p>
        </w:tc>
      </w:tr>
      <w:tr w:rsidR="00A569FF" w:rsidRPr="007545D4">
        <w:tblPrEx>
          <w:tblCellMar>
            <w:top w:w="0" w:type="dxa"/>
            <w:bottom w:w="0" w:type="dxa"/>
          </w:tblCellMar>
        </w:tblPrEx>
        <w:trPr>
          <w:trHeight w:hRule="exact" w:val="260"/>
          <w:jc w:val="center"/>
        </w:trPr>
        <w:tc>
          <w:tcPr>
            <w:tcW w:w="648" w:type="dxa"/>
            <w:tcBorders>
              <w:top w:val="nil"/>
              <w:bottom w:val="nil"/>
              <w:right w:val="nil"/>
            </w:tcBorders>
          </w:tcPr>
          <w:p w:rsidR="00A569FF" w:rsidRPr="007545D4" w:rsidRDefault="00A569FF" w:rsidP="008E4970">
            <w:pPr>
              <w:jc w:val="right"/>
              <w:rPr>
                <w:snapToGrid w:val="0"/>
              </w:rPr>
            </w:pPr>
            <w:r w:rsidRPr="007545D4">
              <w:rPr>
                <w:snapToGrid w:val="0"/>
              </w:rPr>
              <w:t>6</w:t>
            </w:r>
            <w:r>
              <w:rPr>
                <w:snapToGrid w:val="0"/>
              </w:rPr>
              <w:t>3</w:t>
            </w:r>
            <w:r w:rsidRPr="007545D4">
              <w:rPr>
                <w:snapToGrid w:val="0"/>
              </w:rPr>
              <w:t>.</w:t>
            </w:r>
          </w:p>
        </w:tc>
        <w:tc>
          <w:tcPr>
            <w:tcW w:w="648" w:type="dxa"/>
            <w:tcBorders>
              <w:top w:val="nil"/>
              <w:left w:val="nil"/>
              <w:bottom w:val="nil"/>
              <w:right w:val="nil"/>
            </w:tcBorders>
          </w:tcPr>
          <w:p w:rsidR="00A569FF" w:rsidRPr="007545D4" w:rsidRDefault="00195667" w:rsidP="008E4970">
            <w:pPr>
              <w:jc w:val="center"/>
              <w:rPr>
                <w:snapToGrid w:val="0"/>
              </w:rPr>
            </w:pPr>
            <w:r>
              <w:rPr>
                <w:snapToGrid w:val="0"/>
              </w:rPr>
              <w:t>2</w:t>
            </w:r>
          </w:p>
        </w:tc>
        <w:tc>
          <w:tcPr>
            <w:tcW w:w="576" w:type="dxa"/>
            <w:tcBorders>
              <w:top w:val="nil"/>
              <w:left w:val="nil"/>
              <w:bottom w:val="nil"/>
              <w:right w:val="double" w:sz="4" w:space="0" w:color="auto"/>
            </w:tcBorders>
          </w:tcPr>
          <w:p w:rsidR="00A569FF" w:rsidRPr="007545D4" w:rsidRDefault="00A569FF" w:rsidP="008E4970">
            <w:pPr>
              <w:jc w:val="center"/>
              <w:rPr>
                <w:snapToGrid w:val="0"/>
              </w:rPr>
            </w:pPr>
            <w:r w:rsidRPr="007545D4">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Pr>
                <w:snapToGrid w:val="0"/>
              </w:rPr>
              <w:t>93</w:t>
            </w:r>
            <w:r w:rsidRPr="007545D4">
              <w:rPr>
                <w:snapToGrid w:val="0"/>
              </w:rPr>
              <w:t>.</w:t>
            </w:r>
          </w:p>
        </w:tc>
        <w:tc>
          <w:tcPr>
            <w:tcW w:w="648" w:type="dxa"/>
            <w:tcBorders>
              <w:top w:val="nil"/>
              <w:left w:val="nil"/>
              <w:bottom w:val="nil"/>
              <w:right w:val="nil"/>
            </w:tcBorders>
          </w:tcPr>
          <w:p w:rsidR="00A569FF" w:rsidRPr="007545D4" w:rsidRDefault="00195667" w:rsidP="00DA15A3">
            <w:pPr>
              <w:jc w:val="center"/>
              <w:rPr>
                <w:snapToGrid w:val="0"/>
              </w:rPr>
            </w:pPr>
            <w:r>
              <w:rPr>
                <w:snapToGrid w:val="0"/>
              </w:rPr>
              <w:t>3</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23</w:t>
            </w:r>
            <w:r w:rsidRPr="007545D4">
              <w:rPr>
                <w:snapToGrid w:val="0"/>
              </w:rPr>
              <w:t>.</w:t>
            </w:r>
          </w:p>
        </w:tc>
        <w:tc>
          <w:tcPr>
            <w:tcW w:w="648" w:type="dxa"/>
            <w:tcBorders>
              <w:top w:val="nil"/>
              <w:left w:val="nil"/>
              <w:bottom w:val="nil"/>
              <w:right w:val="nil"/>
            </w:tcBorders>
          </w:tcPr>
          <w:p w:rsidR="00A569FF" w:rsidRPr="007545D4" w:rsidRDefault="00B84EA4" w:rsidP="00DA15A3">
            <w:pPr>
              <w:jc w:val="center"/>
              <w:rPr>
                <w:snapToGrid w:val="0"/>
              </w:rPr>
            </w:pPr>
            <w:r>
              <w:rPr>
                <w:snapToGrid w:val="0"/>
              </w:rPr>
              <w:t>4</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53</w:t>
            </w:r>
            <w:r w:rsidRPr="007545D4">
              <w:rPr>
                <w:snapToGrid w:val="0"/>
              </w:rPr>
              <w:t>.</w:t>
            </w:r>
          </w:p>
        </w:tc>
        <w:tc>
          <w:tcPr>
            <w:tcW w:w="543" w:type="dxa"/>
            <w:tcBorders>
              <w:top w:val="nil"/>
              <w:left w:val="nil"/>
              <w:bottom w:val="nil"/>
              <w:right w:val="nil"/>
            </w:tcBorders>
          </w:tcPr>
          <w:p w:rsidR="00A569FF" w:rsidRPr="007545D4" w:rsidRDefault="00B84EA4" w:rsidP="00DA15A3">
            <w:pPr>
              <w:jc w:val="center"/>
              <w:rPr>
                <w:snapToGrid w:val="0"/>
              </w:rPr>
            </w:pPr>
            <w:r>
              <w:rPr>
                <w:snapToGrid w:val="0"/>
              </w:rPr>
              <w:t>5</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top w:val="nil"/>
              <w:left w:val="nil"/>
              <w:bottom w:val="nil"/>
              <w:right w:val="nil"/>
            </w:tcBorders>
            <w:tcMar>
              <w:left w:w="72" w:type="dxa"/>
              <w:right w:w="72" w:type="dxa"/>
            </w:tcMar>
          </w:tcPr>
          <w:p w:rsidR="00A569FF" w:rsidRPr="00013699" w:rsidRDefault="00A569FF" w:rsidP="00DA15A3">
            <w:pPr>
              <w:jc w:val="right"/>
              <w:rPr>
                <w:snapToGrid w:val="0"/>
              </w:rPr>
            </w:pPr>
            <w:r>
              <w:rPr>
                <w:snapToGrid w:val="0"/>
              </w:rPr>
              <w:t>183.</w:t>
            </w:r>
          </w:p>
        </w:tc>
        <w:tc>
          <w:tcPr>
            <w:tcW w:w="622" w:type="dxa"/>
            <w:tcBorders>
              <w:top w:val="nil"/>
              <w:left w:val="nil"/>
              <w:bottom w:val="nil"/>
              <w:right w:val="nil"/>
            </w:tcBorders>
          </w:tcPr>
          <w:p w:rsidR="00A569FF" w:rsidRPr="007545D4" w:rsidRDefault="00B84EA4" w:rsidP="00DA15A3">
            <w:pPr>
              <w:jc w:val="center"/>
              <w:rPr>
                <w:snapToGrid w:val="0"/>
              </w:rPr>
            </w:pPr>
            <w:r>
              <w:rPr>
                <w:snapToGrid w:val="0"/>
              </w:rPr>
              <w:t>7</w:t>
            </w:r>
          </w:p>
        </w:tc>
        <w:tc>
          <w:tcPr>
            <w:tcW w:w="580" w:type="dxa"/>
            <w:tcBorders>
              <w:top w:val="nil"/>
              <w:left w:val="nil"/>
              <w:bottom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top w:val="nil"/>
              <w:right w:val="nil"/>
            </w:tcBorders>
          </w:tcPr>
          <w:p w:rsidR="00A569FF" w:rsidRPr="007545D4" w:rsidRDefault="00A569FF" w:rsidP="00DA15A3">
            <w:pPr>
              <w:jc w:val="right"/>
              <w:rPr>
                <w:snapToGrid w:val="0"/>
              </w:rPr>
            </w:pPr>
            <w:r w:rsidRPr="007545D4">
              <w:rPr>
                <w:snapToGrid w:val="0"/>
              </w:rPr>
              <w:t>6</w:t>
            </w:r>
            <w:r>
              <w:rPr>
                <w:snapToGrid w:val="0"/>
              </w:rPr>
              <w:t>4</w:t>
            </w:r>
            <w:r w:rsidRPr="007545D4">
              <w:rPr>
                <w:snapToGrid w:val="0"/>
              </w:rPr>
              <w:t>.</w:t>
            </w:r>
          </w:p>
        </w:tc>
        <w:tc>
          <w:tcPr>
            <w:tcW w:w="648" w:type="dxa"/>
            <w:tcBorders>
              <w:top w:val="nil"/>
              <w:left w:val="nil"/>
              <w:right w:val="nil"/>
            </w:tcBorders>
          </w:tcPr>
          <w:p w:rsidR="00A569FF" w:rsidRPr="007545D4" w:rsidRDefault="00195667" w:rsidP="00DA15A3">
            <w:pPr>
              <w:jc w:val="center"/>
              <w:rPr>
                <w:snapToGrid w:val="0"/>
              </w:rPr>
            </w:pPr>
            <w:r>
              <w:rPr>
                <w:snapToGrid w:val="0"/>
              </w:rPr>
              <w:t>2</w:t>
            </w:r>
          </w:p>
        </w:tc>
        <w:tc>
          <w:tcPr>
            <w:tcW w:w="576" w:type="dxa"/>
            <w:tcBorders>
              <w:top w:val="nil"/>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top w:val="nil"/>
              <w:left w:val="nil"/>
              <w:right w:val="nil"/>
            </w:tcBorders>
          </w:tcPr>
          <w:p w:rsidR="00A569FF" w:rsidRPr="007545D4" w:rsidRDefault="00A569FF" w:rsidP="00DA15A3">
            <w:pPr>
              <w:jc w:val="right"/>
              <w:rPr>
                <w:snapToGrid w:val="0"/>
              </w:rPr>
            </w:pPr>
            <w:r>
              <w:rPr>
                <w:snapToGrid w:val="0"/>
              </w:rPr>
              <w:t>94</w:t>
            </w:r>
            <w:r w:rsidRPr="007545D4">
              <w:rPr>
                <w:snapToGrid w:val="0"/>
              </w:rPr>
              <w:t>.</w:t>
            </w:r>
          </w:p>
        </w:tc>
        <w:tc>
          <w:tcPr>
            <w:tcW w:w="648" w:type="dxa"/>
            <w:tcBorders>
              <w:top w:val="nil"/>
              <w:left w:val="nil"/>
              <w:right w:val="nil"/>
            </w:tcBorders>
          </w:tcPr>
          <w:p w:rsidR="00A569FF" w:rsidRPr="007545D4" w:rsidRDefault="00195667" w:rsidP="00DA15A3">
            <w:pPr>
              <w:jc w:val="center"/>
              <w:rPr>
                <w:snapToGrid w:val="0"/>
              </w:rPr>
            </w:pPr>
            <w:r>
              <w:rPr>
                <w:snapToGrid w:val="0"/>
              </w:rPr>
              <w:t>3</w:t>
            </w:r>
          </w:p>
        </w:tc>
        <w:tc>
          <w:tcPr>
            <w:tcW w:w="576" w:type="dxa"/>
            <w:tcBorders>
              <w:top w:val="nil"/>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top w:val="nil"/>
              <w:left w:val="nil"/>
              <w:right w:val="nil"/>
            </w:tcBorders>
          </w:tcPr>
          <w:p w:rsidR="00A569FF" w:rsidRPr="007545D4" w:rsidRDefault="00A569FF" w:rsidP="00DA15A3">
            <w:pPr>
              <w:jc w:val="right"/>
              <w:rPr>
                <w:snapToGrid w:val="0"/>
              </w:rPr>
            </w:pPr>
            <w:r w:rsidRPr="007545D4">
              <w:rPr>
                <w:snapToGrid w:val="0"/>
              </w:rPr>
              <w:t>1</w:t>
            </w:r>
            <w:r>
              <w:rPr>
                <w:snapToGrid w:val="0"/>
              </w:rPr>
              <w:t>24</w:t>
            </w:r>
            <w:r w:rsidRPr="007545D4">
              <w:rPr>
                <w:snapToGrid w:val="0"/>
              </w:rPr>
              <w:t>.</w:t>
            </w:r>
          </w:p>
        </w:tc>
        <w:tc>
          <w:tcPr>
            <w:tcW w:w="648" w:type="dxa"/>
            <w:tcBorders>
              <w:top w:val="nil"/>
              <w:left w:val="nil"/>
              <w:right w:val="nil"/>
            </w:tcBorders>
          </w:tcPr>
          <w:p w:rsidR="00A569FF" w:rsidRPr="007545D4" w:rsidRDefault="00B84EA4" w:rsidP="00DA15A3">
            <w:pPr>
              <w:jc w:val="center"/>
              <w:rPr>
                <w:snapToGrid w:val="0"/>
              </w:rPr>
            </w:pPr>
            <w:r>
              <w:rPr>
                <w:snapToGrid w:val="0"/>
              </w:rPr>
              <w:t>4</w:t>
            </w:r>
          </w:p>
        </w:tc>
        <w:tc>
          <w:tcPr>
            <w:tcW w:w="576" w:type="dxa"/>
            <w:tcBorders>
              <w:top w:val="nil"/>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top w:val="nil"/>
              <w:left w:val="nil"/>
              <w:right w:val="nil"/>
            </w:tcBorders>
          </w:tcPr>
          <w:p w:rsidR="00A569FF" w:rsidRPr="007545D4" w:rsidRDefault="00A569FF" w:rsidP="00DA15A3">
            <w:pPr>
              <w:jc w:val="right"/>
              <w:rPr>
                <w:snapToGrid w:val="0"/>
              </w:rPr>
            </w:pPr>
            <w:r w:rsidRPr="007545D4">
              <w:rPr>
                <w:snapToGrid w:val="0"/>
              </w:rPr>
              <w:t>1</w:t>
            </w:r>
            <w:r>
              <w:rPr>
                <w:snapToGrid w:val="0"/>
              </w:rPr>
              <w:t>54</w:t>
            </w:r>
            <w:r w:rsidRPr="007545D4">
              <w:rPr>
                <w:snapToGrid w:val="0"/>
              </w:rPr>
              <w:t>.</w:t>
            </w:r>
          </w:p>
        </w:tc>
        <w:tc>
          <w:tcPr>
            <w:tcW w:w="543" w:type="dxa"/>
            <w:tcBorders>
              <w:top w:val="nil"/>
              <w:left w:val="nil"/>
              <w:right w:val="nil"/>
            </w:tcBorders>
          </w:tcPr>
          <w:p w:rsidR="00A569FF" w:rsidRPr="007545D4" w:rsidRDefault="00B84EA4" w:rsidP="00DA15A3">
            <w:pPr>
              <w:jc w:val="center"/>
              <w:rPr>
                <w:snapToGrid w:val="0"/>
              </w:rPr>
            </w:pPr>
            <w:r>
              <w:rPr>
                <w:snapToGrid w:val="0"/>
              </w:rPr>
              <w:t>5</w:t>
            </w:r>
          </w:p>
        </w:tc>
        <w:tc>
          <w:tcPr>
            <w:tcW w:w="576" w:type="dxa"/>
            <w:tcBorders>
              <w:top w:val="nil"/>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top w:val="nil"/>
              <w:left w:val="nil"/>
              <w:right w:val="nil"/>
            </w:tcBorders>
            <w:tcMar>
              <w:left w:w="72" w:type="dxa"/>
              <w:right w:w="72" w:type="dxa"/>
            </w:tcMar>
          </w:tcPr>
          <w:p w:rsidR="00A569FF" w:rsidRPr="00013699" w:rsidRDefault="00A569FF" w:rsidP="0074001E">
            <w:pPr>
              <w:jc w:val="right"/>
              <w:rPr>
                <w:snapToGrid w:val="0"/>
              </w:rPr>
            </w:pPr>
            <w:r>
              <w:rPr>
                <w:snapToGrid w:val="0"/>
              </w:rPr>
              <w:t>184.</w:t>
            </w:r>
          </w:p>
        </w:tc>
        <w:tc>
          <w:tcPr>
            <w:tcW w:w="622" w:type="dxa"/>
            <w:tcBorders>
              <w:top w:val="nil"/>
              <w:left w:val="nil"/>
              <w:right w:val="nil"/>
            </w:tcBorders>
          </w:tcPr>
          <w:p w:rsidR="00A569FF" w:rsidRPr="007545D4" w:rsidRDefault="00B84EA4" w:rsidP="0074001E">
            <w:pPr>
              <w:jc w:val="center"/>
              <w:rPr>
                <w:snapToGrid w:val="0"/>
              </w:rPr>
            </w:pPr>
            <w:r>
              <w:rPr>
                <w:snapToGrid w:val="0"/>
              </w:rPr>
              <w:t>7</w:t>
            </w:r>
          </w:p>
        </w:tc>
        <w:tc>
          <w:tcPr>
            <w:tcW w:w="580" w:type="dxa"/>
            <w:tcBorders>
              <w:top w:val="nil"/>
              <w:left w:val="nil"/>
            </w:tcBorders>
          </w:tcPr>
          <w:p w:rsidR="00A569FF" w:rsidRPr="008217CE" w:rsidRDefault="00A569FF" w:rsidP="0074001E">
            <w:pPr>
              <w:pStyle w:val="a3"/>
              <w:tabs>
                <w:tab w:val="clear" w:pos="4320"/>
                <w:tab w:val="clear" w:pos="864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DA15A3">
            <w:pPr>
              <w:pStyle w:val="a3"/>
              <w:jc w:val="right"/>
              <w:rPr>
                <w:snapToGrid w:val="0"/>
              </w:rPr>
            </w:pPr>
            <w:r>
              <w:rPr>
                <w:snapToGrid w:val="0"/>
              </w:rPr>
              <w:t>65.</w:t>
            </w:r>
          </w:p>
        </w:tc>
        <w:tc>
          <w:tcPr>
            <w:tcW w:w="648" w:type="dxa"/>
            <w:tcBorders>
              <w:left w:val="nil"/>
              <w:right w:val="nil"/>
            </w:tcBorders>
          </w:tcPr>
          <w:p w:rsidR="00A569FF" w:rsidRPr="007545D4" w:rsidRDefault="00195667" w:rsidP="00DA15A3">
            <w:pPr>
              <w:pStyle w:val="a3"/>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pStyle w:val="a3"/>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95</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25</w:t>
            </w:r>
            <w:r w:rsidRPr="007545D4">
              <w:rPr>
                <w:snapToGrid w:val="0"/>
              </w:rPr>
              <w:t>.</w:t>
            </w:r>
          </w:p>
        </w:tc>
        <w:tc>
          <w:tcPr>
            <w:tcW w:w="648" w:type="dxa"/>
            <w:tcBorders>
              <w:left w:val="nil"/>
              <w:right w:val="nil"/>
            </w:tcBorders>
          </w:tcPr>
          <w:p w:rsidR="00A569FF" w:rsidRPr="007545D4" w:rsidRDefault="00B84EA4"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55</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013699" w:rsidRDefault="00A569FF" w:rsidP="0074001E">
            <w:pPr>
              <w:jc w:val="right"/>
              <w:rPr>
                <w:snapToGrid w:val="0"/>
              </w:rPr>
            </w:pPr>
            <w:r>
              <w:rPr>
                <w:snapToGrid w:val="0"/>
              </w:rPr>
              <w:t>185.</w:t>
            </w:r>
          </w:p>
        </w:tc>
        <w:tc>
          <w:tcPr>
            <w:tcW w:w="622" w:type="dxa"/>
            <w:tcBorders>
              <w:left w:val="nil"/>
              <w:right w:val="nil"/>
            </w:tcBorders>
          </w:tcPr>
          <w:p w:rsidR="00A569FF" w:rsidRPr="007545D4" w:rsidRDefault="00B84EA4" w:rsidP="0074001E">
            <w:pPr>
              <w:jc w:val="center"/>
              <w:rPr>
                <w:snapToGrid w:val="0"/>
              </w:rPr>
            </w:pPr>
            <w:r>
              <w:rPr>
                <w:snapToGrid w:val="0"/>
              </w:rPr>
              <w:t>7</w:t>
            </w:r>
          </w:p>
        </w:tc>
        <w:tc>
          <w:tcPr>
            <w:tcW w:w="580" w:type="dxa"/>
            <w:tcBorders>
              <w:left w:val="nil"/>
            </w:tcBorders>
          </w:tcPr>
          <w:p w:rsidR="00A569FF" w:rsidRPr="008217CE" w:rsidRDefault="00A569FF" w:rsidP="0074001E">
            <w:pPr>
              <w:jc w:val="cente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DA15A3">
            <w:pPr>
              <w:jc w:val="right"/>
              <w:rPr>
                <w:snapToGrid w:val="0"/>
              </w:rPr>
            </w:pPr>
            <w:r>
              <w:rPr>
                <w:snapToGrid w:val="0"/>
              </w:rPr>
              <w:t>66.</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96</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26</w:t>
            </w:r>
            <w:r w:rsidRPr="007545D4">
              <w:rPr>
                <w:snapToGrid w:val="0"/>
              </w:rPr>
              <w:t>.</w:t>
            </w:r>
          </w:p>
        </w:tc>
        <w:tc>
          <w:tcPr>
            <w:tcW w:w="648" w:type="dxa"/>
            <w:tcBorders>
              <w:left w:val="nil"/>
              <w:right w:val="nil"/>
            </w:tcBorders>
          </w:tcPr>
          <w:p w:rsidR="00A569FF" w:rsidRPr="007545D4" w:rsidRDefault="00B84EA4"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56</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right w:val="nil"/>
            </w:tcBorders>
            <w:tcMar>
              <w:left w:w="72" w:type="dxa"/>
              <w:right w:w="72" w:type="dxa"/>
            </w:tcMar>
          </w:tcPr>
          <w:p w:rsidR="00A569FF" w:rsidRPr="00013699" w:rsidRDefault="00A569FF" w:rsidP="0074001E">
            <w:pPr>
              <w:jc w:val="right"/>
              <w:rPr>
                <w:snapToGrid w:val="0"/>
              </w:rPr>
            </w:pPr>
            <w:r>
              <w:rPr>
                <w:snapToGrid w:val="0"/>
              </w:rPr>
              <w:t>186.</w:t>
            </w:r>
          </w:p>
        </w:tc>
        <w:tc>
          <w:tcPr>
            <w:tcW w:w="622" w:type="dxa"/>
            <w:tcBorders>
              <w:left w:val="nil"/>
              <w:right w:val="nil"/>
            </w:tcBorders>
          </w:tcPr>
          <w:p w:rsidR="00A569FF" w:rsidRPr="007545D4" w:rsidRDefault="00B84EA4" w:rsidP="0074001E">
            <w:pPr>
              <w:jc w:val="center"/>
              <w:rPr>
                <w:snapToGrid w:val="0"/>
              </w:rPr>
            </w:pPr>
            <w:r>
              <w:rPr>
                <w:snapToGrid w:val="0"/>
              </w:rPr>
              <w:t>7</w:t>
            </w:r>
          </w:p>
        </w:tc>
        <w:tc>
          <w:tcPr>
            <w:tcW w:w="580" w:type="dxa"/>
            <w:tcBorders>
              <w:left w:val="nil"/>
            </w:tcBorders>
          </w:tcPr>
          <w:p w:rsidR="00A569FF" w:rsidRPr="008217CE" w:rsidRDefault="00A569FF" w:rsidP="0074001E">
            <w:pPr>
              <w:jc w:val="cente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DA15A3">
            <w:pPr>
              <w:jc w:val="right"/>
              <w:rPr>
                <w:snapToGrid w:val="0"/>
              </w:rPr>
            </w:pPr>
            <w:r>
              <w:rPr>
                <w:snapToGrid w:val="0"/>
              </w:rPr>
              <w:t>67.</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97</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27</w:t>
            </w:r>
            <w:r w:rsidRPr="007545D4">
              <w:rPr>
                <w:snapToGrid w:val="0"/>
              </w:rPr>
              <w:t>.</w:t>
            </w:r>
          </w:p>
        </w:tc>
        <w:tc>
          <w:tcPr>
            <w:tcW w:w="648" w:type="dxa"/>
            <w:tcBorders>
              <w:left w:val="nil"/>
              <w:right w:val="nil"/>
            </w:tcBorders>
          </w:tcPr>
          <w:p w:rsidR="00A569FF" w:rsidRPr="007545D4" w:rsidRDefault="00B84EA4"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57</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right w:val="nil"/>
            </w:tcBorders>
            <w:tcMar>
              <w:left w:w="58" w:type="dxa"/>
              <w:right w:w="58" w:type="dxa"/>
            </w:tcMar>
          </w:tcPr>
          <w:p w:rsidR="00A569FF" w:rsidRPr="00013699" w:rsidRDefault="00A569FF" w:rsidP="00461C12">
            <w:pPr>
              <w:jc w:val="right"/>
              <w:rPr>
                <w:snapToGrid w:val="0"/>
              </w:rPr>
            </w:pPr>
            <w:r>
              <w:rPr>
                <w:snapToGrid w:val="0"/>
              </w:rPr>
              <w:t>187.</w:t>
            </w:r>
          </w:p>
        </w:tc>
        <w:tc>
          <w:tcPr>
            <w:tcW w:w="622" w:type="dxa"/>
            <w:tcBorders>
              <w:left w:val="nil"/>
              <w:right w:val="nil"/>
            </w:tcBorders>
          </w:tcPr>
          <w:p w:rsidR="00A569FF" w:rsidRPr="007545D4" w:rsidRDefault="00B84EA4" w:rsidP="00461C12">
            <w:pPr>
              <w:jc w:val="center"/>
              <w:rPr>
                <w:snapToGrid w:val="0"/>
              </w:rPr>
            </w:pPr>
            <w:r>
              <w:rPr>
                <w:snapToGrid w:val="0"/>
              </w:rPr>
              <w:t>7</w:t>
            </w:r>
          </w:p>
        </w:tc>
        <w:tc>
          <w:tcPr>
            <w:tcW w:w="580" w:type="dxa"/>
            <w:tcBorders>
              <w:left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bottom w:val="nil"/>
              <w:right w:val="nil"/>
            </w:tcBorders>
          </w:tcPr>
          <w:p w:rsidR="00A569FF" w:rsidRPr="007545D4" w:rsidRDefault="00A569FF" w:rsidP="00DA15A3">
            <w:pPr>
              <w:jc w:val="right"/>
              <w:rPr>
                <w:snapToGrid w:val="0"/>
              </w:rPr>
            </w:pPr>
            <w:r>
              <w:rPr>
                <w:snapToGrid w:val="0"/>
              </w:rPr>
              <w:t>68.</w:t>
            </w:r>
          </w:p>
        </w:tc>
        <w:tc>
          <w:tcPr>
            <w:tcW w:w="648" w:type="dxa"/>
            <w:tcBorders>
              <w:left w:val="nil"/>
              <w:bottom w:val="nil"/>
              <w:right w:val="nil"/>
            </w:tcBorders>
          </w:tcPr>
          <w:p w:rsidR="00A569FF" w:rsidRPr="007545D4" w:rsidRDefault="00195667" w:rsidP="00DA15A3">
            <w:pPr>
              <w:jc w:val="center"/>
              <w:rPr>
                <w:snapToGrid w:val="0"/>
              </w:rPr>
            </w:pPr>
            <w:r>
              <w:rPr>
                <w:snapToGrid w:val="0"/>
              </w:rPr>
              <w:t>2</w:t>
            </w:r>
          </w:p>
        </w:tc>
        <w:tc>
          <w:tcPr>
            <w:tcW w:w="576" w:type="dxa"/>
            <w:tcBorders>
              <w:left w:val="nil"/>
              <w:bottom w:val="nil"/>
              <w:right w:val="double" w:sz="4" w:space="0" w:color="auto"/>
            </w:tcBorders>
          </w:tcPr>
          <w:p w:rsidR="00A569FF" w:rsidRPr="007545D4" w:rsidRDefault="00A569FF" w:rsidP="00DA15A3">
            <w:pPr>
              <w:jc w:val="center"/>
              <w:rPr>
                <w:snapToGrid w:val="0"/>
              </w:rPr>
            </w:pPr>
            <w:r>
              <w:rPr>
                <w:snapToGrid w:val="0"/>
              </w:rPr>
              <w:t>K</w:t>
            </w:r>
          </w:p>
        </w:tc>
        <w:tc>
          <w:tcPr>
            <w:tcW w:w="648" w:type="dxa"/>
            <w:tcBorders>
              <w:left w:val="nil"/>
              <w:bottom w:val="nil"/>
              <w:right w:val="nil"/>
            </w:tcBorders>
          </w:tcPr>
          <w:p w:rsidR="00A569FF" w:rsidRPr="007545D4" w:rsidRDefault="00A569FF" w:rsidP="00DA15A3">
            <w:pPr>
              <w:jc w:val="right"/>
              <w:rPr>
                <w:snapToGrid w:val="0"/>
              </w:rPr>
            </w:pPr>
            <w:r>
              <w:rPr>
                <w:snapToGrid w:val="0"/>
              </w:rPr>
              <w:t>98</w:t>
            </w:r>
            <w:r w:rsidRPr="007545D4">
              <w:rPr>
                <w:snapToGrid w:val="0"/>
              </w:rPr>
              <w:t>.</w:t>
            </w:r>
          </w:p>
        </w:tc>
        <w:tc>
          <w:tcPr>
            <w:tcW w:w="648" w:type="dxa"/>
            <w:tcBorders>
              <w:left w:val="nil"/>
              <w:bottom w:val="nil"/>
              <w:right w:val="nil"/>
            </w:tcBorders>
          </w:tcPr>
          <w:p w:rsidR="00A569FF" w:rsidRPr="007545D4" w:rsidRDefault="00195667" w:rsidP="00DA15A3">
            <w:pPr>
              <w:jc w:val="center"/>
              <w:rPr>
                <w:snapToGrid w:val="0"/>
              </w:rPr>
            </w:pPr>
            <w:r>
              <w:rPr>
                <w:snapToGrid w:val="0"/>
              </w:rPr>
              <w:t>3</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bottom w:val="nil"/>
              <w:right w:val="nil"/>
            </w:tcBorders>
          </w:tcPr>
          <w:p w:rsidR="00A569FF" w:rsidRPr="007545D4" w:rsidRDefault="00A569FF" w:rsidP="00DA15A3">
            <w:pPr>
              <w:jc w:val="right"/>
              <w:rPr>
                <w:snapToGrid w:val="0"/>
              </w:rPr>
            </w:pPr>
            <w:r w:rsidRPr="007545D4">
              <w:rPr>
                <w:snapToGrid w:val="0"/>
              </w:rPr>
              <w:t>1</w:t>
            </w:r>
            <w:r>
              <w:rPr>
                <w:snapToGrid w:val="0"/>
              </w:rPr>
              <w:t>28</w:t>
            </w:r>
            <w:r w:rsidRPr="007545D4">
              <w:rPr>
                <w:snapToGrid w:val="0"/>
              </w:rPr>
              <w:t>.</w:t>
            </w:r>
          </w:p>
        </w:tc>
        <w:tc>
          <w:tcPr>
            <w:tcW w:w="648" w:type="dxa"/>
            <w:tcBorders>
              <w:left w:val="nil"/>
              <w:bottom w:val="nil"/>
              <w:right w:val="nil"/>
            </w:tcBorders>
          </w:tcPr>
          <w:p w:rsidR="00A569FF" w:rsidRPr="007545D4" w:rsidRDefault="00B84EA4" w:rsidP="00DA15A3">
            <w:pPr>
              <w:jc w:val="center"/>
              <w:rPr>
                <w:snapToGrid w:val="0"/>
              </w:rPr>
            </w:pPr>
            <w:r>
              <w:rPr>
                <w:snapToGrid w:val="0"/>
              </w:rPr>
              <w:t>4</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bottom w:val="nil"/>
              <w:right w:val="nil"/>
            </w:tcBorders>
          </w:tcPr>
          <w:p w:rsidR="00A569FF" w:rsidRPr="007545D4" w:rsidRDefault="00A569FF" w:rsidP="00DA15A3">
            <w:pPr>
              <w:jc w:val="right"/>
              <w:rPr>
                <w:snapToGrid w:val="0"/>
              </w:rPr>
            </w:pPr>
            <w:r w:rsidRPr="007545D4">
              <w:rPr>
                <w:snapToGrid w:val="0"/>
              </w:rPr>
              <w:t>1</w:t>
            </w:r>
            <w:r>
              <w:rPr>
                <w:snapToGrid w:val="0"/>
              </w:rPr>
              <w:t>58</w:t>
            </w:r>
            <w:r w:rsidRPr="007545D4">
              <w:rPr>
                <w:snapToGrid w:val="0"/>
              </w:rPr>
              <w:t>.</w:t>
            </w:r>
          </w:p>
        </w:tc>
        <w:tc>
          <w:tcPr>
            <w:tcW w:w="543" w:type="dxa"/>
            <w:tcBorders>
              <w:left w:val="nil"/>
              <w:bottom w:val="nil"/>
              <w:right w:val="nil"/>
            </w:tcBorders>
          </w:tcPr>
          <w:p w:rsidR="00A569FF" w:rsidRPr="007545D4" w:rsidRDefault="00B84EA4" w:rsidP="00DA15A3">
            <w:pPr>
              <w:jc w:val="center"/>
              <w:rPr>
                <w:snapToGrid w:val="0"/>
              </w:rPr>
            </w:pPr>
            <w:r>
              <w:rPr>
                <w:snapToGrid w:val="0"/>
              </w:rPr>
              <w:t>5</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bottom w:val="nil"/>
              <w:right w:val="nil"/>
            </w:tcBorders>
            <w:tcMar>
              <w:left w:w="58" w:type="dxa"/>
              <w:right w:w="58" w:type="dxa"/>
            </w:tcMar>
          </w:tcPr>
          <w:p w:rsidR="00A569FF" w:rsidRPr="00013699" w:rsidRDefault="00A569FF" w:rsidP="00461C12">
            <w:pPr>
              <w:jc w:val="right"/>
              <w:rPr>
                <w:snapToGrid w:val="0"/>
              </w:rPr>
            </w:pPr>
            <w:r>
              <w:rPr>
                <w:snapToGrid w:val="0"/>
              </w:rPr>
              <w:t>188.</w:t>
            </w:r>
          </w:p>
        </w:tc>
        <w:tc>
          <w:tcPr>
            <w:tcW w:w="622" w:type="dxa"/>
            <w:tcBorders>
              <w:left w:val="nil"/>
              <w:bottom w:val="nil"/>
              <w:right w:val="nil"/>
            </w:tcBorders>
          </w:tcPr>
          <w:p w:rsidR="00A569FF" w:rsidRPr="007545D4" w:rsidRDefault="00B84EA4" w:rsidP="00461C12">
            <w:pPr>
              <w:jc w:val="center"/>
              <w:rPr>
                <w:snapToGrid w:val="0"/>
              </w:rPr>
            </w:pPr>
            <w:r>
              <w:rPr>
                <w:snapToGrid w:val="0"/>
              </w:rPr>
              <w:t>7</w:t>
            </w:r>
          </w:p>
        </w:tc>
        <w:tc>
          <w:tcPr>
            <w:tcW w:w="580" w:type="dxa"/>
            <w:tcBorders>
              <w:left w:val="nil"/>
              <w:bottom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bottom w:val="nil"/>
              <w:right w:val="nil"/>
            </w:tcBorders>
          </w:tcPr>
          <w:p w:rsidR="00A569FF" w:rsidRPr="007545D4" w:rsidDel="00675B1E" w:rsidRDefault="00A569FF" w:rsidP="00DA15A3">
            <w:pPr>
              <w:jc w:val="right"/>
              <w:rPr>
                <w:snapToGrid w:val="0"/>
              </w:rPr>
            </w:pPr>
            <w:r w:rsidRPr="007545D4">
              <w:rPr>
                <w:snapToGrid w:val="0"/>
              </w:rPr>
              <w:t>6</w:t>
            </w:r>
            <w:r>
              <w:rPr>
                <w:snapToGrid w:val="0"/>
              </w:rPr>
              <w:t>9</w:t>
            </w:r>
            <w:r w:rsidRPr="007545D4">
              <w:rPr>
                <w:snapToGrid w:val="0"/>
              </w:rPr>
              <w:t>.</w:t>
            </w:r>
          </w:p>
        </w:tc>
        <w:tc>
          <w:tcPr>
            <w:tcW w:w="648" w:type="dxa"/>
            <w:tcBorders>
              <w:left w:val="nil"/>
              <w:bottom w:val="nil"/>
              <w:right w:val="nil"/>
            </w:tcBorders>
          </w:tcPr>
          <w:p w:rsidR="00A569FF" w:rsidRPr="007545D4" w:rsidRDefault="00195667" w:rsidP="00DA15A3">
            <w:pPr>
              <w:jc w:val="center"/>
              <w:rPr>
                <w:snapToGrid w:val="0"/>
              </w:rPr>
            </w:pPr>
            <w:r>
              <w:rPr>
                <w:snapToGrid w:val="0"/>
              </w:rPr>
              <w:t>2</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bottom w:val="nil"/>
              <w:right w:val="nil"/>
            </w:tcBorders>
          </w:tcPr>
          <w:p w:rsidR="00A569FF" w:rsidRPr="007545D4" w:rsidDel="00507C2D" w:rsidRDefault="00A569FF" w:rsidP="00DA15A3">
            <w:pPr>
              <w:jc w:val="right"/>
              <w:rPr>
                <w:snapToGrid w:val="0"/>
              </w:rPr>
            </w:pPr>
            <w:r>
              <w:rPr>
                <w:snapToGrid w:val="0"/>
              </w:rPr>
              <w:t>99</w:t>
            </w:r>
            <w:r w:rsidRPr="007545D4">
              <w:rPr>
                <w:snapToGrid w:val="0"/>
              </w:rPr>
              <w:t>.</w:t>
            </w:r>
          </w:p>
        </w:tc>
        <w:tc>
          <w:tcPr>
            <w:tcW w:w="648" w:type="dxa"/>
            <w:tcBorders>
              <w:left w:val="nil"/>
              <w:bottom w:val="nil"/>
              <w:right w:val="nil"/>
            </w:tcBorders>
          </w:tcPr>
          <w:p w:rsidR="00A569FF" w:rsidRPr="007545D4" w:rsidRDefault="00195667" w:rsidP="00DA15A3">
            <w:pPr>
              <w:jc w:val="center"/>
              <w:rPr>
                <w:snapToGrid w:val="0"/>
              </w:rPr>
            </w:pPr>
            <w:r>
              <w:rPr>
                <w:snapToGrid w:val="0"/>
              </w:rPr>
              <w:t>3</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bottom w:val="nil"/>
              <w:right w:val="nil"/>
            </w:tcBorders>
          </w:tcPr>
          <w:p w:rsidR="00A569FF" w:rsidRPr="007545D4" w:rsidRDefault="00A569FF" w:rsidP="00DA15A3">
            <w:pPr>
              <w:jc w:val="right"/>
              <w:rPr>
                <w:snapToGrid w:val="0"/>
              </w:rPr>
            </w:pPr>
            <w:r w:rsidRPr="007545D4">
              <w:rPr>
                <w:snapToGrid w:val="0"/>
              </w:rPr>
              <w:t>12</w:t>
            </w:r>
            <w:r>
              <w:rPr>
                <w:snapToGrid w:val="0"/>
              </w:rPr>
              <w:t>9</w:t>
            </w:r>
            <w:r w:rsidRPr="007545D4">
              <w:rPr>
                <w:snapToGrid w:val="0"/>
              </w:rPr>
              <w:t>.</w:t>
            </w:r>
          </w:p>
        </w:tc>
        <w:tc>
          <w:tcPr>
            <w:tcW w:w="648" w:type="dxa"/>
            <w:tcBorders>
              <w:left w:val="nil"/>
              <w:bottom w:val="nil"/>
              <w:right w:val="nil"/>
            </w:tcBorders>
          </w:tcPr>
          <w:p w:rsidR="00A569FF" w:rsidRPr="007545D4" w:rsidRDefault="00B84EA4" w:rsidP="00DA15A3">
            <w:pPr>
              <w:jc w:val="center"/>
              <w:rPr>
                <w:snapToGrid w:val="0"/>
              </w:rPr>
            </w:pPr>
            <w:r>
              <w:rPr>
                <w:snapToGrid w:val="0"/>
              </w:rPr>
              <w:t>4</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AN</w:t>
            </w:r>
          </w:p>
        </w:tc>
        <w:tc>
          <w:tcPr>
            <w:tcW w:w="753" w:type="dxa"/>
            <w:tcBorders>
              <w:left w:val="nil"/>
              <w:bottom w:val="nil"/>
              <w:right w:val="nil"/>
            </w:tcBorders>
          </w:tcPr>
          <w:p w:rsidR="00A569FF" w:rsidRPr="007545D4" w:rsidRDefault="00A569FF" w:rsidP="00DA15A3">
            <w:pPr>
              <w:jc w:val="right"/>
              <w:rPr>
                <w:snapToGrid w:val="0"/>
              </w:rPr>
            </w:pPr>
            <w:r w:rsidRPr="007545D4">
              <w:rPr>
                <w:snapToGrid w:val="0"/>
              </w:rPr>
              <w:t>1</w:t>
            </w:r>
            <w:r>
              <w:rPr>
                <w:snapToGrid w:val="0"/>
              </w:rPr>
              <w:t>59</w:t>
            </w:r>
            <w:r w:rsidRPr="007545D4">
              <w:rPr>
                <w:snapToGrid w:val="0"/>
              </w:rPr>
              <w:t>.</w:t>
            </w:r>
          </w:p>
        </w:tc>
        <w:tc>
          <w:tcPr>
            <w:tcW w:w="543" w:type="dxa"/>
            <w:tcBorders>
              <w:left w:val="nil"/>
              <w:bottom w:val="nil"/>
              <w:right w:val="nil"/>
            </w:tcBorders>
          </w:tcPr>
          <w:p w:rsidR="00A569FF" w:rsidRPr="007545D4" w:rsidRDefault="00B84EA4" w:rsidP="00DA15A3">
            <w:pPr>
              <w:jc w:val="center"/>
              <w:rPr>
                <w:snapToGrid w:val="0"/>
              </w:rPr>
            </w:pPr>
            <w:r>
              <w:rPr>
                <w:snapToGrid w:val="0"/>
              </w:rPr>
              <w:t>5</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bottom w:val="nil"/>
              <w:right w:val="nil"/>
            </w:tcBorders>
            <w:tcMar>
              <w:left w:w="58" w:type="dxa"/>
              <w:right w:w="58" w:type="dxa"/>
            </w:tcMar>
          </w:tcPr>
          <w:p w:rsidR="00A569FF" w:rsidRPr="00013699" w:rsidDel="00675B1E" w:rsidRDefault="00A569FF" w:rsidP="00461C12">
            <w:pPr>
              <w:jc w:val="right"/>
              <w:rPr>
                <w:snapToGrid w:val="0"/>
              </w:rPr>
            </w:pPr>
            <w:r>
              <w:rPr>
                <w:snapToGrid w:val="0"/>
              </w:rPr>
              <w:t>189.</w:t>
            </w:r>
          </w:p>
        </w:tc>
        <w:tc>
          <w:tcPr>
            <w:tcW w:w="622" w:type="dxa"/>
            <w:tcBorders>
              <w:left w:val="nil"/>
              <w:bottom w:val="nil"/>
              <w:right w:val="nil"/>
            </w:tcBorders>
          </w:tcPr>
          <w:p w:rsidR="00A569FF" w:rsidRPr="007545D4" w:rsidRDefault="00B84EA4" w:rsidP="00461C12">
            <w:pPr>
              <w:jc w:val="center"/>
              <w:rPr>
                <w:snapToGrid w:val="0"/>
              </w:rPr>
            </w:pPr>
            <w:r>
              <w:rPr>
                <w:snapToGrid w:val="0"/>
              </w:rPr>
              <w:t>7</w:t>
            </w:r>
          </w:p>
        </w:tc>
        <w:tc>
          <w:tcPr>
            <w:tcW w:w="580" w:type="dxa"/>
            <w:tcBorders>
              <w:left w:val="nil"/>
              <w:bottom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Del="00675B1E" w:rsidRDefault="00A569FF" w:rsidP="00DA15A3">
            <w:pPr>
              <w:jc w:val="right"/>
              <w:rPr>
                <w:snapToGrid w:val="0"/>
              </w:rPr>
            </w:pPr>
            <w:r>
              <w:rPr>
                <w:snapToGrid w:val="0"/>
              </w:rPr>
              <w:t>70</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2</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648" w:type="dxa"/>
            <w:tcBorders>
              <w:left w:val="nil"/>
              <w:right w:val="nil"/>
            </w:tcBorders>
          </w:tcPr>
          <w:p w:rsidR="00A569FF" w:rsidRPr="007545D4" w:rsidDel="00507C2D" w:rsidRDefault="00A569FF" w:rsidP="00DA15A3">
            <w:pPr>
              <w:jc w:val="right"/>
              <w:rPr>
                <w:snapToGrid w:val="0"/>
              </w:rPr>
            </w:pPr>
            <w:r>
              <w:rPr>
                <w:snapToGrid w:val="0"/>
              </w:rPr>
              <w:t>100</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30</w:t>
            </w:r>
            <w:r w:rsidRPr="007545D4">
              <w:rPr>
                <w:snapToGrid w:val="0"/>
              </w:rPr>
              <w:t>.</w:t>
            </w:r>
          </w:p>
        </w:tc>
        <w:tc>
          <w:tcPr>
            <w:tcW w:w="648" w:type="dxa"/>
            <w:tcBorders>
              <w:left w:val="nil"/>
              <w:right w:val="nil"/>
            </w:tcBorders>
          </w:tcPr>
          <w:p w:rsidR="00A569FF" w:rsidRPr="007545D4" w:rsidRDefault="00B84EA4"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60</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right w:val="nil"/>
            </w:tcBorders>
            <w:tcMar>
              <w:left w:w="58" w:type="dxa"/>
              <w:right w:w="58" w:type="dxa"/>
            </w:tcMar>
          </w:tcPr>
          <w:p w:rsidR="00A569FF" w:rsidRPr="00013699" w:rsidDel="00675B1E" w:rsidRDefault="00A569FF" w:rsidP="00461C12">
            <w:pPr>
              <w:jc w:val="right"/>
              <w:rPr>
                <w:snapToGrid w:val="0"/>
              </w:rPr>
            </w:pPr>
            <w:r>
              <w:rPr>
                <w:snapToGrid w:val="0"/>
              </w:rPr>
              <w:t>190.</w:t>
            </w:r>
          </w:p>
        </w:tc>
        <w:tc>
          <w:tcPr>
            <w:tcW w:w="622" w:type="dxa"/>
            <w:tcBorders>
              <w:left w:val="nil"/>
              <w:right w:val="nil"/>
            </w:tcBorders>
          </w:tcPr>
          <w:p w:rsidR="00A569FF" w:rsidRPr="007545D4" w:rsidRDefault="00B84EA4" w:rsidP="00461C12">
            <w:pPr>
              <w:jc w:val="center"/>
              <w:rPr>
                <w:snapToGrid w:val="0"/>
              </w:rPr>
            </w:pPr>
            <w:r>
              <w:rPr>
                <w:snapToGrid w:val="0"/>
              </w:rPr>
              <w:t>7</w:t>
            </w:r>
          </w:p>
        </w:tc>
        <w:tc>
          <w:tcPr>
            <w:tcW w:w="580" w:type="dxa"/>
            <w:tcBorders>
              <w:left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Default="00A569FF" w:rsidP="00DA15A3">
            <w:pPr>
              <w:jc w:val="right"/>
              <w:rPr>
                <w:snapToGrid w:val="0"/>
              </w:rPr>
            </w:pPr>
            <w:r>
              <w:rPr>
                <w:snapToGrid w:val="0"/>
              </w:rPr>
              <w:t>71</w:t>
            </w:r>
            <w:r w:rsidRPr="007545D4">
              <w:rPr>
                <w:snapToGrid w:val="0"/>
              </w:rPr>
              <w:t>.</w:t>
            </w:r>
          </w:p>
        </w:tc>
        <w:tc>
          <w:tcPr>
            <w:tcW w:w="648" w:type="dxa"/>
            <w:tcBorders>
              <w:left w:val="nil"/>
              <w:right w:val="nil"/>
            </w:tcBorders>
          </w:tcPr>
          <w:p w:rsidR="00A569FF" w:rsidRDefault="00195667" w:rsidP="00DA15A3">
            <w:pPr>
              <w:jc w:val="center"/>
              <w:rPr>
                <w:snapToGrid w:val="0"/>
              </w:rPr>
            </w:pPr>
            <w:r>
              <w:rPr>
                <w:snapToGrid w:val="0"/>
              </w:rPr>
              <w:t>2</w:t>
            </w:r>
          </w:p>
        </w:tc>
        <w:tc>
          <w:tcPr>
            <w:tcW w:w="576" w:type="dxa"/>
            <w:tcBorders>
              <w:left w:val="nil"/>
              <w:right w:val="double" w:sz="4" w:space="0" w:color="auto"/>
            </w:tcBorders>
          </w:tcPr>
          <w:p w:rsidR="00A569FF" w:rsidRDefault="00A569FF" w:rsidP="00DA15A3">
            <w:pPr>
              <w:jc w:val="center"/>
              <w:rPr>
                <w:snapToGrid w:val="0"/>
              </w:rPr>
            </w:pPr>
            <w:r>
              <w:rPr>
                <w:snapToGrid w:val="0"/>
              </w:rPr>
              <w:t>C</w:t>
            </w:r>
          </w:p>
        </w:tc>
        <w:tc>
          <w:tcPr>
            <w:tcW w:w="648" w:type="dxa"/>
            <w:tcBorders>
              <w:left w:val="nil"/>
              <w:right w:val="nil"/>
            </w:tcBorders>
          </w:tcPr>
          <w:p w:rsidR="00A569FF" w:rsidRDefault="00A569FF" w:rsidP="00DA15A3">
            <w:pPr>
              <w:jc w:val="right"/>
              <w:rPr>
                <w:snapToGrid w:val="0"/>
              </w:rPr>
            </w:pPr>
            <w:r>
              <w:rPr>
                <w:snapToGrid w:val="0"/>
              </w:rPr>
              <w:t>101</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31</w:t>
            </w:r>
            <w:r w:rsidRPr="007545D4">
              <w:rPr>
                <w:snapToGrid w:val="0"/>
              </w:rPr>
              <w:t>.</w:t>
            </w:r>
          </w:p>
        </w:tc>
        <w:tc>
          <w:tcPr>
            <w:tcW w:w="648"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vertAlign w:val="superscript"/>
              </w:rPr>
              <w:t>a</w:t>
            </w:r>
            <w:r>
              <w:rPr>
                <w:snapToGrid w:val="0"/>
              </w:rPr>
              <w:t>161.</w:t>
            </w:r>
          </w:p>
        </w:tc>
        <w:tc>
          <w:tcPr>
            <w:tcW w:w="543" w:type="dxa"/>
            <w:tcBorders>
              <w:left w:val="nil"/>
              <w:right w:val="nil"/>
            </w:tcBorders>
          </w:tcPr>
          <w:p w:rsidR="00A569FF" w:rsidRPr="007545D4" w:rsidRDefault="00B84EA4" w:rsidP="00DA15A3">
            <w:pPr>
              <w:jc w:val="center"/>
              <w:rPr>
                <w:snapToGrid w:val="0"/>
              </w:rPr>
            </w:pPr>
            <w:r>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58" w:type="dxa"/>
              <w:right w:w="58" w:type="dxa"/>
            </w:tcMar>
          </w:tcPr>
          <w:p w:rsidR="00A569FF" w:rsidRPr="00013699" w:rsidDel="00675B1E" w:rsidRDefault="00A569FF" w:rsidP="00461C12">
            <w:pPr>
              <w:jc w:val="right"/>
              <w:rPr>
                <w:snapToGrid w:val="0"/>
              </w:rPr>
            </w:pPr>
            <w:r>
              <w:rPr>
                <w:snapToGrid w:val="0"/>
              </w:rPr>
              <w:t>191.</w:t>
            </w:r>
          </w:p>
        </w:tc>
        <w:tc>
          <w:tcPr>
            <w:tcW w:w="622" w:type="dxa"/>
            <w:tcBorders>
              <w:left w:val="nil"/>
              <w:right w:val="nil"/>
            </w:tcBorders>
          </w:tcPr>
          <w:p w:rsidR="00A569FF" w:rsidRPr="007545D4" w:rsidRDefault="00B84EA4" w:rsidP="00461C12">
            <w:pPr>
              <w:jc w:val="center"/>
              <w:rPr>
                <w:snapToGrid w:val="0"/>
              </w:rPr>
            </w:pPr>
            <w:r>
              <w:rPr>
                <w:snapToGrid w:val="0"/>
              </w:rPr>
              <w:t>7</w:t>
            </w:r>
          </w:p>
        </w:tc>
        <w:tc>
          <w:tcPr>
            <w:tcW w:w="580" w:type="dxa"/>
            <w:tcBorders>
              <w:left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Default="00A569FF" w:rsidP="00DA15A3">
            <w:pPr>
              <w:jc w:val="right"/>
              <w:rPr>
                <w:snapToGrid w:val="0"/>
              </w:rPr>
            </w:pPr>
            <w:r>
              <w:rPr>
                <w:snapToGrid w:val="0"/>
              </w:rPr>
              <w:t>72</w:t>
            </w:r>
            <w:r w:rsidRPr="007545D4">
              <w:rPr>
                <w:snapToGrid w:val="0"/>
              </w:rPr>
              <w:t>.</w:t>
            </w:r>
          </w:p>
        </w:tc>
        <w:tc>
          <w:tcPr>
            <w:tcW w:w="648" w:type="dxa"/>
            <w:tcBorders>
              <w:left w:val="nil"/>
              <w:right w:val="nil"/>
            </w:tcBorders>
          </w:tcPr>
          <w:p w:rsidR="00A569FF" w:rsidRDefault="00195667" w:rsidP="00DA15A3">
            <w:pPr>
              <w:jc w:val="center"/>
              <w:rPr>
                <w:snapToGrid w:val="0"/>
              </w:rPr>
            </w:pPr>
            <w:r>
              <w:rPr>
                <w:snapToGrid w:val="0"/>
              </w:rPr>
              <w:t>2</w:t>
            </w:r>
          </w:p>
        </w:tc>
        <w:tc>
          <w:tcPr>
            <w:tcW w:w="576" w:type="dxa"/>
            <w:tcBorders>
              <w:left w:val="nil"/>
              <w:right w:val="double" w:sz="4" w:space="0" w:color="auto"/>
            </w:tcBorders>
          </w:tcPr>
          <w:p w:rsidR="00A569FF" w:rsidRDefault="00A569FF" w:rsidP="00DA15A3">
            <w:pPr>
              <w:jc w:val="center"/>
              <w:rPr>
                <w:snapToGrid w:val="0"/>
              </w:rPr>
            </w:pPr>
            <w:r w:rsidRPr="007545D4">
              <w:rPr>
                <w:snapToGrid w:val="0"/>
              </w:rPr>
              <w:t>K</w:t>
            </w:r>
          </w:p>
        </w:tc>
        <w:tc>
          <w:tcPr>
            <w:tcW w:w="648" w:type="dxa"/>
            <w:tcBorders>
              <w:left w:val="nil"/>
              <w:right w:val="nil"/>
            </w:tcBorders>
          </w:tcPr>
          <w:p w:rsidR="00A569FF" w:rsidRDefault="00A569FF" w:rsidP="00DA15A3">
            <w:pPr>
              <w:jc w:val="right"/>
              <w:rPr>
                <w:snapToGrid w:val="0"/>
              </w:rPr>
            </w:pPr>
            <w:r>
              <w:rPr>
                <w:snapToGrid w:val="0"/>
              </w:rPr>
              <w:t>102</w:t>
            </w:r>
            <w:r w:rsidRPr="007545D4">
              <w:rPr>
                <w:snapToGrid w:val="0"/>
              </w:rPr>
              <w:t>.</w:t>
            </w:r>
          </w:p>
        </w:tc>
        <w:tc>
          <w:tcPr>
            <w:tcW w:w="648" w:type="dxa"/>
            <w:tcBorders>
              <w:left w:val="nil"/>
              <w:right w:val="nil"/>
            </w:tcBorders>
          </w:tcPr>
          <w:p w:rsidR="00A569FF" w:rsidRPr="007545D4" w:rsidRDefault="00195667" w:rsidP="00DA15A3">
            <w:pPr>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32</w:t>
            </w:r>
            <w:r w:rsidRPr="007545D4">
              <w:rPr>
                <w:snapToGrid w:val="0"/>
              </w:rPr>
              <w:t>.</w:t>
            </w:r>
          </w:p>
        </w:tc>
        <w:tc>
          <w:tcPr>
            <w:tcW w:w="648" w:type="dxa"/>
            <w:tcBorders>
              <w:left w:val="nil"/>
              <w:right w:val="nil"/>
            </w:tcBorders>
          </w:tcPr>
          <w:p w:rsidR="00A569FF" w:rsidRPr="007545D4" w:rsidRDefault="00B84EA4" w:rsidP="00DA15A3">
            <w:pPr>
              <w:jc w:val="center"/>
              <w:rPr>
                <w:snapToGrid w:val="0"/>
              </w:rPr>
            </w:pPr>
            <w:r>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vertAlign w:val="superscript"/>
              </w:rPr>
              <w:t>a</w:t>
            </w:r>
            <w:r>
              <w:rPr>
                <w:snapToGrid w:val="0"/>
              </w:rPr>
              <w:t>162</w:t>
            </w:r>
            <w:r w:rsidRPr="007545D4">
              <w:rPr>
                <w:snapToGrid w:val="0"/>
              </w:rPr>
              <w:t>.</w:t>
            </w:r>
          </w:p>
        </w:tc>
        <w:tc>
          <w:tcPr>
            <w:tcW w:w="543" w:type="dxa"/>
            <w:tcBorders>
              <w:left w:val="nil"/>
              <w:right w:val="nil"/>
            </w:tcBorders>
          </w:tcPr>
          <w:p w:rsidR="00A569FF" w:rsidRPr="007545D4" w:rsidRDefault="00B84EA4" w:rsidP="00DA15A3">
            <w:pPr>
              <w:jc w:val="center"/>
              <w:rPr>
                <w:snapToGrid w:val="0"/>
              </w:rPr>
            </w:pPr>
            <w:r>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58" w:type="dxa"/>
              <w:right w:w="58" w:type="dxa"/>
            </w:tcMar>
          </w:tcPr>
          <w:p w:rsidR="00A569FF" w:rsidRPr="00013699" w:rsidDel="00675B1E" w:rsidRDefault="00A569FF" w:rsidP="00461C12">
            <w:pPr>
              <w:jc w:val="right"/>
              <w:rPr>
                <w:snapToGrid w:val="0"/>
              </w:rPr>
            </w:pPr>
          </w:p>
        </w:tc>
        <w:tc>
          <w:tcPr>
            <w:tcW w:w="622" w:type="dxa"/>
            <w:tcBorders>
              <w:left w:val="nil"/>
              <w:right w:val="nil"/>
            </w:tcBorders>
          </w:tcPr>
          <w:p w:rsidR="00A569FF" w:rsidRPr="007545D4" w:rsidRDefault="00A569FF" w:rsidP="00461C12">
            <w:pPr>
              <w:jc w:val="center"/>
              <w:rPr>
                <w:snapToGrid w:val="0"/>
              </w:rPr>
            </w:pPr>
          </w:p>
        </w:tc>
        <w:tc>
          <w:tcPr>
            <w:tcW w:w="580" w:type="dxa"/>
            <w:tcBorders>
              <w:left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r w:rsidR="00A569FF" w:rsidRPr="007545D4">
        <w:tblPrEx>
          <w:tblCellMar>
            <w:top w:w="0" w:type="dxa"/>
            <w:bottom w:w="0" w:type="dxa"/>
          </w:tblCellMar>
        </w:tblPrEx>
        <w:trPr>
          <w:trHeight w:hRule="exact" w:val="260"/>
          <w:jc w:val="center"/>
        </w:trPr>
        <w:tc>
          <w:tcPr>
            <w:tcW w:w="648" w:type="dxa"/>
            <w:tcBorders>
              <w:bottom w:val="single" w:sz="12" w:space="0" w:color="000000"/>
              <w:right w:val="nil"/>
            </w:tcBorders>
          </w:tcPr>
          <w:p w:rsidR="00A569FF" w:rsidRDefault="00A569FF" w:rsidP="00DA15A3">
            <w:pPr>
              <w:jc w:val="right"/>
              <w:rPr>
                <w:snapToGrid w:val="0"/>
              </w:rPr>
            </w:pPr>
            <w:r>
              <w:rPr>
                <w:snapToGrid w:val="0"/>
              </w:rPr>
              <w:t>73</w:t>
            </w:r>
            <w:r w:rsidRPr="007545D4">
              <w:rPr>
                <w:snapToGrid w:val="0"/>
              </w:rPr>
              <w:t>.</w:t>
            </w:r>
          </w:p>
        </w:tc>
        <w:tc>
          <w:tcPr>
            <w:tcW w:w="648" w:type="dxa"/>
            <w:tcBorders>
              <w:left w:val="nil"/>
              <w:bottom w:val="single" w:sz="12" w:space="0" w:color="000000"/>
              <w:right w:val="nil"/>
            </w:tcBorders>
          </w:tcPr>
          <w:p w:rsidR="00A569FF" w:rsidRDefault="00195667" w:rsidP="00DA15A3">
            <w:pPr>
              <w:jc w:val="center"/>
              <w:rPr>
                <w:snapToGrid w:val="0"/>
              </w:rPr>
            </w:pPr>
            <w:r>
              <w:rPr>
                <w:snapToGrid w:val="0"/>
              </w:rPr>
              <w:t>2</w:t>
            </w:r>
          </w:p>
        </w:tc>
        <w:tc>
          <w:tcPr>
            <w:tcW w:w="576" w:type="dxa"/>
            <w:tcBorders>
              <w:left w:val="nil"/>
              <w:bottom w:val="single" w:sz="12" w:space="0" w:color="000000"/>
              <w:right w:val="double" w:sz="4" w:space="0" w:color="auto"/>
            </w:tcBorders>
          </w:tcPr>
          <w:p w:rsidR="00A569FF" w:rsidRDefault="00A569FF" w:rsidP="00DA15A3">
            <w:pPr>
              <w:jc w:val="center"/>
              <w:rPr>
                <w:snapToGrid w:val="0"/>
              </w:rPr>
            </w:pPr>
            <w:r>
              <w:rPr>
                <w:snapToGrid w:val="0"/>
              </w:rPr>
              <w:t>K</w:t>
            </w:r>
          </w:p>
        </w:tc>
        <w:tc>
          <w:tcPr>
            <w:tcW w:w="648" w:type="dxa"/>
            <w:tcBorders>
              <w:left w:val="nil"/>
              <w:bottom w:val="single" w:sz="12" w:space="0" w:color="000000"/>
              <w:right w:val="nil"/>
            </w:tcBorders>
          </w:tcPr>
          <w:p w:rsidR="00A569FF" w:rsidRDefault="00A569FF" w:rsidP="00DA15A3">
            <w:pPr>
              <w:jc w:val="right"/>
              <w:rPr>
                <w:snapToGrid w:val="0"/>
              </w:rPr>
            </w:pPr>
            <w:r>
              <w:rPr>
                <w:snapToGrid w:val="0"/>
              </w:rPr>
              <w:t>103</w:t>
            </w:r>
            <w:r w:rsidRPr="007545D4">
              <w:rPr>
                <w:snapToGrid w:val="0"/>
              </w:rPr>
              <w:t>.</w:t>
            </w:r>
          </w:p>
        </w:tc>
        <w:tc>
          <w:tcPr>
            <w:tcW w:w="648" w:type="dxa"/>
            <w:tcBorders>
              <w:left w:val="nil"/>
              <w:bottom w:val="single" w:sz="12" w:space="0" w:color="000000"/>
              <w:right w:val="nil"/>
            </w:tcBorders>
          </w:tcPr>
          <w:p w:rsidR="00A569FF" w:rsidRPr="007545D4" w:rsidRDefault="00195667" w:rsidP="00DA15A3">
            <w:pPr>
              <w:jc w:val="center"/>
              <w:rPr>
                <w:snapToGrid w:val="0"/>
              </w:rPr>
            </w:pPr>
            <w:r>
              <w:rPr>
                <w:snapToGrid w:val="0"/>
              </w:rPr>
              <w:t>3</w:t>
            </w:r>
          </w:p>
        </w:tc>
        <w:tc>
          <w:tcPr>
            <w:tcW w:w="576" w:type="dxa"/>
            <w:tcBorders>
              <w:left w:val="nil"/>
              <w:bottom w:val="single" w:sz="12" w:space="0" w:color="000000"/>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bottom w:val="single" w:sz="12" w:space="0" w:color="000000"/>
              <w:right w:val="nil"/>
            </w:tcBorders>
          </w:tcPr>
          <w:p w:rsidR="00A569FF" w:rsidRPr="007545D4" w:rsidRDefault="00A569FF" w:rsidP="00DA15A3">
            <w:pPr>
              <w:jc w:val="right"/>
              <w:rPr>
                <w:snapToGrid w:val="0"/>
              </w:rPr>
            </w:pPr>
            <w:r w:rsidRPr="007545D4">
              <w:rPr>
                <w:snapToGrid w:val="0"/>
              </w:rPr>
              <w:t>1</w:t>
            </w:r>
            <w:r>
              <w:rPr>
                <w:snapToGrid w:val="0"/>
              </w:rPr>
              <w:t>33</w:t>
            </w:r>
            <w:r w:rsidRPr="007545D4">
              <w:rPr>
                <w:snapToGrid w:val="0"/>
              </w:rPr>
              <w:t>.</w:t>
            </w:r>
          </w:p>
        </w:tc>
        <w:tc>
          <w:tcPr>
            <w:tcW w:w="648" w:type="dxa"/>
            <w:tcBorders>
              <w:left w:val="nil"/>
              <w:bottom w:val="single" w:sz="12" w:space="0" w:color="000000"/>
              <w:right w:val="nil"/>
            </w:tcBorders>
          </w:tcPr>
          <w:p w:rsidR="00A569FF" w:rsidRPr="007545D4" w:rsidRDefault="00B84EA4" w:rsidP="00DA15A3">
            <w:pPr>
              <w:jc w:val="center"/>
              <w:rPr>
                <w:snapToGrid w:val="0"/>
              </w:rPr>
            </w:pPr>
            <w:r>
              <w:rPr>
                <w:snapToGrid w:val="0"/>
              </w:rPr>
              <w:t>5</w:t>
            </w:r>
          </w:p>
        </w:tc>
        <w:tc>
          <w:tcPr>
            <w:tcW w:w="576" w:type="dxa"/>
            <w:tcBorders>
              <w:left w:val="nil"/>
              <w:bottom w:val="single" w:sz="12" w:space="0" w:color="000000"/>
              <w:right w:val="double" w:sz="4" w:space="0" w:color="auto"/>
            </w:tcBorders>
          </w:tcPr>
          <w:p w:rsidR="00A569FF" w:rsidRPr="007545D4" w:rsidRDefault="00A569FF" w:rsidP="00DA15A3">
            <w:pPr>
              <w:jc w:val="center"/>
              <w:rPr>
                <w:snapToGrid w:val="0"/>
              </w:rPr>
            </w:pPr>
            <w:r w:rsidRPr="007545D4">
              <w:rPr>
                <w:snapToGrid w:val="0"/>
              </w:rPr>
              <w:t>K</w:t>
            </w:r>
          </w:p>
        </w:tc>
        <w:tc>
          <w:tcPr>
            <w:tcW w:w="753" w:type="dxa"/>
            <w:tcBorders>
              <w:left w:val="nil"/>
              <w:bottom w:val="single" w:sz="12" w:space="0" w:color="000000"/>
              <w:right w:val="nil"/>
            </w:tcBorders>
          </w:tcPr>
          <w:p w:rsidR="00A569FF" w:rsidRPr="007545D4" w:rsidRDefault="00A569FF" w:rsidP="00DA15A3">
            <w:pPr>
              <w:jc w:val="right"/>
              <w:rPr>
                <w:snapToGrid w:val="0"/>
              </w:rPr>
            </w:pPr>
            <w:r w:rsidRPr="007545D4">
              <w:rPr>
                <w:snapToGrid w:val="0"/>
                <w:vertAlign w:val="superscript"/>
              </w:rPr>
              <w:t>a</w:t>
            </w:r>
            <w:r>
              <w:rPr>
                <w:snapToGrid w:val="0"/>
              </w:rPr>
              <w:t>163</w:t>
            </w:r>
            <w:r w:rsidRPr="007545D4">
              <w:rPr>
                <w:snapToGrid w:val="0"/>
              </w:rPr>
              <w:t>.</w:t>
            </w:r>
          </w:p>
        </w:tc>
        <w:tc>
          <w:tcPr>
            <w:tcW w:w="543" w:type="dxa"/>
            <w:tcBorders>
              <w:left w:val="nil"/>
              <w:bottom w:val="single" w:sz="12" w:space="0" w:color="000000"/>
              <w:right w:val="nil"/>
            </w:tcBorders>
          </w:tcPr>
          <w:p w:rsidR="00A569FF" w:rsidRPr="007545D4" w:rsidRDefault="00B84EA4" w:rsidP="00DA15A3">
            <w:pPr>
              <w:jc w:val="center"/>
              <w:rPr>
                <w:snapToGrid w:val="0"/>
              </w:rPr>
            </w:pPr>
            <w:r>
              <w:rPr>
                <w:snapToGrid w:val="0"/>
              </w:rPr>
              <w:t>6</w:t>
            </w:r>
          </w:p>
        </w:tc>
        <w:tc>
          <w:tcPr>
            <w:tcW w:w="576" w:type="dxa"/>
            <w:tcBorders>
              <w:left w:val="nil"/>
              <w:bottom w:val="single" w:sz="12" w:space="0" w:color="000000"/>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bottom w:val="single" w:sz="12" w:space="0" w:color="000000"/>
              <w:right w:val="nil"/>
            </w:tcBorders>
            <w:tcMar>
              <w:left w:w="58" w:type="dxa"/>
              <w:right w:w="58" w:type="dxa"/>
            </w:tcMar>
          </w:tcPr>
          <w:p w:rsidR="00A569FF" w:rsidRPr="00013699" w:rsidDel="00675B1E" w:rsidRDefault="00A569FF" w:rsidP="00461C12">
            <w:pPr>
              <w:jc w:val="right"/>
              <w:rPr>
                <w:snapToGrid w:val="0"/>
              </w:rPr>
            </w:pPr>
          </w:p>
        </w:tc>
        <w:tc>
          <w:tcPr>
            <w:tcW w:w="622" w:type="dxa"/>
            <w:tcBorders>
              <w:left w:val="nil"/>
              <w:bottom w:val="single" w:sz="12" w:space="0" w:color="000000"/>
              <w:right w:val="nil"/>
            </w:tcBorders>
          </w:tcPr>
          <w:p w:rsidR="00A569FF" w:rsidRPr="007545D4" w:rsidRDefault="00A569FF" w:rsidP="00461C12">
            <w:pPr>
              <w:jc w:val="center"/>
              <w:rPr>
                <w:snapToGrid w:val="0"/>
              </w:rPr>
            </w:pPr>
          </w:p>
        </w:tc>
        <w:tc>
          <w:tcPr>
            <w:tcW w:w="580" w:type="dxa"/>
            <w:tcBorders>
              <w:left w:val="nil"/>
              <w:bottom w:val="single" w:sz="12" w:space="0" w:color="000000"/>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bl>
    <w:p w:rsidR="004A7567" w:rsidRPr="00960EB5" w:rsidRDefault="004A7567" w:rsidP="004A7567">
      <w:pPr>
        <w:spacing w:before="60"/>
        <w:ind w:left="274" w:hanging="274"/>
      </w:pPr>
      <w:bookmarkStart w:id="2" w:name="OLE_LINK2"/>
      <w:r w:rsidRPr="00960EB5">
        <w:rPr>
          <w:vertAlign w:val="superscript"/>
        </w:rPr>
        <w:t>sg</w:t>
      </w:r>
      <w:r w:rsidRPr="00960EB5">
        <w:tab/>
        <w:t>This question also appears in the Study Guide.</w:t>
      </w:r>
    </w:p>
    <w:p w:rsidR="004A7567" w:rsidRPr="00960EB5" w:rsidRDefault="004A7567" w:rsidP="004A7567">
      <w:pPr>
        <w:ind w:left="270" w:hanging="270"/>
      </w:pPr>
      <w:r w:rsidRPr="00960EB5">
        <w:rPr>
          <w:vertAlign w:val="superscript"/>
        </w:rPr>
        <w:t>st</w:t>
      </w:r>
      <w:r w:rsidRPr="00960EB5">
        <w:rPr>
          <w:vertAlign w:val="superscript"/>
        </w:rPr>
        <w:tab/>
      </w:r>
      <w:r w:rsidRPr="00960EB5">
        <w:t xml:space="preserve">This question also appears in a </w:t>
      </w:r>
      <w:r>
        <w:t>s</w:t>
      </w:r>
      <w:r w:rsidRPr="00960EB5">
        <w:t>elf-</w:t>
      </w:r>
      <w:r>
        <w:t>t</w:t>
      </w:r>
      <w:r w:rsidRPr="00960EB5">
        <w:t xml:space="preserve">est at the </w:t>
      </w:r>
      <w:r w:rsidR="0042450E">
        <w:t>s</w:t>
      </w:r>
      <w:r w:rsidRPr="00960EB5">
        <w:t xml:space="preserve">tudent </w:t>
      </w:r>
      <w:r w:rsidR="0042450E">
        <w:t>c</w:t>
      </w:r>
      <w:r w:rsidRPr="00960EB5">
        <w:t>ompanion website.</w:t>
      </w:r>
    </w:p>
    <w:p w:rsidR="004A7567" w:rsidRPr="00960EB5" w:rsidRDefault="004A7567" w:rsidP="004A7567">
      <w:pPr>
        <w:ind w:left="270" w:hanging="270"/>
      </w:pPr>
      <w:r w:rsidRPr="00960EB5">
        <w:rPr>
          <w:vertAlign w:val="superscript"/>
        </w:rPr>
        <w:t>a</w:t>
      </w:r>
      <w:r w:rsidRPr="00960EB5">
        <w:tab/>
        <w:t xml:space="preserve">This question covers a topic in an </w:t>
      </w:r>
      <w:r w:rsidR="0042450E">
        <w:t>a</w:t>
      </w:r>
      <w:r w:rsidRPr="00960EB5">
        <w:t>ppendix to the chapter.</w:t>
      </w:r>
    </w:p>
    <w:bookmarkEnd w:id="2"/>
    <w:p w:rsidR="007110EE" w:rsidRPr="009B34B0" w:rsidRDefault="003963CD" w:rsidP="002527E8">
      <w:pPr>
        <w:pStyle w:val="4"/>
        <w:keepNext w:val="0"/>
        <w:rPr>
          <w:spacing w:val="-3"/>
          <w:szCs w:val="24"/>
        </w:rPr>
      </w:pPr>
      <w:r>
        <w:br w:type="page"/>
      </w:r>
      <w:r w:rsidR="007110EE" w:rsidRPr="009B34B0">
        <w:rPr>
          <w:spacing w:val="-3"/>
          <w:szCs w:val="24"/>
        </w:rPr>
        <w:t xml:space="preserve">Summary of Questions by </w:t>
      </w:r>
      <w:r w:rsidR="00D70335" w:rsidRPr="009B34B0">
        <w:rPr>
          <w:spacing w:val="-3"/>
          <w:szCs w:val="24"/>
        </w:rPr>
        <w:t xml:space="preserve">LEARNING </w:t>
      </w:r>
      <w:r w:rsidR="007110EE" w:rsidRPr="009B34B0">
        <w:rPr>
          <w:spacing w:val="-3"/>
          <w:szCs w:val="24"/>
        </w:rPr>
        <w:t>Objectives and Bloom’s Taxonomy</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B" w:firstRow="1" w:lastRow="0" w:firstColumn="1" w:lastColumn="0" w:noHBand="0" w:noVBand="0"/>
      </w:tblPr>
      <w:tblGrid>
        <w:gridCol w:w="648"/>
        <w:gridCol w:w="648"/>
        <w:gridCol w:w="576"/>
        <w:gridCol w:w="648"/>
        <w:gridCol w:w="648"/>
        <w:gridCol w:w="576"/>
        <w:gridCol w:w="648"/>
        <w:gridCol w:w="648"/>
        <w:gridCol w:w="576"/>
        <w:gridCol w:w="648"/>
        <w:gridCol w:w="648"/>
        <w:gridCol w:w="576"/>
        <w:gridCol w:w="702"/>
        <w:gridCol w:w="69"/>
        <w:gridCol w:w="622"/>
        <w:gridCol w:w="580"/>
      </w:tblGrid>
      <w:tr w:rsidR="003963CD" w:rsidRPr="007545D4">
        <w:tblPrEx>
          <w:tblCellMar>
            <w:top w:w="0" w:type="dxa"/>
            <w:bottom w:w="0" w:type="dxa"/>
          </w:tblCellMar>
        </w:tblPrEx>
        <w:trPr>
          <w:jc w:val="center"/>
        </w:trPr>
        <w:tc>
          <w:tcPr>
            <w:tcW w:w="9461" w:type="dxa"/>
            <w:gridSpan w:val="16"/>
            <w:tcBorders>
              <w:top w:val="single" w:sz="12" w:space="0" w:color="000000"/>
              <w:bottom w:val="single" w:sz="4" w:space="0" w:color="auto"/>
            </w:tcBorders>
          </w:tcPr>
          <w:p w:rsidR="003963CD" w:rsidRPr="007545D4" w:rsidRDefault="003963CD" w:rsidP="00250C3D">
            <w:pPr>
              <w:pStyle w:val="3"/>
              <w:spacing w:before="20" w:after="0"/>
              <w:rPr>
                <w:u w:val="single"/>
              </w:rPr>
            </w:pPr>
            <w:r w:rsidRPr="007545D4">
              <w:t>Brief Exercises</w:t>
            </w:r>
          </w:p>
        </w:tc>
      </w:tr>
      <w:tr w:rsidR="003963CD"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3963CD" w:rsidRPr="007545D4" w:rsidRDefault="00A569FF" w:rsidP="00013699">
            <w:pPr>
              <w:jc w:val="right"/>
              <w:rPr>
                <w:snapToGrid w:val="0"/>
              </w:rPr>
            </w:pPr>
            <w:r>
              <w:rPr>
                <w:snapToGrid w:val="0"/>
              </w:rPr>
              <w:t>192</w:t>
            </w:r>
            <w:r w:rsidR="003963CD" w:rsidRPr="007545D4">
              <w:rPr>
                <w:snapToGrid w:val="0"/>
              </w:rPr>
              <w:t>.</w:t>
            </w:r>
          </w:p>
        </w:tc>
        <w:tc>
          <w:tcPr>
            <w:tcW w:w="648" w:type="dxa"/>
            <w:tcBorders>
              <w:top w:val="single" w:sz="4" w:space="0" w:color="auto"/>
              <w:left w:val="nil"/>
              <w:right w:val="nil"/>
            </w:tcBorders>
          </w:tcPr>
          <w:p w:rsidR="003963CD" w:rsidRPr="007545D4" w:rsidRDefault="00283631" w:rsidP="00250C3D">
            <w:pPr>
              <w:jc w:val="center"/>
              <w:rPr>
                <w:snapToGrid w:val="0"/>
              </w:rPr>
            </w:pPr>
            <w:r>
              <w:rPr>
                <w:snapToGrid w:val="0"/>
              </w:rPr>
              <w:t>1</w:t>
            </w:r>
          </w:p>
        </w:tc>
        <w:tc>
          <w:tcPr>
            <w:tcW w:w="576" w:type="dxa"/>
            <w:tcBorders>
              <w:top w:val="single" w:sz="4" w:space="0" w:color="auto"/>
              <w:left w:val="nil"/>
              <w:right w:val="double" w:sz="4" w:space="0" w:color="auto"/>
            </w:tcBorders>
          </w:tcPr>
          <w:p w:rsidR="003963CD" w:rsidRPr="007545D4" w:rsidRDefault="003963CD" w:rsidP="00250C3D">
            <w:pPr>
              <w:jc w:val="center"/>
              <w:rPr>
                <w:snapToGrid w:val="0"/>
              </w:rPr>
            </w:pPr>
            <w:r w:rsidRPr="007545D4">
              <w:rPr>
                <w:snapToGrid w:val="0"/>
              </w:rPr>
              <w:t>C</w:t>
            </w:r>
          </w:p>
        </w:tc>
        <w:tc>
          <w:tcPr>
            <w:tcW w:w="648" w:type="dxa"/>
            <w:tcBorders>
              <w:top w:val="single" w:sz="4" w:space="0" w:color="auto"/>
              <w:left w:val="nil"/>
              <w:right w:val="nil"/>
            </w:tcBorders>
          </w:tcPr>
          <w:p w:rsidR="003963CD" w:rsidRPr="007545D4" w:rsidRDefault="00A569FF" w:rsidP="00013699">
            <w:pPr>
              <w:jc w:val="right"/>
              <w:rPr>
                <w:snapToGrid w:val="0"/>
              </w:rPr>
            </w:pPr>
            <w:r>
              <w:rPr>
                <w:snapToGrid w:val="0"/>
              </w:rPr>
              <w:t>195</w:t>
            </w:r>
            <w:r w:rsidR="003963CD" w:rsidRPr="007545D4">
              <w:rPr>
                <w:snapToGrid w:val="0"/>
              </w:rPr>
              <w:t>.</w:t>
            </w:r>
          </w:p>
        </w:tc>
        <w:tc>
          <w:tcPr>
            <w:tcW w:w="648" w:type="dxa"/>
            <w:tcBorders>
              <w:top w:val="single" w:sz="4" w:space="0" w:color="auto"/>
              <w:left w:val="nil"/>
              <w:right w:val="nil"/>
            </w:tcBorders>
          </w:tcPr>
          <w:p w:rsidR="003963CD" w:rsidRPr="007545D4" w:rsidRDefault="00283631" w:rsidP="00250C3D">
            <w:pPr>
              <w:jc w:val="center"/>
              <w:rPr>
                <w:snapToGrid w:val="0"/>
              </w:rPr>
            </w:pPr>
            <w:r>
              <w:rPr>
                <w:snapToGrid w:val="0"/>
              </w:rPr>
              <w:t>3</w:t>
            </w:r>
          </w:p>
        </w:tc>
        <w:tc>
          <w:tcPr>
            <w:tcW w:w="576" w:type="dxa"/>
            <w:tcBorders>
              <w:top w:val="single" w:sz="4" w:space="0" w:color="auto"/>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648" w:type="dxa"/>
            <w:tcBorders>
              <w:top w:val="single" w:sz="4" w:space="0" w:color="auto"/>
              <w:left w:val="nil"/>
              <w:right w:val="nil"/>
            </w:tcBorders>
          </w:tcPr>
          <w:p w:rsidR="003963CD" w:rsidRPr="007545D4" w:rsidRDefault="00A569FF" w:rsidP="00013699">
            <w:pPr>
              <w:jc w:val="right"/>
              <w:rPr>
                <w:snapToGrid w:val="0"/>
              </w:rPr>
            </w:pPr>
            <w:r>
              <w:rPr>
                <w:snapToGrid w:val="0"/>
              </w:rPr>
              <w:t>198</w:t>
            </w:r>
            <w:r w:rsidR="003963CD" w:rsidRPr="007545D4">
              <w:rPr>
                <w:snapToGrid w:val="0"/>
              </w:rPr>
              <w:t>.</w:t>
            </w:r>
          </w:p>
        </w:tc>
        <w:tc>
          <w:tcPr>
            <w:tcW w:w="648" w:type="dxa"/>
            <w:tcBorders>
              <w:top w:val="single" w:sz="4" w:space="0" w:color="auto"/>
              <w:left w:val="nil"/>
              <w:right w:val="nil"/>
            </w:tcBorders>
          </w:tcPr>
          <w:p w:rsidR="003963CD" w:rsidRPr="007545D4" w:rsidRDefault="00283631" w:rsidP="00250C3D">
            <w:pPr>
              <w:jc w:val="center"/>
              <w:rPr>
                <w:snapToGrid w:val="0"/>
              </w:rPr>
            </w:pPr>
            <w:r>
              <w:rPr>
                <w:snapToGrid w:val="0"/>
              </w:rPr>
              <w:t>4</w:t>
            </w:r>
          </w:p>
        </w:tc>
        <w:tc>
          <w:tcPr>
            <w:tcW w:w="576" w:type="dxa"/>
            <w:tcBorders>
              <w:top w:val="single" w:sz="4" w:space="0" w:color="auto"/>
              <w:left w:val="nil"/>
              <w:right w:val="double" w:sz="4" w:space="0" w:color="auto"/>
            </w:tcBorders>
          </w:tcPr>
          <w:p w:rsidR="003963CD" w:rsidRPr="007545D4" w:rsidRDefault="003963CD" w:rsidP="00250C3D">
            <w:pPr>
              <w:jc w:val="center"/>
              <w:rPr>
                <w:snapToGrid w:val="0"/>
              </w:rPr>
            </w:pPr>
            <w:r w:rsidRPr="007545D4">
              <w:rPr>
                <w:snapToGrid w:val="0"/>
              </w:rPr>
              <w:t>C</w:t>
            </w:r>
          </w:p>
        </w:tc>
        <w:tc>
          <w:tcPr>
            <w:tcW w:w="648" w:type="dxa"/>
            <w:tcBorders>
              <w:top w:val="single" w:sz="4" w:space="0" w:color="auto"/>
              <w:left w:val="nil"/>
              <w:right w:val="nil"/>
            </w:tcBorders>
          </w:tcPr>
          <w:p w:rsidR="003963CD" w:rsidRPr="007545D4" w:rsidRDefault="00A569FF" w:rsidP="00250C3D">
            <w:pPr>
              <w:jc w:val="right"/>
              <w:rPr>
                <w:snapToGrid w:val="0"/>
              </w:rPr>
            </w:pPr>
            <w:r>
              <w:rPr>
                <w:snapToGrid w:val="0"/>
              </w:rPr>
              <w:t>201</w:t>
            </w:r>
            <w:r w:rsidR="003963CD" w:rsidRPr="007545D4">
              <w:rPr>
                <w:snapToGrid w:val="0"/>
              </w:rPr>
              <w:t>.</w:t>
            </w:r>
          </w:p>
        </w:tc>
        <w:tc>
          <w:tcPr>
            <w:tcW w:w="648" w:type="dxa"/>
            <w:tcBorders>
              <w:top w:val="single" w:sz="4" w:space="0" w:color="auto"/>
              <w:left w:val="nil"/>
              <w:right w:val="nil"/>
            </w:tcBorders>
          </w:tcPr>
          <w:p w:rsidR="003963CD" w:rsidRPr="007545D4" w:rsidRDefault="00283631" w:rsidP="00250C3D">
            <w:pPr>
              <w:jc w:val="center"/>
              <w:rPr>
                <w:snapToGrid w:val="0"/>
              </w:rPr>
            </w:pPr>
            <w:r>
              <w:rPr>
                <w:snapToGrid w:val="0"/>
              </w:rPr>
              <w:t>5</w:t>
            </w:r>
          </w:p>
        </w:tc>
        <w:tc>
          <w:tcPr>
            <w:tcW w:w="576" w:type="dxa"/>
            <w:tcBorders>
              <w:top w:val="single" w:sz="4" w:space="0" w:color="auto"/>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771" w:type="dxa"/>
            <w:gridSpan w:val="2"/>
            <w:tcBorders>
              <w:top w:val="single" w:sz="4" w:space="0" w:color="auto"/>
              <w:left w:val="nil"/>
              <w:right w:val="nil"/>
            </w:tcBorders>
          </w:tcPr>
          <w:p w:rsidR="003963CD" w:rsidRPr="007545D4" w:rsidRDefault="003963CD" w:rsidP="00250C3D">
            <w:pPr>
              <w:jc w:val="right"/>
              <w:rPr>
                <w:snapToGrid w:val="0"/>
              </w:rPr>
            </w:pPr>
          </w:p>
        </w:tc>
        <w:tc>
          <w:tcPr>
            <w:tcW w:w="622" w:type="dxa"/>
            <w:tcBorders>
              <w:top w:val="single" w:sz="4" w:space="0" w:color="auto"/>
              <w:left w:val="nil"/>
              <w:right w:val="nil"/>
            </w:tcBorders>
          </w:tcPr>
          <w:p w:rsidR="003963CD" w:rsidRPr="007545D4" w:rsidRDefault="003963CD" w:rsidP="00250C3D">
            <w:pPr>
              <w:jc w:val="center"/>
              <w:rPr>
                <w:snapToGrid w:val="0"/>
              </w:rPr>
            </w:pPr>
          </w:p>
        </w:tc>
        <w:tc>
          <w:tcPr>
            <w:tcW w:w="580" w:type="dxa"/>
            <w:tcBorders>
              <w:top w:val="single" w:sz="4" w:space="0" w:color="auto"/>
              <w:left w:val="nil"/>
            </w:tcBorders>
          </w:tcPr>
          <w:p w:rsidR="003963CD" w:rsidRPr="007545D4" w:rsidRDefault="003963CD" w:rsidP="00250C3D">
            <w:pPr>
              <w:pStyle w:val="a3"/>
              <w:tabs>
                <w:tab w:val="clear" w:pos="4320"/>
                <w:tab w:val="clear" w:pos="8640"/>
              </w:tabs>
              <w:jc w:val="center"/>
              <w:rPr>
                <w:snapToGrid w:val="0"/>
              </w:rPr>
            </w:pPr>
          </w:p>
        </w:tc>
      </w:tr>
      <w:tr w:rsidR="003963CD" w:rsidRPr="007545D4">
        <w:tblPrEx>
          <w:tblCellMar>
            <w:top w:w="0" w:type="dxa"/>
            <w:bottom w:w="0" w:type="dxa"/>
          </w:tblCellMar>
        </w:tblPrEx>
        <w:trPr>
          <w:trHeight w:hRule="exact" w:val="260"/>
          <w:jc w:val="center"/>
        </w:trPr>
        <w:tc>
          <w:tcPr>
            <w:tcW w:w="648" w:type="dxa"/>
            <w:tcBorders>
              <w:right w:val="nil"/>
            </w:tcBorders>
          </w:tcPr>
          <w:p w:rsidR="003963CD" w:rsidRPr="007545D4" w:rsidRDefault="00A569FF" w:rsidP="00013699">
            <w:pPr>
              <w:jc w:val="right"/>
              <w:rPr>
                <w:snapToGrid w:val="0"/>
              </w:rPr>
            </w:pPr>
            <w:r>
              <w:rPr>
                <w:snapToGrid w:val="0"/>
              </w:rPr>
              <w:t>193</w:t>
            </w:r>
            <w:r w:rsidR="003963CD" w:rsidRPr="007545D4">
              <w:rPr>
                <w:snapToGrid w:val="0"/>
              </w:rPr>
              <w:t>.</w:t>
            </w:r>
          </w:p>
        </w:tc>
        <w:tc>
          <w:tcPr>
            <w:tcW w:w="648" w:type="dxa"/>
            <w:tcBorders>
              <w:left w:val="nil"/>
              <w:right w:val="nil"/>
            </w:tcBorders>
          </w:tcPr>
          <w:p w:rsidR="003963CD" w:rsidRPr="007545D4" w:rsidRDefault="00283631" w:rsidP="00250C3D">
            <w:pPr>
              <w:jc w:val="center"/>
              <w:rPr>
                <w:snapToGrid w:val="0"/>
              </w:rPr>
            </w:pPr>
            <w:r>
              <w:rPr>
                <w:snapToGrid w:val="0"/>
              </w:rPr>
              <w:t>3</w:t>
            </w:r>
          </w:p>
        </w:tc>
        <w:tc>
          <w:tcPr>
            <w:tcW w:w="576" w:type="dxa"/>
            <w:tcBorders>
              <w:left w:val="nil"/>
              <w:right w:val="double" w:sz="4" w:space="0" w:color="auto"/>
            </w:tcBorders>
          </w:tcPr>
          <w:p w:rsidR="003963CD" w:rsidRPr="007545D4" w:rsidRDefault="003963CD" w:rsidP="00250C3D">
            <w:pPr>
              <w:jc w:val="center"/>
              <w:rPr>
                <w:snapToGrid w:val="0"/>
              </w:rPr>
            </w:pPr>
            <w:r w:rsidRPr="007545D4">
              <w:rPr>
                <w:snapToGrid w:val="0"/>
              </w:rPr>
              <w:t>K</w:t>
            </w:r>
          </w:p>
        </w:tc>
        <w:tc>
          <w:tcPr>
            <w:tcW w:w="648" w:type="dxa"/>
            <w:tcBorders>
              <w:left w:val="nil"/>
              <w:right w:val="nil"/>
            </w:tcBorders>
          </w:tcPr>
          <w:p w:rsidR="003963CD" w:rsidRPr="007545D4" w:rsidRDefault="00A569FF" w:rsidP="00013699">
            <w:pPr>
              <w:jc w:val="right"/>
              <w:rPr>
                <w:snapToGrid w:val="0"/>
              </w:rPr>
            </w:pPr>
            <w:r>
              <w:rPr>
                <w:snapToGrid w:val="0"/>
              </w:rPr>
              <w:t>196</w:t>
            </w:r>
            <w:r w:rsidR="003963CD" w:rsidRPr="007545D4">
              <w:rPr>
                <w:snapToGrid w:val="0"/>
              </w:rPr>
              <w:t>.</w:t>
            </w:r>
          </w:p>
        </w:tc>
        <w:tc>
          <w:tcPr>
            <w:tcW w:w="648" w:type="dxa"/>
            <w:tcBorders>
              <w:left w:val="nil"/>
              <w:right w:val="nil"/>
            </w:tcBorders>
          </w:tcPr>
          <w:p w:rsidR="003963CD" w:rsidRPr="007545D4" w:rsidRDefault="00283631" w:rsidP="00250C3D">
            <w:pPr>
              <w:jc w:val="center"/>
              <w:rPr>
                <w:snapToGrid w:val="0"/>
              </w:rPr>
            </w:pPr>
            <w:r>
              <w:rPr>
                <w:snapToGrid w:val="0"/>
              </w:rPr>
              <w:t>3</w:t>
            </w:r>
          </w:p>
        </w:tc>
        <w:tc>
          <w:tcPr>
            <w:tcW w:w="576" w:type="dxa"/>
            <w:tcBorders>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648" w:type="dxa"/>
            <w:tcBorders>
              <w:left w:val="nil"/>
              <w:right w:val="nil"/>
            </w:tcBorders>
          </w:tcPr>
          <w:p w:rsidR="003963CD" w:rsidRPr="007545D4" w:rsidRDefault="00A569FF" w:rsidP="00013699">
            <w:pPr>
              <w:jc w:val="right"/>
              <w:rPr>
                <w:snapToGrid w:val="0"/>
              </w:rPr>
            </w:pPr>
            <w:r>
              <w:rPr>
                <w:snapToGrid w:val="0"/>
              </w:rPr>
              <w:t>199</w:t>
            </w:r>
            <w:r w:rsidR="003963CD" w:rsidRPr="007545D4">
              <w:rPr>
                <w:snapToGrid w:val="0"/>
              </w:rPr>
              <w:t>.</w:t>
            </w:r>
          </w:p>
        </w:tc>
        <w:tc>
          <w:tcPr>
            <w:tcW w:w="648" w:type="dxa"/>
            <w:tcBorders>
              <w:left w:val="nil"/>
              <w:right w:val="nil"/>
            </w:tcBorders>
          </w:tcPr>
          <w:p w:rsidR="003963CD" w:rsidRPr="007545D4" w:rsidRDefault="00283631" w:rsidP="00250C3D">
            <w:pPr>
              <w:jc w:val="center"/>
              <w:rPr>
                <w:snapToGrid w:val="0"/>
              </w:rPr>
            </w:pPr>
            <w:r>
              <w:rPr>
                <w:snapToGrid w:val="0"/>
              </w:rPr>
              <w:t>5</w:t>
            </w:r>
          </w:p>
        </w:tc>
        <w:tc>
          <w:tcPr>
            <w:tcW w:w="576" w:type="dxa"/>
            <w:tcBorders>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648" w:type="dxa"/>
            <w:tcBorders>
              <w:left w:val="nil"/>
              <w:right w:val="nil"/>
            </w:tcBorders>
          </w:tcPr>
          <w:p w:rsidR="003963CD" w:rsidRPr="007545D4" w:rsidRDefault="00A569FF" w:rsidP="00250C3D">
            <w:pPr>
              <w:jc w:val="right"/>
              <w:rPr>
                <w:snapToGrid w:val="0"/>
              </w:rPr>
            </w:pPr>
            <w:r>
              <w:rPr>
                <w:snapToGrid w:val="0"/>
              </w:rPr>
              <w:t>202</w:t>
            </w:r>
            <w:r w:rsidR="003963CD" w:rsidRPr="007545D4">
              <w:rPr>
                <w:snapToGrid w:val="0"/>
              </w:rPr>
              <w:t>.</w:t>
            </w:r>
          </w:p>
        </w:tc>
        <w:tc>
          <w:tcPr>
            <w:tcW w:w="648" w:type="dxa"/>
            <w:tcBorders>
              <w:left w:val="nil"/>
              <w:right w:val="nil"/>
            </w:tcBorders>
          </w:tcPr>
          <w:p w:rsidR="003963CD" w:rsidRPr="007545D4" w:rsidRDefault="00283631" w:rsidP="00250C3D">
            <w:pPr>
              <w:jc w:val="center"/>
              <w:rPr>
                <w:snapToGrid w:val="0"/>
              </w:rPr>
            </w:pPr>
            <w:r>
              <w:rPr>
                <w:snapToGrid w:val="0"/>
              </w:rPr>
              <w:t>5</w:t>
            </w:r>
          </w:p>
        </w:tc>
        <w:tc>
          <w:tcPr>
            <w:tcW w:w="576" w:type="dxa"/>
            <w:tcBorders>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771" w:type="dxa"/>
            <w:gridSpan w:val="2"/>
            <w:tcBorders>
              <w:left w:val="nil"/>
              <w:right w:val="nil"/>
            </w:tcBorders>
          </w:tcPr>
          <w:p w:rsidR="003963CD" w:rsidRPr="007545D4" w:rsidRDefault="003963CD" w:rsidP="00250C3D">
            <w:pPr>
              <w:jc w:val="right"/>
              <w:rPr>
                <w:snapToGrid w:val="0"/>
              </w:rPr>
            </w:pPr>
          </w:p>
        </w:tc>
        <w:tc>
          <w:tcPr>
            <w:tcW w:w="622" w:type="dxa"/>
            <w:tcBorders>
              <w:left w:val="nil"/>
              <w:right w:val="nil"/>
            </w:tcBorders>
          </w:tcPr>
          <w:p w:rsidR="003963CD" w:rsidRPr="007545D4" w:rsidRDefault="003963CD" w:rsidP="00250C3D">
            <w:pPr>
              <w:jc w:val="center"/>
              <w:rPr>
                <w:snapToGrid w:val="0"/>
              </w:rPr>
            </w:pPr>
          </w:p>
        </w:tc>
        <w:tc>
          <w:tcPr>
            <w:tcW w:w="580" w:type="dxa"/>
            <w:tcBorders>
              <w:left w:val="nil"/>
            </w:tcBorders>
          </w:tcPr>
          <w:p w:rsidR="003963CD" w:rsidRPr="007545D4" w:rsidRDefault="003963CD" w:rsidP="00250C3D">
            <w:pPr>
              <w:pStyle w:val="a3"/>
              <w:tabs>
                <w:tab w:val="clear" w:pos="4320"/>
                <w:tab w:val="clear" w:pos="8640"/>
              </w:tabs>
              <w:jc w:val="center"/>
              <w:rPr>
                <w:snapToGrid w:val="0"/>
              </w:rPr>
            </w:pPr>
          </w:p>
        </w:tc>
      </w:tr>
      <w:tr w:rsidR="003963CD" w:rsidRPr="007545D4">
        <w:tblPrEx>
          <w:tblCellMar>
            <w:top w:w="0" w:type="dxa"/>
            <w:bottom w:w="0" w:type="dxa"/>
          </w:tblCellMar>
        </w:tblPrEx>
        <w:trPr>
          <w:trHeight w:hRule="exact" w:val="260"/>
          <w:jc w:val="center"/>
        </w:trPr>
        <w:tc>
          <w:tcPr>
            <w:tcW w:w="648" w:type="dxa"/>
            <w:tcBorders>
              <w:bottom w:val="single" w:sz="4" w:space="0" w:color="000000"/>
              <w:right w:val="nil"/>
            </w:tcBorders>
          </w:tcPr>
          <w:p w:rsidR="003963CD" w:rsidRPr="007545D4" w:rsidRDefault="00A569FF" w:rsidP="00013699">
            <w:pPr>
              <w:jc w:val="right"/>
              <w:rPr>
                <w:snapToGrid w:val="0"/>
              </w:rPr>
            </w:pPr>
            <w:r>
              <w:rPr>
                <w:snapToGrid w:val="0"/>
              </w:rPr>
              <w:t>194</w:t>
            </w:r>
            <w:r w:rsidR="003963CD" w:rsidRPr="007545D4">
              <w:rPr>
                <w:snapToGrid w:val="0"/>
              </w:rPr>
              <w:t>.</w:t>
            </w:r>
          </w:p>
        </w:tc>
        <w:tc>
          <w:tcPr>
            <w:tcW w:w="648" w:type="dxa"/>
            <w:tcBorders>
              <w:left w:val="nil"/>
              <w:bottom w:val="single" w:sz="4" w:space="0" w:color="000000"/>
              <w:right w:val="nil"/>
            </w:tcBorders>
          </w:tcPr>
          <w:p w:rsidR="003963CD" w:rsidRPr="007545D4" w:rsidRDefault="00283631" w:rsidP="00250C3D">
            <w:pPr>
              <w:jc w:val="center"/>
              <w:rPr>
                <w:snapToGrid w:val="0"/>
              </w:rPr>
            </w:pPr>
            <w:r>
              <w:rPr>
                <w:snapToGrid w:val="0"/>
              </w:rPr>
              <w:t>3</w:t>
            </w:r>
          </w:p>
        </w:tc>
        <w:tc>
          <w:tcPr>
            <w:tcW w:w="576" w:type="dxa"/>
            <w:tcBorders>
              <w:left w:val="nil"/>
              <w:bottom w:val="single" w:sz="4" w:space="0" w:color="000000"/>
              <w:right w:val="double" w:sz="4" w:space="0" w:color="auto"/>
            </w:tcBorders>
          </w:tcPr>
          <w:p w:rsidR="003963CD" w:rsidRPr="007545D4" w:rsidRDefault="003963CD" w:rsidP="00250C3D">
            <w:pPr>
              <w:jc w:val="center"/>
              <w:rPr>
                <w:snapToGrid w:val="0"/>
              </w:rPr>
            </w:pPr>
            <w:r w:rsidRPr="007545D4">
              <w:rPr>
                <w:snapToGrid w:val="0"/>
              </w:rPr>
              <w:t>K</w:t>
            </w:r>
          </w:p>
        </w:tc>
        <w:tc>
          <w:tcPr>
            <w:tcW w:w="648" w:type="dxa"/>
            <w:tcBorders>
              <w:left w:val="nil"/>
              <w:bottom w:val="single" w:sz="4" w:space="0" w:color="000000"/>
              <w:right w:val="nil"/>
            </w:tcBorders>
          </w:tcPr>
          <w:p w:rsidR="003963CD" w:rsidRPr="007545D4" w:rsidRDefault="00A569FF" w:rsidP="00013699">
            <w:pPr>
              <w:jc w:val="right"/>
              <w:rPr>
                <w:snapToGrid w:val="0"/>
              </w:rPr>
            </w:pPr>
            <w:r>
              <w:rPr>
                <w:snapToGrid w:val="0"/>
              </w:rPr>
              <w:t>197</w:t>
            </w:r>
            <w:r w:rsidR="003963CD" w:rsidRPr="007545D4">
              <w:rPr>
                <w:snapToGrid w:val="0"/>
              </w:rPr>
              <w:t>.</w:t>
            </w:r>
          </w:p>
        </w:tc>
        <w:tc>
          <w:tcPr>
            <w:tcW w:w="648" w:type="dxa"/>
            <w:tcBorders>
              <w:left w:val="nil"/>
              <w:bottom w:val="single" w:sz="4" w:space="0" w:color="000000"/>
              <w:right w:val="nil"/>
            </w:tcBorders>
          </w:tcPr>
          <w:p w:rsidR="003963CD" w:rsidRPr="007545D4" w:rsidRDefault="00283631" w:rsidP="00250C3D">
            <w:pPr>
              <w:jc w:val="center"/>
              <w:rPr>
                <w:snapToGrid w:val="0"/>
              </w:rPr>
            </w:pPr>
            <w:r>
              <w:rPr>
                <w:snapToGrid w:val="0"/>
              </w:rPr>
              <w:t>3</w:t>
            </w:r>
          </w:p>
        </w:tc>
        <w:tc>
          <w:tcPr>
            <w:tcW w:w="576" w:type="dxa"/>
            <w:tcBorders>
              <w:left w:val="nil"/>
              <w:bottom w:val="single" w:sz="4" w:space="0" w:color="000000"/>
              <w:right w:val="double" w:sz="4" w:space="0" w:color="auto"/>
            </w:tcBorders>
          </w:tcPr>
          <w:p w:rsidR="003963CD" w:rsidRPr="007545D4" w:rsidRDefault="003963CD" w:rsidP="00250C3D">
            <w:pPr>
              <w:jc w:val="center"/>
              <w:rPr>
                <w:snapToGrid w:val="0"/>
              </w:rPr>
            </w:pPr>
            <w:r w:rsidRPr="007545D4">
              <w:rPr>
                <w:snapToGrid w:val="0"/>
              </w:rPr>
              <w:t>C</w:t>
            </w:r>
          </w:p>
        </w:tc>
        <w:tc>
          <w:tcPr>
            <w:tcW w:w="648" w:type="dxa"/>
            <w:tcBorders>
              <w:left w:val="nil"/>
              <w:bottom w:val="single" w:sz="4" w:space="0" w:color="000000"/>
              <w:right w:val="nil"/>
            </w:tcBorders>
          </w:tcPr>
          <w:p w:rsidR="003963CD" w:rsidRPr="007545D4" w:rsidRDefault="00A569FF" w:rsidP="00250C3D">
            <w:pPr>
              <w:jc w:val="right"/>
              <w:rPr>
                <w:snapToGrid w:val="0"/>
              </w:rPr>
            </w:pPr>
            <w:r>
              <w:rPr>
                <w:snapToGrid w:val="0"/>
              </w:rPr>
              <w:t>200</w:t>
            </w:r>
            <w:r w:rsidR="00117A96">
              <w:rPr>
                <w:snapToGrid w:val="0"/>
              </w:rPr>
              <w:t>.6</w:t>
            </w:r>
            <w:r w:rsidR="003963CD" w:rsidRPr="007545D4">
              <w:rPr>
                <w:snapToGrid w:val="0"/>
              </w:rPr>
              <w:t>.</w:t>
            </w:r>
          </w:p>
        </w:tc>
        <w:tc>
          <w:tcPr>
            <w:tcW w:w="648" w:type="dxa"/>
            <w:tcBorders>
              <w:left w:val="nil"/>
              <w:bottom w:val="single" w:sz="4" w:space="0" w:color="000000"/>
              <w:right w:val="nil"/>
            </w:tcBorders>
          </w:tcPr>
          <w:p w:rsidR="003963CD" w:rsidRPr="007545D4" w:rsidRDefault="00283631" w:rsidP="00250C3D">
            <w:pPr>
              <w:jc w:val="center"/>
              <w:rPr>
                <w:snapToGrid w:val="0"/>
              </w:rPr>
            </w:pPr>
            <w:r>
              <w:rPr>
                <w:snapToGrid w:val="0"/>
              </w:rPr>
              <w:t>5</w:t>
            </w:r>
          </w:p>
        </w:tc>
        <w:tc>
          <w:tcPr>
            <w:tcW w:w="576" w:type="dxa"/>
            <w:tcBorders>
              <w:left w:val="nil"/>
              <w:bottom w:val="single" w:sz="4" w:space="0" w:color="000000"/>
              <w:right w:val="double" w:sz="4" w:space="0" w:color="auto"/>
            </w:tcBorders>
          </w:tcPr>
          <w:p w:rsidR="003963CD" w:rsidRPr="007545D4" w:rsidRDefault="003963CD" w:rsidP="00250C3D">
            <w:pPr>
              <w:jc w:val="center"/>
              <w:rPr>
                <w:snapToGrid w:val="0"/>
              </w:rPr>
            </w:pPr>
            <w:r w:rsidRPr="007545D4">
              <w:rPr>
                <w:snapToGrid w:val="0"/>
              </w:rPr>
              <w:t>C</w:t>
            </w:r>
          </w:p>
        </w:tc>
        <w:tc>
          <w:tcPr>
            <w:tcW w:w="648" w:type="dxa"/>
            <w:tcBorders>
              <w:left w:val="nil"/>
              <w:bottom w:val="single" w:sz="4" w:space="0" w:color="000000"/>
              <w:right w:val="nil"/>
            </w:tcBorders>
          </w:tcPr>
          <w:p w:rsidR="003963CD" w:rsidRPr="007545D4" w:rsidRDefault="003963CD" w:rsidP="00250C3D">
            <w:pPr>
              <w:jc w:val="right"/>
              <w:rPr>
                <w:snapToGrid w:val="0"/>
              </w:rPr>
            </w:pPr>
          </w:p>
        </w:tc>
        <w:tc>
          <w:tcPr>
            <w:tcW w:w="648" w:type="dxa"/>
            <w:tcBorders>
              <w:left w:val="nil"/>
              <w:bottom w:val="single" w:sz="4" w:space="0" w:color="000000"/>
              <w:right w:val="nil"/>
            </w:tcBorders>
          </w:tcPr>
          <w:p w:rsidR="003963CD" w:rsidRPr="007545D4" w:rsidRDefault="003963CD" w:rsidP="00250C3D">
            <w:pPr>
              <w:jc w:val="center"/>
              <w:rPr>
                <w:snapToGrid w:val="0"/>
              </w:rPr>
            </w:pPr>
          </w:p>
        </w:tc>
        <w:tc>
          <w:tcPr>
            <w:tcW w:w="576" w:type="dxa"/>
            <w:tcBorders>
              <w:left w:val="nil"/>
              <w:bottom w:val="single" w:sz="4" w:space="0" w:color="000000"/>
              <w:right w:val="double" w:sz="4" w:space="0" w:color="auto"/>
            </w:tcBorders>
          </w:tcPr>
          <w:p w:rsidR="003963CD" w:rsidRPr="007545D4" w:rsidRDefault="003963CD" w:rsidP="00250C3D">
            <w:pPr>
              <w:jc w:val="center"/>
              <w:rPr>
                <w:snapToGrid w:val="0"/>
              </w:rPr>
            </w:pPr>
          </w:p>
        </w:tc>
        <w:tc>
          <w:tcPr>
            <w:tcW w:w="771" w:type="dxa"/>
            <w:gridSpan w:val="2"/>
            <w:tcBorders>
              <w:left w:val="nil"/>
              <w:bottom w:val="single" w:sz="4" w:space="0" w:color="000000"/>
              <w:right w:val="nil"/>
            </w:tcBorders>
          </w:tcPr>
          <w:p w:rsidR="003963CD" w:rsidRPr="007545D4" w:rsidRDefault="003963CD" w:rsidP="00250C3D">
            <w:pPr>
              <w:jc w:val="right"/>
              <w:rPr>
                <w:snapToGrid w:val="0"/>
              </w:rPr>
            </w:pPr>
          </w:p>
        </w:tc>
        <w:tc>
          <w:tcPr>
            <w:tcW w:w="622" w:type="dxa"/>
            <w:tcBorders>
              <w:left w:val="nil"/>
              <w:bottom w:val="single" w:sz="4" w:space="0" w:color="000000"/>
              <w:right w:val="nil"/>
            </w:tcBorders>
          </w:tcPr>
          <w:p w:rsidR="003963CD" w:rsidRPr="007545D4" w:rsidRDefault="003963CD" w:rsidP="00250C3D">
            <w:pPr>
              <w:jc w:val="center"/>
              <w:rPr>
                <w:snapToGrid w:val="0"/>
              </w:rPr>
            </w:pPr>
          </w:p>
        </w:tc>
        <w:tc>
          <w:tcPr>
            <w:tcW w:w="580" w:type="dxa"/>
            <w:tcBorders>
              <w:left w:val="nil"/>
              <w:bottom w:val="single" w:sz="4" w:space="0" w:color="000000"/>
            </w:tcBorders>
          </w:tcPr>
          <w:p w:rsidR="003963CD" w:rsidRPr="007545D4" w:rsidRDefault="003963CD" w:rsidP="00250C3D">
            <w:pPr>
              <w:pStyle w:val="a3"/>
              <w:tabs>
                <w:tab w:val="clear" w:pos="4320"/>
                <w:tab w:val="clear" w:pos="8640"/>
              </w:tabs>
              <w:jc w:val="center"/>
              <w:rPr>
                <w:snapToGrid w:val="0"/>
              </w:rPr>
            </w:pPr>
          </w:p>
        </w:tc>
      </w:tr>
      <w:tr w:rsidR="008C1735" w:rsidRPr="007545D4">
        <w:tblPrEx>
          <w:tblCellMar>
            <w:top w:w="0" w:type="dxa"/>
            <w:bottom w:w="0" w:type="dxa"/>
          </w:tblCellMar>
        </w:tblPrEx>
        <w:trPr>
          <w:trHeight w:val="251"/>
          <w:jc w:val="center"/>
        </w:trPr>
        <w:tc>
          <w:tcPr>
            <w:tcW w:w="9461" w:type="dxa"/>
            <w:gridSpan w:val="16"/>
            <w:tcBorders>
              <w:top w:val="single" w:sz="4" w:space="0" w:color="000000"/>
            </w:tcBorders>
          </w:tcPr>
          <w:p w:rsidR="008C1735" w:rsidRPr="007545D4" w:rsidRDefault="008C1735" w:rsidP="002527E8">
            <w:pPr>
              <w:pStyle w:val="3"/>
              <w:keepNext w:val="0"/>
              <w:spacing w:before="20" w:after="20"/>
              <w:rPr>
                <w:u w:val="single"/>
              </w:rPr>
            </w:pPr>
            <w:r w:rsidRPr="007545D4">
              <w:t>Exercises</w:t>
            </w:r>
          </w:p>
        </w:tc>
      </w:tr>
      <w:tr w:rsidR="00CB0C53"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CB0C53" w:rsidRPr="007545D4" w:rsidRDefault="00A569FF" w:rsidP="00DA15A3">
            <w:pPr>
              <w:jc w:val="right"/>
              <w:rPr>
                <w:snapToGrid w:val="0"/>
              </w:rPr>
            </w:pPr>
            <w:r>
              <w:rPr>
                <w:snapToGrid w:val="0"/>
              </w:rPr>
              <w:t>203</w:t>
            </w:r>
            <w:r w:rsidR="00CB0C53" w:rsidRPr="007545D4">
              <w:rPr>
                <w:snapToGrid w:val="0"/>
              </w:rPr>
              <w:t>.</w:t>
            </w:r>
          </w:p>
        </w:tc>
        <w:tc>
          <w:tcPr>
            <w:tcW w:w="648" w:type="dxa"/>
            <w:tcBorders>
              <w:top w:val="single" w:sz="4" w:space="0" w:color="000000"/>
              <w:left w:val="nil"/>
              <w:right w:val="nil"/>
            </w:tcBorders>
          </w:tcPr>
          <w:p w:rsidR="00CB0C53" w:rsidRPr="007545D4" w:rsidRDefault="003947DE" w:rsidP="00DA15A3">
            <w:pPr>
              <w:jc w:val="center"/>
              <w:rPr>
                <w:snapToGrid w:val="0"/>
              </w:rPr>
            </w:pPr>
            <w:r>
              <w:rPr>
                <w:snapToGrid w:val="0"/>
              </w:rPr>
              <w:t>1</w:t>
            </w:r>
            <w:r w:rsidR="00CB0C53" w:rsidRPr="007545D4">
              <w:rPr>
                <w:snapToGrid w:val="0"/>
              </w:rPr>
              <w:t>,</w:t>
            </w:r>
            <w:r>
              <w:rPr>
                <w:snapToGrid w:val="0"/>
              </w:rPr>
              <w:t>2</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648" w:type="dxa"/>
            <w:tcBorders>
              <w:top w:val="single" w:sz="4" w:space="0" w:color="auto"/>
              <w:left w:val="nil"/>
              <w:right w:val="nil"/>
            </w:tcBorders>
          </w:tcPr>
          <w:p w:rsidR="00CB0C53" w:rsidRPr="007545D4" w:rsidRDefault="00A569FF" w:rsidP="00645D86">
            <w:pPr>
              <w:jc w:val="right"/>
              <w:rPr>
                <w:snapToGrid w:val="0"/>
              </w:rPr>
            </w:pPr>
            <w:r>
              <w:rPr>
                <w:snapToGrid w:val="0"/>
              </w:rPr>
              <w:t>211</w:t>
            </w:r>
            <w:r w:rsidR="00CB0C53" w:rsidRPr="007545D4">
              <w:rPr>
                <w:snapToGrid w:val="0"/>
              </w:rPr>
              <w:t>.</w:t>
            </w:r>
          </w:p>
        </w:tc>
        <w:tc>
          <w:tcPr>
            <w:tcW w:w="648" w:type="dxa"/>
            <w:tcBorders>
              <w:top w:val="single" w:sz="4" w:space="0" w:color="auto"/>
              <w:left w:val="nil"/>
              <w:right w:val="nil"/>
            </w:tcBorders>
          </w:tcPr>
          <w:p w:rsidR="00CB0C53" w:rsidRPr="007545D4" w:rsidRDefault="003947DE" w:rsidP="00645D86">
            <w:pPr>
              <w:jc w:val="center"/>
              <w:rPr>
                <w:snapToGrid w:val="0"/>
              </w:rPr>
            </w:pPr>
            <w:r>
              <w:rPr>
                <w:snapToGrid w:val="0"/>
              </w:rPr>
              <w:t>3</w:t>
            </w:r>
          </w:p>
        </w:tc>
        <w:tc>
          <w:tcPr>
            <w:tcW w:w="576" w:type="dxa"/>
            <w:tcBorders>
              <w:top w:val="single" w:sz="4" w:space="0" w:color="auto"/>
              <w:left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single" w:sz="4" w:space="0" w:color="auto"/>
              <w:left w:val="nil"/>
              <w:right w:val="nil"/>
            </w:tcBorders>
          </w:tcPr>
          <w:p w:rsidR="00CB0C53" w:rsidRPr="007545D4" w:rsidRDefault="00A569FF" w:rsidP="00645D86">
            <w:pPr>
              <w:jc w:val="right"/>
              <w:rPr>
                <w:snapToGrid w:val="0"/>
              </w:rPr>
            </w:pPr>
            <w:r>
              <w:rPr>
                <w:snapToGrid w:val="0"/>
              </w:rPr>
              <w:t>219</w:t>
            </w:r>
            <w:r w:rsidR="00CB0C53" w:rsidRPr="007545D4">
              <w:rPr>
                <w:snapToGrid w:val="0"/>
              </w:rPr>
              <w:t>.</w:t>
            </w:r>
          </w:p>
        </w:tc>
        <w:tc>
          <w:tcPr>
            <w:tcW w:w="648" w:type="dxa"/>
            <w:tcBorders>
              <w:top w:val="single" w:sz="4" w:space="0" w:color="auto"/>
              <w:left w:val="nil"/>
              <w:right w:val="nil"/>
            </w:tcBorders>
          </w:tcPr>
          <w:p w:rsidR="00CB0C53" w:rsidRPr="007545D4" w:rsidRDefault="003947DE" w:rsidP="00645D86">
            <w:pPr>
              <w:jc w:val="center"/>
              <w:rPr>
                <w:snapToGrid w:val="0"/>
              </w:rPr>
            </w:pPr>
            <w:r>
              <w:rPr>
                <w:snapToGrid w:val="0"/>
              </w:rPr>
              <w:t>4</w:t>
            </w:r>
          </w:p>
        </w:tc>
        <w:tc>
          <w:tcPr>
            <w:tcW w:w="576" w:type="dxa"/>
            <w:tcBorders>
              <w:top w:val="single" w:sz="4" w:space="0" w:color="auto"/>
              <w:left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single" w:sz="4" w:space="0" w:color="auto"/>
              <w:left w:val="nil"/>
              <w:right w:val="nil"/>
            </w:tcBorders>
          </w:tcPr>
          <w:p w:rsidR="00CB0C53" w:rsidRPr="007545D4" w:rsidRDefault="00A569FF" w:rsidP="00013699">
            <w:pPr>
              <w:jc w:val="right"/>
              <w:rPr>
                <w:snapToGrid w:val="0"/>
              </w:rPr>
            </w:pPr>
            <w:r>
              <w:rPr>
                <w:snapToGrid w:val="0"/>
              </w:rPr>
              <w:t>227</w:t>
            </w:r>
            <w:r w:rsidR="00CB0C53">
              <w:rPr>
                <w:snapToGrid w:val="0"/>
              </w:rPr>
              <w:t>.</w:t>
            </w:r>
          </w:p>
        </w:tc>
        <w:tc>
          <w:tcPr>
            <w:tcW w:w="648" w:type="dxa"/>
            <w:tcBorders>
              <w:top w:val="single" w:sz="4" w:space="0" w:color="auto"/>
              <w:left w:val="nil"/>
              <w:right w:val="nil"/>
            </w:tcBorders>
          </w:tcPr>
          <w:p w:rsidR="00CB0C53" w:rsidRPr="007545D4" w:rsidRDefault="003947DE" w:rsidP="00DA15A3">
            <w:pPr>
              <w:jc w:val="center"/>
              <w:rPr>
                <w:snapToGrid w:val="0"/>
              </w:rPr>
            </w:pPr>
            <w:r>
              <w:rPr>
                <w:snapToGrid w:val="0"/>
              </w:rPr>
              <w:t>5</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Pr>
                <w:snapToGrid w:val="0"/>
              </w:rPr>
              <w:t>AP</w:t>
            </w:r>
          </w:p>
        </w:tc>
        <w:tc>
          <w:tcPr>
            <w:tcW w:w="702" w:type="dxa"/>
            <w:tcBorders>
              <w:top w:val="single" w:sz="4" w:space="0" w:color="auto"/>
              <w:left w:val="nil"/>
              <w:right w:val="nil"/>
            </w:tcBorders>
          </w:tcPr>
          <w:p w:rsidR="00CB0C53" w:rsidRPr="007545D4" w:rsidRDefault="00A569FF" w:rsidP="00013699">
            <w:pPr>
              <w:jc w:val="right"/>
              <w:rPr>
                <w:snapToGrid w:val="0"/>
              </w:rPr>
            </w:pPr>
            <w:r>
              <w:rPr>
                <w:snapToGrid w:val="0"/>
              </w:rPr>
              <w:t>235</w:t>
            </w:r>
            <w:r w:rsidR="00CB0C53" w:rsidRPr="007545D4">
              <w:rPr>
                <w:snapToGrid w:val="0"/>
              </w:rPr>
              <w:t>.</w:t>
            </w:r>
          </w:p>
        </w:tc>
        <w:tc>
          <w:tcPr>
            <w:tcW w:w="691" w:type="dxa"/>
            <w:gridSpan w:val="2"/>
            <w:tcBorders>
              <w:top w:val="single" w:sz="4" w:space="0" w:color="auto"/>
              <w:left w:val="nil"/>
              <w:right w:val="nil"/>
            </w:tcBorders>
          </w:tcPr>
          <w:p w:rsidR="00CB0C53" w:rsidRPr="007545D4" w:rsidRDefault="003947DE" w:rsidP="00645D86">
            <w:pPr>
              <w:jc w:val="center"/>
              <w:rPr>
                <w:snapToGrid w:val="0"/>
              </w:rPr>
            </w:pPr>
            <w:r>
              <w:rPr>
                <w:snapToGrid w:val="0"/>
              </w:rPr>
              <w:t>5</w:t>
            </w:r>
          </w:p>
        </w:tc>
        <w:tc>
          <w:tcPr>
            <w:tcW w:w="580" w:type="dxa"/>
            <w:tcBorders>
              <w:top w:val="single" w:sz="4" w:space="0" w:color="auto"/>
              <w:left w:val="nil"/>
            </w:tcBorders>
          </w:tcPr>
          <w:p w:rsidR="00CB0C53" w:rsidRPr="007545D4" w:rsidRDefault="00CB0C53" w:rsidP="00645D86">
            <w:pPr>
              <w:jc w:val="center"/>
              <w:rPr>
                <w:snapToGrid w:val="0"/>
              </w:rPr>
            </w:pPr>
            <w:r w:rsidRPr="007545D4">
              <w:rPr>
                <w:snapToGrid w:val="0"/>
              </w:rPr>
              <w:t>AN</w:t>
            </w:r>
          </w:p>
        </w:tc>
      </w:tr>
      <w:tr w:rsidR="00CB0C53" w:rsidRPr="007545D4">
        <w:tblPrEx>
          <w:tblCellMar>
            <w:top w:w="0" w:type="dxa"/>
            <w:bottom w:w="0" w:type="dxa"/>
          </w:tblCellMar>
        </w:tblPrEx>
        <w:trPr>
          <w:trHeight w:hRule="exact" w:val="260"/>
          <w:jc w:val="center"/>
        </w:trPr>
        <w:tc>
          <w:tcPr>
            <w:tcW w:w="648" w:type="dxa"/>
            <w:tcBorders>
              <w:right w:val="nil"/>
            </w:tcBorders>
          </w:tcPr>
          <w:p w:rsidR="00CB0C53" w:rsidRPr="007545D4" w:rsidRDefault="00A569FF" w:rsidP="00DA15A3">
            <w:pPr>
              <w:jc w:val="right"/>
              <w:rPr>
                <w:snapToGrid w:val="0"/>
              </w:rPr>
            </w:pPr>
            <w:r>
              <w:rPr>
                <w:snapToGrid w:val="0"/>
              </w:rPr>
              <w:t>204</w:t>
            </w:r>
            <w:r w:rsidR="00CB0C53" w:rsidRPr="007545D4">
              <w:rPr>
                <w:snapToGrid w:val="0"/>
              </w:rPr>
              <w:t>.</w:t>
            </w:r>
          </w:p>
        </w:tc>
        <w:tc>
          <w:tcPr>
            <w:tcW w:w="648" w:type="dxa"/>
            <w:tcBorders>
              <w:left w:val="nil"/>
              <w:right w:val="nil"/>
            </w:tcBorders>
          </w:tcPr>
          <w:p w:rsidR="00CB0C53" w:rsidRPr="007545D4" w:rsidRDefault="003947DE" w:rsidP="00DA15A3">
            <w:pPr>
              <w:jc w:val="center"/>
              <w:rPr>
                <w:snapToGrid w:val="0"/>
              </w:rPr>
            </w:pPr>
            <w:r>
              <w:rPr>
                <w:snapToGrid w:val="0"/>
              </w:rPr>
              <w:t>3</w:t>
            </w:r>
          </w:p>
        </w:tc>
        <w:tc>
          <w:tcPr>
            <w:tcW w:w="576" w:type="dxa"/>
            <w:tcBorders>
              <w:left w:val="nil"/>
              <w:right w:val="double" w:sz="4" w:space="0" w:color="auto"/>
            </w:tcBorders>
          </w:tcPr>
          <w:p w:rsidR="00CB0C53" w:rsidRPr="007545D4" w:rsidRDefault="00CB0C53" w:rsidP="00DA15A3">
            <w:pPr>
              <w:jc w:val="center"/>
              <w:rPr>
                <w:snapToGrid w:val="0"/>
              </w:rPr>
            </w:pPr>
            <w:r w:rsidRPr="007545D4">
              <w:rPr>
                <w:snapToGrid w:val="0"/>
              </w:rPr>
              <w:t>C</w:t>
            </w:r>
          </w:p>
        </w:tc>
        <w:tc>
          <w:tcPr>
            <w:tcW w:w="648" w:type="dxa"/>
            <w:tcBorders>
              <w:left w:val="nil"/>
              <w:right w:val="nil"/>
            </w:tcBorders>
          </w:tcPr>
          <w:p w:rsidR="00CB0C53" w:rsidRPr="007545D4" w:rsidRDefault="00A569FF" w:rsidP="00DA15A3">
            <w:pPr>
              <w:jc w:val="right"/>
              <w:rPr>
                <w:snapToGrid w:val="0"/>
              </w:rPr>
            </w:pPr>
            <w:r>
              <w:rPr>
                <w:snapToGrid w:val="0"/>
              </w:rPr>
              <w:t>212</w:t>
            </w:r>
            <w:r w:rsidR="00CB0C53">
              <w:rPr>
                <w:snapToGrid w:val="0"/>
              </w:rPr>
              <w:t>.</w:t>
            </w:r>
          </w:p>
        </w:tc>
        <w:tc>
          <w:tcPr>
            <w:tcW w:w="648" w:type="dxa"/>
            <w:tcBorders>
              <w:left w:val="nil"/>
              <w:right w:val="nil"/>
            </w:tcBorders>
          </w:tcPr>
          <w:p w:rsidR="00CB0C53" w:rsidRPr="007545D4" w:rsidRDefault="003947DE" w:rsidP="00DA15A3">
            <w:pPr>
              <w:jc w:val="center"/>
              <w:rPr>
                <w:snapToGrid w:val="0"/>
              </w:rPr>
            </w:pPr>
            <w:r>
              <w:rPr>
                <w:snapToGrid w:val="0"/>
              </w:rPr>
              <w:t>3</w:t>
            </w:r>
            <w:r w:rsidR="00B56CDB">
              <w:rPr>
                <w:snapToGrid w:val="0"/>
              </w:rPr>
              <w:t>,</w:t>
            </w:r>
            <w:r>
              <w:rPr>
                <w:snapToGrid w:val="0"/>
              </w:rPr>
              <w:t>4</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C</w:t>
            </w:r>
          </w:p>
        </w:tc>
        <w:tc>
          <w:tcPr>
            <w:tcW w:w="648" w:type="dxa"/>
            <w:tcBorders>
              <w:left w:val="nil"/>
              <w:right w:val="nil"/>
            </w:tcBorders>
          </w:tcPr>
          <w:p w:rsidR="00CB0C53" w:rsidRPr="007545D4" w:rsidRDefault="00A569FF" w:rsidP="00645D86">
            <w:pPr>
              <w:jc w:val="right"/>
              <w:rPr>
                <w:snapToGrid w:val="0"/>
              </w:rPr>
            </w:pPr>
            <w:r>
              <w:rPr>
                <w:snapToGrid w:val="0"/>
              </w:rPr>
              <w:t>220</w:t>
            </w:r>
            <w:r w:rsidR="00CB0C53" w:rsidRPr="007545D4">
              <w:rPr>
                <w:snapToGrid w:val="0"/>
              </w:rPr>
              <w:t>.</w:t>
            </w:r>
          </w:p>
        </w:tc>
        <w:tc>
          <w:tcPr>
            <w:tcW w:w="648" w:type="dxa"/>
            <w:tcBorders>
              <w:left w:val="nil"/>
              <w:right w:val="nil"/>
            </w:tcBorders>
          </w:tcPr>
          <w:p w:rsidR="00CB0C53" w:rsidRPr="007545D4" w:rsidRDefault="003947DE" w:rsidP="00645D86">
            <w:pPr>
              <w:jc w:val="center"/>
              <w:rPr>
                <w:snapToGrid w:val="0"/>
              </w:rPr>
            </w:pPr>
            <w:r>
              <w:rPr>
                <w:snapToGrid w:val="0"/>
              </w:rPr>
              <w:t>4</w:t>
            </w:r>
          </w:p>
        </w:tc>
        <w:tc>
          <w:tcPr>
            <w:tcW w:w="576" w:type="dxa"/>
            <w:tcBorders>
              <w:left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left w:val="nil"/>
              <w:right w:val="nil"/>
            </w:tcBorders>
          </w:tcPr>
          <w:p w:rsidR="00CB0C53" w:rsidRPr="007545D4" w:rsidRDefault="00A569FF" w:rsidP="00013699">
            <w:pPr>
              <w:jc w:val="right"/>
              <w:rPr>
                <w:snapToGrid w:val="0"/>
              </w:rPr>
            </w:pPr>
            <w:r>
              <w:rPr>
                <w:snapToGrid w:val="0"/>
              </w:rPr>
              <w:t>228</w:t>
            </w:r>
            <w:r w:rsidR="00CB0C53">
              <w:rPr>
                <w:snapToGrid w:val="0"/>
              </w:rPr>
              <w:t>.</w:t>
            </w:r>
          </w:p>
        </w:tc>
        <w:tc>
          <w:tcPr>
            <w:tcW w:w="648" w:type="dxa"/>
            <w:tcBorders>
              <w:left w:val="nil"/>
              <w:right w:val="nil"/>
            </w:tcBorders>
          </w:tcPr>
          <w:p w:rsidR="00CB0C53" w:rsidRPr="007545D4" w:rsidRDefault="003947DE" w:rsidP="00DA15A3">
            <w:pPr>
              <w:pStyle w:val="a4"/>
              <w:tabs>
                <w:tab w:val="clear" w:pos="4320"/>
                <w:tab w:val="clear" w:pos="8640"/>
              </w:tabs>
              <w:jc w:val="center"/>
              <w:rPr>
                <w:snapToGrid w:val="0"/>
              </w:rPr>
            </w:pPr>
            <w:r>
              <w:rPr>
                <w:snapToGrid w:val="0"/>
              </w:rPr>
              <w:t>5</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AP</w:t>
            </w:r>
          </w:p>
        </w:tc>
        <w:tc>
          <w:tcPr>
            <w:tcW w:w="702" w:type="dxa"/>
            <w:tcBorders>
              <w:left w:val="nil"/>
              <w:right w:val="nil"/>
            </w:tcBorders>
          </w:tcPr>
          <w:p w:rsidR="00CB0C53" w:rsidRPr="007545D4" w:rsidRDefault="00A569FF" w:rsidP="00013699">
            <w:pPr>
              <w:jc w:val="right"/>
              <w:rPr>
                <w:snapToGrid w:val="0"/>
              </w:rPr>
            </w:pPr>
            <w:r>
              <w:rPr>
                <w:snapToGrid w:val="0"/>
              </w:rPr>
              <w:t>236</w:t>
            </w:r>
            <w:r w:rsidR="00CB0C53" w:rsidRPr="007545D4">
              <w:rPr>
                <w:snapToGrid w:val="0"/>
              </w:rPr>
              <w:t>.</w:t>
            </w:r>
          </w:p>
        </w:tc>
        <w:tc>
          <w:tcPr>
            <w:tcW w:w="691" w:type="dxa"/>
            <w:gridSpan w:val="2"/>
            <w:tcBorders>
              <w:left w:val="nil"/>
              <w:right w:val="nil"/>
            </w:tcBorders>
          </w:tcPr>
          <w:p w:rsidR="00CB0C53" w:rsidRPr="007545D4" w:rsidRDefault="003947DE" w:rsidP="00645D86">
            <w:pPr>
              <w:jc w:val="center"/>
              <w:rPr>
                <w:snapToGrid w:val="0"/>
              </w:rPr>
            </w:pPr>
            <w:r>
              <w:rPr>
                <w:snapToGrid w:val="0"/>
              </w:rPr>
              <w:t>5</w:t>
            </w:r>
          </w:p>
        </w:tc>
        <w:tc>
          <w:tcPr>
            <w:tcW w:w="580" w:type="dxa"/>
            <w:tcBorders>
              <w:left w:val="nil"/>
            </w:tcBorders>
          </w:tcPr>
          <w:p w:rsidR="00CB0C53" w:rsidRPr="007545D4" w:rsidRDefault="00CB0C53" w:rsidP="00645D86">
            <w:pPr>
              <w:jc w:val="center"/>
              <w:rPr>
                <w:snapToGrid w:val="0"/>
              </w:rPr>
            </w:pPr>
            <w:r w:rsidRPr="007545D4">
              <w:rPr>
                <w:snapToGrid w:val="0"/>
              </w:rPr>
              <w:t>C</w:t>
            </w:r>
          </w:p>
        </w:tc>
      </w:tr>
      <w:tr w:rsidR="00CB0C53" w:rsidRPr="007545D4">
        <w:tblPrEx>
          <w:tblCellMar>
            <w:top w:w="0" w:type="dxa"/>
            <w:bottom w:w="0" w:type="dxa"/>
          </w:tblCellMar>
        </w:tblPrEx>
        <w:trPr>
          <w:trHeight w:hRule="exact" w:val="260"/>
          <w:jc w:val="center"/>
        </w:trPr>
        <w:tc>
          <w:tcPr>
            <w:tcW w:w="648" w:type="dxa"/>
            <w:tcBorders>
              <w:right w:val="nil"/>
            </w:tcBorders>
          </w:tcPr>
          <w:p w:rsidR="00CB0C53" w:rsidRPr="007545D4" w:rsidRDefault="00A569FF" w:rsidP="00DA15A3">
            <w:pPr>
              <w:jc w:val="right"/>
              <w:rPr>
                <w:snapToGrid w:val="0"/>
              </w:rPr>
            </w:pPr>
            <w:r>
              <w:rPr>
                <w:snapToGrid w:val="0"/>
              </w:rPr>
              <w:t>205</w:t>
            </w:r>
            <w:r w:rsidR="00CB0C53" w:rsidRPr="007545D4">
              <w:rPr>
                <w:snapToGrid w:val="0"/>
              </w:rPr>
              <w:t>.</w:t>
            </w:r>
          </w:p>
        </w:tc>
        <w:tc>
          <w:tcPr>
            <w:tcW w:w="648" w:type="dxa"/>
            <w:tcBorders>
              <w:left w:val="nil"/>
              <w:right w:val="nil"/>
            </w:tcBorders>
          </w:tcPr>
          <w:p w:rsidR="00CB0C53" w:rsidRPr="007545D4" w:rsidRDefault="003947DE" w:rsidP="00DA15A3">
            <w:pPr>
              <w:jc w:val="center"/>
              <w:rPr>
                <w:snapToGrid w:val="0"/>
              </w:rPr>
            </w:pPr>
            <w:r>
              <w:rPr>
                <w:snapToGrid w:val="0"/>
              </w:rPr>
              <w:t>3</w:t>
            </w:r>
          </w:p>
        </w:tc>
        <w:tc>
          <w:tcPr>
            <w:tcW w:w="576" w:type="dxa"/>
            <w:tcBorders>
              <w:left w:val="nil"/>
              <w:right w:val="double" w:sz="4" w:space="0" w:color="auto"/>
            </w:tcBorders>
          </w:tcPr>
          <w:p w:rsidR="00CB0C53" w:rsidRPr="007545D4" w:rsidRDefault="00CB0C53" w:rsidP="00DA15A3">
            <w:pPr>
              <w:jc w:val="center"/>
              <w:rPr>
                <w:snapToGrid w:val="0"/>
              </w:rPr>
            </w:pPr>
            <w:r w:rsidRPr="007545D4">
              <w:rPr>
                <w:snapToGrid w:val="0"/>
              </w:rPr>
              <w:t>C</w:t>
            </w:r>
          </w:p>
        </w:tc>
        <w:tc>
          <w:tcPr>
            <w:tcW w:w="648" w:type="dxa"/>
            <w:tcBorders>
              <w:left w:val="nil"/>
              <w:right w:val="nil"/>
            </w:tcBorders>
          </w:tcPr>
          <w:p w:rsidR="00CB0C53" w:rsidRPr="007545D4" w:rsidRDefault="00A569FF" w:rsidP="00DA15A3">
            <w:pPr>
              <w:jc w:val="right"/>
              <w:rPr>
                <w:snapToGrid w:val="0"/>
              </w:rPr>
            </w:pPr>
            <w:r>
              <w:rPr>
                <w:snapToGrid w:val="0"/>
              </w:rPr>
              <w:t>213</w:t>
            </w:r>
            <w:r w:rsidR="00CB0C53">
              <w:rPr>
                <w:snapToGrid w:val="0"/>
              </w:rPr>
              <w:t>.</w:t>
            </w:r>
          </w:p>
        </w:tc>
        <w:tc>
          <w:tcPr>
            <w:tcW w:w="648" w:type="dxa"/>
            <w:tcBorders>
              <w:left w:val="nil"/>
              <w:right w:val="nil"/>
            </w:tcBorders>
          </w:tcPr>
          <w:p w:rsidR="00CB0C53" w:rsidRPr="007545D4" w:rsidRDefault="003947DE" w:rsidP="00DA15A3">
            <w:pPr>
              <w:jc w:val="center"/>
              <w:rPr>
                <w:snapToGrid w:val="0"/>
              </w:rPr>
            </w:pPr>
            <w:r>
              <w:rPr>
                <w:snapToGrid w:val="0"/>
              </w:rPr>
              <w:t>3</w:t>
            </w:r>
            <w:r w:rsidR="00B56CDB">
              <w:rPr>
                <w:snapToGrid w:val="0"/>
              </w:rPr>
              <w:t>,</w:t>
            </w:r>
            <w:r>
              <w:rPr>
                <w:snapToGrid w:val="0"/>
              </w:rPr>
              <w:t>4</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C</w:t>
            </w:r>
          </w:p>
        </w:tc>
        <w:tc>
          <w:tcPr>
            <w:tcW w:w="648" w:type="dxa"/>
            <w:tcBorders>
              <w:left w:val="nil"/>
              <w:right w:val="nil"/>
            </w:tcBorders>
          </w:tcPr>
          <w:p w:rsidR="00CB0C53" w:rsidRPr="007545D4" w:rsidRDefault="00A569FF" w:rsidP="00645D86">
            <w:pPr>
              <w:jc w:val="right"/>
              <w:rPr>
                <w:snapToGrid w:val="0"/>
              </w:rPr>
            </w:pPr>
            <w:r>
              <w:rPr>
                <w:snapToGrid w:val="0"/>
              </w:rPr>
              <w:t>221</w:t>
            </w:r>
            <w:r w:rsidR="00CB0C53" w:rsidRPr="007545D4">
              <w:rPr>
                <w:snapToGrid w:val="0"/>
              </w:rPr>
              <w:t>.</w:t>
            </w:r>
          </w:p>
        </w:tc>
        <w:tc>
          <w:tcPr>
            <w:tcW w:w="648" w:type="dxa"/>
            <w:tcBorders>
              <w:left w:val="nil"/>
              <w:right w:val="nil"/>
            </w:tcBorders>
          </w:tcPr>
          <w:p w:rsidR="00CB0C53" w:rsidRPr="007545D4" w:rsidRDefault="003947DE" w:rsidP="00645D86">
            <w:pPr>
              <w:jc w:val="center"/>
              <w:rPr>
                <w:snapToGrid w:val="0"/>
              </w:rPr>
            </w:pPr>
            <w:r>
              <w:rPr>
                <w:snapToGrid w:val="0"/>
              </w:rPr>
              <w:t>4</w:t>
            </w:r>
          </w:p>
        </w:tc>
        <w:tc>
          <w:tcPr>
            <w:tcW w:w="576" w:type="dxa"/>
            <w:tcBorders>
              <w:left w:val="nil"/>
              <w:right w:val="double" w:sz="4" w:space="0" w:color="auto"/>
            </w:tcBorders>
          </w:tcPr>
          <w:p w:rsidR="00CB0C53" w:rsidRPr="007545D4" w:rsidRDefault="00CB0C53" w:rsidP="00645D86">
            <w:pPr>
              <w:jc w:val="center"/>
              <w:rPr>
                <w:snapToGrid w:val="0"/>
              </w:rPr>
            </w:pPr>
            <w:r w:rsidRPr="007545D4">
              <w:rPr>
                <w:snapToGrid w:val="0"/>
              </w:rPr>
              <w:t>AP</w:t>
            </w:r>
          </w:p>
        </w:tc>
        <w:tc>
          <w:tcPr>
            <w:tcW w:w="648" w:type="dxa"/>
            <w:tcBorders>
              <w:left w:val="nil"/>
              <w:right w:val="nil"/>
            </w:tcBorders>
          </w:tcPr>
          <w:p w:rsidR="00CB0C53" w:rsidRPr="007545D4" w:rsidRDefault="00A569FF" w:rsidP="00013699">
            <w:pPr>
              <w:jc w:val="right"/>
              <w:rPr>
                <w:snapToGrid w:val="0"/>
              </w:rPr>
            </w:pPr>
            <w:r>
              <w:rPr>
                <w:snapToGrid w:val="0"/>
              </w:rPr>
              <w:t>229</w:t>
            </w:r>
            <w:r w:rsidR="00CB0C53">
              <w:rPr>
                <w:snapToGrid w:val="0"/>
              </w:rPr>
              <w:t>.</w:t>
            </w:r>
          </w:p>
        </w:tc>
        <w:tc>
          <w:tcPr>
            <w:tcW w:w="648" w:type="dxa"/>
            <w:tcBorders>
              <w:left w:val="nil"/>
              <w:right w:val="nil"/>
            </w:tcBorders>
          </w:tcPr>
          <w:p w:rsidR="00CB0C53" w:rsidRPr="007545D4" w:rsidRDefault="003947DE" w:rsidP="00DA15A3">
            <w:pPr>
              <w:jc w:val="center"/>
              <w:rPr>
                <w:snapToGrid w:val="0"/>
              </w:rPr>
            </w:pPr>
            <w:r>
              <w:rPr>
                <w:snapToGrid w:val="0"/>
              </w:rPr>
              <w:t>5</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AP</w:t>
            </w:r>
          </w:p>
        </w:tc>
        <w:tc>
          <w:tcPr>
            <w:tcW w:w="702" w:type="dxa"/>
            <w:tcBorders>
              <w:left w:val="nil"/>
              <w:right w:val="nil"/>
            </w:tcBorders>
          </w:tcPr>
          <w:p w:rsidR="00CB0C53" w:rsidRPr="007545D4" w:rsidRDefault="00A569FF" w:rsidP="00013699">
            <w:pPr>
              <w:jc w:val="right"/>
              <w:rPr>
                <w:snapToGrid w:val="0"/>
              </w:rPr>
            </w:pPr>
            <w:r>
              <w:rPr>
                <w:snapToGrid w:val="0"/>
              </w:rPr>
              <w:t>237</w:t>
            </w:r>
            <w:r w:rsidR="00CB0C53" w:rsidRPr="007545D4">
              <w:rPr>
                <w:snapToGrid w:val="0"/>
              </w:rPr>
              <w:t>.</w:t>
            </w:r>
          </w:p>
        </w:tc>
        <w:tc>
          <w:tcPr>
            <w:tcW w:w="691" w:type="dxa"/>
            <w:gridSpan w:val="2"/>
            <w:tcBorders>
              <w:left w:val="nil"/>
              <w:right w:val="nil"/>
            </w:tcBorders>
          </w:tcPr>
          <w:p w:rsidR="00CB0C53" w:rsidRPr="007545D4" w:rsidRDefault="003947DE" w:rsidP="00645D86">
            <w:pPr>
              <w:jc w:val="center"/>
              <w:rPr>
                <w:snapToGrid w:val="0"/>
              </w:rPr>
            </w:pPr>
            <w:r>
              <w:rPr>
                <w:snapToGrid w:val="0"/>
              </w:rPr>
              <w:t>5</w:t>
            </w:r>
          </w:p>
        </w:tc>
        <w:tc>
          <w:tcPr>
            <w:tcW w:w="580" w:type="dxa"/>
            <w:tcBorders>
              <w:left w:val="nil"/>
            </w:tcBorders>
          </w:tcPr>
          <w:p w:rsidR="00CB0C53" w:rsidRPr="007545D4" w:rsidRDefault="00CB0C53" w:rsidP="00645D86">
            <w:pPr>
              <w:pStyle w:val="a3"/>
              <w:tabs>
                <w:tab w:val="clear" w:pos="4320"/>
                <w:tab w:val="clear" w:pos="8640"/>
              </w:tabs>
              <w:jc w:val="center"/>
              <w:rPr>
                <w:snapToGrid w:val="0"/>
              </w:rPr>
            </w:pPr>
            <w:r w:rsidRPr="007545D4">
              <w:rPr>
                <w:snapToGrid w:val="0"/>
              </w:rPr>
              <w:t>AP</w:t>
            </w:r>
          </w:p>
        </w:tc>
      </w:tr>
      <w:tr w:rsidR="00CB0C53" w:rsidRPr="007545D4">
        <w:tblPrEx>
          <w:tblCellMar>
            <w:top w:w="0" w:type="dxa"/>
            <w:bottom w:w="0" w:type="dxa"/>
          </w:tblCellMar>
        </w:tblPrEx>
        <w:trPr>
          <w:trHeight w:hRule="exact" w:val="260"/>
          <w:jc w:val="center"/>
        </w:trPr>
        <w:tc>
          <w:tcPr>
            <w:tcW w:w="648" w:type="dxa"/>
            <w:tcBorders>
              <w:right w:val="nil"/>
            </w:tcBorders>
          </w:tcPr>
          <w:p w:rsidR="00CB0C53" w:rsidRPr="007545D4" w:rsidRDefault="00A569FF" w:rsidP="00DA15A3">
            <w:pPr>
              <w:jc w:val="right"/>
              <w:rPr>
                <w:snapToGrid w:val="0"/>
              </w:rPr>
            </w:pPr>
            <w:r>
              <w:rPr>
                <w:snapToGrid w:val="0"/>
              </w:rPr>
              <w:t>206</w:t>
            </w:r>
            <w:r w:rsidR="00CB0C53" w:rsidRPr="007545D4">
              <w:rPr>
                <w:snapToGrid w:val="0"/>
              </w:rPr>
              <w:t>.</w:t>
            </w:r>
          </w:p>
        </w:tc>
        <w:tc>
          <w:tcPr>
            <w:tcW w:w="648" w:type="dxa"/>
            <w:tcBorders>
              <w:left w:val="nil"/>
              <w:right w:val="nil"/>
            </w:tcBorders>
          </w:tcPr>
          <w:p w:rsidR="00CB0C53" w:rsidRPr="007545D4" w:rsidRDefault="003947DE" w:rsidP="00DA15A3">
            <w:pPr>
              <w:jc w:val="center"/>
              <w:rPr>
                <w:snapToGrid w:val="0"/>
              </w:rPr>
            </w:pPr>
            <w:r>
              <w:rPr>
                <w:snapToGrid w:val="0"/>
              </w:rPr>
              <w:t>3</w:t>
            </w:r>
          </w:p>
        </w:tc>
        <w:tc>
          <w:tcPr>
            <w:tcW w:w="576" w:type="dxa"/>
            <w:tcBorders>
              <w:left w:val="nil"/>
              <w:right w:val="double" w:sz="4" w:space="0" w:color="auto"/>
            </w:tcBorders>
          </w:tcPr>
          <w:p w:rsidR="00CB0C53" w:rsidRPr="007545D4" w:rsidRDefault="00CB0C53" w:rsidP="00DA15A3">
            <w:pPr>
              <w:jc w:val="center"/>
              <w:rPr>
                <w:snapToGrid w:val="0"/>
              </w:rPr>
            </w:pPr>
            <w:r w:rsidRPr="007545D4">
              <w:rPr>
                <w:snapToGrid w:val="0"/>
              </w:rPr>
              <w:t>AP</w:t>
            </w:r>
          </w:p>
        </w:tc>
        <w:tc>
          <w:tcPr>
            <w:tcW w:w="648" w:type="dxa"/>
            <w:tcBorders>
              <w:left w:val="nil"/>
              <w:right w:val="nil"/>
            </w:tcBorders>
          </w:tcPr>
          <w:p w:rsidR="00CB0C53" w:rsidRPr="007545D4" w:rsidRDefault="00A569FF" w:rsidP="00DA15A3">
            <w:pPr>
              <w:jc w:val="right"/>
              <w:rPr>
                <w:snapToGrid w:val="0"/>
              </w:rPr>
            </w:pPr>
            <w:r>
              <w:rPr>
                <w:snapToGrid w:val="0"/>
              </w:rPr>
              <w:t>214</w:t>
            </w:r>
            <w:r w:rsidR="00CB0C53">
              <w:rPr>
                <w:snapToGrid w:val="0"/>
              </w:rPr>
              <w:t>.</w:t>
            </w:r>
          </w:p>
        </w:tc>
        <w:tc>
          <w:tcPr>
            <w:tcW w:w="648" w:type="dxa"/>
            <w:tcBorders>
              <w:left w:val="nil"/>
              <w:right w:val="nil"/>
            </w:tcBorders>
          </w:tcPr>
          <w:p w:rsidR="00CB0C53" w:rsidRPr="007545D4" w:rsidRDefault="003947DE" w:rsidP="00DA15A3">
            <w:pPr>
              <w:jc w:val="center"/>
              <w:rPr>
                <w:snapToGrid w:val="0"/>
              </w:rPr>
            </w:pPr>
            <w:r>
              <w:rPr>
                <w:snapToGrid w:val="0"/>
              </w:rPr>
              <w:t>3</w:t>
            </w:r>
            <w:r w:rsidR="00B56CDB">
              <w:rPr>
                <w:snapToGrid w:val="0"/>
              </w:rPr>
              <w:t>,</w:t>
            </w:r>
            <w:r>
              <w:rPr>
                <w:snapToGrid w:val="0"/>
              </w:rPr>
              <w:t>4</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AP</w:t>
            </w:r>
          </w:p>
        </w:tc>
        <w:tc>
          <w:tcPr>
            <w:tcW w:w="648" w:type="dxa"/>
            <w:tcBorders>
              <w:left w:val="nil"/>
              <w:right w:val="nil"/>
            </w:tcBorders>
          </w:tcPr>
          <w:p w:rsidR="00CB0C53" w:rsidRPr="007545D4" w:rsidRDefault="00A569FF" w:rsidP="00645D86">
            <w:pPr>
              <w:jc w:val="right"/>
              <w:rPr>
                <w:snapToGrid w:val="0"/>
              </w:rPr>
            </w:pPr>
            <w:r>
              <w:rPr>
                <w:snapToGrid w:val="0"/>
              </w:rPr>
              <w:t>222</w:t>
            </w:r>
            <w:r w:rsidR="00CB0C53" w:rsidRPr="007545D4">
              <w:rPr>
                <w:snapToGrid w:val="0"/>
              </w:rPr>
              <w:t>.</w:t>
            </w:r>
          </w:p>
        </w:tc>
        <w:tc>
          <w:tcPr>
            <w:tcW w:w="648" w:type="dxa"/>
            <w:tcBorders>
              <w:left w:val="nil"/>
              <w:right w:val="nil"/>
            </w:tcBorders>
          </w:tcPr>
          <w:p w:rsidR="00CB0C53" w:rsidRPr="007545D4" w:rsidRDefault="003947DE" w:rsidP="00645D86">
            <w:pPr>
              <w:jc w:val="center"/>
              <w:rPr>
                <w:snapToGrid w:val="0"/>
              </w:rPr>
            </w:pPr>
            <w:r>
              <w:rPr>
                <w:snapToGrid w:val="0"/>
              </w:rPr>
              <w:t>4</w:t>
            </w:r>
          </w:p>
        </w:tc>
        <w:tc>
          <w:tcPr>
            <w:tcW w:w="576" w:type="dxa"/>
            <w:tcBorders>
              <w:left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left w:val="nil"/>
              <w:right w:val="nil"/>
            </w:tcBorders>
          </w:tcPr>
          <w:p w:rsidR="00CB0C53" w:rsidRPr="007545D4" w:rsidRDefault="00A569FF" w:rsidP="00013699">
            <w:pPr>
              <w:jc w:val="right"/>
              <w:rPr>
                <w:snapToGrid w:val="0"/>
              </w:rPr>
            </w:pPr>
            <w:r>
              <w:rPr>
                <w:snapToGrid w:val="0"/>
              </w:rPr>
              <w:t>23</w:t>
            </w:r>
            <w:r w:rsidR="00175B76">
              <w:rPr>
                <w:snapToGrid w:val="0"/>
              </w:rPr>
              <w:t>0</w:t>
            </w:r>
            <w:r w:rsidR="00CB0C53">
              <w:rPr>
                <w:snapToGrid w:val="0"/>
              </w:rPr>
              <w:t>.</w:t>
            </w:r>
          </w:p>
        </w:tc>
        <w:tc>
          <w:tcPr>
            <w:tcW w:w="648" w:type="dxa"/>
            <w:tcBorders>
              <w:left w:val="nil"/>
              <w:right w:val="nil"/>
            </w:tcBorders>
          </w:tcPr>
          <w:p w:rsidR="00CB0C53" w:rsidRPr="007545D4" w:rsidRDefault="003947DE" w:rsidP="00DA15A3">
            <w:pPr>
              <w:jc w:val="center"/>
              <w:rPr>
                <w:snapToGrid w:val="0"/>
              </w:rPr>
            </w:pPr>
            <w:r>
              <w:rPr>
                <w:snapToGrid w:val="0"/>
              </w:rPr>
              <w:t>5</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AN</w:t>
            </w:r>
          </w:p>
        </w:tc>
        <w:tc>
          <w:tcPr>
            <w:tcW w:w="702" w:type="dxa"/>
            <w:tcBorders>
              <w:left w:val="nil"/>
              <w:right w:val="nil"/>
            </w:tcBorders>
          </w:tcPr>
          <w:p w:rsidR="00CB0C53" w:rsidRPr="007545D4" w:rsidRDefault="00A569FF" w:rsidP="00013699">
            <w:pPr>
              <w:jc w:val="right"/>
              <w:rPr>
                <w:snapToGrid w:val="0"/>
              </w:rPr>
            </w:pPr>
            <w:r>
              <w:rPr>
                <w:snapToGrid w:val="0"/>
              </w:rPr>
              <w:t>238</w:t>
            </w:r>
            <w:r w:rsidR="00CB0C53" w:rsidRPr="007545D4">
              <w:rPr>
                <w:snapToGrid w:val="0"/>
              </w:rPr>
              <w:t>.</w:t>
            </w:r>
          </w:p>
        </w:tc>
        <w:tc>
          <w:tcPr>
            <w:tcW w:w="691" w:type="dxa"/>
            <w:gridSpan w:val="2"/>
            <w:tcBorders>
              <w:left w:val="nil"/>
              <w:right w:val="nil"/>
            </w:tcBorders>
          </w:tcPr>
          <w:p w:rsidR="00CB0C53" w:rsidRPr="007545D4" w:rsidRDefault="003947DE" w:rsidP="00645D86">
            <w:pPr>
              <w:jc w:val="center"/>
              <w:rPr>
                <w:snapToGrid w:val="0"/>
              </w:rPr>
            </w:pPr>
            <w:r>
              <w:rPr>
                <w:snapToGrid w:val="0"/>
              </w:rPr>
              <w:t>5</w:t>
            </w:r>
          </w:p>
        </w:tc>
        <w:tc>
          <w:tcPr>
            <w:tcW w:w="580" w:type="dxa"/>
            <w:tcBorders>
              <w:left w:val="nil"/>
            </w:tcBorders>
          </w:tcPr>
          <w:p w:rsidR="00CB0C53" w:rsidRPr="007545D4" w:rsidRDefault="00CB0C53" w:rsidP="00645D86">
            <w:pPr>
              <w:jc w:val="center"/>
            </w:pPr>
            <w:r w:rsidRPr="007545D4">
              <w:rPr>
                <w:snapToGrid w:val="0"/>
              </w:rPr>
              <w:t>AP</w:t>
            </w:r>
          </w:p>
        </w:tc>
      </w:tr>
      <w:tr w:rsidR="00CB0C53" w:rsidRPr="007545D4">
        <w:tblPrEx>
          <w:tblCellMar>
            <w:top w:w="0" w:type="dxa"/>
            <w:bottom w:w="0" w:type="dxa"/>
          </w:tblCellMar>
        </w:tblPrEx>
        <w:trPr>
          <w:trHeight w:hRule="exact" w:val="260"/>
          <w:jc w:val="center"/>
        </w:trPr>
        <w:tc>
          <w:tcPr>
            <w:tcW w:w="648" w:type="dxa"/>
            <w:tcBorders>
              <w:bottom w:val="nil"/>
              <w:right w:val="nil"/>
            </w:tcBorders>
          </w:tcPr>
          <w:p w:rsidR="00CB0C53" w:rsidRPr="007545D4" w:rsidRDefault="00A569FF" w:rsidP="00DA15A3">
            <w:pPr>
              <w:jc w:val="right"/>
              <w:rPr>
                <w:snapToGrid w:val="0"/>
              </w:rPr>
            </w:pPr>
            <w:r>
              <w:rPr>
                <w:snapToGrid w:val="0"/>
              </w:rPr>
              <w:t>207</w:t>
            </w:r>
            <w:r w:rsidR="00CB0C53" w:rsidRPr="007545D4">
              <w:rPr>
                <w:snapToGrid w:val="0"/>
              </w:rPr>
              <w:t>.</w:t>
            </w:r>
          </w:p>
        </w:tc>
        <w:tc>
          <w:tcPr>
            <w:tcW w:w="648" w:type="dxa"/>
            <w:tcBorders>
              <w:left w:val="nil"/>
              <w:bottom w:val="nil"/>
              <w:right w:val="nil"/>
            </w:tcBorders>
          </w:tcPr>
          <w:p w:rsidR="00CB0C53" w:rsidRPr="007545D4" w:rsidRDefault="003947DE" w:rsidP="00DA15A3">
            <w:pPr>
              <w:jc w:val="center"/>
              <w:rPr>
                <w:snapToGrid w:val="0"/>
              </w:rPr>
            </w:pPr>
            <w:r>
              <w:rPr>
                <w:snapToGrid w:val="0"/>
              </w:rPr>
              <w:t>3</w:t>
            </w:r>
          </w:p>
        </w:tc>
        <w:tc>
          <w:tcPr>
            <w:tcW w:w="576" w:type="dxa"/>
            <w:tcBorders>
              <w:left w:val="nil"/>
              <w:bottom w:val="nil"/>
              <w:right w:val="double" w:sz="4" w:space="0" w:color="auto"/>
            </w:tcBorders>
          </w:tcPr>
          <w:p w:rsidR="00CB0C53" w:rsidRPr="007545D4" w:rsidRDefault="00CB0C53" w:rsidP="00DA15A3">
            <w:pPr>
              <w:jc w:val="center"/>
              <w:rPr>
                <w:snapToGrid w:val="0"/>
              </w:rPr>
            </w:pPr>
            <w:r w:rsidRPr="007545D4">
              <w:rPr>
                <w:snapToGrid w:val="0"/>
              </w:rPr>
              <w:t>C</w:t>
            </w:r>
          </w:p>
        </w:tc>
        <w:tc>
          <w:tcPr>
            <w:tcW w:w="648" w:type="dxa"/>
            <w:tcBorders>
              <w:left w:val="nil"/>
              <w:bottom w:val="nil"/>
              <w:right w:val="nil"/>
            </w:tcBorders>
          </w:tcPr>
          <w:p w:rsidR="00CB0C53" w:rsidRPr="007545D4" w:rsidRDefault="00A569FF" w:rsidP="00DA15A3">
            <w:pPr>
              <w:jc w:val="right"/>
              <w:rPr>
                <w:snapToGrid w:val="0"/>
              </w:rPr>
            </w:pPr>
            <w:r>
              <w:rPr>
                <w:snapToGrid w:val="0"/>
              </w:rPr>
              <w:t>215</w:t>
            </w:r>
            <w:r w:rsidR="00CB0C53">
              <w:rPr>
                <w:snapToGrid w:val="0"/>
              </w:rPr>
              <w:t>.</w:t>
            </w:r>
          </w:p>
        </w:tc>
        <w:tc>
          <w:tcPr>
            <w:tcW w:w="648" w:type="dxa"/>
            <w:tcBorders>
              <w:left w:val="nil"/>
              <w:bottom w:val="nil"/>
              <w:right w:val="nil"/>
            </w:tcBorders>
          </w:tcPr>
          <w:p w:rsidR="00CB0C53" w:rsidRPr="007545D4" w:rsidRDefault="003947DE" w:rsidP="00DA15A3">
            <w:pPr>
              <w:jc w:val="center"/>
              <w:rPr>
                <w:snapToGrid w:val="0"/>
              </w:rPr>
            </w:pPr>
            <w:r>
              <w:rPr>
                <w:snapToGrid w:val="0"/>
              </w:rPr>
              <w:t>4</w:t>
            </w:r>
          </w:p>
        </w:tc>
        <w:tc>
          <w:tcPr>
            <w:tcW w:w="576" w:type="dxa"/>
            <w:tcBorders>
              <w:left w:val="nil"/>
              <w:bottom w:val="nil"/>
              <w:right w:val="double" w:sz="4" w:space="0" w:color="auto"/>
            </w:tcBorders>
          </w:tcPr>
          <w:p w:rsidR="00CB0C53" w:rsidRPr="007545D4" w:rsidRDefault="00CB0C53" w:rsidP="00DA15A3">
            <w:pPr>
              <w:jc w:val="center"/>
              <w:rPr>
                <w:snapToGrid w:val="0"/>
              </w:rPr>
            </w:pPr>
            <w:r>
              <w:rPr>
                <w:snapToGrid w:val="0"/>
              </w:rPr>
              <w:t>AP</w:t>
            </w:r>
          </w:p>
        </w:tc>
        <w:tc>
          <w:tcPr>
            <w:tcW w:w="648" w:type="dxa"/>
            <w:tcBorders>
              <w:left w:val="nil"/>
              <w:bottom w:val="nil"/>
              <w:right w:val="nil"/>
            </w:tcBorders>
          </w:tcPr>
          <w:p w:rsidR="00CB0C53" w:rsidRPr="007545D4" w:rsidRDefault="00A569FF" w:rsidP="00645D86">
            <w:pPr>
              <w:jc w:val="right"/>
              <w:rPr>
                <w:snapToGrid w:val="0"/>
              </w:rPr>
            </w:pPr>
            <w:r>
              <w:rPr>
                <w:snapToGrid w:val="0"/>
              </w:rPr>
              <w:t>223</w:t>
            </w:r>
            <w:r w:rsidR="00CB0C53" w:rsidRPr="007545D4">
              <w:rPr>
                <w:snapToGrid w:val="0"/>
              </w:rPr>
              <w:t>.</w:t>
            </w:r>
          </w:p>
        </w:tc>
        <w:tc>
          <w:tcPr>
            <w:tcW w:w="648" w:type="dxa"/>
            <w:tcBorders>
              <w:left w:val="nil"/>
              <w:bottom w:val="nil"/>
              <w:right w:val="nil"/>
            </w:tcBorders>
          </w:tcPr>
          <w:p w:rsidR="00CB0C53" w:rsidRPr="007545D4" w:rsidRDefault="003947DE" w:rsidP="00645D86">
            <w:pPr>
              <w:jc w:val="center"/>
              <w:rPr>
                <w:snapToGrid w:val="0"/>
              </w:rPr>
            </w:pPr>
            <w:r>
              <w:rPr>
                <w:snapToGrid w:val="0"/>
              </w:rPr>
              <w:t>4</w:t>
            </w:r>
          </w:p>
        </w:tc>
        <w:tc>
          <w:tcPr>
            <w:tcW w:w="576" w:type="dxa"/>
            <w:tcBorders>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left w:val="nil"/>
              <w:bottom w:val="nil"/>
              <w:right w:val="nil"/>
            </w:tcBorders>
          </w:tcPr>
          <w:p w:rsidR="00CB0C53" w:rsidRPr="007545D4" w:rsidRDefault="00A569FF" w:rsidP="00013699">
            <w:pPr>
              <w:jc w:val="right"/>
              <w:rPr>
                <w:snapToGrid w:val="0"/>
              </w:rPr>
            </w:pPr>
            <w:r>
              <w:rPr>
                <w:snapToGrid w:val="0"/>
              </w:rPr>
              <w:t>231</w:t>
            </w:r>
            <w:r w:rsidR="00CB0C53">
              <w:rPr>
                <w:snapToGrid w:val="0"/>
              </w:rPr>
              <w:t>.</w:t>
            </w:r>
          </w:p>
        </w:tc>
        <w:tc>
          <w:tcPr>
            <w:tcW w:w="648" w:type="dxa"/>
            <w:tcBorders>
              <w:left w:val="nil"/>
              <w:bottom w:val="nil"/>
              <w:right w:val="nil"/>
            </w:tcBorders>
          </w:tcPr>
          <w:p w:rsidR="00CB0C53" w:rsidRPr="007545D4" w:rsidRDefault="003947DE" w:rsidP="00DA15A3">
            <w:pPr>
              <w:jc w:val="center"/>
              <w:rPr>
                <w:snapToGrid w:val="0"/>
              </w:rPr>
            </w:pPr>
            <w:r>
              <w:rPr>
                <w:snapToGrid w:val="0"/>
              </w:rPr>
              <w:t>5</w:t>
            </w:r>
          </w:p>
        </w:tc>
        <w:tc>
          <w:tcPr>
            <w:tcW w:w="576" w:type="dxa"/>
            <w:tcBorders>
              <w:left w:val="nil"/>
              <w:bottom w:val="nil"/>
              <w:right w:val="double" w:sz="4" w:space="0" w:color="auto"/>
            </w:tcBorders>
          </w:tcPr>
          <w:p w:rsidR="00CB0C53" w:rsidRPr="007545D4" w:rsidRDefault="00CB0C53" w:rsidP="00DA15A3">
            <w:pPr>
              <w:jc w:val="center"/>
              <w:rPr>
                <w:snapToGrid w:val="0"/>
              </w:rPr>
            </w:pPr>
            <w:r>
              <w:rPr>
                <w:snapToGrid w:val="0"/>
              </w:rPr>
              <w:t>AP</w:t>
            </w:r>
          </w:p>
        </w:tc>
        <w:tc>
          <w:tcPr>
            <w:tcW w:w="702" w:type="dxa"/>
            <w:tcBorders>
              <w:left w:val="nil"/>
              <w:bottom w:val="nil"/>
              <w:right w:val="nil"/>
            </w:tcBorders>
          </w:tcPr>
          <w:p w:rsidR="00CB0C53" w:rsidRPr="007545D4" w:rsidRDefault="00A569FF" w:rsidP="00013699">
            <w:pPr>
              <w:jc w:val="right"/>
              <w:rPr>
                <w:snapToGrid w:val="0"/>
              </w:rPr>
            </w:pPr>
            <w:r>
              <w:rPr>
                <w:snapToGrid w:val="0"/>
              </w:rPr>
              <w:t>239</w:t>
            </w:r>
            <w:r w:rsidR="00CB0C53" w:rsidRPr="007545D4">
              <w:rPr>
                <w:snapToGrid w:val="0"/>
              </w:rPr>
              <w:t>.</w:t>
            </w:r>
          </w:p>
        </w:tc>
        <w:tc>
          <w:tcPr>
            <w:tcW w:w="691" w:type="dxa"/>
            <w:gridSpan w:val="2"/>
            <w:tcBorders>
              <w:left w:val="nil"/>
              <w:bottom w:val="nil"/>
              <w:right w:val="nil"/>
            </w:tcBorders>
          </w:tcPr>
          <w:p w:rsidR="00CB0C53" w:rsidRPr="007545D4" w:rsidRDefault="003947DE" w:rsidP="00645D86">
            <w:pPr>
              <w:jc w:val="center"/>
              <w:rPr>
                <w:snapToGrid w:val="0"/>
              </w:rPr>
            </w:pPr>
            <w:r>
              <w:rPr>
                <w:snapToGrid w:val="0"/>
              </w:rPr>
              <w:t>5</w:t>
            </w:r>
          </w:p>
        </w:tc>
        <w:tc>
          <w:tcPr>
            <w:tcW w:w="580" w:type="dxa"/>
            <w:tcBorders>
              <w:left w:val="nil"/>
              <w:bottom w:val="nil"/>
            </w:tcBorders>
          </w:tcPr>
          <w:p w:rsidR="00CB0C53" w:rsidRPr="007545D4" w:rsidRDefault="00CB0C53" w:rsidP="00645D86">
            <w:pPr>
              <w:jc w:val="center"/>
            </w:pPr>
            <w:r w:rsidRPr="007545D4">
              <w:rPr>
                <w:snapToGrid w:val="0"/>
              </w:rPr>
              <w:t>AP</w:t>
            </w:r>
          </w:p>
        </w:tc>
      </w:tr>
      <w:tr w:rsidR="00CB0C53" w:rsidRPr="007545D4">
        <w:tblPrEx>
          <w:tblCellMar>
            <w:top w:w="0" w:type="dxa"/>
            <w:bottom w:w="0" w:type="dxa"/>
          </w:tblCellMar>
        </w:tblPrEx>
        <w:trPr>
          <w:trHeight w:hRule="exact" w:val="260"/>
          <w:jc w:val="center"/>
        </w:trPr>
        <w:tc>
          <w:tcPr>
            <w:tcW w:w="648" w:type="dxa"/>
            <w:tcBorders>
              <w:top w:val="nil"/>
              <w:bottom w:val="nil"/>
              <w:right w:val="nil"/>
            </w:tcBorders>
          </w:tcPr>
          <w:p w:rsidR="00CB0C53" w:rsidRPr="007545D4" w:rsidRDefault="00A569FF" w:rsidP="00DA15A3">
            <w:pPr>
              <w:jc w:val="right"/>
              <w:rPr>
                <w:snapToGrid w:val="0"/>
              </w:rPr>
            </w:pPr>
            <w:r>
              <w:rPr>
                <w:snapToGrid w:val="0"/>
              </w:rPr>
              <w:t>208</w:t>
            </w:r>
            <w:r w:rsidR="00CB0C53" w:rsidRPr="007545D4">
              <w:rPr>
                <w:snapToGrid w:val="0"/>
              </w:rPr>
              <w:t>.</w:t>
            </w:r>
          </w:p>
        </w:tc>
        <w:tc>
          <w:tcPr>
            <w:tcW w:w="648" w:type="dxa"/>
            <w:tcBorders>
              <w:top w:val="nil"/>
              <w:left w:val="nil"/>
              <w:bottom w:val="nil"/>
              <w:right w:val="nil"/>
            </w:tcBorders>
          </w:tcPr>
          <w:p w:rsidR="00CB0C53" w:rsidRPr="007545D4" w:rsidRDefault="003947DE" w:rsidP="00DA15A3">
            <w:pPr>
              <w:jc w:val="center"/>
              <w:rPr>
                <w:snapToGrid w:val="0"/>
              </w:rPr>
            </w:pPr>
            <w:r>
              <w:rPr>
                <w:snapToGrid w:val="0"/>
              </w:rPr>
              <w:t>3</w:t>
            </w:r>
          </w:p>
        </w:tc>
        <w:tc>
          <w:tcPr>
            <w:tcW w:w="576" w:type="dxa"/>
            <w:tcBorders>
              <w:top w:val="nil"/>
              <w:left w:val="nil"/>
              <w:bottom w:val="nil"/>
              <w:right w:val="double" w:sz="4" w:space="0" w:color="auto"/>
            </w:tcBorders>
          </w:tcPr>
          <w:p w:rsidR="00CB0C53" w:rsidRPr="007545D4" w:rsidRDefault="00CB0C53" w:rsidP="00DA15A3">
            <w:pPr>
              <w:jc w:val="center"/>
              <w:rPr>
                <w:snapToGrid w:val="0"/>
              </w:rPr>
            </w:pPr>
            <w:r w:rsidRPr="007545D4">
              <w:rPr>
                <w:snapToGrid w:val="0"/>
              </w:rPr>
              <w:t>AP</w:t>
            </w:r>
          </w:p>
        </w:tc>
        <w:tc>
          <w:tcPr>
            <w:tcW w:w="648" w:type="dxa"/>
            <w:tcBorders>
              <w:top w:val="nil"/>
              <w:left w:val="nil"/>
              <w:bottom w:val="nil"/>
              <w:right w:val="nil"/>
            </w:tcBorders>
          </w:tcPr>
          <w:p w:rsidR="00CB0C53" w:rsidRPr="007545D4" w:rsidRDefault="00A569FF" w:rsidP="00DA15A3">
            <w:pPr>
              <w:jc w:val="right"/>
              <w:rPr>
                <w:snapToGrid w:val="0"/>
              </w:rPr>
            </w:pPr>
            <w:r>
              <w:rPr>
                <w:snapToGrid w:val="0"/>
              </w:rPr>
              <w:t>216</w:t>
            </w:r>
            <w:r w:rsidR="00CB0C53">
              <w:rPr>
                <w:snapToGrid w:val="0"/>
              </w:rPr>
              <w:t>.</w:t>
            </w:r>
          </w:p>
        </w:tc>
        <w:tc>
          <w:tcPr>
            <w:tcW w:w="648" w:type="dxa"/>
            <w:tcBorders>
              <w:top w:val="nil"/>
              <w:left w:val="nil"/>
              <w:bottom w:val="nil"/>
              <w:right w:val="nil"/>
            </w:tcBorders>
          </w:tcPr>
          <w:p w:rsidR="00CB0C53" w:rsidRPr="007545D4" w:rsidRDefault="003947DE" w:rsidP="00DA15A3">
            <w:pPr>
              <w:jc w:val="center"/>
              <w:rPr>
                <w:snapToGrid w:val="0"/>
              </w:rPr>
            </w:pPr>
            <w:r>
              <w:rPr>
                <w:snapToGrid w:val="0"/>
              </w:rPr>
              <w:t>4</w:t>
            </w:r>
          </w:p>
        </w:tc>
        <w:tc>
          <w:tcPr>
            <w:tcW w:w="576" w:type="dxa"/>
            <w:tcBorders>
              <w:top w:val="nil"/>
              <w:left w:val="nil"/>
              <w:bottom w:val="nil"/>
              <w:right w:val="double" w:sz="4" w:space="0" w:color="auto"/>
            </w:tcBorders>
          </w:tcPr>
          <w:p w:rsidR="00CB0C53" w:rsidRPr="007545D4" w:rsidRDefault="00CB0C53" w:rsidP="00DA15A3">
            <w:pPr>
              <w:jc w:val="center"/>
              <w:rPr>
                <w:snapToGrid w:val="0"/>
              </w:rPr>
            </w:pPr>
            <w:r>
              <w:rPr>
                <w:snapToGrid w:val="0"/>
              </w:rPr>
              <w:t>AP</w:t>
            </w:r>
          </w:p>
        </w:tc>
        <w:tc>
          <w:tcPr>
            <w:tcW w:w="648" w:type="dxa"/>
            <w:tcBorders>
              <w:top w:val="nil"/>
              <w:left w:val="nil"/>
              <w:bottom w:val="nil"/>
              <w:right w:val="nil"/>
            </w:tcBorders>
          </w:tcPr>
          <w:p w:rsidR="00CB0C53" w:rsidRPr="007545D4" w:rsidRDefault="00A569FF" w:rsidP="00645D86">
            <w:pPr>
              <w:jc w:val="right"/>
              <w:rPr>
                <w:snapToGrid w:val="0"/>
              </w:rPr>
            </w:pPr>
            <w:r>
              <w:rPr>
                <w:snapToGrid w:val="0"/>
              </w:rPr>
              <w:t>224</w:t>
            </w:r>
            <w:r w:rsidR="00CB0C53" w:rsidRPr="007545D4">
              <w:rPr>
                <w:snapToGrid w:val="0"/>
              </w:rPr>
              <w:t>.</w:t>
            </w:r>
          </w:p>
        </w:tc>
        <w:tc>
          <w:tcPr>
            <w:tcW w:w="648" w:type="dxa"/>
            <w:tcBorders>
              <w:top w:val="nil"/>
              <w:left w:val="nil"/>
              <w:bottom w:val="nil"/>
              <w:right w:val="nil"/>
            </w:tcBorders>
          </w:tcPr>
          <w:p w:rsidR="00CB0C53" w:rsidRPr="007545D4" w:rsidRDefault="003947DE" w:rsidP="00645D86">
            <w:pPr>
              <w:jc w:val="center"/>
              <w:rPr>
                <w:snapToGrid w:val="0"/>
              </w:rPr>
            </w:pPr>
            <w:r>
              <w:rPr>
                <w:snapToGrid w:val="0"/>
              </w:rPr>
              <w:t>4</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nil"/>
              <w:left w:val="nil"/>
              <w:bottom w:val="nil"/>
              <w:right w:val="nil"/>
            </w:tcBorders>
          </w:tcPr>
          <w:p w:rsidR="00CB0C53" w:rsidRPr="007545D4" w:rsidRDefault="00A569FF" w:rsidP="00013699">
            <w:pPr>
              <w:jc w:val="right"/>
              <w:rPr>
                <w:snapToGrid w:val="0"/>
              </w:rPr>
            </w:pPr>
            <w:r>
              <w:rPr>
                <w:snapToGrid w:val="0"/>
              </w:rPr>
              <w:t>232</w:t>
            </w:r>
            <w:r w:rsidR="00CB0C53" w:rsidRPr="007545D4">
              <w:rPr>
                <w:snapToGrid w:val="0"/>
              </w:rPr>
              <w:t>.</w:t>
            </w:r>
          </w:p>
        </w:tc>
        <w:tc>
          <w:tcPr>
            <w:tcW w:w="648" w:type="dxa"/>
            <w:tcBorders>
              <w:top w:val="nil"/>
              <w:left w:val="nil"/>
              <w:bottom w:val="nil"/>
              <w:right w:val="nil"/>
            </w:tcBorders>
          </w:tcPr>
          <w:p w:rsidR="00CB0C53" w:rsidRPr="007545D4" w:rsidRDefault="003947DE" w:rsidP="00645D86">
            <w:pPr>
              <w:pStyle w:val="a4"/>
              <w:tabs>
                <w:tab w:val="clear" w:pos="4320"/>
                <w:tab w:val="clear" w:pos="8640"/>
              </w:tabs>
              <w:jc w:val="center"/>
              <w:rPr>
                <w:snapToGrid w:val="0"/>
              </w:rPr>
            </w:pPr>
            <w:r>
              <w:rPr>
                <w:snapToGrid w:val="0"/>
              </w:rPr>
              <w:t>5</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AP</w:t>
            </w:r>
          </w:p>
        </w:tc>
        <w:tc>
          <w:tcPr>
            <w:tcW w:w="702" w:type="dxa"/>
            <w:tcBorders>
              <w:top w:val="nil"/>
              <w:left w:val="nil"/>
              <w:bottom w:val="nil"/>
              <w:right w:val="nil"/>
            </w:tcBorders>
          </w:tcPr>
          <w:p w:rsidR="00CB0C53" w:rsidRPr="007545D4" w:rsidRDefault="00CB0C53" w:rsidP="00645D86">
            <w:pPr>
              <w:jc w:val="right"/>
              <w:rPr>
                <w:snapToGrid w:val="0"/>
              </w:rPr>
            </w:pPr>
          </w:p>
        </w:tc>
        <w:tc>
          <w:tcPr>
            <w:tcW w:w="691" w:type="dxa"/>
            <w:gridSpan w:val="2"/>
            <w:tcBorders>
              <w:top w:val="nil"/>
              <w:left w:val="nil"/>
              <w:bottom w:val="nil"/>
              <w:right w:val="nil"/>
            </w:tcBorders>
          </w:tcPr>
          <w:p w:rsidR="00CB0C53" w:rsidRPr="007545D4" w:rsidRDefault="00CB0C53" w:rsidP="00645D86">
            <w:pPr>
              <w:jc w:val="center"/>
              <w:rPr>
                <w:snapToGrid w:val="0"/>
              </w:rPr>
            </w:pPr>
          </w:p>
        </w:tc>
        <w:tc>
          <w:tcPr>
            <w:tcW w:w="580" w:type="dxa"/>
            <w:tcBorders>
              <w:top w:val="nil"/>
              <w:left w:val="nil"/>
              <w:bottom w:val="nil"/>
            </w:tcBorders>
          </w:tcPr>
          <w:p w:rsidR="00CB0C53" w:rsidRPr="007545D4" w:rsidRDefault="00CB0C53" w:rsidP="00645D86">
            <w:pPr>
              <w:jc w:val="center"/>
            </w:pPr>
          </w:p>
        </w:tc>
      </w:tr>
      <w:tr w:rsidR="00CB0C53" w:rsidRPr="007545D4">
        <w:tblPrEx>
          <w:tblCellMar>
            <w:top w:w="0" w:type="dxa"/>
            <w:bottom w:w="0" w:type="dxa"/>
          </w:tblCellMar>
        </w:tblPrEx>
        <w:trPr>
          <w:trHeight w:hRule="exact" w:val="260"/>
          <w:jc w:val="center"/>
        </w:trPr>
        <w:tc>
          <w:tcPr>
            <w:tcW w:w="648" w:type="dxa"/>
            <w:tcBorders>
              <w:top w:val="nil"/>
              <w:bottom w:val="nil"/>
              <w:right w:val="nil"/>
            </w:tcBorders>
          </w:tcPr>
          <w:p w:rsidR="00CB0C53" w:rsidRPr="007545D4" w:rsidRDefault="00A569FF" w:rsidP="00645D86">
            <w:pPr>
              <w:jc w:val="right"/>
              <w:rPr>
                <w:snapToGrid w:val="0"/>
              </w:rPr>
            </w:pPr>
            <w:r>
              <w:rPr>
                <w:snapToGrid w:val="0"/>
              </w:rPr>
              <w:t>209</w:t>
            </w:r>
            <w:r w:rsidR="00CB0C53" w:rsidRPr="007545D4">
              <w:rPr>
                <w:snapToGrid w:val="0"/>
              </w:rPr>
              <w:t>.</w:t>
            </w:r>
          </w:p>
        </w:tc>
        <w:tc>
          <w:tcPr>
            <w:tcW w:w="648" w:type="dxa"/>
            <w:tcBorders>
              <w:top w:val="nil"/>
              <w:left w:val="nil"/>
              <w:bottom w:val="nil"/>
              <w:right w:val="nil"/>
            </w:tcBorders>
          </w:tcPr>
          <w:p w:rsidR="00CB0C53" w:rsidRPr="007545D4" w:rsidRDefault="003947DE" w:rsidP="00645D86">
            <w:pPr>
              <w:jc w:val="center"/>
              <w:rPr>
                <w:snapToGrid w:val="0"/>
              </w:rPr>
            </w:pPr>
            <w:r>
              <w:rPr>
                <w:snapToGrid w:val="0"/>
              </w:rPr>
              <w:t>3</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Pr>
                <w:snapToGrid w:val="0"/>
              </w:rPr>
              <w:t>AN</w:t>
            </w:r>
          </w:p>
        </w:tc>
        <w:tc>
          <w:tcPr>
            <w:tcW w:w="648" w:type="dxa"/>
            <w:tcBorders>
              <w:top w:val="nil"/>
              <w:left w:val="nil"/>
              <w:bottom w:val="nil"/>
              <w:right w:val="nil"/>
            </w:tcBorders>
          </w:tcPr>
          <w:p w:rsidR="00CB0C53" w:rsidRPr="007545D4" w:rsidRDefault="00A569FF" w:rsidP="00645D86">
            <w:pPr>
              <w:jc w:val="right"/>
              <w:rPr>
                <w:snapToGrid w:val="0"/>
              </w:rPr>
            </w:pPr>
            <w:r>
              <w:rPr>
                <w:snapToGrid w:val="0"/>
              </w:rPr>
              <w:t>217</w:t>
            </w:r>
            <w:r w:rsidR="00CB0C53" w:rsidRPr="007545D4">
              <w:rPr>
                <w:snapToGrid w:val="0"/>
              </w:rPr>
              <w:t>.</w:t>
            </w:r>
          </w:p>
        </w:tc>
        <w:tc>
          <w:tcPr>
            <w:tcW w:w="648" w:type="dxa"/>
            <w:tcBorders>
              <w:top w:val="nil"/>
              <w:left w:val="nil"/>
              <w:bottom w:val="nil"/>
              <w:right w:val="nil"/>
            </w:tcBorders>
          </w:tcPr>
          <w:p w:rsidR="00CB0C53" w:rsidRPr="007545D4" w:rsidRDefault="003947DE" w:rsidP="00645D86">
            <w:pPr>
              <w:jc w:val="center"/>
              <w:rPr>
                <w:snapToGrid w:val="0"/>
              </w:rPr>
            </w:pPr>
            <w:r>
              <w:rPr>
                <w:snapToGrid w:val="0"/>
              </w:rPr>
              <w:t>4</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nil"/>
              <w:left w:val="nil"/>
              <w:bottom w:val="nil"/>
              <w:right w:val="nil"/>
            </w:tcBorders>
          </w:tcPr>
          <w:p w:rsidR="00CB0C53" w:rsidRPr="007545D4" w:rsidRDefault="00A569FF" w:rsidP="00645D86">
            <w:pPr>
              <w:jc w:val="right"/>
              <w:rPr>
                <w:snapToGrid w:val="0"/>
              </w:rPr>
            </w:pPr>
            <w:r>
              <w:rPr>
                <w:snapToGrid w:val="0"/>
              </w:rPr>
              <w:t>225</w:t>
            </w:r>
            <w:r w:rsidR="00CB0C53" w:rsidRPr="007545D4">
              <w:rPr>
                <w:snapToGrid w:val="0"/>
              </w:rPr>
              <w:t>.</w:t>
            </w:r>
          </w:p>
        </w:tc>
        <w:tc>
          <w:tcPr>
            <w:tcW w:w="648" w:type="dxa"/>
            <w:tcBorders>
              <w:top w:val="nil"/>
              <w:left w:val="nil"/>
              <w:bottom w:val="nil"/>
              <w:right w:val="nil"/>
            </w:tcBorders>
          </w:tcPr>
          <w:p w:rsidR="00CB0C53" w:rsidRPr="007545D4" w:rsidRDefault="003947DE" w:rsidP="00645D86">
            <w:pPr>
              <w:jc w:val="center"/>
              <w:rPr>
                <w:snapToGrid w:val="0"/>
              </w:rPr>
            </w:pPr>
            <w:r>
              <w:rPr>
                <w:snapToGrid w:val="0"/>
              </w:rPr>
              <w:t>4</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nil"/>
              <w:left w:val="nil"/>
              <w:bottom w:val="nil"/>
              <w:right w:val="nil"/>
            </w:tcBorders>
          </w:tcPr>
          <w:p w:rsidR="00CB0C53" w:rsidRPr="007545D4" w:rsidRDefault="00A569FF" w:rsidP="00013699">
            <w:pPr>
              <w:jc w:val="right"/>
              <w:rPr>
                <w:snapToGrid w:val="0"/>
              </w:rPr>
            </w:pPr>
            <w:r>
              <w:rPr>
                <w:snapToGrid w:val="0"/>
              </w:rPr>
              <w:t>233</w:t>
            </w:r>
            <w:r w:rsidR="00CB0C53" w:rsidRPr="007545D4">
              <w:rPr>
                <w:snapToGrid w:val="0"/>
              </w:rPr>
              <w:t>.</w:t>
            </w:r>
          </w:p>
        </w:tc>
        <w:tc>
          <w:tcPr>
            <w:tcW w:w="648" w:type="dxa"/>
            <w:tcBorders>
              <w:top w:val="nil"/>
              <w:left w:val="nil"/>
              <w:bottom w:val="nil"/>
              <w:right w:val="nil"/>
            </w:tcBorders>
          </w:tcPr>
          <w:p w:rsidR="00CB0C53" w:rsidRPr="007545D4" w:rsidRDefault="003947DE" w:rsidP="00645D86">
            <w:pPr>
              <w:jc w:val="center"/>
              <w:rPr>
                <w:snapToGrid w:val="0"/>
              </w:rPr>
            </w:pPr>
            <w:r>
              <w:rPr>
                <w:snapToGrid w:val="0"/>
              </w:rPr>
              <w:t>5</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702" w:type="dxa"/>
            <w:tcBorders>
              <w:top w:val="nil"/>
              <w:left w:val="nil"/>
              <w:bottom w:val="nil"/>
              <w:right w:val="nil"/>
            </w:tcBorders>
          </w:tcPr>
          <w:p w:rsidR="00CB0C53" w:rsidRPr="007545D4" w:rsidRDefault="00CB0C53" w:rsidP="00645D86">
            <w:pPr>
              <w:jc w:val="right"/>
              <w:rPr>
                <w:snapToGrid w:val="0"/>
              </w:rPr>
            </w:pPr>
          </w:p>
        </w:tc>
        <w:tc>
          <w:tcPr>
            <w:tcW w:w="691" w:type="dxa"/>
            <w:gridSpan w:val="2"/>
            <w:tcBorders>
              <w:top w:val="nil"/>
              <w:left w:val="nil"/>
              <w:bottom w:val="nil"/>
              <w:right w:val="nil"/>
            </w:tcBorders>
          </w:tcPr>
          <w:p w:rsidR="00CB0C53" w:rsidRPr="007545D4" w:rsidRDefault="00CB0C53" w:rsidP="00645D86">
            <w:pPr>
              <w:jc w:val="center"/>
              <w:rPr>
                <w:snapToGrid w:val="0"/>
              </w:rPr>
            </w:pPr>
          </w:p>
        </w:tc>
        <w:tc>
          <w:tcPr>
            <w:tcW w:w="580" w:type="dxa"/>
            <w:tcBorders>
              <w:top w:val="nil"/>
              <w:left w:val="nil"/>
              <w:bottom w:val="nil"/>
            </w:tcBorders>
          </w:tcPr>
          <w:p w:rsidR="00CB0C53" w:rsidRPr="007545D4" w:rsidRDefault="00CB0C53" w:rsidP="00645D86">
            <w:pPr>
              <w:jc w:val="center"/>
              <w:rPr>
                <w:snapToGrid w:val="0"/>
              </w:rPr>
            </w:pPr>
          </w:p>
        </w:tc>
      </w:tr>
      <w:tr w:rsidR="00CB0C53" w:rsidRPr="007545D4">
        <w:tblPrEx>
          <w:tblCellMar>
            <w:top w:w="0" w:type="dxa"/>
            <w:bottom w:w="0" w:type="dxa"/>
          </w:tblCellMar>
        </w:tblPrEx>
        <w:trPr>
          <w:trHeight w:hRule="exact" w:val="260"/>
          <w:jc w:val="center"/>
        </w:trPr>
        <w:tc>
          <w:tcPr>
            <w:tcW w:w="648" w:type="dxa"/>
            <w:tcBorders>
              <w:top w:val="nil"/>
              <w:bottom w:val="single" w:sz="4" w:space="0" w:color="auto"/>
              <w:right w:val="nil"/>
            </w:tcBorders>
          </w:tcPr>
          <w:p w:rsidR="00CB0C53" w:rsidRPr="007545D4" w:rsidRDefault="00A569FF" w:rsidP="00645D86">
            <w:pPr>
              <w:jc w:val="right"/>
              <w:rPr>
                <w:snapToGrid w:val="0"/>
              </w:rPr>
            </w:pPr>
            <w:r>
              <w:rPr>
                <w:snapToGrid w:val="0"/>
              </w:rPr>
              <w:t>210</w:t>
            </w:r>
            <w:r w:rsidR="00CB0C53" w:rsidRPr="007545D4">
              <w:rPr>
                <w:snapToGrid w:val="0"/>
              </w:rPr>
              <w:t>.</w:t>
            </w:r>
          </w:p>
        </w:tc>
        <w:tc>
          <w:tcPr>
            <w:tcW w:w="648" w:type="dxa"/>
            <w:tcBorders>
              <w:top w:val="nil"/>
              <w:left w:val="nil"/>
              <w:bottom w:val="single" w:sz="4" w:space="0" w:color="auto"/>
              <w:right w:val="nil"/>
            </w:tcBorders>
          </w:tcPr>
          <w:p w:rsidR="00CB0C53" w:rsidRPr="007545D4" w:rsidRDefault="003947DE" w:rsidP="00645D86">
            <w:pPr>
              <w:jc w:val="center"/>
              <w:rPr>
                <w:snapToGrid w:val="0"/>
              </w:rPr>
            </w:pPr>
            <w:r>
              <w:rPr>
                <w:snapToGrid w:val="0"/>
              </w:rPr>
              <w:t>3</w:t>
            </w:r>
          </w:p>
        </w:tc>
        <w:tc>
          <w:tcPr>
            <w:tcW w:w="576" w:type="dxa"/>
            <w:tcBorders>
              <w:top w:val="nil"/>
              <w:left w:val="nil"/>
              <w:bottom w:val="single" w:sz="4" w:space="0" w:color="auto"/>
              <w:right w:val="double" w:sz="4" w:space="0" w:color="auto"/>
            </w:tcBorders>
          </w:tcPr>
          <w:p w:rsidR="00CB0C53" w:rsidRPr="007545D4" w:rsidRDefault="00CB0C53" w:rsidP="00645D86">
            <w:pPr>
              <w:jc w:val="center"/>
              <w:rPr>
                <w:snapToGrid w:val="0"/>
              </w:rPr>
            </w:pPr>
            <w:r w:rsidRPr="007545D4">
              <w:rPr>
                <w:snapToGrid w:val="0"/>
              </w:rPr>
              <w:t>AN</w:t>
            </w:r>
          </w:p>
        </w:tc>
        <w:tc>
          <w:tcPr>
            <w:tcW w:w="648" w:type="dxa"/>
            <w:tcBorders>
              <w:top w:val="nil"/>
              <w:left w:val="nil"/>
              <w:bottom w:val="single" w:sz="4" w:space="0" w:color="auto"/>
              <w:right w:val="nil"/>
            </w:tcBorders>
          </w:tcPr>
          <w:p w:rsidR="00CB0C53" w:rsidRPr="007545D4" w:rsidRDefault="00A569FF" w:rsidP="00645D86">
            <w:pPr>
              <w:jc w:val="right"/>
              <w:rPr>
                <w:snapToGrid w:val="0"/>
              </w:rPr>
            </w:pPr>
            <w:r>
              <w:rPr>
                <w:snapToGrid w:val="0"/>
              </w:rPr>
              <w:t>218</w:t>
            </w:r>
            <w:r w:rsidR="00CB0C53" w:rsidRPr="007545D4">
              <w:rPr>
                <w:snapToGrid w:val="0"/>
              </w:rPr>
              <w:t>.</w:t>
            </w:r>
          </w:p>
        </w:tc>
        <w:tc>
          <w:tcPr>
            <w:tcW w:w="648" w:type="dxa"/>
            <w:tcBorders>
              <w:top w:val="nil"/>
              <w:left w:val="nil"/>
              <w:bottom w:val="single" w:sz="4" w:space="0" w:color="auto"/>
              <w:right w:val="nil"/>
            </w:tcBorders>
          </w:tcPr>
          <w:p w:rsidR="00CB0C53" w:rsidRPr="007545D4" w:rsidRDefault="003947DE" w:rsidP="00645D86">
            <w:pPr>
              <w:jc w:val="center"/>
              <w:rPr>
                <w:snapToGrid w:val="0"/>
              </w:rPr>
            </w:pPr>
            <w:r>
              <w:rPr>
                <w:snapToGrid w:val="0"/>
              </w:rPr>
              <w:t>4</w:t>
            </w:r>
          </w:p>
        </w:tc>
        <w:tc>
          <w:tcPr>
            <w:tcW w:w="576" w:type="dxa"/>
            <w:tcBorders>
              <w:top w:val="nil"/>
              <w:left w:val="nil"/>
              <w:bottom w:val="single" w:sz="4" w:space="0" w:color="auto"/>
              <w:right w:val="double" w:sz="4" w:space="0" w:color="auto"/>
            </w:tcBorders>
          </w:tcPr>
          <w:p w:rsidR="00CB0C53" w:rsidRPr="007545D4" w:rsidRDefault="00CB0C53" w:rsidP="00645D86">
            <w:pPr>
              <w:jc w:val="center"/>
              <w:rPr>
                <w:snapToGrid w:val="0"/>
              </w:rPr>
            </w:pPr>
            <w:r w:rsidRPr="007545D4">
              <w:rPr>
                <w:snapToGrid w:val="0"/>
              </w:rPr>
              <w:t>AN</w:t>
            </w:r>
          </w:p>
        </w:tc>
        <w:tc>
          <w:tcPr>
            <w:tcW w:w="648" w:type="dxa"/>
            <w:tcBorders>
              <w:top w:val="nil"/>
              <w:left w:val="nil"/>
              <w:bottom w:val="single" w:sz="4" w:space="0" w:color="auto"/>
              <w:right w:val="nil"/>
            </w:tcBorders>
          </w:tcPr>
          <w:p w:rsidR="00CB0C53" w:rsidRPr="007545D4" w:rsidRDefault="00A569FF" w:rsidP="00645D86">
            <w:pPr>
              <w:jc w:val="right"/>
              <w:rPr>
                <w:snapToGrid w:val="0"/>
              </w:rPr>
            </w:pPr>
            <w:r>
              <w:rPr>
                <w:snapToGrid w:val="0"/>
              </w:rPr>
              <w:t>226</w:t>
            </w:r>
            <w:r w:rsidR="00CB0C53" w:rsidRPr="007545D4">
              <w:rPr>
                <w:snapToGrid w:val="0"/>
              </w:rPr>
              <w:t>.</w:t>
            </w:r>
          </w:p>
        </w:tc>
        <w:tc>
          <w:tcPr>
            <w:tcW w:w="648" w:type="dxa"/>
            <w:tcBorders>
              <w:top w:val="nil"/>
              <w:left w:val="nil"/>
              <w:bottom w:val="single" w:sz="4" w:space="0" w:color="auto"/>
              <w:right w:val="nil"/>
            </w:tcBorders>
          </w:tcPr>
          <w:p w:rsidR="00CB0C53" w:rsidRPr="007545D4" w:rsidRDefault="003947DE" w:rsidP="00645D86">
            <w:pPr>
              <w:jc w:val="center"/>
              <w:rPr>
                <w:snapToGrid w:val="0"/>
              </w:rPr>
            </w:pPr>
            <w:r>
              <w:rPr>
                <w:snapToGrid w:val="0"/>
              </w:rPr>
              <w:t>4</w:t>
            </w:r>
          </w:p>
        </w:tc>
        <w:tc>
          <w:tcPr>
            <w:tcW w:w="576" w:type="dxa"/>
            <w:tcBorders>
              <w:top w:val="nil"/>
              <w:left w:val="nil"/>
              <w:bottom w:val="single" w:sz="4" w:space="0" w:color="auto"/>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nil"/>
              <w:left w:val="nil"/>
              <w:bottom w:val="single" w:sz="4" w:space="0" w:color="auto"/>
              <w:right w:val="nil"/>
            </w:tcBorders>
          </w:tcPr>
          <w:p w:rsidR="00CB0C53" w:rsidRPr="007545D4" w:rsidRDefault="00A569FF" w:rsidP="00013699">
            <w:pPr>
              <w:jc w:val="right"/>
              <w:rPr>
                <w:snapToGrid w:val="0"/>
              </w:rPr>
            </w:pPr>
            <w:r>
              <w:rPr>
                <w:snapToGrid w:val="0"/>
              </w:rPr>
              <w:t>234</w:t>
            </w:r>
            <w:r w:rsidR="00CB0C53" w:rsidRPr="007545D4">
              <w:rPr>
                <w:snapToGrid w:val="0"/>
              </w:rPr>
              <w:t>.</w:t>
            </w:r>
          </w:p>
        </w:tc>
        <w:tc>
          <w:tcPr>
            <w:tcW w:w="648" w:type="dxa"/>
            <w:tcBorders>
              <w:top w:val="nil"/>
              <w:left w:val="nil"/>
              <w:bottom w:val="single" w:sz="4" w:space="0" w:color="auto"/>
              <w:right w:val="nil"/>
            </w:tcBorders>
          </w:tcPr>
          <w:p w:rsidR="00CB0C53" w:rsidRPr="007545D4" w:rsidRDefault="003947DE" w:rsidP="00645D86">
            <w:pPr>
              <w:jc w:val="center"/>
              <w:rPr>
                <w:snapToGrid w:val="0"/>
              </w:rPr>
            </w:pPr>
            <w:r>
              <w:rPr>
                <w:snapToGrid w:val="0"/>
              </w:rPr>
              <w:t>5</w:t>
            </w:r>
          </w:p>
        </w:tc>
        <w:tc>
          <w:tcPr>
            <w:tcW w:w="576" w:type="dxa"/>
            <w:tcBorders>
              <w:top w:val="nil"/>
              <w:left w:val="nil"/>
              <w:bottom w:val="single" w:sz="4" w:space="0" w:color="auto"/>
              <w:right w:val="double" w:sz="4" w:space="0" w:color="auto"/>
            </w:tcBorders>
          </w:tcPr>
          <w:p w:rsidR="00CB0C53" w:rsidRPr="007545D4" w:rsidRDefault="00CB0C53" w:rsidP="00645D86">
            <w:pPr>
              <w:jc w:val="center"/>
              <w:rPr>
                <w:snapToGrid w:val="0"/>
              </w:rPr>
            </w:pPr>
            <w:r w:rsidRPr="007545D4">
              <w:rPr>
                <w:snapToGrid w:val="0"/>
              </w:rPr>
              <w:t>AP</w:t>
            </w:r>
          </w:p>
        </w:tc>
        <w:tc>
          <w:tcPr>
            <w:tcW w:w="702" w:type="dxa"/>
            <w:tcBorders>
              <w:top w:val="nil"/>
              <w:left w:val="nil"/>
              <w:bottom w:val="single" w:sz="4" w:space="0" w:color="auto"/>
              <w:right w:val="nil"/>
            </w:tcBorders>
          </w:tcPr>
          <w:p w:rsidR="00CB0C53" w:rsidRPr="007545D4" w:rsidRDefault="00CB0C53" w:rsidP="00645D86">
            <w:pPr>
              <w:jc w:val="right"/>
              <w:rPr>
                <w:snapToGrid w:val="0"/>
              </w:rPr>
            </w:pPr>
          </w:p>
        </w:tc>
        <w:tc>
          <w:tcPr>
            <w:tcW w:w="691" w:type="dxa"/>
            <w:gridSpan w:val="2"/>
            <w:tcBorders>
              <w:top w:val="nil"/>
              <w:left w:val="nil"/>
              <w:bottom w:val="single" w:sz="4" w:space="0" w:color="auto"/>
              <w:right w:val="nil"/>
            </w:tcBorders>
          </w:tcPr>
          <w:p w:rsidR="00CB0C53" w:rsidRPr="007545D4" w:rsidRDefault="00CB0C53" w:rsidP="00645D86">
            <w:pPr>
              <w:jc w:val="center"/>
              <w:rPr>
                <w:snapToGrid w:val="0"/>
              </w:rPr>
            </w:pPr>
          </w:p>
        </w:tc>
        <w:tc>
          <w:tcPr>
            <w:tcW w:w="580" w:type="dxa"/>
            <w:tcBorders>
              <w:top w:val="nil"/>
              <w:left w:val="nil"/>
              <w:bottom w:val="single" w:sz="4" w:space="0" w:color="auto"/>
            </w:tcBorders>
          </w:tcPr>
          <w:p w:rsidR="00CB0C53" w:rsidRPr="007545D4" w:rsidRDefault="00CB0C53" w:rsidP="00645D86">
            <w:pPr>
              <w:jc w:val="center"/>
              <w:rPr>
                <w:snapToGrid w:val="0"/>
              </w:rPr>
            </w:pPr>
          </w:p>
        </w:tc>
      </w:tr>
      <w:tr w:rsidR="00CB0C53" w:rsidRPr="007545D4">
        <w:tblPrEx>
          <w:tblCellMar>
            <w:top w:w="0" w:type="dxa"/>
            <w:bottom w:w="0" w:type="dxa"/>
          </w:tblCellMar>
        </w:tblPrEx>
        <w:trPr>
          <w:cantSplit/>
          <w:jc w:val="center"/>
        </w:trPr>
        <w:tc>
          <w:tcPr>
            <w:tcW w:w="9461" w:type="dxa"/>
            <w:gridSpan w:val="16"/>
            <w:tcBorders>
              <w:top w:val="single" w:sz="4" w:space="0" w:color="auto"/>
              <w:bottom w:val="single" w:sz="4" w:space="0" w:color="auto"/>
            </w:tcBorders>
          </w:tcPr>
          <w:p w:rsidR="00CB0C53" w:rsidRPr="007545D4" w:rsidRDefault="00CB0C53" w:rsidP="002527E8">
            <w:pPr>
              <w:pStyle w:val="3"/>
              <w:keepNext w:val="0"/>
              <w:spacing w:before="20" w:after="20"/>
              <w:rPr>
                <w:u w:val="single"/>
              </w:rPr>
            </w:pPr>
            <w:r w:rsidRPr="007545D4">
              <w:t>Completion Statements</w:t>
            </w:r>
          </w:p>
        </w:tc>
      </w:tr>
      <w:tr w:rsidR="00CB0C53"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CB0C53" w:rsidRPr="007545D4" w:rsidRDefault="00D61AF0" w:rsidP="00AA2E5E">
            <w:pPr>
              <w:jc w:val="right"/>
              <w:rPr>
                <w:snapToGrid w:val="0"/>
              </w:rPr>
            </w:pPr>
            <w:r>
              <w:rPr>
                <w:snapToGrid w:val="0"/>
              </w:rPr>
              <w:t>240</w:t>
            </w:r>
            <w:r w:rsidR="00CB0C53" w:rsidRPr="007545D4">
              <w:rPr>
                <w:snapToGrid w:val="0"/>
              </w:rPr>
              <w:t>.</w:t>
            </w:r>
          </w:p>
        </w:tc>
        <w:tc>
          <w:tcPr>
            <w:tcW w:w="648" w:type="dxa"/>
            <w:tcBorders>
              <w:top w:val="single" w:sz="4" w:space="0" w:color="auto"/>
              <w:left w:val="nil"/>
              <w:right w:val="nil"/>
            </w:tcBorders>
          </w:tcPr>
          <w:p w:rsidR="00CB0C53" w:rsidRPr="007545D4" w:rsidRDefault="00CB0C53" w:rsidP="00DA15A3">
            <w:pPr>
              <w:jc w:val="center"/>
              <w:rPr>
                <w:snapToGrid w:val="0"/>
              </w:rPr>
            </w:pPr>
            <w:r w:rsidRPr="007545D4">
              <w:rPr>
                <w:snapToGrid w:val="0"/>
              </w:rPr>
              <w:t>1</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648" w:type="dxa"/>
            <w:tcBorders>
              <w:top w:val="single" w:sz="4" w:space="0" w:color="auto"/>
              <w:left w:val="nil"/>
              <w:right w:val="nil"/>
            </w:tcBorders>
          </w:tcPr>
          <w:p w:rsidR="00CB0C53" w:rsidRPr="007545D4" w:rsidRDefault="00D61AF0" w:rsidP="00AA2E5E">
            <w:pPr>
              <w:jc w:val="right"/>
              <w:rPr>
                <w:snapToGrid w:val="0"/>
              </w:rPr>
            </w:pPr>
            <w:r>
              <w:rPr>
                <w:snapToGrid w:val="0"/>
              </w:rPr>
              <w:t>242</w:t>
            </w:r>
            <w:r w:rsidR="00CB0C53" w:rsidRPr="007545D4">
              <w:rPr>
                <w:snapToGrid w:val="0"/>
              </w:rPr>
              <w:t>.</w:t>
            </w:r>
          </w:p>
        </w:tc>
        <w:tc>
          <w:tcPr>
            <w:tcW w:w="648" w:type="dxa"/>
            <w:tcBorders>
              <w:top w:val="single" w:sz="4" w:space="0" w:color="auto"/>
              <w:left w:val="nil"/>
              <w:right w:val="nil"/>
            </w:tcBorders>
          </w:tcPr>
          <w:p w:rsidR="00CB0C53" w:rsidRPr="007545D4" w:rsidRDefault="003947DE" w:rsidP="00DA15A3">
            <w:pPr>
              <w:jc w:val="center"/>
              <w:rPr>
                <w:snapToGrid w:val="0"/>
              </w:rPr>
            </w:pPr>
            <w:r>
              <w:rPr>
                <w:snapToGrid w:val="0"/>
              </w:rPr>
              <w:t>1</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648" w:type="dxa"/>
            <w:tcBorders>
              <w:top w:val="single" w:sz="4" w:space="0" w:color="auto"/>
              <w:left w:val="nil"/>
              <w:right w:val="nil"/>
            </w:tcBorders>
          </w:tcPr>
          <w:p w:rsidR="00CB0C53" w:rsidRPr="007545D4" w:rsidRDefault="00D61AF0" w:rsidP="00AA2E5E">
            <w:pPr>
              <w:jc w:val="right"/>
              <w:rPr>
                <w:snapToGrid w:val="0"/>
              </w:rPr>
            </w:pPr>
            <w:r>
              <w:rPr>
                <w:snapToGrid w:val="0"/>
              </w:rPr>
              <w:t>244</w:t>
            </w:r>
            <w:r w:rsidR="00CB0C53" w:rsidRPr="007545D4">
              <w:rPr>
                <w:snapToGrid w:val="0"/>
              </w:rPr>
              <w:t>.</w:t>
            </w:r>
          </w:p>
        </w:tc>
        <w:tc>
          <w:tcPr>
            <w:tcW w:w="648" w:type="dxa"/>
            <w:tcBorders>
              <w:top w:val="single" w:sz="4" w:space="0" w:color="auto"/>
              <w:left w:val="nil"/>
              <w:right w:val="nil"/>
            </w:tcBorders>
          </w:tcPr>
          <w:p w:rsidR="00CB0C53" w:rsidRPr="007545D4" w:rsidRDefault="003947DE" w:rsidP="00DA15A3">
            <w:pPr>
              <w:jc w:val="center"/>
              <w:rPr>
                <w:snapToGrid w:val="0"/>
              </w:rPr>
            </w:pPr>
            <w:r>
              <w:rPr>
                <w:snapToGrid w:val="0"/>
              </w:rPr>
              <w:t>2</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648" w:type="dxa"/>
            <w:tcBorders>
              <w:top w:val="single" w:sz="4" w:space="0" w:color="auto"/>
              <w:left w:val="nil"/>
              <w:right w:val="nil"/>
            </w:tcBorders>
          </w:tcPr>
          <w:p w:rsidR="00CB0C53" w:rsidRPr="007545D4" w:rsidRDefault="00D61AF0" w:rsidP="00AA2E5E">
            <w:pPr>
              <w:jc w:val="right"/>
              <w:rPr>
                <w:snapToGrid w:val="0"/>
              </w:rPr>
            </w:pPr>
            <w:r>
              <w:rPr>
                <w:snapToGrid w:val="0"/>
              </w:rPr>
              <w:t>246</w:t>
            </w:r>
            <w:r w:rsidR="00CB0C53" w:rsidRPr="007545D4">
              <w:rPr>
                <w:snapToGrid w:val="0"/>
              </w:rPr>
              <w:t>.</w:t>
            </w:r>
          </w:p>
        </w:tc>
        <w:tc>
          <w:tcPr>
            <w:tcW w:w="648" w:type="dxa"/>
            <w:tcBorders>
              <w:top w:val="single" w:sz="4" w:space="0" w:color="auto"/>
              <w:left w:val="nil"/>
              <w:right w:val="nil"/>
            </w:tcBorders>
          </w:tcPr>
          <w:p w:rsidR="00CB0C53" w:rsidRPr="007545D4" w:rsidRDefault="003947DE" w:rsidP="00DA15A3">
            <w:pPr>
              <w:jc w:val="center"/>
              <w:rPr>
                <w:snapToGrid w:val="0"/>
              </w:rPr>
            </w:pPr>
            <w:r>
              <w:rPr>
                <w:snapToGrid w:val="0"/>
              </w:rPr>
              <w:t>2</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702" w:type="dxa"/>
            <w:tcBorders>
              <w:top w:val="single" w:sz="4" w:space="0" w:color="auto"/>
              <w:left w:val="nil"/>
              <w:right w:val="nil"/>
            </w:tcBorders>
          </w:tcPr>
          <w:p w:rsidR="00CB0C53" w:rsidRPr="007545D4" w:rsidRDefault="00D61AF0" w:rsidP="00AA2E5E">
            <w:pPr>
              <w:jc w:val="right"/>
              <w:rPr>
                <w:snapToGrid w:val="0"/>
              </w:rPr>
            </w:pPr>
            <w:r>
              <w:rPr>
                <w:snapToGrid w:val="0"/>
              </w:rPr>
              <w:t>248</w:t>
            </w:r>
            <w:r w:rsidR="00CB0C53" w:rsidRPr="007545D4">
              <w:rPr>
                <w:snapToGrid w:val="0"/>
              </w:rPr>
              <w:t>.</w:t>
            </w:r>
          </w:p>
        </w:tc>
        <w:tc>
          <w:tcPr>
            <w:tcW w:w="691" w:type="dxa"/>
            <w:gridSpan w:val="2"/>
            <w:tcBorders>
              <w:top w:val="single" w:sz="4" w:space="0" w:color="auto"/>
              <w:left w:val="nil"/>
              <w:right w:val="nil"/>
            </w:tcBorders>
          </w:tcPr>
          <w:p w:rsidR="00CB0C53" w:rsidRPr="007545D4" w:rsidRDefault="003947DE" w:rsidP="00DA15A3">
            <w:pPr>
              <w:jc w:val="center"/>
              <w:rPr>
                <w:snapToGrid w:val="0"/>
              </w:rPr>
            </w:pPr>
            <w:r>
              <w:rPr>
                <w:snapToGrid w:val="0"/>
              </w:rPr>
              <w:t>3</w:t>
            </w:r>
          </w:p>
        </w:tc>
        <w:tc>
          <w:tcPr>
            <w:tcW w:w="580" w:type="dxa"/>
            <w:tcBorders>
              <w:top w:val="single" w:sz="4" w:space="0" w:color="auto"/>
              <w:left w:val="nil"/>
            </w:tcBorders>
          </w:tcPr>
          <w:p w:rsidR="00CB0C53" w:rsidRPr="007545D4" w:rsidRDefault="00CB0C53" w:rsidP="00DA15A3">
            <w:pPr>
              <w:jc w:val="center"/>
              <w:rPr>
                <w:snapToGrid w:val="0"/>
              </w:rPr>
            </w:pPr>
            <w:r w:rsidRPr="007545D4">
              <w:rPr>
                <w:snapToGrid w:val="0"/>
              </w:rPr>
              <w:t>K</w:t>
            </w:r>
          </w:p>
        </w:tc>
      </w:tr>
      <w:tr w:rsidR="00602458" w:rsidRPr="007545D4">
        <w:tblPrEx>
          <w:tblCellMar>
            <w:top w:w="0" w:type="dxa"/>
            <w:bottom w:w="0" w:type="dxa"/>
          </w:tblCellMar>
        </w:tblPrEx>
        <w:trPr>
          <w:trHeight w:hRule="exact" w:val="260"/>
          <w:jc w:val="center"/>
        </w:trPr>
        <w:tc>
          <w:tcPr>
            <w:tcW w:w="648" w:type="dxa"/>
            <w:tcBorders>
              <w:top w:val="nil"/>
              <w:bottom w:val="single" w:sz="12" w:space="0" w:color="000000"/>
              <w:right w:val="nil"/>
            </w:tcBorders>
          </w:tcPr>
          <w:p w:rsidR="00602458" w:rsidDel="00117A96" w:rsidRDefault="00D61AF0" w:rsidP="00AA2E5E">
            <w:pPr>
              <w:jc w:val="right"/>
              <w:rPr>
                <w:snapToGrid w:val="0"/>
              </w:rPr>
            </w:pPr>
            <w:r>
              <w:rPr>
                <w:snapToGrid w:val="0"/>
              </w:rPr>
              <w:t>241</w:t>
            </w:r>
            <w:r w:rsidR="00602458" w:rsidRPr="007545D4">
              <w:rPr>
                <w:snapToGrid w:val="0"/>
              </w:rPr>
              <w:t>.</w:t>
            </w:r>
          </w:p>
        </w:tc>
        <w:tc>
          <w:tcPr>
            <w:tcW w:w="648" w:type="dxa"/>
            <w:tcBorders>
              <w:top w:val="nil"/>
              <w:left w:val="nil"/>
              <w:bottom w:val="single" w:sz="12" w:space="0" w:color="000000"/>
              <w:right w:val="nil"/>
            </w:tcBorders>
          </w:tcPr>
          <w:p w:rsidR="00602458" w:rsidRPr="007545D4" w:rsidRDefault="003947DE" w:rsidP="0071062C">
            <w:pPr>
              <w:jc w:val="center"/>
              <w:rPr>
                <w:snapToGrid w:val="0"/>
              </w:rPr>
            </w:pPr>
            <w:r>
              <w:rPr>
                <w:snapToGrid w:val="0"/>
              </w:rPr>
              <w:t>1</w:t>
            </w:r>
          </w:p>
        </w:tc>
        <w:tc>
          <w:tcPr>
            <w:tcW w:w="576" w:type="dxa"/>
            <w:tcBorders>
              <w:top w:val="nil"/>
              <w:left w:val="nil"/>
              <w:bottom w:val="single" w:sz="12" w:space="0" w:color="000000"/>
              <w:right w:val="double" w:sz="4" w:space="0" w:color="auto"/>
            </w:tcBorders>
          </w:tcPr>
          <w:p w:rsidR="00602458" w:rsidRPr="007545D4" w:rsidRDefault="00602458" w:rsidP="0071062C">
            <w:pPr>
              <w:jc w:val="center"/>
              <w:rPr>
                <w:snapToGrid w:val="0"/>
              </w:rPr>
            </w:pPr>
            <w:r w:rsidRPr="007545D4">
              <w:rPr>
                <w:snapToGrid w:val="0"/>
              </w:rPr>
              <w:t>K</w:t>
            </w:r>
          </w:p>
        </w:tc>
        <w:tc>
          <w:tcPr>
            <w:tcW w:w="648" w:type="dxa"/>
            <w:tcBorders>
              <w:top w:val="nil"/>
              <w:left w:val="nil"/>
              <w:bottom w:val="single" w:sz="12" w:space="0" w:color="000000"/>
              <w:right w:val="nil"/>
            </w:tcBorders>
          </w:tcPr>
          <w:p w:rsidR="00602458" w:rsidDel="00117A96" w:rsidRDefault="00D61AF0" w:rsidP="00AA2E5E">
            <w:pPr>
              <w:jc w:val="right"/>
              <w:rPr>
                <w:snapToGrid w:val="0"/>
              </w:rPr>
            </w:pPr>
            <w:r>
              <w:rPr>
                <w:snapToGrid w:val="0"/>
              </w:rPr>
              <w:t>243</w:t>
            </w:r>
            <w:r w:rsidR="00602458" w:rsidRPr="007545D4">
              <w:rPr>
                <w:snapToGrid w:val="0"/>
              </w:rPr>
              <w:t>.</w:t>
            </w:r>
          </w:p>
        </w:tc>
        <w:tc>
          <w:tcPr>
            <w:tcW w:w="648" w:type="dxa"/>
            <w:tcBorders>
              <w:top w:val="nil"/>
              <w:left w:val="nil"/>
              <w:bottom w:val="single" w:sz="12" w:space="0" w:color="000000"/>
              <w:right w:val="nil"/>
            </w:tcBorders>
          </w:tcPr>
          <w:p w:rsidR="00602458" w:rsidRPr="007545D4" w:rsidRDefault="003947DE" w:rsidP="0071062C">
            <w:pPr>
              <w:jc w:val="center"/>
              <w:rPr>
                <w:snapToGrid w:val="0"/>
              </w:rPr>
            </w:pPr>
            <w:r>
              <w:rPr>
                <w:snapToGrid w:val="0"/>
              </w:rPr>
              <w:t>1</w:t>
            </w:r>
          </w:p>
        </w:tc>
        <w:tc>
          <w:tcPr>
            <w:tcW w:w="576" w:type="dxa"/>
            <w:tcBorders>
              <w:top w:val="nil"/>
              <w:left w:val="nil"/>
              <w:bottom w:val="single" w:sz="12" w:space="0" w:color="000000"/>
              <w:right w:val="double" w:sz="4" w:space="0" w:color="auto"/>
            </w:tcBorders>
          </w:tcPr>
          <w:p w:rsidR="00602458" w:rsidRPr="007545D4" w:rsidRDefault="00602458" w:rsidP="0071062C">
            <w:pPr>
              <w:jc w:val="center"/>
              <w:rPr>
                <w:snapToGrid w:val="0"/>
              </w:rPr>
            </w:pPr>
            <w:r w:rsidRPr="007545D4">
              <w:rPr>
                <w:snapToGrid w:val="0"/>
              </w:rPr>
              <w:t>K</w:t>
            </w:r>
          </w:p>
        </w:tc>
        <w:tc>
          <w:tcPr>
            <w:tcW w:w="648" w:type="dxa"/>
            <w:tcBorders>
              <w:top w:val="nil"/>
              <w:left w:val="nil"/>
              <w:bottom w:val="single" w:sz="12" w:space="0" w:color="000000"/>
              <w:right w:val="nil"/>
            </w:tcBorders>
          </w:tcPr>
          <w:p w:rsidR="00602458" w:rsidDel="00117A96" w:rsidRDefault="00D61AF0" w:rsidP="00AA2E5E">
            <w:pPr>
              <w:jc w:val="right"/>
              <w:rPr>
                <w:snapToGrid w:val="0"/>
              </w:rPr>
            </w:pPr>
            <w:r>
              <w:rPr>
                <w:snapToGrid w:val="0"/>
              </w:rPr>
              <w:t>245</w:t>
            </w:r>
            <w:r w:rsidR="00602458" w:rsidRPr="007545D4">
              <w:rPr>
                <w:snapToGrid w:val="0"/>
              </w:rPr>
              <w:t>.</w:t>
            </w:r>
          </w:p>
        </w:tc>
        <w:tc>
          <w:tcPr>
            <w:tcW w:w="648" w:type="dxa"/>
            <w:tcBorders>
              <w:top w:val="nil"/>
              <w:left w:val="nil"/>
              <w:bottom w:val="single" w:sz="12" w:space="0" w:color="000000"/>
              <w:right w:val="nil"/>
            </w:tcBorders>
          </w:tcPr>
          <w:p w:rsidR="00602458" w:rsidRPr="007545D4" w:rsidRDefault="003947DE" w:rsidP="0071062C">
            <w:pPr>
              <w:jc w:val="center"/>
              <w:rPr>
                <w:snapToGrid w:val="0"/>
              </w:rPr>
            </w:pPr>
            <w:r>
              <w:rPr>
                <w:snapToGrid w:val="0"/>
              </w:rPr>
              <w:t>2</w:t>
            </w:r>
          </w:p>
        </w:tc>
        <w:tc>
          <w:tcPr>
            <w:tcW w:w="576" w:type="dxa"/>
            <w:tcBorders>
              <w:top w:val="nil"/>
              <w:left w:val="nil"/>
              <w:bottom w:val="single" w:sz="12" w:space="0" w:color="000000"/>
              <w:right w:val="double" w:sz="4" w:space="0" w:color="auto"/>
            </w:tcBorders>
          </w:tcPr>
          <w:p w:rsidR="00602458" w:rsidRPr="007545D4" w:rsidRDefault="00602458" w:rsidP="0071062C">
            <w:pPr>
              <w:jc w:val="center"/>
              <w:rPr>
                <w:snapToGrid w:val="0"/>
              </w:rPr>
            </w:pPr>
            <w:r w:rsidRPr="007545D4">
              <w:rPr>
                <w:snapToGrid w:val="0"/>
              </w:rPr>
              <w:t>K</w:t>
            </w:r>
          </w:p>
        </w:tc>
        <w:tc>
          <w:tcPr>
            <w:tcW w:w="648" w:type="dxa"/>
            <w:tcBorders>
              <w:top w:val="nil"/>
              <w:left w:val="nil"/>
              <w:bottom w:val="single" w:sz="12" w:space="0" w:color="000000"/>
              <w:right w:val="nil"/>
            </w:tcBorders>
          </w:tcPr>
          <w:p w:rsidR="00602458" w:rsidDel="00117A96" w:rsidRDefault="00D61AF0" w:rsidP="00AA2E5E">
            <w:pPr>
              <w:jc w:val="right"/>
              <w:rPr>
                <w:snapToGrid w:val="0"/>
              </w:rPr>
            </w:pPr>
            <w:r>
              <w:rPr>
                <w:snapToGrid w:val="0"/>
              </w:rPr>
              <w:t>247</w:t>
            </w:r>
            <w:r w:rsidR="00602458" w:rsidRPr="007545D4">
              <w:rPr>
                <w:snapToGrid w:val="0"/>
              </w:rPr>
              <w:t>.</w:t>
            </w:r>
          </w:p>
        </w:tc>
        <w:tc>
          <w:tcPr>
            <w:tcW w:w="648" w:type="dxa"/>
            <w:tcBorders>
              <w:top w:val="nil"/>
              <w:left w:val="nil"/>
              <w:bottom w:val="single" w:sz="12" w:space="0" w:color="000000"/>
              <w:right w:val="nil"/>
            </w:tcBorders>
          </w:tcPr>
          <w:p w:rsidR="00602458" w:rsidRPr="007545D4" w:rsidRDefault="003947DE" w:rsidP="0071062C">
            <w:pPr>
              <w:jc w:val="center"/>
              <w:rPr>
                <w:snapToGrid w:val="0"/>
              </w:rPr>
            </w:pPr>
            <w:r>
              <w:rPr>
                <w:snapToGrid w:val="0"/>
              </w:rPr>
              <w:t>3</w:t>
            </w:r>
          </w:p>
        </w:tc>
        <w:tc>
          <w:tcPr>
            <w:tcW w:w="576" w:type="dxa"/>
            <w:tcBorders>
              <w:top w:val="nil"/>
              <w:left w:val="nil"/>
              <w:bottom w:val="single" w:sz="12" w:space="0" w:color="000000"/>
              <w:right w:val="double" w:sz="4" w:space="0" w:color="auto"/>
            </w:tcBorders>
          </w:tcPr>
          <w:p w:rsidR="00602458" w:rsidRPr="007545D4" w:rsidRDefault="00602458" w:rsidP="0071062C">
            <w:pPr>
              <w:jc w:val="center"/>
              <w:rPr>
                <w:snapToGrid w:val="0"/>
              </w:rPr>
            </w:pPr>
            <w:r w:rsidRPr="007545D4">
              <w:rPr>
                <w:snapToGrid w:val="0"/>
              </w:rPr>
              <w:t>K</w:t>
            </w:r>
          </w:p>
        </w:tc>
        <w:tc>
          <w:tcPr>
            <w:tcW w:w="702" w:type="dxa"/>
            <w:tcBorders>
              <w:top w:val="nil"/>
              <w:left w:val="nil"/>
              <w:bottom w:val="single" w:sz="12" w:space="0" w:color="000000"/>
              <w:right w:val="nil"/>
            </w:tcBorders>
          </w:tcPr>
          <w:p w:rsidR="00602458" w:rsidDel="00117A96" w:rsidRDefault="00D61AF0" w:rsidP="00AA2E5E">
            <w:pPr>
              <w:jc w:val="right"/>
              <w:rPr>
                <w:snapToGrid w:val="0"/>
              </w:rPr>
            </w:pPr>
            <w:r>
              <w:rPr>
                <w:snapToGrid w:val="0"/>
              </w:rPr>
              <w:t>249</w:t>
            </w:r>
            <w:r w:rsidR="00602458" w:rsidRPr="007545D4">
              <w:rPr>
                <w:snapToGrid w:val="0"/>
              </w:rPr>
              <w:t>.</w:t>
            </w:r>
          </w:p>
        </w:tc>
        <w:tc>
          <w:tcPr>
            <w:tcW w:w="691" w:type="dxa"/>
            <w:gridSpan w:val="2"/>
            <w:tcBorders>
              <w:top w:val="nil"/>
              <w:left w:val="nil"/>
              <w:bottom w:val="single" w:sz="12" w:space="0" w:color="000000"/>
              <w:right w:val="nil"/>
            </w:tcBorders>
          </w:tcPr>
          <w:p w:rsidR="00602458" w:rsidRPr="007545D4" w:rsidRDefault="003947DE" w:rsidP="0071062C">
            <w:pPr>
              <w:jc w:val="center"/>
              <w:rPr>
                <w:snapToGrid w:val="0"/>
              </w:rPr>
            </w:pPr>
            <w:r>
              <w:rPr>
                <w:snapToGrid w:val="0"/>
              </w:rPr>
              <w:t>5</w:t>
            </w:r>
          </w:p>
        </w:tc>
        <w:tc>
          <w:tcPr>
            <w:tcW w:w="580" w:type="dxa"/>
            <w:tcBorders>
              <w:top w:val="nil"/>
              <w:left w:val="nil"/>
              <w:bottom w:val="single" w:sz="12" w:space="0" w:color="000000"/>
            </w:tcBorders>
          </w:tcPr>
          <w:p w:rsidR="00602458" w:rsidRPr="007545D4" w:rsidRDefault="00602458" w:rsidP="0071062C">
            <w:pPr>
              <w:jc w:val="center"/>
              <w:rPr>
                <w:snapToGrid w:val="0"/>
              </w:rPr>
            </w:pPr>
            <w:r w:rsidRPr="007545D4">
              <w:rPr>
                <w:snapToGrid w:val="0"/>
              </w:rPr>
              <w:t>K</w:t>
            </w:r>
          </w:p>
        </w:tc>
      </w:tr>
    </w:tbl>
    <w:p w:rsidR="0010539C" w:rsidRPr="005646E4" w:rsidRDefault="0010539C" w:rsidP="008C1735">
      <w:pPr>
        <w:tabs>
          <w:tab w:val="decimal" w:pos="360"/>
          <w:tab w:val="right" w:pos="720"/>
          <w:tab w:val="left" w:pos="1260"/>
          <w:tab w:val="decimal" w:pos="2160"/>
          <w:tab w:val="right" w:pos="2520"/>
          <w:tab w:val="left" w:pos="3060"/>
          <w:tab w:val="decimal" w:pos="3960"/>
          <w:tab w:val="right" w:pos="4320"/>
          <w:tab w:val="left" w:pos="4860"/>
          <w:tab w:val="decimal" w:pos="5760"/>
          <w:tab w:val="right" w:pos="6120"/>
          <w:tab w:val="left" w:pos="6660"/>
          <w:tab w:val="decimal" w:pos="7560"/>
          <w:tab w:val="right" w:pos="7920"/>
          <w:tab w:val="left" w:pos="8460"/>
        </w:tabs>
        <w:rPr>
          <w:snapToGrid w:val="0"/>
          <w:sz w:val="16"/>
          <w:szCs w:val="16"/>
        </w:rPr>
      </w:pPr>
    </w:p>
    <w:p w:rsidR="0010539C" w:rsidRPr="005646E4" w:rsidRDefault="0010539C" w:rsidP="0010539C">
      <w:pPr>
        <w:tabs>
          <w:tab w:val="decimal" w:pos="360"/>
          <w:tab w:val="right" w:pos="720"/>
          <w:tab w:val="left" w:pos="1260"/>
          <w:tab w:val="decimal" w:pos="2160"/>
          <w:tab w:val="right" w:pos="2520"/>
          <w:tab w:val="left" w:pos="3060"/>
          <w:tab w:val="decimal" w:pos="3960"/>
          <w:tab w:val="right" w:pos="4320"/>
          <w:tab w:val="left" w:pos="4860"/>
          <w:tab w:val="decimal" w:pos="5760"/>
          <w:tab w:val="right" w:pos="6120"/>
          <w:tab w:val="left" w:pos="6660"/>
          <w:tab w:val="decimal" w:pos="7560"/>
          <w:tab w:val="right" w:pos="7920"/>
          <w:tab w:val="left" w:pos="8460"/>
        </w:tabs>
        <w:rPr>
          <w:snapToGrid w:val="0"/>
          <w:sz w:val="20"/>
        </w:rPr>
      </w:pPr>
      <w:r w:rsidRPr="005646E4">
        <w:rPr>
          <w:snapToGrid w:val="0"/>
          <w:sz w:val="20"/>
        </w:rPr>
        <w:t xml:space="preserve">Matching: </w:t>
      </w:r>
      <w:r w:rsidR="00D61AF0" w:rsidRPr="005646E4">
        <w:rPr>
          <w:snapToGrid w:val="0"/>
          <w:sz w:val="20"/>
        </w:rPr>
        <w:t>Q2</w:t>
      </w:r>
      <w:r w:rsidR="00D61AF0">
        <w:rPr>
          <w:snapToGrid w:val="0"/>
          <w:sz w:val="20"/>
        </w:rPr>
        <w:t>50</w:t>
      </w:r>
      <w:r w:rsidRPr="005646E4">
        <w:rPr>
          <w:snapToGrid w:val="0"/>
          <w:sz w:val="20"/>
        </w:rPr>
        <w:t xml:space="preserve">, Short Answer: </w:t>
      </w:r>
      <w:r w:rsidR="00D61AF0" w:rsidRPr="005646E4">
        <w:rPr>
          <w:snapToGrid w:val="0"/>
          <w:sz w:val="20"/>
        </w:rPr>
        <w:t>Q2</w:t>
      </w:r>
      <w:r w:rsidR="00D61AF0">
        <w:rPr>
          <w:snapToGrid w:val="0"/>
          <w:sz w:val="20"/>
        </w:rPr>
        <w:t>51</w:t>
      </w:r>
      <w:r w:rsidRPr="005646E4">
        <w:rPr>
          <w:snapToGrid w:val="0"/>
          <w:sz w:val="20"/>
        </w:rPr>
        <w:t>-</w:t>
      </w:r>
      <w:r w:rsidR="00D61AF0" w:rsidRPr="005646E4">
        <w:rPr>
          <w:snapToGrid w:val="0"/>
          <w:sz w:val="20"/>
        </w:rPr>
        <w:t>2</w:t>
      </w:r>
      <w:r w:rsidR="00D61AF0">
        <w:rPr>
          <w:snapToGrid w:val="0"/>
          <w:sz w:val="20"/>
        </w:rPr>
        <w:t>56</w:t>
      </w:r>
    </w:p>
    <w:p w:rsidR="0010539C" w:rsidRPr="0010539C" w:rsidRDefault="0010539C" w:rsidP="0010539C">
      <w:pPr>
        <w:tabs>
          <w:tab w:val="decimal" w:pos="360"/>
          <w:tab w:val="right" w:pos="720"/>
          <w:tab w:val="left" w:pos="1260"/>
          <w:tab w:val="decimal" w:pos="2160"/>
          <w:tab w:val="right" w:pos="2520"/>
          <w:tab w:val="left" w:pos="3060"/>
          <w:tab w:val="decimal" w:pos="3960"/>
          <w:tab w:val="right" w:pos="4320"/>
          <w:tab w:val="left" w:pos="4860"/>
          <w:tab w:val="decimal" w:pos="5760"/>
          <w:tab w:val="right" w:pos="6120"/>
          <w:tab w:val="left" w:pos="6660"/>
          <w:tab w:val="decimal" w:pos="7560"/>
          <w:tab w:val="right" w:pos="7920"/>
          <w:tab w:val="left" w:pos="8460"/>
        </w:tabs>
        <w:rPr>
          <w:b/>
          <w:bCs/>
          <w:snapToGrid w:val="0"/>
          <w:sz w:val="24"/>
          <w:szCs w:val="24"/>
        </w:rPr>
      </w:pPr>
    </w:p>
    <w:p w:rsidR="00461C12" w:rsidRPr="007545D4" w:rsidRDefault="00461C12" w:rsidP="002527E8">
      <w:pPr>
        <w:pStyle w:val="4"/>
        <w:keepNext w:val="0"/>
        <w:rPr>
          <w:sz w:val="28"/>
        </w:rPr>
      </w:pPr>
      <w:r w:rsidRPr="007545D4">
        <w:t xml:space="preserve">SUMMARY OF </w:t>
      </w:r>
      <w:r w:rsidR="00E7596A">
        <w:t>LEARNING</w:t>
      </w:r>
      <w:r w:rsidR="00E7596A" w:rsidRPr="007545D4">
        <w:t xml:space="preserve"> </w:t>
      </w:r>
      <w:r w:rsidRPr="007545D4">
        <w:t>OBJECTIVES BY QUESTION TYPE</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B" w:firstRow="1" w:lastRow="0" w:firstColumn="1" w:lastColumn="0" w:noHBand="0" w:noVBand="0"/>
      </w:tblPr>
      <w:tblGrid>
        <w:gridCol w:w="662"/>
        <w:gridCol w:w="662"/>
        <w:gridCol w:w="670"/>
        <w:gridCol w:w="662"/>
        <w:gridCol w:w="676"/>
        <w:gridCol w:w="662"/>
        <w:gridCol w:w="720"/>
        <w:gridCol w:w="662"/>
        <w:gridCol w:w="720"/>
        <w:gridCol w:w="662"/>
        <w:gridCol w:w="720"/>
        <w:gridCol w:w="662"/>
        <w:gridCol w:w="720"/>
        <w:gridCol w:w="662"/>
      </w:tblGrid>
      <w:tr w:rsidR="00461C12" w:rsidRPr="00AF1821">
        <w:tblPrEx>
          <w:tblCellMar>
            <w:top w:w="0" w:type="dxa"/>
            <w:bottom w:w="0" w:type="dxa"/>
          </w:tblCellMar>
        </w:tblPrEx>
        <w:trPr>
          <w:jc w:val="center"/>
        </w:trPr>
        <w:tc>
          <w:tcPr>
            <w:tcW w:w="662" w:type="dxa"/>
            <w:tcBorders>
              <w:bottom w:val="single" w:sz="6" w:space="0" w:color="000000"/>
            </w:tcBorders>
          </w:tcPr>
          <w:p w:rsidR="00461C12" w:rsidRPr="00AF1821" w:rsidRDefault="00461C12" w:rsidP="003963F3">
            <w:pPr>
              <w:pStyle w:val="StyleHeading8Before1ptAfter1pt"/>
              <w:rPr>
                <w:sz w:val="19"/>
                <w:szCs w:val="19"/>
              </w:rPr>
            </w:pPr>
            <w:r w:rsidRPr="00AF1821">
              <w:rPr>
                <w:sz w:val="19"/>
                <w:szCs w:val="19"/>
              </w:rPr>
              <w:t>Item</w:t>
            </w:r>
          </w:p>
        </w:tc>
        <w:tc>
          <w:tcPr>
            <w:tcW w:w="662" w:type="dxa"/>
            <w:tcBorders>
              <w:bottom w:val="single" w:sz="6" w:space="0" w:color="000000"/>
              <w:right w:val="double" w:sz="4" w:space="0" w:color="auto"/>
            </w:tcBorders>
          </w:tcPr>
          <w:p w:rsidR="00461C12" w:rsidRPr="00AF1821" w:rsidRDefault="00461C12" w:rsidP="003963F3">
            <w:pPr>
              <w:pStyle w:val="StyleHeading8Before1ptAfter1pt"/>
              <w:rPr>
                <w:sz w:val="19"/>
                <w:szCs w:val="19"/>
              </w:rPr>
            </w:pPr>
            <w:r w:rsidRPr="00AF1821">
              <w:rPr>
                <w:sz w:val="19"/>
                <w:szCs w:val="19"/>
              </w:rPr>
              <w:t>Type</w:t>
            </w:r>
          </w:p>
        </w:tc>
        <w:tc>
          <w:tcPr>
            <w:tcW w:w="670" w:type="dxa"/>
            <w:tcBorders>
              <w:left w:val="nil"/>
              <w:bottom w:val="single" w:sz="6" w:space="0" w:color="000000"/>
            </w:tcBorders>
          </w:tcPr>
          <w:p w:rsidR="00461C12" w:rsidRPr="00AF1821" w:rsidRDefault="00461C12" w:rsidP="003963F3">
            <w:pPr>
              <w:pStyle w:val="StyleHeading8Before1ptAfter1pt"/>
              <w:rPr>
                <w:sz w:val="19"/>
                <w:szCs w:val="19"/>
              </w:rPr>
            </w:pPr>
            <w:r w:rsidRPr="00AF1821">
              <w:rPr>
                <w:sz w:val="19"/>
                <w:szCs w:val="19"/>
              </w:rPr>
              <w:t>Item</w:t>
            </w:r>
          </w:p>
        </w:tc>
        <w:tc>
          <w:tcPr>
            <w:tcW w:w="662" w:type="dxa"/>
            <w:tcBorders>
              <w:bottom w:val="single" w:sz="6" w:space="0" w:color="000000"/>
              <w:right w:val="double" w:sz="4" w:space="0" w:color="auto"/>
            </w:tcBorders>
          </w:tcPr>
          <w:p w:rsidR="00461C12" w:rsidRPr="00AF1821" w:rsidRDefault="00461C12" w:rsidP="003963F3">
            <w:pPr>
              <w:pStyle w:val="StyleHeading8Before1ptAfter1pt"/>
              <w:rPr>
                <w:sz w:val="19"/>
                <w:szCs w:val="19"/>
              </w:rPr>
            </w:pPr>
            <w:r w:rsidRPr="00AF1821">
              <w:rPr>
                <w:sz w:val="19"/>
                <w:szCs w:val="19"/>
              </w:rPr>
              <w:t>Type</w:t>
            </w:r>
          </w:p>
        </w:tc>
        <w:tc>
          <w:tcPr>
            <w:tcW w:w="676" w:type="dxa"/>
            <w:tcBorders>
              <w:left w:val="nil"/>
              <w:bottom w:val="single" w:sz="6" w:space="0" w:color="000000"/>
            </w:tcBorders>
          </w:tcPr>
          <w:p w:rsidR="00461C12" w:rsidRPr="00AF1821" w:rsidRDefault="00461C12" w:rsidP="003963F3">
            <w:pPr>
              <w:pStyle w:val="StyleHeading8Before1ptAfter1pt"/>
              <w:rPr>
                <w:sz w:val="19"/>
                <w:szCs w:val="19"/>
              </w:rPr>
            </w:pPr>
            <w:r w:rsidRPr="00AF1821">
              <w:rPr>
                <w:sz w:val="19"/>
                <w:szCs w:val="19"/>
              </w:rPr>
              <w:t>Item</w:t>
            </w:r>
          </w:p>
        </w:tc>
        <w:tc>
          <w:tcPr>
            <w:tcW w:w="662" w:type="dxa"/>
            <w:tcBorders>
              <w:bottom w:val="single" w:sz="6" w:space="0" w:color="000000"/>
              <w:right w:val="double" w:sz="4" w:space="0" w:color="auto"/>
            </w:tcBorders>
          </w:tcPr>
          <w:p w:rsidR="00461C12" w:rsidRPr="00AF1821" w:rsidRDefault="00461C12" w:rsidP="003963F3">
            <w:pPr>
              <w:pStyle w:val="StyleHeading8Before1ptAfter1pt"/>
              <w:rPr>
                <w:sz w:val="19"/>
                <w:szCs w:val="19"/>
              </w:rPr>
            </w:pPr>
            <w:r w:rsidRPr="00AF1821">
              <w:rPr>
                <w:sz w:val="19"/>
                <w:szCs w:val="19"/>
              </w:rPr>
              <w:t>Type</w:t>
            </w:r>
          </w:p>
        </w:tc>
        <w:tc>
          <w:tcPr>
            <w:tcW w:w="720" w:type="dxa"/>
            <w:tcBorders>
              <w:left w:val="nil"/>
              <w:bottom w:val="single" w:sz="6" w:space="0" w:color="000000"/>
            </w:tcBorders>
          </w:tcPr>
          <w:p w:rsidR="00461C12" w:rsidRPr="00AF1821" w:rsidRDefault="00461C12" w:rsidP="003963F3">
            <w:pPr>
              <w:pStyle w:val="StyleHeading8Before1ptAfter1pt"/>
              <w:rPr>
                <w:sz w:val="19"/>
                <w:szCs w:val="19"/>
              </w:rPr>
            </w:pPr>
            <w:r w:rsidRPr="00AF1821">
              <w:rPr>
                <w:sz w:val="19"/>
                <w:szCs w:val="19"/>
              </w:rPr>
              <w:t>Item</w:t>
            </w:r>
          </w:p>
        </w:tc>
        <w:tc>
          <w:tcPr>
            <w:tcW w:w="662" w:type="dxa"/>
            <w:tcBorders>
              <w:bottom w:val="single" w:sz="6" w:space="0" w:color="000000"/>
              <w:right w:val="double" w:sz="4" w:space="0" w:color="auto"/>
            </w:tcBorders>
          </w:tcPr>
          <w:p w:rsidR="00461C12" w:rsidRPr="00AF1821" w:rsidRDefault="00461C12" w:rsidP="003963F3">
            <w:pPr>
              <w:pStyle w:val="StyleHeading8Before1ptAfter1pt"/>
              <w:rPr>
                <w:sz w:val="19"/>
                <w:szCs w:val="19"/>
              </w:rPr>
            </w:pPr>
            <w:r w:rsidRPr="00AF1821">
              <w:rPr>
                <w:sz w:val="19"/>
                <w:szCs w:val="19"/>
              </w:rPr>
              <w:t>Type</w:t>
            </w:r>
          </w:p>
        </w:tc>
        <w:tc>
          <w:tcPr>
            <w:tcW w:w="720" w:type="dxa"/>
            <w:tcBorders>
              <w:left w:val="nil"/>
              <w:bottom w:val="single" w:sz="6" w:space="0" w:color="000000"/>
            </w:tcBorders>
          </w:tcPr>
          <w:p w:rsidR="00461C12" w:rsidRPr="00AF1821" w:rsidRDefault="00461C12" w:rsidP="003963F3">
            <w:pPr>
              <w:pStyle w:val="StyleHeading8Before1ptAfter1pt"/>
              <w:rPr>
                <w:sz w:val="19"/>
                <w:szCs w:val="19"/>
              </w:rPr>
            </w:pPr>
            <w:r w:rsidRPr="00AF1821">
              <w:rPr>
                <w:sz w:val="19"/>
                <w:szCs w:val="19"/>
              </w:rPr>
              <w:t>Item</w:t>
            </w:r>
          </w:p>
        </w:tc>
        <w:tc>
          <w:tcPr>
            <w:tcW w:w="662" w:type="dxa"/>
            <w:tcBorders>
              <w:bottom w:val="single" w:sz="6" w:space="0" w:color="000000"/>
              <w:right w:val="double" w:sz="4" w:space="0" w:color="auto"/>
            </w:tcBorders>
          </w:tcPr>
          <w:p w:rsidR="00461C12" w:rsidRPr="00AF1821" w:rsidRDefault="00461C12" w:rsidP="003963F3">
            <w:pPr>
              <w:pStyle w:val="StyleHeading8Before1ptAfter1pt"/>
              <w:rPr>
                <w:sz w:val="19"/>
                <w:szCs w:val="19"/>
              </w:rPr>
            </w:pPr>
            <w:r w:rsidRPr="00AF1821">
              <w:rPr>
                <w:sz w:val="19"/>
                <w:szCs w:val="19"/>
              </w:rPr>
              <w:t>Type</w:t>
            </w:r>
          </w:p>
        </w:tc>
        <w:tc>
          <w:tcPr>
            <w:tcW w:w="720" w:type="dxa"/>
            <w:tcBorders>
              <w:left w:val="nil"/>
              <w:bottom w:val="single" w:sz="6" w:space="0" w:color="000000"/>
            </w:tcBorders>
          </w:tcPr>
          <w:p w:rsidR="00461C12" w:rsidRPr="00AF1821" w:rsidRDefault="00461C12" w:rsidP="003963F3">
            <w:pPr>
              <w:pStyle w:val="StyleHeading8Before1ptAfter1pt"/>
              <w:rPr>
                <w:sz w:val="19"/>
                <w:szCs w:val="19"/>
              </w:rPr>
            </w:pPr>
            <w:r w:rsidRPr="00AF1821">
              <w:rPr>
                <w:sz w:val="19"/>
                <w:szCs w:val="19"/>
              </w:rPr>
              <w:t>Item</w:t>
            </w:r>
          </w:p>
        </w:tc>
        <w:tc>
          <w:tcPr>
            <w:tcW w:w="662" w:type="dxa"/>
            <w:tcBorders>
              <w:bottom w:val="single" w:sz="6" w:space="0" w:color="000000"/>
              <w:right w:val="double" w:sz="4" w:space="0" w:color="auto"/>
            </w:tcBorders>
          </w:tcPr>
          <w:p w:rsidR="00461C12" w:rsidRPr="00AF1821" w:rsidRDefault="00461C12" w:rsidP="003963F3">
            <w:pPr>
              <w:pStyle w:val="StyleHeading8Before1ptAfter1pt"/>
              <w:rPr>
                <w:sz w:val="19"/>
                <w:szCs w:val="19"/>
              </w:rPr>
            </w:pPr>
            <w:r w:rsidRPr="00AF1821">
              <w:rPr>
                <w:sz w:val="19"/>
                <w:szCs w:val="19"/>
              </w:rPr>
              <w:t>Type</w:t>
            </w:r>
          </w:p>
        </w:tc>
        <w:tc>
          <w:tcPr>
            <w:tcW w:w="720" w:type="dxa"/>
            <w:tcBorders>
              <w:left w:val="nil"/>
              <w:bottom w:val="single" w:sz="6" w:space="0" w:color="000000"/>
            </w:tcBorders>
          </w:tcPr>
          <w:p w:rsidR="00461C12" w:rsidRPr="00AF1821" w:rsidRDefault="00461C12" w:rsidP="003963F3">
            <w:pPr>
              <w:pStyle w:val="StyleHeading8Before1ptAfter1pt"/>
              <w:rPr>
                <w:sz w:val="19"/>
                <w:szCs w:val="19"/>
              </w:rPr>
            </w:pPr>
            <w:r w:rsidRPr="00AF1821">
              <w:rPr>
                <w:sz w:val="19"/>
                <w:szCs w:val="19"/>
              </w:rPr>
              <w:t>Item</w:t>
            </w:r>
          </w:p>
        </w:tc>
        <w:tc>
          <w:tcPr>
            <w:tcW w:w="662" w:type="dxa"/>
            <w:tcBorders>
              <w:bottom w:val="single" w:sz="6" w:space="0" w:color="000000"/>
            </w:tcBorders>
          </w:tcPr>
          <w:p w:rsidR="00461C12" w:rsidRPr="00AF1821" w:rsidRDefault="00461C12" w:rsidP="003963F3">
            <w:pPr>
              <w:pStyle w:val="StyleHeading8Before1ptAfter1pt"/>
              <w:rPr>
                <w:sz w:val="19"/>
                <w:szCs w:val="19"/>
              </w:rPr>
            </w:pPr>
            <w:r w:rsidRPr="00AF1821">
              <w:rPr>
                <w:sz w:val="19"/>
                <w:szCs w:val="19"/>
              </w:rPr>
              <w:t>Type</w:t>
            </w:r>
          </w:p>
        </w:tc>
      </w:tr>
      <w:tr w:rsidR="00461C12" w:rsidRPr="007545D4">
        <w:tblPrEx>
          <w:tblCellMar>
            <w:top w:w="0" w:type="dxa"/>
            <w:bottom w:w="0" w:type="dxa"/>
          </w:tblCellMar>
        </w:tblPrEx>
        <w:trPr>
          <w:cantSplit/>
          <w:jc w:val="center"/>
        </w:trPr>
        <w:tc>
          <w:tcPr>
            <w:tcW w:w="9522" w:type="dxa"/>
            <w:gridSpan w:val="14"/>
            <w:tcBorders>
              <w:top w:val="nil"/>
              <w:bottom w:val="single" w:sz="4" w:space="0" w:color="auto"/>
            </w:tcBorders>
          </w:tcPr>
          <w:p w:rsidR="00461C12" w:rsidRPr="007545D4" w:rsidRDefault="00E7596A" w:rsidP="002527E8">
            <w:pPr>
              <w:pStyle w:val="7"/>
              <w:keepNext w:val="0"/>
            </w:pPr>
            <w:r>
              <w:t>Learning</w:t>
            </w:r>
            <w:r w:rsidRPr="007545D4">
              <w:t xml:space="preserve"> </w:t>
            </w:r>
            <w:r w:rsidR="00461C12" w:rsidRPr="007545D4">
              <w:t>Objective 1</w:t>
            </w:r>
          </w:p>
        </w:tc>
      </w:tr>
      <w:tr w:rsidR="00EE7C12" w:rsidRPr="007545D4">
        <w:tblPrEx>
          <w:tblCellMar>
            <w:top w:w="0" w:type="dxa"/>
            <w:bottom w:w="0" w:type="dxa"/>
          </w:tblCellMar>
        </w:tblPrEx>
        <w:trPr>
          <w:jc w:val="center"/>
        </w:trPr>
        <w:tc>
          <w:tcPr>
            <w:tcW w:w="662" w:type="dxa"/>
            <w:tcBorders>
              <w:top w:val="single" w:sz="4" w:space="0" w:color="auto"/>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p>
        </w:tc>
        <w:tc>
          <w:tcPr>
            <w:tcW w:w="662" w:type="dxa"/>
            <w:tcBorders>
              <w:top w:val="single" w:sz="4" w:space="0" w:color="auto"/>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single" w:sz="4" w:space="0" w:color="auto"/>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p>
        </w:tc>
        <w:tc>
          <w:tcPr>
            <w:tcW w:w="662" w:type="dxa"/>
            <w:tcBorders>
              <w:top w:val="single" w:sz="4" w:space="0" w:color="auto"/>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single" w:sz="4" w:space="0" w:color="auto"/>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5</w:t>
            </w:r>
            <w:r w:rsidRPr="007545D4">
              <w:rPr>
                <w:snapToGrid w:val="0"/>
              </w:rPr>
              <w:t>.</w:t>
            </w:r>
          </w:p>
        </w:tc>
        <w:tc>
          <w:tcPr>
            <w:tcW w:w="662" w:type="dxa"/>
            <w:tcBorders>
              <w:top w:val="single" w:sz="4" w:space="0" w:color="auto"/>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52.</w:t>
            </w:r>
          </w:p>
        </w:tc>
        <w:tc>
          <w:tcPr>
            <w:tcW w:w="662" w:type="dxa"/>
            <w:tcBorders>
              <w:top w:val="single" w:sz="4" w:space="0" w:color="auto"/>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r>
              <w:rPr>
                <w:snapToGrid w:val="0"/>
              </w:rPr>
              <w:t>9</w:t>
            </w:r>
            <w:r w:rsidRPr="007545D4">
              <w:rPr>
                <w:snapToGrid w:val="0"/>
              </w:rPr>
              <w:t>.</w:t>
            </w:r>
          </w:p>
        </w:tc>
        <w:tc>
          <w:tcPr>
            <w:tcW w:w="662" w:type="dxa"/>
            <w:tcBorders>
              <w:top w:val="single" w:sz="4" w:space="0" w:color="auto"/>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168</w:t>
            </w:r>
            <w:r w:rsidRPr="007545D4">
              <w:rPr>
                <w:snapToGrid w:val="0"/>
              </w:rPr>
              <w:t>.</w:t>
            </w:r>
          </w:p>
        </w:tc>
        <w:tc>
          <w:tcPr>
            <w:tcW w:w="662" w:type="dxa"/>
            <w:tcBorders>
              <w:top w:val="single" w:sz="4" w:space="0" w:color="auto"/>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243</w:t>
            </w:r>
            <w:r w:rsidRPr="007545D4">
              <w:rPr>
                <w:snapToGrid w:val="0"/>
              </w:rPr>
              <w:t>.</w:t>
            </w:r>
          </w:p>
        </w:tc>
        <w:tc>
          <w:tcPr>
            <w:tcW w:w="662" w:type="dxa"/>
            <w:tcBorders>
              <w:top w:val="single" w:sz="4" w:space="0" w:color="auto"/>
              <w:lef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r>
      <w:tr w:rsidR="00EE7C12" w:rsidRPr="007545D4">
        <w:tblPrEx>
          <w:tblCellMar>
            <w:top w:w="0" w:type="dxa"/>
            <w:bottom w:w="0" w:type="dxa"/>
          </w:tblCellMar>
        </w:tblPrEx>
        <w:trPr>
          <w:jc w:val="center"/>
        </w:trPr>
        <w:tc>
          <w:tcPr>
            <w:tcW w:w="662" w:type="dxa"/>
            <w:tcBorders>
              <w:bottom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w:t>
            </w:r>
          </w:p>
        </w:tc>
        <w:tc>
          <w:tcPr>
            <w:tcW w:w="662" w:type="dxa"/>
            <w:tcBorders>
              <w:left w:val="nil"/>
              <w:bottom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bottom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p>
        </w:tc>
        <w:tc>
          <w:tcPr>
            <w:tcW w:w="662" w:type="dxa"/>
            <w:tcBorders>
              <w:left w:val="nil"/>
              <w:bottom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bottom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6</w:t>
            </w:r>
            <w:r w:rsidRPr="007545D4">
              <w:rPr>
                <w:snapToGrid w:val="0"/>
              </w:rPr>
              <w:t>.</w:t>
            </w:r>
          </w:p>
        </w:tc>
        <w:tc>
          <w:tcPr>
            <w:tcW w:w="662" w:type="dxa"/>
            <w:tcBorders>
              <w:left w:val="nil"/>
              <w:bottom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53.</w:t>
            </w:r>
          </w:p>
        </w:tc>
        <w:tc>
          <w:tcPr>
            <w:tcW w:w="662" w:type="dxa"/>
            <w:tcBorders>
              <w:left w:val="nil"/>
              <w:bottom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bottom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60</w:t>
            </w:r>
            <w:r w:rsidRPr="007545D4">
              <w:rPr>
                <w:snapToGrid w:val="0"/>
              </w:rPr>
              <w:t>.</w:t>
            </w:r>
          </w:p>
        </w:tc>
        <w:tc>
          <w:tcPr>
            <w:tcW w:w="662" w:type="dxa"/>
            <w:tcBorders>
              <w:left w:val="nil"/>
              <w:bottom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EE7C12" w:rsidRPr="007545D4" w:rsidRDefault="00EE7C12"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169</w:t>
            </w:r>
            <w:r w:rsidRPr="007545D4">
              <w:rPr>
                <w:snapToGrid w:val="0"/>
              </w:rPr>
              <w:t>.</w:t>
            </w:r>
          </w:p>
        </w:tc>
        <w:tc>
          <w:tcPr>
            <w:tcW w:w="662" w:type="dxa"/>
            <w:tcBorders>
              <w:left w:val="nil"/>
              <w:bottom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EE7C12" w:rsidRPr="007545D4">
        <w:tblPrEx>
          <w:tblCellMar>
            <w:top w:w="0" w:type="dxa"/>
            <w:bottom w:w="0" w:type="dxa"/>
          </w:tblCellMar>
        </w:tblPrEx>
        <w:trPr>
          <w:jc w:val="center"/>
        </w:trPr>
        <w:tc>
          <w:tcPr>
            <w:tcW w:w="662" w:type="dxa"/>
            <w:tcBorders>
              <w:top w:val="nil"/>
              <w:bottom w:val="single" w:sz="4" w:space="0" w:color="auto"/>
              <w:right w:val="nil"/>
            </w:tcBorders>
          </w:tcPr>
          <w:p w:rsidR="00EE7C12" w:rsidRPr="007545D4" w:rsidRDefault="00EE7C12" w:rsidP="002527E8">
            <w:pPr>
              <w:pStyle w:val="a4"/>
              <w:tabs>
                <w:tab w:val="clear" w:pos="4320"/>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w:t>
            </w:r>
          </w:p>
        </w:tc>
        <w:tc>
          <w:tcPr>
            <w:tcW w:w="662" w:type="dxa"/>
            <w:tcBorders>
              <w:top w:val="nil"/>
              <w:left w:val="nil"/>
              <w:bottom w:val="single" w:sz="4" w:space="0" w:color="auto"/>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nil"/>
              <w:left w:val="nil"/>
              <w:bottom w:val="single" w:sz="4" w:space="0" w:color="auto"/>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p>
        </w:tc>
        <w:tc>
          <w:tcPr>
            <w:tcW w:w="662" w:type="dxa"/>
            <w:tcBorders>
              <w:top w:val="nil"/>
              <w:left w:val="nil"/>
              <w:bottom w:val="single" w:sz="4" w:space="0" w:color="auto"/>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nil"/>
              <w:left w:val="nil"/>
              <w:bottom w:val="single" w:sz="4" w:space="0" w:color="auto"/>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7</w:t>
            </w:r>
            <w:r w:rsidRPr="007545D4">
              <w:rPr>
                <w:snapToGrid w:val="0"/>
              </w:rPr>
              <w:t>.</w:t>
            </w:r>
          </w:p>
        </w:tc>
        <w:tc>
          <w:tcPr>
            <w:tcW w:w="662" w:type="dxa"/>
            <w:tcBorders>
              <w:top w:val="nil"/>
              <w:left w:val="nil"/>
              <w:bottom w:val="single" w:sz="4" w:space="0" w:color="auto"/>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bottom w:val="single" w:sz="4" w:space="0" w:color="auto"/>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54</w:t>
            </w:r>
            <w:r w:rsidRPr="007545D4">
              <w:rPr>
                <w:snapToGrid w:val="0"/>
              </w:rPr>
              <w:t>.</w:t>
            </w:r>
          </w:p>
        </w:tc>
        <w:tc>
          <w:tcPr>
            <w:tcW w:w="662" w:type="dxa"/>
            <w:tcBorders>
              <w:top w:val="nil"/>
              <w:left w:val="nil"/>
              <w:bottom w:val="single" w:sz="4" w:space="0" w:color="auto"/>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bottom w:val="single" w:sz="4" w:space="0" w:color="auto"/>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1</w:t>
            </w:r>
            <w:r w:rsidRPr="007545D4">
              <w:rPr>
                <w:snapToGrid w:val="0"/>
              </w:rPr>
              <w:t>.</w:t>
            </w:r>
          </w:p>
        </w:tc>
        <w:tc>
          <w:tcPr>
            <w:tcW w:w="662" w:type="dxa"/>
            <w:tcBorders>
              <w:top w:val="nil"/>
              <w:left w:val="nil"/>
              <w:bottom w:val="single" w:sz="4" w:space="0" w:color="auto"/>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bottom w:val="single" w:sz="4" w:space="0" w:color="auto"/>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192</w:t>
            </w:r>
            <w:r w:rsidRPr="007545D4">
              <w:rPr>
                <w:snapToGrid w:val="0"/>
              </w:rPr>
              <w:t>.</w:t>
            </w:r>
          </w:p>
        </w:tc>
        <w:tc>
          <w:tcPr>
            <w:tcW w:w="662" w:type="dxa"/>
            <w:tcBorders>
              <w:top w:val="nil"/>
              <w:left w:val="nil"/>
              <w:bottom w:val="single" w:sz="4" w:space="0" w:color="auto"/>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top w:val="nil"/>
              <w:left w:val="nil"/>
              <w:bottom w:val="single" w:sz="4" w:space="0" w:color="auto"/>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EE7C12" w:rsidRPr="007545D4">
        <w:tblPrEx>
          <w:tblCellMar>
            <w:top w:w="0" w:type="dxa"/>
            <w:bottom w:w="0" w:type="dxa"/>
          </w:tblCellMar>
        </w:tblPrEx>
        <w:trPr>
          <w:jc w:val="center"/>
        </w:trPr>
        <w:tc>
          <w:tcPr>
            <w:tcW w:w="662" w:type="dxa"/>
            <w:tcBorders>
              <w:top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p>
        </w:tc>
        <w:tc>
          <w:tcPr>
            <w:tcW w:w="662" w:type="dxa"/>
            <w:tcBorders>
              <w:top w:val="nil"/>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nil"/>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11.</w:t>
            </w:r>
          </w:p>
        </w:tc>
        <w:tc>
          <w:tcPr>
            <w:tcW w:w="662" w:type="dxa"/>
            <w:tcBorders>
              <w:top w:val="nil"/>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nil"/>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8</w:t>
            </w:r>
            <w:r w:rsidRPr="007545D4">
              <w:rPr>
                <w:snapToGrid w:val="0"/>
              </w:rPr>
              <w:t>.</w:t>
            </w:r>
          </w:p>
        </w:tc>
        <w:tc>
          <w:tcPr>
            <w:tcW w:w="662" w:type="dxa"/>
            <w:tcBorders>
              <w:top w:val="nil"/>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r>
              <w:rPr>
                <w:snapToGrid w:val="0"/>
              </w:rPr>
              <w:t>5</w:t>
            </w:r>
            <w:r w:rsidRPr="007545D4">
              <w:rPr>
                <w:snapToGrid w:val="0"/>
              </w:rPr>
              <w:t>.</w:t>
            </w:r>
          </w:p>
        </w:tc>
        <w:tc>
          <w:tcPr>
            <w:tcW w:w="662" w:type="dxa"/>
            <w:tcBorders>
              <w:top w:val="nil"/>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2</w:t>
            </w:r>
            <w:r w:rsidRPr="007545D4">
              <w:rPr>
                <w:snapToGrid w:val="0"/>
              </w:rPr>
              <w:t>.</w:t>
            </w:r>
          </w:p>
        </w:tc>
        <w:tc>
          <w:tcPr>
            <w:tcW w:w="662" w:type="dxa"/>
            <w:tcBorders>
              <w:top w:val="nil"/>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203</w:t>
            </w:r>
            <w:r w:rsidRPr="007545D4">
              <w:rPr>
                <w:snapToGrid w:val="0"/>
              </w:rPr>
              <w:t>.</w:t>
            </w:r>
          </w:p>
        </w:tc>
        <w:tc>
          <w:tcPr>
            <w:tcW w:w="662" w:type="dxa"/>
            <w:tcBorders>
              <w:top w:val="nil"/>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EE7C12" w:rsidRPr="007545D4">
        <w:tblPrEx>
          <w:tblCellMar>
            <w:top w:w="0" w:type="dxa"/>
            <w:bottom w:w="0" w:type="dxa"/>
          </w:tblCellMar>
        </w:tblPrEx>
        <w:trPr>
          <w:jc w:val="center"/>
        </w:trPr>
        <w:tc>
          <w:tcPr>
            <w:tcW w:w="662" w:type="dxa"/>
            <w:tcBorders>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w:t>
            </w:r>
            <w:r>
              <w:rPr>
                <w:snapToGrid w:val="0"/>
              </w:rPr>
              <w:t>6</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9</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r>
              <w:rPr>
                <w:snapToGrid w:val="0"/>
              </w:rPr>
              <w:t>6</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165</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EE7C12" w:rsidRPr="007545D4" w:rsidRDefault="00EE7C12"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240.</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c>
          <w:tcPr>
            <w:tcW w:w="72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EE7C12" w:rsidRPr="007545D4">
        <w:tblPrEx>
          <w:tblCellMar>
            <w:top w:w="0" w:type="dxa"/>
            <w:bottom w:w="0" w:type="dxa"/>
          </w:tblCellMar>
        </w:tblPrEx>
        <w:trPr>
          <w:jc w:val="center"/>
        </w:trPr>
        <w:tc>
          <w:tcPr>
            <w:tcW w:w="662" w:type="dxa"/>
            <w:tcBorders>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37</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50</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r>
              <w:rPr>
                <w:snapToGrid w:val="0"/>
              </w:rPr>
              <w:t>7</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166</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EE7C12" w:rsidRPr="007545D4" w:rsidRDefault="00EE7C12"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241</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c>
          <w:tcPr>
            <w:tcW w:w="72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EE7C12" w:rsidRPr="007545D4">
        <w:tblPrEx>
          <w:tblCellMar>
            <w:top w:w="0" w:type="dxa"/>
            <w:bottom w:w="0" w:type="dxa"/>
          </w:tblCellMar>
        </w:tblPrEx>
        <w:trPr>
          <w:jc w:val="center"/>
        </w:trPr>
        <w:tc>
          <w:tcPr>
            <w:tcW w:w="662" w:type="dxa"/>
            <w:tcBorders>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4</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676"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51</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58</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167</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right w:val="nil"/>
            </w:tcBorders>
          </w:tcPr>
          <w:p w:rsidR="00EE7C12" w:rsidRPr="007545D4" w:rsidRDefault="00EE7C12"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242</w:t>
            </w:r>
            <w:r w:rsidRPr="007545D4">
              <w:rPr>
                <w:snapToGrid w:val="0"/>
              </w:rPr>
              <w:t>.</w:t>
            </w:r>
          </w:p>
        </w:tc>
        <w:tc>
          <w:tcPr>
            <w:tcW w:w="662" w:type="dxa"/>
            <w:tcBorders>
              <w:left w:val="nil"/>
              <w:right w:val="double" w:sz="4" w:space="0" w:color="auto"/>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c>
          <w:tcPr>
            <w:tcW w:w="720" w:type="dxa"/>
            <w:tcBorders>
              <w:left w:val="nil"/>
              <w:righ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EE7C12" w:rsidRPr="007545D4" w:rsidRDefault="00EE7C12"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EE7C12" w:rsidRPr="007545D4">
        <w:tblPrEx>
          <w:tblCellMar>
            <w:top w:w="0" w:type="dxa"/>
            <w:bottom w:w="0" w:type="dxa"/>
          </w:tblCellMar>
        </w:tblPrEx>
        <w:trPr>
          <w:cantSplit/>
          <w:jc w:val="center"/>
        </w:trPr>
        <w:tc>
          <w:tcPr>
            <w:tcW w:w="9522" w:type="dxa"/>
            <w:gridSpan w:val="14"/>
            <w:tcBorders>
              <w:top w:val="single" w:sz="4" w:space="0" w:color="auto"/>
              <w:bottom w:val="single" w:sz="4" w:space="0" w:color="auto"/>
            </w:tcBorders>
          </w:tcPr>
          <w:p w:rsidR="00EE7C12" w:rsidRPr="007545D4" w:rsidRDefault="00EE7C12" w:rsidP="002527E8">
            <w:pPr>
              <w:pStyle w:val="7"/>
              <w:keepNext w:val="0"/>
            </w:pPr>
            <w:r>
              <w:t>Learning</w:t>
            </w:r>
            <w:r w:rsidRPr="007545D4">
              <w:t xml:space="preserve"> Objective </w:t>
            </w:r>
            <w:r>
              <w:t>2</w:t>
            </w:r>
          </w:p>
        </w:tc>
      </w:tr>
      <w:tr w:rsidR="000A09BB" w:rsidRPr="007545D4">
        <w:tblPrEx>
          <w:tblCellMar>
            <w:top w:w="0" w:type="dxa"/>
            <w:bottom w:w="0" w:type="dxa"/>
          </w:tblCellMar>
        </w:tblPrEx>
        <w:trPr>
          <w:jc w:val="center"/>
        </w:trPr>
        <w:tc>
          <w:tcPr>
            <w:tcW w:w="662" w:type="dxa"/>
            <w:tcBorders>
              <w:top w:val="single" w:sz="4" w:space="0" w:color="auto"/>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12.</w:t>
            </w:r>
          </w:p>
        </w:tc>
        <w:tc>
          <w:tcPr>
            <w:tcW w:w="662" w:type="dxa"/>
            <w:tcBorders>
              <w:top w:val="single" w:sz="4" w:space="0" w:color="auto"/>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single" w:sz="4" w:space="0" w:color="auto"/>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19.</w:t>
            </w:r>
          </w:p>
        </w:tc>
        <w:tc>
          <w:tcPr>
            <w:tcW w:w="662" w:type="dxa"/>
            <w:tcBorders>
              <w:top w:val="single" w:sz="4" w:space="0" w:color="auto"/>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single" w:sz="4" w:space="0" w:color="auto"/>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5</w:t>
            </w:r>
            <w:r w:rsidRPr="007545D4">
              <w:rPr>
                <w:snapToGrid w:val="0"/>
              </w:rPr>
              <w:t>.</w:t>
            </w:r>
          </w:p>
        </w:tc>
        <w:tc>
          <w:tcPr>
            <w:tcW w:w="662" w:type="dxa"/>
            <w:tcBorders>
              <w:top w:val="single" w:sz="4" w:space="0" w:color="auto"/>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72</w:t>
            </w:r>
            <w:r w:rsidRPr="007545D4">
              <w:rPr>
                <w:snapToGrid w:val="0"/>
              </w:rPr>
              <w:t>.</w:t>
            </w:r>
          </w:p>
        </w:tc>
        <w:tc>
          <w:tcPr>
            <w:tcW w:w="662" w:type="dxa"/>
            <w:tcBorders>
              <w:top w:val="single" w:sz="4" w:space="0" w:color="auto"/>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9</w:t>
            </w:r>
            <w:r w:rsidRPr="007545D4">
              <w:rPr>
                <w:snapToGrid w:val="0"/>
              </w:rPr>
              <w:t>.</w:t>
            </w:r>
          </w:p>
        </w:tc>
        <w:tc>
          <w:tcPr>
            <w:tcW w:w="662" w:type="dxa"/>
            <w:tcBorders>
              <w:top w:val="single" w:sz="4" w:space="0" w:color="auto"/>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6</w:t>
            </w:r>
            <w:r w:rsidRPr="007545D4">
              <w:rPr>
                <w:snapToGrid w:val="0"/>
              </w:rPr>
              <w:t>.</w:t>
            </w:r>
          </w:p>
        </w:tc>
        <w:tc>
          <w:tcPr>
            <w:tcW w:w="662" w:type="dxa"/>
            <w:tcBorders>
              <w:top w:val="single" w:sz="4" w:space="0" w:color="auto"/>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70</w:t>
            </w:r>
            <w:r w:rsidRPr="007545D4">
              <w:rPr>
                <w:snapToGrid w:val="0"/>
              </w:rPr>
              <w:t>.</w:t>
            </w:r>
          </w:p>
        </w:tc>
        <w:tc>
          <w:tcPr>
            <w:tcW w:w="662" w:type="dxa"/>
            <w:tcBorders>
              <w:top w:val="single" w:sz="4" w:space="0" w:color="auto"/>
              <w:lef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r>
      <w:tr w:rsidR="000A09BB" w:rsidRPr="007545D4">
        <w:tblPrEx>
          <w:tblCellMar>
            <w:top w:w="0" w:type="dxa"/>
            <w:bottom w:w="0" w:type="dxa"/>
          </w:tblCellMar>
        </w:tblPrEx>
        <w:trPr>
          <w:jc w:val="center"/>
        </w:trPr>
        <w:tc>
          <w:tcPr>
            <w:tcW w:w="662" w:type="dxa"/>
            <w:tcBorders>
              <w:top w:val="nil"/>
              <w:right w:val="nil"/>
            </w:tcBorders>
          </w:tcPr>
          <w:p w:rsidR="000A09BB" w:rsidRPr="007545D4" w:rsidRDefault="000A09BB" w:rsidP="00461C12">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13.</w:t>
            </w:r>
          </w:p>
        </w:tc>
        <w:tc>
          <w:tcPr>
            <w:tcW w:w="662" w:type="dxa"/>
            <w:tcBorders>
              <w:top w:val="nil"/>
              <w:left w:val="nil"/>
              <w:right w:val="double" w:sz="4" w:space="0" w:color="auto"/>
            </w:tcBorders>
          </w:tcPr>
          <w:p w:rsidR="000A09BB" w:rsidRPr="007545D4" w:rsidRDefault="000A09BB" w:rsidP="00461C1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nil"/>
              <w:left w:val="nil"/>
              <w:bottom w:val="nil"/>
              <w:right w:val="nil"/>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20.</w:t>
            </w:r>
          </w:p>
        </w:tc>
        <w:tc>
          <w:tcPr>
            <w:tcW w:w="662" w:type="dxa"/>
            <w:tcBorders>
              <w:top w:val="nil"/>
              <w:left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nil"/>
              <w:left w:val="nil"/>
              <w:right w:val="nil"/>
            </w:tcBorders>
          </w:tcPr>
          <w:p w:rsidR="000A09BB" w:rsidRPr="007545D4" w:rsidRDefault="000A09BB"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66.</w:t>
            </w:r>
          </w:p>
        </w:tc>
        <w:tc>
          <w:tcPr>
            <w:tcW w:w="662" w:type="dxa"/>
            <w:tcBorders>
              <w:top w:val="nil"/>
              <w:left w:val="nil"/>
              <w:right w:val="double" w:sz="4" w:space="0" w:color="auto"/>
            </w:tcBorders>
          </w:tcPr>
          <w:p w:rsidR="000A09BB" w:rsidRPr="007545D4" w:rsidRDefault="000A09BB"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right w:val="nil"/>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73</w:t>
            </w:r>
            <w:r w:rsidRPr="007545D4">
              <w:rPr>
                <w:snapToGrid w:val="0"/>
              </w:rPr>
              <w:t>.</w:t>
            </w:r>
          </w:p>
        </w:tc>
        <w:tc>
          <w:tcPr>
            <w:tcW w:w="662" w:type="dxa"/>
            <w:tcBorders>
              <w:top w:val="nil"/>
              <w:left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0A09BB" w:rsidRPr="007545D4" w:rsidRDefault="000A09BB" w:rsidP="00110C8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80</w:t>
            </w:r>
            <w:r w:rsidRPr="007545D4">
              <w:rPr>
                <w:snapToGrid w:val="0"/>
              </w:rPr>
              <w:t>.</w:t>
            </w:r>
          </w:p>
        </w:tc>
        <w:tc>
          <w:tcPr>
            <w:tcW w:w="662" w:type="dxa"/>
            <w:tcBorders>
              <w:top w:val="nil"/>
              <w:left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0A09BB" w:rsidRPr="007545D4" w:rsidRDefault="000A09BB"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7</w:t>
            </w:r>
            <w:r w:rsidRPr="007545D4">
              <w:rPr>
                <w:snapToGrid w:val="0"/>
              </w:rPr>
              <w:t>.</w:t>
            </w:r>
          </w:p>
        </w:tc>
        <w:tc>
          <w:tcPr>
            <w:tcW w:w="662" w:type="dxa"/>
            <w:tcBorders>
              <w:top w:val="nil"/>
              <w:left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0A09BB" w:rsidRPr="007545D4" w:rsidRDefault="000A09BB"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171</w:t>
            </w:r>
            <w:r w:rsidRPr="007545D4">
              <w:rPr>
                <w:snapToGrid w:val="0"/>
              </w:rPr>
              <w:t>.</w:t>
            </w:r>
          </w:p>
        </w:tc>
        <w:tc>
          <w:tcPr>
            <w:tcW w:w="662" w:type="dxa"/>
            <w:tcBorders>
              <w:top w:val="nil"/>
              <w:left w:val="nil"/>
            </w:tcBorders>
          </w:tcPr>
          <w:p w:rsidR="000A09BB" w:rsidRPr="007545D4" w:rsidRDefault="000A09BB"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r>
      <w:tr w:rsidR="000A09BB" w:rsidRPr="007545D4">
        <w:tblPrEx>
          <w:tblCellMar>
            <w:top w:w="0" w:type="dxa"/>
            <w:bottom w:w="0" w:type="dxa"/>
          </w:tblCellMar>
        </w:tblPrEx>
        <w:trPr>
          <w:jc w:val="center"/>
        </w:trPr>
        <w:tc>
          <w:tcPr>
            <w:tcW w:w="662" w:type="dxa"/>
            <w:tcBorders>
              <w:right w:val="nil"/>
            </w:tcBorders>
          </w:tcPr>
          <w:p w:rsidR="000A09BB" w:rsidRPr="007545D4" w:rsidRDefault="000A09BB" w:rsidP="00461C12">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14.</w:t>
            </w:r>
          </w:p>
        </w:tc>
        <w:tc>
          <w:tcPr>
            <w:tcW w:w="662" w:type="dxa"/>
            <w:tcBorders>
              <w:left w:val="nil"/>
              <w:right w:val="double" w:sz="4" w:space="0" w:color="auto"/>
            </w:tcBorders>
          </w:tcPr>
          <w:p w:rsidR="000A09BB" w:rsidRPr="007545D4" w:rsidRDefault="000A09BB" w:rsidP="00461C1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nil"/>
              <w:left w:val="nil"/>
              <w:right w:val="nil"/>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w:t>
            </w:r>
            <w:r>
              <w:rPr>
                <w:snapToGrid w:val="0"/>
              </w:rPr>
              <w:t>8</w:t>
            </w:r>
            <w:r w:rsidRPr="007545D4">
              <w:rPr>
                <w:snapToGrid w:val="0"/>
              </w:rPr>
              <w:t>.</w:t>
            </w:r>
          </w:p>
        </w:tc>
        <w:tc>
          <w:tcPr>
            <w:tcW w:w="662" w:type="dxa"/>
            <w:tcBorders>
              <w:left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right w:val="nil"/>
            </w:tcBorders>
          </w:tcPr>
          <w:p w:rsidR="000A09BB" w:rsidRPr="007545D4" w:rsidRDefault="000A09BB"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67.</w:t>
            </w:r>
          </w:p>
        </w:tc>
        <w:tc>
          <w:tcPr>
            <w:tcW w:w="662" w:type="dxa"/>
            <w:tcBorders>
              <w:left w:val="nil"/>
              <w:right w:val="double" w:sz="4" w:space="0" w:color="auto"/>
            </w:tcBorders>
          </w:tcPr>
          <w:p w:rsidR="000A09BB" w:rsidRPr="007545D4" w:rsidRDefault="000A09BB"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right w:val="nil"/>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74</w:t>
            </w:r>
            <w:r w:rsidRPr="007545D4">
              <w:rPr>
                <w:snapToGrid w:val="0"/>
              </w:rPr>
              <w:t>.</w:t>
            </w:r>
          </w:p>
        </w:tc>
        <w:tc>
          <w:tcPr>
            <w:tcW w:w="662" w:type="dxa"/>
            <w:tcBorders>
              <w:left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0A09BB" w:rsidRPr="007545D4" w:rsidRDefault="000A09BB" w:rsidP="00110C8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81</w:t>
            </w:r>
            <w:r w:rsidRPr="007545D4">
              <w:rPr>
                <w:snapToGrid w:val="0"/>
              </w:rPr>
              <w:t>.</w:t>
            </w:r>
          </w:p>
        </w:tc>
        <w:tc>
          <w:tcPr>
            <w:tcW w:w="662" w:type="dxa"/>
            <w:tcBorders>
              <w:left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0A09BB" w:rsidRPr="007545D4" w:rsidRDefault="000A09BB"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8</w:t>
            </w:r>
            <w:r w:rsidRPr="007545D4">
              <w:rPr>
                <w:snapToGrid w:val="0"/>
              </w:rPr>
              <w:t>.</w:t>
            </w:r>
          </w:p>
        </w:tc>
        <w:tc>
          <w:tcPr>
            <w:tcW w:w="662" w:type="dxa"/>
            <w:tcBorders>
              <w:left w:val="nil"/>
              <w:right w:val="double" w:sz="4" w:space="0" w:color="auto"/>
            </w:tcBorders>
          </w:tcPr>
          <w:p w:rsidR="000A09BB" w:rsidRPr="007545D4" w:rsidRDefault="000A09BB"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172</w:t>
            </w:r>
            <w:r w:rsidRPr="007545D4">
              <w:rPr>
                <w:snapToGrid w:val="0"/>
              </w:rPr>
              <w:t>.</w:t>
            </w:r>
          </w:p>
        </w:tc>
        <w:tc>
          <w:tcPr>
            <w:tcW w:w="662" w:type="dxa"/>
            <w:tcBorders>
              <w:left w:val="nil"/>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r>
      <w:tr w:rsidR="000A09BB" w:rsidRPr="007545D4">
        <w:tblPrEx>
          <w:tblCellMar>
            <w:top w:w="0" w:type="dxa"/>
            <w:bottom w:w="0" w:type="dxa"/>
          </w:tblCellMar>
        </w:tblPrEx>
        <w:trPr>
          <w:jc w:val="center"/>
        </w:trPr>
        <w:tc>
          <w:tcPr>
            <w:tcW w:w="662" w:type="dxa"/>
            <w:tcBorders>
              <w:bottom w:val="nil"/>
              <w:right w:val="nil"/>
            </w:tcBorders>
          </w:tcPr>
          <w:p w:rsidR="000A09BB" w:rsidRPr="007545D4" w:rsidRDefault="000A09BB" w:rsidP="00461C12">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15.</w:t>
            </w:r>
          </w:p>
        </w:tc>
        <w:tc>
          <w:tcPr>
            <w:tcW w:w="662" w:type="dxa"/>
            <w:tcBorders>
              <w:left w:val="nil"/>
              <w:bottom w:val="nil"/>
              <w:right w:val="double" w:sz="4" w:space="0" w:color="auto"/>
            </w:tcBorders>
          </w:tcPr>
          <w:p w:rsidR="000A09BB" w:rsidRPr="007545D4" w:rsidRDefault="000A09BB" w:rsidP="00461C1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bottom w:val="nil"/>
              <w:right w:val="nil"/>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w:t>
            </w:r>
            <w:r>
              <w:rPr>
                <w:snapToGrid w:val="0"/>
              </w:rPr>
              <w:t>9</w:t>
            </w:r>
            <w:r w:rsidRPr="007545D4">
              <w:rPr>
                <w:snapToGrid w:val="0"/>
              </w:rPr>
              <w:t>.</w:t>
            </w:r>
          </w:p>
        </w:tc>
        <w:tc>
          <w:tcPr>
            <w:tcW w:w="662" w:type="dxa"/>
            <w:tcBorders>
              <w:left w:val="nil"/>
              <w:bottom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bottom w:val="nil"/>
              <w:right w:val="nil"/>
            </w:tcBorders>
          </w:tcPr>
          <w:p w:rsidR="000A09BB" w:rsidRPr="007545D4" w:rsidRDefault="000A09BB"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68.</w:t>
            </w:r>
          </w:p>
        </w:tc>
        <w:tc>
          <w:tcPr>
            <w:tcW w:w="662" w:type="dxa"/>
            <w:tcBorders>
              <w:left w:val="nil"/>
              <w:bottom w:val="nil"/>
              <w:right w:val="double" w:sz="4" w:space="0" w:color="auto"/>
            </w:tcBorders>
          </w:tcPr>
          <w:p w:rsidR="000A09BB" w:rsidRPr="007545D4" w:rsidRDefault="000A09BB"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bottom w:val="nil"/>
              <w:right w:val="nil"/>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5</w:t>
            </w:r>
            <w:r w:rsidRPr="007545D4">
              <w:rPr>
                <w:snapToGrid w:val="0"/>
              </w:rPr>
              <w:t>.</w:t>
            </w:r>
          </w:p>
        </w:tc>
        <w:tc>
          <w:tcPr>
            <w:tcW w:w="662" w:type="dxa"/>
            <w:tcBorders>
              <w:left w:val="nil"/>
              <w:bottom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0A09BB" w:rsidRPr="007545D4" w:rsidRDefault="000A09BB" w:rsidP="00110C8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82</w:t>
            </w:r>
            <w:r w:rsidRPr="007545D4">
              <w:rPr>
                <w:snapToGrid w:val="0"/>
              </w:rPr>
              <w:t>.</w:t>
            </w:r>
          </w:p>
        </w:tc>
        <w:tc>
          <w:tcPr>
            <w:tcW w:w="662" w:type="dxa"/>
            <w:tcBorders>
              <w:left w:val="nil"/>
              <w:bottom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0A09BB" w:rsidRPr="007545D4" w:rsidRDefault="000A09BB"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9</w:t>
            </w:r>
            <w:r w:rsidRPr="007545D4">
              <w:rPr>
                <w:snapToGrid w:val="0"/>
              </w:rPr>
              <w:t>.</w:t>
            </w:r>
          </w:p>
        </w:tc>
        <w:tc>
          <w:tcPr>
            <w:tcW w:w="662" w:type="dxa"/>
            <w:tcBorders>
              <w:left w:val="nil"/>
              <w:bottom w:val="nil"/>
              <w:right w:val="double" w:sz="4" w:space="0" w:color="auto"/>
            </w:tcBorders>
          </w:tcPr>
          <w:p w:rsidR="000A09BB" w:rsidRPr="007545D4" w:rsidRDefault="000A09BB"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0A09BB" w:rsidRPr="007545D4" w:rsidRDefault="000A09BB" w:rsidP="006D4832">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203</w:t>
            </w:r>
            <w:r w:rsidRPr="007545D4">
              <w:rPr>
                <w:snapToGrid w:val="0"/>
              </w:rPr>
              <w:t>.</w:t>
            </w:r>
          </w:p>
        </w:tc>
        <w:tc>
          <w:tcPr>
            <w:tcW w:w="662" w:type="dxa"/>
            <w:tcBorders>
              <w:left w:val="nil"/>
              <w:bottom w:val="nil"/>
            </w:tcBorders>
          </w:tcPr>
          <w:p w:rsidR="000A09BB" w:rsidRPr="007545D4" w:rsidRDefault="000A09BB" w:rsidP="006D483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0A09BB" w:rsidRPr="007545D4">
        <w:tblPrEx>
          <w:tblCellMar>
            <w:top w:w="0" w:type="dxa"/>
            <w:bottom w:w="0" w:type="dxa"/>
          </w:tblCellMar>
        </w:tblPrEx>
        <w:trPr>
          <w:jc w:val="center"/>
        </w:trPr>
        <w:tc>
          <w:tcPr>
            <w:tcW w:w="662" w:type="dxa"/>
            <w:tcBorders>
              <w:bottom w:val="nil"/>
              <w:right w:val="nil"/>
            </w:tcBorders>
          </w:tcPr>
          <w:p w:rsidR="000A09BB" w:rsidRPr="007545D4" w:rsidRDefault="000A09BB" w:rsidP="00461C12">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16.</w:t>
            </w:r>
          </w:p>
        </w:tc>
        <w:tc>
          <w:tcPr>
            <w:tcW w:w="662" w:type="dxa"/>
            <w:tcBorders>
              <w:left w:val="nil"/>
              <w:bottom w:val="nil"/>
              <w:right w:val="double" w:sz="4" w:space="0" w:color="auto"/>
            </w:tcBorders>
          </w:tcPr>
          <w:p w:rsidR="000A09BB" w:rsidRPr="007545D4" w:rsidRDefault="000A09BB" w:rsidP="00461C1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bottom w:val="nil"/>
              <w:right w:val="nil"/>
            </w:tcBorders>
          </w:tcPr>
          <w:p w:rsidR="000A09BB" w:rsidRDefault="000A09BB"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40</w:t>
            </w:r>
            <w:r w:rsidRPr="007545D4">
              <w:rPr>
                <w:snapToGrid w:val="0"/>
              </w:rPr>
              <w:t>.</w:t>
            </w:r>
          </w:p>
        </w:tc>
        <w:tc>
          <w:tcPr>
            <w:tcW w:w="662" w:type="dxa"/>
            <w:tcBorders>
              <w:left w:val="nil"/>
              <w:bottom w:val="nil"/>
              <w:right w:val="double" w:sz="4" w:space="0" w:color="auto"/>
            </w:tcBorders>
          </w:tcPr>
          <w:p w:rsidR="000A09BB"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bottom w:val="nil"/>
              <w:right w:val="nil"/>
            </w:tcBorders>
          </w:tcPr>
          <w:p w:rsidR="000A09BB" w:rsidRDefault="000A09BB"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9</w:t>
            </w:r>
            <w:r w:rsidRPr="007545D4">
              <w:rPr>
                <w:snapToGrid w:val="0"/>
              </w:rPr>
              <w:t>.</w:t>
            </w:r>
          </w:p>
        </w:tc>
        <w:tc>
          <w:tcPr>
            <w:tcW w:w="662" w:type="dxa"/>
            <w:tcBorders>
              <w:left w:val="nil"/>
              <w:bottom w:val="nil"/>
              <w:right w:val="double" w:sz="4" w:space="0" w:color="auto"/>
            </w:tcBorders>
          </w:tcPr>
          <w:p w:rsidR="000A09BB" w:rsidRPr="007545D4" w:rsidRDefault="000A09BB"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0A09BB" w:rsidRDefault="000A09BB"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6</w:t>
            </w:r>
            <w:r w:rsidRPr="007545D4">
              <w:rPr>
                <w:snapToGrid w:val="0"/>
              </w:rPr>
              <w:t>.</w:t>
            </w:r>
          </w:p>
        </w:tc>
        <w:tc>
          <w:tcPr>
            <w:tcW w:w="662" w:type="dxa"/>
            <w:tcBorders>
              <w:left w:val="nil"/>
              <w:bottom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0A09BB" w:rsidRPr="007545D4" w:rsidRDefault="000A09BB" w:rsidP="00110C8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83</w:t>
            </w:r>
            <w:r w:rsidRPr="007545D4">
              <w:rPr>
                <w:snapToGrid w:val="0"/>
              </w:rPr>
              <w:t>.</w:t>
            </w:r>
          </w:p>
        </w:tc>
        <w:tc>
          <w:tcPr>
            <w:tcW w:w="662" w:type="dxa"/>
            <w:tcBorders>
              <w:left w:val="nil"/>
              <w:bottom w:val="nil"/>
              <w:right w:val="double" w:sz="4" w:space="0" w:color="auto"/>
            </w:tcBorders>
          </w:tcPr>
          <w:p w:rsidR="000A09BB" w:rsidRPr="007545D4" w:rsidRDefault="000A09BB"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0A09BB" w:rsidRPr="007545D4" w:rsidRDefault="000A09BB"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90</w:t>
            </w:r>
            <w:r w:rsidRPr="007545D4">
              <w:rPr>
                <w:snapToGrid w:val="0"/>
              </w:rPr>
              <w:t>.</w:t>
            </w:r>
          </w:p>
        </w:tc>
        <w:tc>
          <w:tcPr>
            <w:tcW w:w="662" w:type="dxa"/>
            <w:tcBorders>
              <w:left w:val="nil"/>
              <w:bottom w:val="nil"/>
              <w:right w:val="double" w:sz="4" w:space="0" w:color="auto"/>
            </w:tcBorders>
          </w:tcPr>
          <w:p w:rsidR="000A09BB" w:rsidRPr="007545D4" w:rsidRDefault="000A09BB"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0A09BB" w:rsidRDefault="000A09BB" w:rsidP="006D4832">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244</w:t>
            </w:r>
            <w:r w:rsidRPr="007545D4">
              <w:rPr>
                <w:snapToGrid w:val="0"/>
              </w:rPr>
              <w:t>.</w:t>
            </w:r>
          </w:p>
        </w:tc>
        <w:tc>
          <w:tcPr>
            <w:tcW w:w="662" w:type="dxa"/>
            <w:tcBorders>
              <w:left w:val="nil"/>
              <w:bottom w:val="nil"/>
            </w:tcBorders>
          </w:tcPr>
          <w:p w:rsidR="000A09BB" w:rsidRPr="007545D4" w:rsidRDefault="000A09BB" w:rsidP="006D483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r>
      <w:tr w:rsidR="000A09BB" w:rsidRPr="007545D4">
        <w:tblPrEx>
          <w:tblCellMar>
            <w:top w:w="0" w:type="dxa"/>
            <w:bottom w:w="0" w:type="dxa"/>
          </w:tblCellMar>
        </w:tblPrEx>
        <w:trPr>
          <w:jc w:val="center"/>
        </w:trPr>
        <w:tc>
          <w:tcPr>
            <w:tcW w:w="662" w:type="dxa"/>
            <w:tcBorders>
              <w:top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17.</w:t>
            </w:r>
          </w:p>
        </w:tc>
        <w:tc>
          <w:tcPr>
            <w:tcW w:w="662" w:type="dxa"/>
            <w:tcBorders>
              <w:top w:val="nil"/>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nil"/>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3</w:t>
            </w:r>
            <w:r w:rsidRPr="007545D4">
              <w:rPr>
                <w:snapToGrid w:val="0"/>
              </w:rPr>
              <w:t>.</w:t>
            </w:r>
          </w:p>
        </w:tc>
        <w:tc>
          <w:tcPr>
            <w:tcW w:w="662" w:type="dxa"/>
            <w:tcBorders>
              <w:top w:val="nil"/>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676" w:type="dxa"/>
            <w:tcBorders>
              <w:top w:val="nil"/>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70</w:t>
            </w:r>
            <w:r w:rsidRPr="007545D4">
              <w:rPr>
                <w:snapToGrid w:val="0"/>
              </w:rPr>
              <w:t>.</w:t>
            </w:r>
          </w:p>
        </w:tc>
        <w:tc>
          <w:tcPr>
            <w:tcW w:w="662" w:type="dxa"/>
            <w:tcBorders>
              <w:top w:val="nil"/>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7</w:t>
            </w:r>
            <w:r w:rsidRPr="007545D4">
              <w:rPr>
                <w:snapToGrid w:val="0"/>
              </w:rPr>
              <w:t>.</w:t>
            </w:r>
          </w:p>
        </w:tc>
        <w:tc>
          <w:tcPr>
            <w:tcW w:w="662" w:type="dxa"/>
            <w:tcBorders>
              <w:top w:val="nil"/>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84</w:t>
            </w:r>
            <w:r w:rsidRPr="007545D4">
              <w:rPr>
                <w:snapToGrid w:val="0"/>
              </w:rPr>
              <w:t>.</w:t>
            </w:r>
          </w:p>
        </w:tc>
        <w:tc>
          <w:tcPr>
            <w:tcW w:w="662" w:type="dxa"/>
            <w:tcBorders>
              <w:top w:val="nil"/>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91</w:t>
            </w:r>
            <w:r w:rsidRPr="007545D4">
              <w:rPr>
                <w:snapToGrid w:val="0"/>
              </w:rPr>
              <w:t>.</w:t>
            </w:r>
          </w:p>
        </w:tc>
        <w:tc>
          <w:tcPr>
            <w:tcW w:w="662" w:type="dxa"/>
            <w:tcBorders>
              <w:top w:val="nil"/>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245</w:t>
            </w:r>
            <w:r w:rsidRPr="007545D4">
              <w:rPr>
                <w:snapToGrid w:val="0"/>
              </w:rPr>
              <w:t>.</w:t>
            </w:r>
          </w:p>
        </w:tc>
        <w:tc>
          <w:tcPr>
            <w:tcW w:w="662" w:type="dxa"/>
            <w:tcBorders>
              <w:top w:val="nil"/>
              <w:lef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r>
      <w:tr w:rsidR="000A09BB" w:rsidRPr="007545D4">
        <w:tblPrEx>
          <w:tblCellMar>
            <w:top w:w="0" w:type="dxa"/>
            <w:bottom w:w="0" w:type="dxa"/>
          </w:tblCellMar>
        </w:tblPrEx>
        <w:trPr>
          <w:jc w:val="center"/>
        </w:trPr>
        <w:tc>
          <w:tcPr>
            <w:tcW w:w="662" w:type="dxa"/>
            <w:tcBorders>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18.</w:t>
            </w:r>
          </w:p>
        </w:tc>
        <w:tc>
          <w:tcPr>
            <w:tcW w:w="662" w:type="dxa"/>
            <w:tcBorders>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4</w:t>
            </w:r>
            <w:r w:rsidRPr="007545D4">
              <w:rPr>
                <w:snapToGrid w:val="0"/>
              </w:rPr>
              <w:t>.</w:t>
            </w:r>
          </w:p>
        </w:tc>
        <w:tc>
          <w:tcPr>
            <w:tcW w:w="662" w:type="dxa"/>
            <w:tcBorders>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676" w:type="dxa"/>
            <w:tcBorders>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71</w:t>
            </w:r>
            <w:r w:rsidRPr="007545D4">
              <w:rPr>
                <w:snapToGrid w:val="0"/>
              </w:rPr>
              <w:t>.</w:t>
            </w:r>
          </w:p>
        </w:tc>
        <w:tc>
          <w:tcPr>
            <w:tcW w:w="662" w:type="dxa"/>
            <w:tcBorders>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8</w:t>
            </w:r>
            <w:r w:rsidRPr="007545D4">
              <w:rPr>
                <w:snapToGrid w:val="0"/>
              </w:rPr>
              <w:t>.</w:t>
            </w:r>
          </w:p>
        </w:tc>
        <w:tc>
          <w:tcPr>
            <w:tcW w:w="662" w:type="dxa"/>
            <w:tcBorders>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5</w:t>
            </w:r>
            <w:r w:rsidRPr="007545D4">
              <w:rPr>
                <w:snapToGrid w:val="0"/>
              </w:rPr>
              <w:t>.</w:t>
            </w:r>
          </w:p>
        </w:tc>
        <w:tc>
          <w:tcPr>
            <w:tcW w:w="662" w:type="dxa"/>
            <w:tcBorders>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0A09BB" w:rsidRPr="007545D4" w:rsidRDefault="000A09BB"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92</w:t>
            </w:r>
            <w:r w:rsidRPr="007545D4">
              <w:rPr>
                <w:snapToGrid w:val="0"/>
              </w:rPr>
              <w:t>.</w:t>
            </w:r>
          </w:p>
        </w:tc>
        <w:tc>
          <w:tcPr>
            <w:tcW w:w="662" w:type="dxa"/>
            <w:tcBorders>
              <w:left w:val="nil"/>
              <w:right w:val="double" w:sz="4" w:space="0" w:color="auto"/>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246</w:t>
            </w:r>
            <w:r w:rsidRPr="007545D4">
              <w:rPr>
                <w:snapToGrid w:val="0"/>
              </w:rPr>
              <w:t>.</w:t>
            </w:r>
          </w:p>
        </w:tc>
        <w:tc>
          <w:tcPr>
            <w:tcW w:w="662" w:type="dxa"/>
            <w:tcBorders>
              <w:left w:val="nil"/>
            </w:tcBorders>
          </w:tcPr>
          <w:p w:rsidR="000A09BB" w:rsidRPr="007545D4" w:rsidRDefault="000A09BB"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r>
    </w:tbl>
    <w:p w:rsidR="007110EE" w:rsidRPr="007545D4" w:rsidRDefault="00903943" w:rsidP="007110EE">
      <w:pPr>
        <w:pStyle w:val="4"/>
        <w:rPr>
          <w:sz w:val="28"/>
        </w:rPr>
      </w:pPr>
      <w:r>
        <w:br w:type="page"/>
      </w:r>
      <w:r w:rsidR="007110EE" w:rsidRPr="007545D4">
        <w:t xml:space="preserve">SUMMARY OF </w:t>
      </w:r>
      <w:r w:rsidR="00DD33CC">
        <w:t>LEARNING</w:t>
      </w:r>
      <w:r w:rsidR="007110EE" w:rsidRPr="007545D4">
        <w:t xml:space="preserve"> OBJECTIVES BY QUESTION TYPE</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B" w:firstRow="1" w:lastRow="0" w:firstColumn="1" w:lastColumn="0" w:noHBand="0" w:noVBand="0"/>
      </w:tblPr>
      <w:tblGrid>
        <w:gridCol w:w="747"/>
        <w:gridCol w:w="577"/>
        <w:gridCol w:w="737"/>
        <w:gridCol w:w="595"/>
        <w:gridCol w:w="728"/>
        <w:gridCol w:w="610"/>
        <w:gridCol w:w="767"/>
        <w:gridCol w:w="615"/>
        <w:gridCol w:w="720"/>
        <w:gridCol w:w="662"/>
        <w:gridCol w:w="720"/>
        <w:gridCol w:w="662"/>
        <w:gridCol w:w="720"/>
        <w:gridCol w:w="662"/>
        <w:tblGridChange w:id="3">
          <w:tblGrid>
            <w:gridCol w:w="747"/>
            <w:gridCol w:w="577"/>
            <w:gridCol w:w="737"/>
            <w:gridCol w:w="595"/>
            <w:gridCol w:w="728"/>
            <w:gridCol w:w="610"/>
            <w:gridCol w:w="767"/>
            <w:gridCol w:w="615"/>
            <w:gridCol w:w="720"/>
            <w:gridCol w:w="662"/>
            <w:gridCol w:w="720"/>
            <w:gridCol w:w="662"/>
            <w:gridCol w:w="720"/>
            <w:gridCol w:w="662"/>
          </w:tblGrid>
        </w:tblGridChange>
      </w:tblGrid>
      <w:tr w:rsidR="00903943" w:rsidRPr="007545D4">
        <w:tblPrEx>
          <w:tblCellMar>
            <w:top w:w="0" w:type="dxa"/>
            <w:bottom w:w="0" w:type="dxa"/>
          </w:tblCellMar>
        </w:tblPrEx>
        <w:trPr>
          <w:cantSplit/>
          <w:jc w:val="center"/>
        </w:trPr>
        <w:tc>
          <w:tcPr>
            <w:tcW w:w="9522" w:type="dxa"/>
            <w:gridSpan w:val="14"/>
            <w:tcBorders>
              <w:top w:val="single" w:sz="12" w:space="0" w:color="000000"/>
              <w:bottom w:val="single" w:sz="4" w:space="0" w:color="auto"/>
            </w:tcBorders>
          </w:tcPr>
          <w:p w:rsidR="00903943" w:rsidRPr="007545D4" w:rsidRDefault="00DD33CC" w:rsidP="00250C3D">
            <w:pPr>
              <w:pStyle w:val="7"/>
              <w:keepNext w:val="0"/>
            </w:pPr>
            <w:r>
              <w:t>Learning</w:t>
            </w:r>
            <w:r w:rsidR="00903943" w:rsidRPr="007545D4">
              <w:t xml:space="preserve"> Objective </w:t>
            </w:r>
            <w:r w:rsidR="002F7BC1">
              <w:t>3</w:t>
            </w:r>
          </w:p>
        </w:tc>
      </w:tr>
      <w:tr w:rsidR="00A1550C" w:rsidRPr="007545D4">
        <w:tblPrEx>
          <w:tblCellMar>
            <w:top w:w="0" w:type="dxa"/>
            <w:bottom w:w="0" w:type="dxa"/>
          </w:tblCellMar>
        </w:tblPrEx>
        <w:trPr>
          <w:jc w:val="center"/>
        </w:trPr>
        <w:tc>
          <w:tcPr>
            <w:tcW w:w="747" w:type="dxa"/>
            <w:tcBorders>
              <w:top w:val="single" w:sz="4" w:space="0" w:color="auto"/>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w:t>
            </w:r>
          </w:p>
        </w:tc>
        <w:tc>
          <w:tcPr>
            <w:tcW w:w="577" w:type="dxa"/>
            <w:tcBorders>
              <w:top w:val="single" w:sz="4" w:space="0" w:color="auto"/>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TF</w:t>
            </w:r>
          </w:p>
        </w:tc>
        <w:tc>
          <w:tcPr>
            <w:tcW w:w="737" w:type="dxa"/>
            <w:tcBorders>
              <w:top w:val="single" w:sz="4" w:space="0" w:color="auto"/>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6</w:t>
            </w:r>
            <w:r w:rsidRPr="007545D4">
              <w:rPr>
                <w:snapToGrid w:val="0"/>
              </w:rPr>
              <w:t>.</w:t>
            </w:r>
          </w:p>
        </w:tc>
        <w:tc>
          <w:tcPr>
            <w:tcW w:w="595" w:type="dxa"/>
            <w:tcBorders>
              <w:top w:val="single" w:sz="4" w:space="0" w:color="auto"/>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single" w:sz="4" w:space="0" w:color="auto"/>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103</w:t>
            </w:r>
            <w:r w:rsidRPr="007545D4">
              <w:rPr>
                <w:snapToGrid w:val="0"/>
              </w:rPr>
              <w:t>.</w:t>
            </w:r>
          </w:p>
        </w:tc>
        <w:tc>
          <w:tcPr>
            <w:tcW w:w="610" w:type="dxa"/>
            <w:tcBorders>
              <w:top w:val="single" w:sz="4" w:space="0" w:color="auto"/>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single" w:sz="4" w:space="0" w:color="auto"/>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10</w:t>
            </w:r>
            <w:r w:rsidRPr="007545D4">
              <w:rPr>
                <w:snapToGrid w:val="0"/>
              </w:rPr>
              <w:t>.</w:t>
            </w:r>
          </w:p>
        </w:tc>
        <w:tc>
          <w:tcPr>
            <w:tcW w:w="615" w:type="dxa"/>
            <w:tcBorders>
              <w:top w:val="single" w:sz="4" w:space="0" w:color="auto"/>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73</w:t>
            </w:r>
            <w:r w:rsidRPr="007545D4">
              <w:rPr>
                <w:snapToGrid w:val="0"/>
              </w:rPr>
              <w:t>.</w:t>
            </w:r>
          </w:p>
        </w:tc>
        <w:tc>
          <w:tcPr>
            <w:tcW w:w="662" w:type="dxa"/>
            <w:tcBorders>
              <w:top w:val="single" w:sz="4" w:space="0" w:color="auto"/>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205</w:t>
            </w:r>
            <w:r w:rsidRPr="007545D4">
              <w:rPr>
                <w:snapToGrid w:val="0"/>
              </w:rPr>
              <w:t>.</w:t>
            </w:r>
          </w:p>
        </w:tc>
        <w:tc>
          <w:tcPr>
            <w:tcW w:w="662" w:type="dxa"/>
            <w:tcBorders>
              <w:top w:val="single" w:sz="4" w:space="0" w:color="auto"/>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single" w:sz="4" w:space="0" w:color="auto"/>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212.</w:t>
            </w:r>
          </w:p>
        </w:tc>
        <w:tc>
          <w:tcPr>
            <w:tcW w:w="662" w:type="dxa"/>
            <w:tcBorders>
              <w:top w:val="single" w:sz="4" w:space="0" w:color="auto"/>
              <w:lef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A1550C" w:rsidRPr="007545D4">
        <w:tblPrEx>
          <w:tblCellMar>
            <w:top w:w="0" w:type="dxa"/>
            <w:bottom w:w="0" w:type="dxa"/>
          </w:tblCellMar>
        </w:tblPrEx>
        <w:trPr>
          <w:jc w:val="center"/>
        </w:trPr>
        <w:tc>
          <w:tcPr>
            <w:tcW w:w="747" w:type="dxa"/>
            <w:tcBorders>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w:t>
            </w:r>
          </w:p>
        </w:tc>
        <w:tc>
          <w:tcPr>
            <w:tcW w:w="577"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TF</w:t>
            </w:r>
          </w:p>
        </w:tc>
        <w:tc>
          <w:tcPr>
            <w:tcW w:w="737" w:type="dxa"/>
            <w:tcBorders>
              <w:top w:val="nil"/>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7</w:t>
            </w:r>
            <w:r w:rsidRPr="007545D4">
              <w:rPr>
                <w:snapToGrid w:val="0"/>
              </w:rPr>
              <w:t>.</w:t>
            </w:r>
          </w:p>
        </w:tc>
        <w:tc>
          <w:tcPr>
            <w:tcW w:w="595"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104</w:t>
            </w:r>
            <w:r w:rsidRPr="007545D4">
              <w:rPr>
                <w:snapToGrid w:val="0"/>
              </w:rPr>
              <w:t>.</w:t>
            </w:r>
          </w:p>
        </w:tc>
        <w:tc>
          <w:tcPr>
            <w:tcW w:w="610"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111</w:t>
            </w:r>
            <w:r w:rsidRPr="007545D4">
              <w:rPr>
                <w:snapToGrid w:val="0"/>
              </w:rPr>
              <w:t>.</w:t>
            </w:r>
          </w:p>
        </w:tc>
        <w:tc>
          <w:tcPr>
            <w:tcW w:w="615"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A1550C" w:rsidRPr="007545D4" w:rsidRDefault="00A1550C"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193</w:t>
            </w:r>
            <w:r w:rsidRPr="007545D4">
              <w:rPr>
                <w:snapToGrid w:val="0"/>
              </w:rPr>
              <w:t>.</w:t>
            </w:r>
          </w:p>
        </w:tc>
        <w:tc>
          <w:tcPr>
            <w:tcW w:w="662"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206</w:t>
            </w:r>
            <w:r w:rsidRPr="007545D4">
              <w:rPr>
                <w:snapToGrid w:val="0"/>
              </w:rPr>
              <w:t>.</w:t>
            </w:r>
          </w:p>
        </w:tc>
        <w:tc>
          <w:tcPr>
            <w:tcW w:w="662"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213.</w:t>
            </w:r>
          </w:p>
        </w:tc>
        <w:tc>
          <w:tcPr>
            <w:tcW w:w="662" w:type="dxa"/>
            <w:tcBorders>
              <w:lef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A1550C" w:rsidRPr="007545D4">
        <w:tblPrEx>
          <w:tblCellMar>
            <w:top w:w="0" w:type="dxa"/>
            <w:bottom w:w="0" w:type="dxa"/>
          </w:tblCellMar>
        </w:tblPrEx>
        <w:trPr>
          <w:jc w:val="center"/>
        </w:trPr>
        <w:tc>
          <w:tcPr>
            <w:tcW w:w="747" w:type="dxa"/>
            <w:tcBorders>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w:t>
            </w:r>
          </w:p>
        </w:tc>
        <w:tc>
          <w:tcPr>
            <w:tcW w:w="577"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TF</w:t>
            </w:r>
          </w:p>
        </w:tc>
        <w:tc>
          <w:tcPr>
            <w:tcW w:w="737" w:type="dxa"/>
            <w:tcBorders>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8</w:t>
            </w:r>
            <w:r w:rsidRPr="007545D4">
              <w:rPr>
                <w:snapToGrid w:val="0"/>
              </w:rPr>
              <w:t>.</w:t>
            </w:r>
          </w:p>
        </w:tc>
        <w:tc>
          <w:tcPr>
            <w:tcW w:w="595"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5</w:t>
            </w:r>
            <w:r w:rsidRPr="007545D4">
              <w:rPr>
                <w:snapToGrid w:val="0"/>
              </w:rPr>
              <w:t>.</w:t>
            </w:r>
          </w:p>
        </w:tc>
        <w:tc>
          <w:tcPr>
            <w:tcW w:w="610"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12</w:t>
            </w:r>
            <w:r w:rsidRPr="007545D4">
              <w:rPr>
                <w:snapToGrid w:val="0"/>
              </w:rPr>
              <w:t>.</w:t>
            </w:r>
          </w:p>
        </w:tc>
        <w:tc>
          <w:tcPr>
            <w:tcW w:w="615"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A1550C" w:rsidRPr="007545D4" w:rsidRDefault="00A1550C"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194</w:t>
            </w:r>
            <w:r w:rsidRPr="007545D4">
              <w:rPr>
                <w:snapToGrid w:val="0"/>
              </w:rPr>
              <w:t>.</w:t>
            </w:r>
          </w:p>
        </w:tc>
        <w:tc>
          <w:tcPr>
            <w:tcW w:w="662"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207</w:t>
            </w:r>
            <w:r w:rsidRPr="007545D4">
              <w:rPr>
                <w:snapToGrid w:val="0"/>
              </w:rPr>
              <w:t>.</w:t>
            </w:r>
          </w:p>
        </w:tc>
        <w:tc>
          <w:tcPr>
            <w:tcW w:w="662" w:type="dxa"/>
            <w:tcBorders>
              <w:left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214.</w:t>
            </w:r>
          </w:p>
        </w:tc>
        <w:tc>
          <w:tcPr>
            <w:tcW w:w="662" w:type="dxa"/>
            <w:tcBorders>
              <w:lef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A1550C" w:rsidRPr="007545D4">
        <w:tblPrEx>
          <w:tblCellMar>
            <w:top w:w="0" w:type="dxa"/>
            <w:bottom w:w="0" w:type="dxa"/>
          </w:tblCellMar>
        </w:tblPrEx>
        <w:trPr>
          <w:jc w:val="center"/>
        </w:trPr>
        <w:tc>
          <w:tcPr>
            <w:tcW w:w="747" w:type="dxa"/>
            <w:tcBorders>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41</w:t>
            </w:r>
            <w:r w:rsidRPr="007545D4">
              <w:rPr>
                <w:snapToGrid w:val="0"/>
              </w:rPr>
              <w:t>.</w:t>
            </w:r>
          </w:p>
        </w:tc>
        <w:tc>
          <w:tcPr>
            <w:tcW w:w="577" w:type="dxa"/>
            <w:tcBorders>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9</w:t>
            </w:r>
            <w:r w:rsidRPr="007545D4">
              <w:rPr>
                <w:snapToGrid w:val="0"/>
              </w:rPr>
              <w:t>.</w:t>
            </w:r>
          </w:p>
        </w:tc>
        <w:tc>
          <w:tcPr>
            <w:tcW w:w="595" w:type="dxa"/>
            <w:tcBorders>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6</w:t>
            </w:r>
            <w:r w:rsidRPr="007545D4">
              <w:rPr>
                <w:snapToGrid w:val="0"/>
              </w:rPr>
              <w:t>.</w:t>
            </w:r>
          </w:p>
        </w:tc>
        <w:tc>
          <w:tcPr>
            <w:tcW w:w="610" w:type="dxa"/>
            <w:tcBorders>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113.</w:t>
            </w:r>
          </w:p>
        </w:tc>
        <w:tc>
          <w:tcPr>
            <w:tcW w:w="615" w:type="dxa"/>
            <w:tcBorders>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bottom w:val="nil"/>
              <w:right w:val="nil"/>
            </w:tcBorders>
          </w:tcPr>
          <w:p w:rsidR="00A1550C" w:rsidRPr="007545D4" w:rsidRDefault="00A1550C"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195</w:t>
            </w:r>
            <w:r w:rsidRPr="007545D4">
              <w:rPr>
                <w:snapToGrid w:val="0"/>
              </w:rPr>
              <w:t>.</w:t>
            </w:r>
          </w:p>
        </w:tc>
        <w:tc>
          <w:tcPr>
            <w:tcW w:w="662" w:type="dxa"/>
            <w:tcBorders>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208</w:t>
            </w:r>
            <w:r w:rsidRPr="007545D4">
              <w:rPr>
                <w:snapToGrid w:val="0"/>
              </w:rPr>
              <w:t>.</w:t>
            </w:r>
          </w:p>
        </w:tc>
        <w:tc>
          <w:tcPr>
            <w:tcW w:w="662" w:type="dxa"/>
            <w:tcBorders>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247.</w:t>
            </w:r>
          </w:p>
        </w:tc>
        <w:tc>
          <w:tcPr>
            <w:tcW w:w="662" w:type="dxa"/>
            <w:tcBorders>
              <w:left w:val="nil"/>
              <w:bottom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r>
      <w:tr w:rsidR="00A1550C" w:rsidRPr="007545D4">
        <w:tblPrEx>
          <w:tblCellMar>
            <w:top w:w="0" w:type="dxa"/>
            <w:bottom w:w="0" w:type="dxa"/>
          </w:tblCellMar>
        </w:tblPrEx>
        <w:trPr>
          <w:jc w:val="center"/>
        </w:trPr>
        <w:tc>
          <w:tcPr>
            <w:tcW w:w="747" w:type="dxa"/>
            <w:tcBorders>
              <w:top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93</w:t>
            </w:r>
            <w:r w:rsidRPr="007545D4">
              <w:rPr>
                <w:snapToGrid w:val="0"/>
              </w:rPr>
              <w:t>.</w:t>
            </w:r>
          </w:p>
        </w:tc>
        <w:tc>
          <w:tcPr>
            <w:tcW w:w="577"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nil"/>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100</w:t>
            </w:r>
            <w:r w:rsidRPr="007545D4">
              <w:rPr>
                <w:snapToGrid w:val="0"/>
              </w:rPr>
              <w:t>.</w:t>
            </w:r>
          </w:p>
        </w:tc>
        <w:tc>
          <w:tcPr>
            <w:tcW w:w="595"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7</w:t>
            </w:r>
            <w:r w:rsidRPr="007545D4">
              <w:rPr>
                <w:snapToGrid w:val="0"/>
              </w:rPr>
              <w:t>.</w:t>
            </w:r>
          </w:p>
        </w:tc>
        <w:tc>
          <w:tcPr>
            <w:tcW w:w="610"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114.</w:t>
            </w:r>
          </w:p>
        </w:tc>
        <w:tc>
          <w:tcPr>
            <w:tcW w:w="615"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bottom w:val="nil"/>
              <w:right w:val="nil"/>
            </w:tcBorders>
          </w:tcPr>
          <w:p w:rsidR="00A1550C" w:rsidRPr="007545D4" w:rsidRDefault="00A1550C"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196</w:t>
            </w:r>
            <w:r w:rsidRPr="007545D4">
              <w:rPr>
                <w:snapToGrid w:val="0"/>
              </w:rPr>
              <w:t>.</w:t>
            </w:r>
          </w:p>
        </w:tc>
        <w:tc>
          <w:tcPr>
            <w:tcW w:w="662"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top w:val="nil"/>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209</w:t>
            </w:r>
            <w:r w:rsidRPr="007545D4">
              <w:rPr>
                <w:snapToGrid w:val="0"/>
              </w:rPr>
              <w:t>.</w:t>
            </w:r>
          </w:p>
        </w:tc>
        <w:tc>
          <w:tcPr>
            <w:tcW w:w="662"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A1550C" w:rsidRPr="007545D4" w:rsidRDefault="00A1550C"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248</w:t>
            </w:r>
            <w:r w:rsidRPr="007545D4">
              <w:rPr>
                <w:snapToGrid w:val="0"/>
              </w:rPr>
              <w:t>.</w:t>
            </w:r>
          </w:p>
        </w:tc>
        <w:tc>
          <w:tcPr>
            <w:tcW w:w="662" w:type="dxa"/>
            <w:tcBorders>
              <w:top w:val="nil"/>
              <w:left w:val="nil"/>
              <w:bottom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r>
      <w:tr w:rsidR="00A1550C" w:rsidRPr="007545D4">
        <w:tblPrEx>
          <w:tblCellMar>
            <w:top w:w="0" w:type="dxa"/>
            <w:bottom w:w="0" w:type="dxa"/>
          </w:tblCellMar>
        </w:tblPrEx>
        <w:trPr>
          <w:jc w:val="center"/>
        </w:trPr>
        <w:tc>
          <w:tcPr>
            <w:tcW w:w="747" w:type="dxa"/>
            <w:tcBorders>
              <w:top w:val="nil"/>
              <w:bottom w:val="nil"/>
              <w:right w:val="nil"/>
            </w:tcBorders>
          </w:tcPr>
          <w:p w:rsidR="00A1550C"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94</w:t>
            </w:r>
            <w:r w:rsidRPr="007545D4">
              <w:rPr>
                <w:snapToGrid w:val="0"/>
              </w:rPr>
              <w:t>.</w:t>
            </w:r>
          </w:p>
        </w:tc>
        <w:tc>
          <w:tcPr>
            <w:tcW w:w="577"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nil"/>
              <w:left w:val="nil"/>
              <w:bottom w:val="nil"/>
              <w:right w:val="nil"/>
            </w:tcBorders>
          </w:tcPr>
          <w:p w:rsidR="00A1550C"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101</w:t>
            </w:r>
            <w:r w:rsidRPr="007545D4">
              <w:rPr>
                <w:snapToGrid w:val="0"/>
              </w:rPr>
              <w:t>.</w:t>
            </w:r>
          </w:p>
        </w:tc>
        <w:tc>
          <w:tcPr>
            <w:tcW w:w="595"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8</w:t>
            </w:r>
            <w:r w:rsidRPr="007545D4">
              <w:rPr>
                <w:snapToGrid w:val="0"/>
              </w:rPr>
              <w:t>.</w:t>
            </w:r>
          </w:p>
        </w:tc>
        <w:tc>
          <w:tcPr>
            <w:tcW w:w="610"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nil"/>
              <w:right w:val="nil"/>
            </w:tcBorders>
          </w:tcPr>
          <w:p w:rsidR="00A1550C"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115.</w:t>
            </w:r>
          </w:p>
        </w:tc>
        <w:tc>
          <w:tcPr>
            <w:tcW w:w="615" w:type="dxa"/>
            <w:tcBorders>
              <w:top w:val="nil"/>
              <w:left w:val="nil"/>
              <w:bottom w:val="nil"/>
              <w:right w:val="double" w:sz="4" w:space="0" w:color="auto"/>
            </w:tcBorders>
          </w:tcPr>
          <w:p w:rsidR="00A1550C"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bottom w:val="nil"/>
              <w:right w:val="nil"/>
            </w:tcBorders>
          </w:tcPr>
          <w:p w:rsidR="00A1550C" w:rsidRDefault="00A1550C"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197</w:t>
            </w:r>
            <w:r w:rsidRPr="007545D4">
              <w:rPr>
                <w:snapToGrid w:val="0"/>
              </w:rPr>
              <w:t>.</w:t>
            </w:r>
          </w:p>
        </w:tc>
        <w:tc>
          <w:tcPr>
            <w:tcW w:w="662"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top w:val="nil"/>
              <w:left w:val="nil"/>
              <w:bottom w:val="nil"/>
              <w:right w:val="nil"/>
            </w:tcBorders>
          </w:tcPr>
          <w:p w:rsidR="00A1550C"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210</w:t>
            </w:r>
            <w:r w:rsidRPr="007545D4">
              <w:rPr>
                <w:snapToGrid w:val="0"/>
              </w:rPr>
              <w:t>.</w:t>
            </w:r>
          </w:p>
        </w:tc>
        <w:tc>
          <w:tcPr>
            <w:tcW w:w="662"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A1550C" w:rsidRPr="007545D4" w:rsidRDefault="00A1550C"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A1550C" w:rsidRPr="007545D4">
        <w:tblPrEx>
          <w:tblCellMar>
            <w:top w:w="0" w:type="dxa"/>
            <w:bottom w:w="0" w:type="dxa"/>
          </w:tblCellMar>
        </w:tblPrEx>
        <w:trPr>
          <w:jc w:val="center"/>
        </w:trPr>
        <w:tc>
          <w:tcPr>
            <w:tcW w:w="747" w:type="dxa"/>
            <w:tcBorders>
              <w:top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5</w:t>
            </w:r>
            <w:r w:rsidRPr="007545D4">
              <w:rPr>
                <w:snapToGrid w:val="0"/>
              </w:rPr>
              <w:t>.</w:t>
            </w:r>
          </w:p>
        </w:tc>
        <w:tc>
          <w:tcPr>
            <w:tcW w:w="577"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nil"/>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102</w:t>
            </w:r>
            <w:r w:rsidRPr="007545D4">
              <w:rPr>
                <w:snapToGrid w:val="0"/>
              </w:rPr>
              <w:t>.</w:t>
            </w:r>
          </w:p>
        </w:tc>
        <w:tc>
          <w:tcPr>
            <w:tcW w:w="595"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9</w:t>
            </w:r>
            <w:r w:rsidRPr="007545D4">
              <w:rPr>
                <w:snapToGrid w:val="0"/>
              </w:rPr>
              <w:t>.</w:t>
            </w:r>
          </w:p>
        </w:tc>
        <w:tc>
          <w:tcPr>
            <w:tcW w:w="610"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116.</w:t>
            </w:r>
          </w:p>
        </w:tc>
        <w:tc>
          <w:tcPr>
            <w:tcW w:w="615"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bottom w:val="nil"/>
              <w:right w:val="nil"/>
            </w:tcBorders>
          </w:tcPr>
          <w:p w:rsidR="00A1550C" w:rsidRPr="007545D4" w:rsidRDefault="00A1550C"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204</w:t>
            </w:r>
            <w:r w:rsidRPr="007545D4">
              <w:rPr>
                <w:snapToGrid w:val="0"/>
              </w:rPr>
              <w:t>.</w:t>
            </w:r>
          </w:p>
        </w:tc>
        <w:tc>
          <w:tcPr>
            <w:tcW w:w="662"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211</w:t>
            </w:r>
            <w:r w:rsidRPr="007545D4">
              <w:rPr>
                <w:snapToGrid w:val="0"/>
              </w:rPr>
              <w:t>.</w:t>
            </w:r>
          </w:p>
        </w:tc>
        <w:tc>
          <w:tcPr>
            <w:tcW w:w="662" w:type="dxa"/>
            <w:tcBorders>
              <w:top w:val="nil"/>
              <w:left w:val="nil"/>
              <w:bottom w:val="nil"/>
              <w:right w:val="double" w:sz="4" w:space="0" w:color="auto"/>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A1550C" w:rsidRPr="007545D4" w:rsidRDefault="00A1550C"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nil"/>
            </w:tcBorders>
          </w:tcPr>
          <w:p w:rsidR="00A1550C" w:rsidRPr="007545D4" w:rsidRDefault="00A155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A1550C" w:rsidRPr="007545D4">
        <w:tblPrEx>
          <w:tblCellMar>
            <w:top w:w="0" w:type="dxa"/>
            <w:bottom w:w="0" w:type="dxa"/>
          </w:tblCellMar>
        </w:tblPrEx>
        <w:trPr>
          <w:cantSplit/>
          <w:jc w:val="center"/>
        </w:trPr>
        <w:tc>
          <w:tcPr>
            <w:tcW w:w="9522" w:type="dxa"/>
            <w:gridSpan w:val="14"/>
            <w:tcBorders>
              <w:top w:val="single" w:sz="4" w:space="0" w:color="000000"/>
              <w:bottom w:val="single" w:sz="4" w:space="0" w:color="auto"/>
            </w:tcBorders>
          </w:tcPr>
          <w:p w:rsidR="00A1550C" w:rsidRPr="007545D4" w:rsidRDefault="00A1550C" w:rsidP="00DA15A3">
            <w:pPr>
              <w:pStyle w:val="7"/>
            </w:pPr>
            <w:r>
              <w:t>Learning</w:t>
            </w:r>
            <w:r w:rsidRPr="007545D4">
              <w:t xml:space="preserve"> Objective </w:t>
            </w:r>
            <w:r>
              <w:t>4</w:t>
            </w:r>
          </w:p>
        </w:tc>
      </w:tr>
      <w:tr w:rsidR="00156526" w:rsidRPr="007545D4">
        <w:tblPrEx>
          <w:tblCellMar>
            <w:top w:w="0" w:type="dxa"/>
            <w:bottom w:w="0" w:type="dxa"/>
          </w:tblCellMar>
        </w:tblPrEx>
        <w:trPr>
          <w:jc w:val="center"/>
        </w:trPr>
        <w:tc>
          <w:tcPr>
            <w:tcW w:w="747" w:type="dxa"/>
            <w:tcBorders>
              <w:top w:val="single" w:sz="4" w:space="0" w:color="auto"/>
              <w:right w:val="nil"/>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24.</w:t>
            </w:r>
          </w:p>
        </w:tc>
        <w:tc>
          <w:tcPr>
            <w:tcW w:w="577" w:type="dxa"/>
            <w:tcBorders>
              <w:top w:val="single" w:sz="4" w:space="0" w:color="auto"/>
              <w:left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top w:val="single" w:sz="4" w:space="0" w:color="auto"/>
              <w:left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18</w:t>
            </w:r>
            <w:r w:rsidRPr="007545D4">
              <w:rPr>
                <w:snapToGrid w:val="0"/>
              </w:rPr>
              <w:t>.</w:t>
            </w:r>
          </w:p>
        </w:tc>
        <w:tc>
          <w:tcPr>
            <w:tcW w:w="595" w:type="dxa"/>
            <w:tcBorders>
              <w:top w:val="single" w:sz="4" w:space="0" w:color="auto"/>
              <w:left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single" w:sz="4" w:space="0" w:color="auto"/>
              <w:left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24</w:t>
            </w:r>
            <w:r w:rsidRPr="007545D4">
              <w:rPr>
                <w:snapToGrid w:val="0"/>
              </w:rPr>
              <w:t>.</w:t>
            </w:r>
          </w:p>
        </w:tc>
        <w:tc>
          <w:tcPr>
            <w:tcW w:w="610" w:type="dxa"/>
            <w:tcBorders>
              <w:top w:val="single" w:sz="4" w:space="0" w:color="auto"/>
              <w:left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single" w:sz="4" w:space="0" w:color="auto"/>
              <w:left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30</w:t>
            </w:r>
            <w:r w:rsidRPr="007545D4">
              <w:rPr>
                <w:snapToGrid w:val="0"/>
              </w:rPr>
              <w:t>.</w:t>
            </w:r>
          </w:p>
        </w:tc>
        <w:tc>
          <w:tcPr>
            <w:tcW w:w="615" w:type="dxa"/>
            <w:tcBorders>
              <w:top w:val="single" w:sz="4" w:space="0" w:color="auto"/>
              <w:left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214.</w:t>
            </w:r>
          </w:p>
        </w:tc>
        <w:tc>
          <w:tcPr>
            <w:tcW w:w="662" w:type="dxa"/>
            <w:tcBorders>
              <w:top w:val="single" w:sz="4" w:space="0" w:color="auto"/>
              <w:left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top w:val="single" w:sz="4" w:space="0" w:color="auto"/>
              <w:left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220</w:t>
            </w:r>
            <w:r w:rsidRPr="007545D4">
              <w:rPr>
                <w:snapToGrid w:val="0"/>
              </w:rPr>
              <w:t>.</w:t>
            </w:r>
          </w:p>
        </w:tc>
        <w:tc>
          <w:tcPr>
            <w:tcW w:w="662" w:type="dxa"/>
            <w:tcBorders>
              <w:top w:val="single" w:sz="4" w:space="0" w:color="auto"/>
              <w:left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single" w:sz="4" w:space="0" w:color="auto"/>
              <w:left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226</w:t>
            </w:r>
            <w:r w:rsidRPr="007545D4">
              <w:rPr>
                <w:snapToGrid w:val="0"/>
              </w:rPr>
              <w:t>.</w:t>
            </w:r>
          </w:p>
        </w:tc>
        <w:tc>
          <w:tcPr>
            <w:tcW w:w="662" w:type="dxa"/>
            <w:tcBorders>
              <w:top w:val="single" w:sz="4" w:space="0" w:color="auto"/>
              <w:lef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156526" w:rsidRPr="007545D4">
        <w:tblPrEx>
          <w:tblCellMar>
            <w:top w:w="0" w:type="dxa"/>
            <w:bottom w:w="0" w:type="dxa"/>
          </w:tblCellMar>
        </w:tblPrEx>
        <w:trPr>
          <w:jc w:val="center"/>
        </w:trPr>
        <w:tc>
          <w:tcPr>
            <w:tcW w:w="747" w:type="dxa"/>
            <w:tcBorders>
              <w:right w:val="nil"/>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25.</w:t>
            </w:r>
          </w:p>
        </w:tc>
        <w:tc>
          <w:tcPr>
            <w:tcW w:w="577" w:type="dxa"/>
            <w:tcBorders>
              <w:left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11</w:t>
            </w:r>
            <w:r>
              <w:rPr>
                <w:snapToGrid w:val="0"/>
              </w:rPr>
              <w:t>9</w:t>
            </w:r>
            <w:r w:rsidRPr="007545D4">
              <w:rPr>
                <w:snapToGrid w:val="0"/>
              </w:rPr>
              <w:t>.</w:t>
            </w:r>
          </w:p>
        </w:tc>
        <w:tc>
          <w:tcPr>
            <w:tcW w:w="595" w:type="dxa"/>
            <w:tcBorders>
              <w:left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25</w:t>
            </w:r>
            <w:r w:rsidRPr="007545D4">
              <w:rPr>
                <w:snapToGrid w:val="0"/>
              </w:rPr>
              <w:t>.</w:t>
            </w:r>
          </w:p>
        </w:tc>
        <w:tc>
          <w:tcPr>
            <w:tcW w:w="610" w:type="dxa"/>
            <w:tcBorders>
              <w:left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74</w:t>
            </w:r>
            <w:r w:rsidRPr="007545D4">
              <w:rPr>
                <w:snapToGrid w:val="0"/>
              </w:rPr>
              <w:t>.</w:t>
            </w:r>
          </w:p>
        </w:tc>
        <w:tc>
          <w:tcPr>
            <w:tcW w:w="615" w:type="dxa"/>
            <w:tcBorders>
              <w:left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215.</w:t>
            </w:r>
          </w:p>
        </w:tc>
        <w:tc>
          <w:tcPr>
            <w:tcW w:w="662" w:type="dxa"/>
            <w:tcBorders>
              <w:left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left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221</w:t>
            </w:r>
            <w:r w:rsidRPr="007545D4">
              <w:rPr>
                <w:snapToGrid w:val="0"/>
              </w:rPr>
              <w:t>.</w:t>
            </w:r>
          </w:p>
        </w:tc>
        <w:tc>
          <w:tcPr>
            <w:tcW w:w="662" w:type="dxa"/>
            <w:tcBorders>
              <w:left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156526" w:rsidRPr="007545D4">
        <w:tblPrEx>
          <w:tblCellMar>
            <w:top w:w="0" w:type="dxa"/>
            <w:bottom w:w="0" w:type="dxa"/>
          </w:tblCellMar>
        </w:tblPrEx>
        <w:trPr>
          <w:jc w:val="center"/>
        </w:trPr>
        <w:tc>
          <w:tcPr>
            <w:tcW w:w="747" w:type="dxa"/>
            <w:tcBorders>
              <w:right w:val="nil"/>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26.</w:t>
            </w:r>
          </w:p>
        </w:tc>
        <w:tc>
          <w:tcPr>
            <w:tcW w:w="577" w:type="dxa"/>
            <w:tcBorders>
              <w:left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20</w:t>
            </w:r>
            <w:r w:rsidRPr="007545D4">
              <w:rPr>
                <w:snapToGrid w:val="0"/>
              </w:rPr>
              <w:t>.</w:t>
            </w:r>
          </w:p>
        </w:tc>
        <w:tc>
          <w:tcPr>
            <w:tcW w:w="595" w:type="dxa"/>
            <w:tcBorders>
              <w:left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26</w:t>
            </w:r>
            <w:r w:rsidRPr="007545D4">
              <w:rPr>
                <w:snapToGrid w:val="0"/>
              </w:rPr>
              <w:t>.</w:t>
            </w:r>
          </w:p>
        </w:tc>
        <w:tc>
          <w:tcPr>
            <w:tcW w:w="610" w:type="dxa"/>
            <w:tcBorders>
              <w:left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75</w:t>
            </w:r>
            <w:r w:rsidRPr="007545D4">
              <w:rPr>
                <w:snapToGrid w:val="0"/>
              </w:rPr>
              <w:t>.</w:t>
            </w:r>
          </w:p>
        </w:tc>
        <w:tc>
          <w:tcPr>
            <w:tcW w:w="615" w:type="dxa"/>
            <w:tcBorders>
              <w:left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216.</w:t>
            </w:r>
          </w:p>
        </w:tc>
        <w:tc>
          <w:tcPr>
            <w:tcW w:w="662" w:type="dxa"/>
            <w:tcBorders>
              <w:left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left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222</w:t>
            </w:r>
            <w:r w:rsidRPr="007545D4">
              <w:rPr>
                <w:snapToGrid w:val="0"/>
              </w:rPr>
              <w:t>.</w:t>
            </w:r>
          </w:p>
        </w:tc>
        <w:tc>
          <w:tcPr>
            <w:tcW w:w="662" w:type="dxa"/>
            <w:tcBorders>
              <w:left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156526" w:rsidRPr="007545D4" w:rsidRDefault="00156526"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156526" w:rsidRPr="007545D4" w:rsidRDefault="00156526"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156526" w:rsidRPr="007545D4">
        <w:tblPrEx>
          <w:tblCellMar>
            <w:top w:w="0" w:type="dxa"/>
            <w:bottom w:w="0" w:type="dxa"/>
          </w:tblCellMar>
        </w:tblPrEx>
        <w:trPr>
          <w:jc w:val="center"/>
        </w:trPr>
        <w:tc>
          <w:tcPr>
            <w:tcW w:w="747" w:type="dxa"/>
            <w:tcBorders>
              <w:bottom w:val="nil"/>
              <w:right w:val="nil"/>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27.</w:t>
            </w:r>
          </w:p>
        </w:tc>
        <w:tc>
          <w:tcPr>
            <w:tcW w:w="577" w:type="dxa"/>
            <w:tcBorders>
              <w:left w:val="nil"/>
              <w:bottom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bottom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21</w:t>
            </w:r>
            <w:r w:rsidRPr="007545D4">
              <w:rPr>
                <w:snapToGrid w:val="0"/>
              </w:rPr>
              <w:t>.</w:t>
            </w:r>
          </w:p>
        </w:tc>
        <w:tc>
          <w:tcPr>
            <w:tcW w:w="595" w:type="dxa"/>
            <w:tcBorders>
              <w:left w:val="nil"/>
              <w:bottom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bottom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27</w:t>
            </w:r>
            <w:r w:rsidRPr="007545D4">
              <w:rPr>
                <w:snapToGrid w:val="0"/>
              </w:rPr>
              <w:t>.</w:t>
            </w:r>
          </w:p>
        </w:tc>
        <w:tc>
          <w:tcPr>
            <w:tcW w:w="610" w:type="dxa"/>
            <w:tcBorders>
              <w:left w:val="nil"/>
              <w:bottom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bottom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198</w:t>
            </w:r>
            <w:r w:rsidRPr="007545D4">
              <w:rPr>
                <w:snapToGrid w:val="0"/>
              </w:rPr>
              <w:t>.</w:t>
            </w:r>
          </w:p>
        </w:tc>
        <w:tc>
          <w:tcPr>
            <w:tcW w:w="615" w:type="dxa"/>
            <w:tcBorders>
              <w:left w:val="nil"/>
              <w:bottom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bottom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217</w:t>
            </w:r>
            <w:r w:rsidRPr="007545D4">
              <w:rPr>
                <w:snapToGrid w:val="0"/>
              </w:rPr>
              <w:t>.</w:t>
            </w:r>
          </w:p>
        </w:tc>
        <w:tc>
          <w:tcPr>
            <w:tcW w:w="662" w:type="dxa"/>
            <w:tcBorders>
              <w:left w:val="nil"/>
              <w:bottom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223</w:t>
            </w:r>
            <w:r w:rsidRPr="007545D4">
              <w:rPr>
                <w:snapToGrid w:val="0"/>
              </w:rPr>
              <w:t>.</w:t>
            </w:r>
          </w:p>
        </w:tc>
        <w:tc>
          <w:tcPr>
            <w:tcW w:w="662" w:type="dxa"/>
            <w:tcBorders>
              <w:left w:val="nil"/>
              <w:bottom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156526" w:rsidRPr="007545D4" w:rsidRDefault="00156526"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156526" w:rsidRPr="007545D4" w:rsidRDefault="00156526"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156526" w:rsidRPr="007545D4">
        <w:tblPrEx>
          <w:tblCellMar>
            <w:top w:w="0" w:type="dxa"/>
            <w:bottom w:w="0" w:type="dxa"/>
          </w:tblCellMar>
        </w:tblPrEx>
        <w:trPr>
          <w:jc w:val="center"/>
        </w:trPr>
        <w:tc>
          <w:tcPr>
            <w:tcW w:w="747" w:type="dxa"/>
            <w:tcBorders>
              <w:top w:val="nil"/>
              <w:bottom w:val="nil"/>
              <w:right w:val="nil"/>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42</w:t>
            </w:r>
            <w:r w:rsidRPr="007545D4">
              <w:rPr>
                <w:snapToGrid w:val="0"/>
              </w:rPr>
              <w:t>.</w:t>
            </w:r>
          </w:p>
        </w:tc>
        <w:tc>
          <w:tcPr>
            <w:tcW w:w="577" w:type="dxa"/>
            <w:tcBorders>
              <w:top w:val="nil"/>
              <w:left w:val="nil"/>
              <w:bottom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top w:val="nil"/>
              <w:left w:val="nil"/>
              <w:bottom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22</w:t>
            </w:r>
            <w:r w:rsidRPr="007545D4">
              <w:rPr>
                <w:snapToGrid w:val="0"/>
              </w:rPr>
              <w:t>.</w:t>
            </w:r>
          </w:p>
        </w:tc>
        <w:tc>
          <w:tcPr>
            <w:tcW w:w="595" w:type="dxa"/>
            <w:tcBorders>
              <w:top w:val="nil"/>
              <w:left w:val="nil"/>
              <w:bottom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nil"/>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28</w:t>
            </w:r>
            <w:r w:rsidRPr="007545D4">
              <w:rPr>
                <w:snapToGrid w:val="0"/>
              </w:rPr>
              <w:t>.</w:t>
            </w:r>
          </w:p>
        </w:tc>
        <w:tc>
          <w:tcPr>
            <w:tcW w:w="610" w:type="dxa"/>
            <w:tcBorders>
              <w:top w:val="nil"/>
              <w:left w:val="nil"/>
              <w:bottom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nil"/>
              <w:right w:val="nil"/>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212.</w:t>
            </w:r>
          </w:p>
        </w:tc>
        <w:tc>
          <w:tcPr>
            <w:tcW w:w="615" w:type="dxa"/>
            <w:tcBorders>
              <w:top w:val="nil"/>
              <w:left w:val="nil"/>
              <w:bottom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top w:val="nil"/>
              <w:left w:val="nil"/>
              <w:bottom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218</w:t>
            </w:r>
            <w:r w:rsidRPr="007545D4">
              <w:rPr>
                <w:snapToGrid w:val="0"/>
              </w:rPr>
              <w:t>.</w:t>
            </w:r>
          </w:p>
        </w:tc>
        <w:tc>
          <w:tcPr>
            <w:tcW w:w="662" w:type="dxa"/>
            <w:tcBorders>
              <w:top w:val="nil"/>
              <w:left w:val="nil"/>
              <w:bottom w:val="nil"/>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224</w:t>
            </w:r>
            <w:r w:rsidRPr="007545D4">
              <w:rPr>
                <w:snapToGrid w:val="0"/>
              </w:rPr>
              <w:t>.</w:t>
            </w:r>
          </w:p>
        </w:tc>
        <w:tc>
          <w:tcPr>
            <w:tcW w:w="662" w:type="dxa"/>
            <w:tcBorders>
              <w:top w:val="nil"/>
              <w:left w:val="nil"/>
              <w:bottom w:val="nil"/>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156526" w:rsidRPr="007545D4" w:rsidRDefault="00156526"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nil"/>
            </w:tcBorders>
          </w:tcPr>
          <w:p w:rsidR="00156526" w:rsidRPr="007545D4" w:rsidRDefault="00156526"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156526" w:rsidRPr="007545D4">
        <w:tblPrEx>
          <w:tblCellMar>
            <w:top w:w="0" w:type="dxa"/>
            <w:bottom w:w="0" w:type="dxa"/>
          </w:tblCellMar>
        </w:tblPrEx>
        <w:trPr>
          <w:jc w:val="center"/>
        </w:trPr>
        <w:tc>
          <w:tcPr>
            <w:tcW w:w="747" w:type="dxa"/>
            <w:tcBorders>
              <w:top w:val="nil"/>
              <w:bottom w:val="single" w:sz="4" w:space="0" w:color="000000"/>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17</w:t>
            </w:r>
            <w:r w:rsidRPr="007545D4">
              <w:rPr>
                <w:snapToGrid w:val="0"/>
              </w:rPr>
              <w:t>.</w:t>
            </w:r>
          </w:p>
        </w:tc>
        <w:tc>
          <w:tcPr>
            <w:tcW w:w="577" w:type="dxa"/>
            <w:tcBorders>
              <w:top w:val="nil"/>
              <w:left w:val="nil"/>
              <w:bottom w:val="single" w:sz="4" w:space="0" w:color="000000"/>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nil"/>
              <w:left w:val="nil"/>
              <w:bottom w:val="single" w:sz="4" w:space="0" w:color="000000"/>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23</w:t>
            </w:r>
            <w:r w:rsidRPr="007545D4">
              <w:rPr>
                <w:snapToGrid w:val="0"/>
              </w:rPr>
              <w:t>.</w:t>
            </w:r>
          </w:p>
        </w:tc>
        <w:tc>
          <w:tcPr>
            <w:tcW w:w="595" w:type="dxa"/>
            <w:tcBorders>
              <w:top w:val="nil"/>
              <w:left w:val="nil"/>
              <w:bottom w:val="single" w:sz="4" w:space="0" w:color="000000"/>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single" w:sz="4" w:space="0" w:color="000000"/>
              <w:right w:val="nil"/>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12</w:t>
            </w:r>
            <w:r>
              <w:rPr>
                <w:snapToGrid w:val="0"/>
              </w:rPr>
              <w:t>9</w:t>
            </w:r>
            <w:r w:rsidRPr="007545D4">
              <w:rPr>
                <w:snapToGrid w:val="0"/>
              </w:rPr>
              <w:t>.</w:t>
            </w:r>
          </w:p>
        </w:tc>
        <w:tc>
          <w:tcPr>
            <w:tcW w:w="610" w:type="dxa"/>
            <w:tcBorders>
              <w:top w:val="nil"/>
              <w:left w:val="nil"/>
              <w:bottom w:val="single" w:sz="4" w:space="0" w:color="000000"/>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single" w:sz="4" w:space="0" w:color="000000"/>
              <w:right w:val="nil"/>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213.</w:t>
            </w:r>
          </w:p>
        </w:tc>
        <w:tc>
          <w:tcPr>
            <w:tcW w:w="615" w:type="dxa"/>
            <w:tcBorders>
              <w:top w:val="nil"/>
              <w:left w:val="nil"/>
              <w:bottom w:val="single" w:sz="4" w:space="0" w:color="000000"/>
              <w:right w:val="double" w:sz="4" w:space="0" w:color="auto"/>
            </w:tcBorders>
          </w:tcPr>
          <w:p w:rsidR="00156526" w:rsidRPr="007545D4" w:rsidRDefault="00156526"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top w:val="nil"/>
              <w:left w:val="nil"/>
              <w:bottom w:val="single" w:sz="4" w:space="0" w:color="000000"/>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219</w:t>
            </w:r>
            <w:r w:rsidRPr="007545D4">
              <w:rPr>
                <w:snapToGrid w:val="0"/>
              </w:rPr>
              <w:t>.</w:t>
            </w:r>
          </w:p>
        </w:tc>
        <w:tc>
          <w:tcPr>
            <w:tcW w:w="662" w:type="dxa"/>
            <w:tcBorders>
              <w:top w:val="nil"/>
              <w:left w:val="nil"/>
              <w:bottom w:val="single" w:sz="4" w:space="0" w:color="000000"/>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single" w:sz="4" w:space="0" w:color="000000"/>
              <w:right w:val="nil"/>
            </w:tcBorders>
          </w:tcPr>
          <w:p w:rsidR="00156526" w:rsidRPr="007545D4" w:rsidRDefault="00156526"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225</w:t>
            </w:r>
            <w:r w:rsidRPr="007545D4">
              <w:rPr>
                <w:snapToGrid w:val="0"/>
              </w:rPr>
              <w:t>.</w:t>
            </w:r>
          </w:p>
        </w:tc>
        <w:tc>
          <w:tcPr>
            <w:tcW w:w="662" w:type="dxa"/>
            <w:tcBorders>
              <w:top w:val="nil"/>
              <w:left w:val="nil"/>
              <w:bottom w:val="single" w:sz="4" w:space="0" w:color="000000"/>
              <w:right w:val="double" w:sz="4" w:space="0" w:color="auto"/>
            </w:tcBorders>
          </w:tcPr>
          <w:p w:rsidR="00156526" w:rsidRPr="007545D4" w:rsidRDefault="00156526"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single" w:sz="4" w:space="0" w:color="000000"/>
              <w:right w:val="nil"/>
            </w:tcBorders>
          </w:tcPr>
          <w:p w:rsidR="00156526" w:rsidRPr="007545D4" w:rsidRDefault="00156526"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000000"/>
            </w:tcBorders>
          </w:tcPr>
          <w:p w:rsidR="00156526" w:rsidRPr="007545D4" w:rsidRDefault="00156526"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156526" w:rsidRPr="007545D4">
        <w:tblPrEx>
          <w:tblCellMar>
            <w:top w:w="0" w:type="dxa"/>
            <w:bottom w:w="0" w:type="dxa"/>
          </w:tblCellMar>
        </w:tblPrEx>
        <w:trPr>
          <w:cantSplit/>
          <w:jc w:val="center"/>
        </w:trPr>
        <w:tc>
          <w:tcPr>
            <w:tcW w:w="9522" w:type="dxa"/>
            <w:gridSpan w:val="14"/>
            <w:tcBorders>
              <w:bottom w:val="single" w:sz="4" w:space="0" w:color="000000"/>
            </w:tcBorders>
          </w:tcPr>
          <w:p w:rsidR="00156526" w:rsidRPr="007545D4" w:rsidRDefault="00156526" w:rsidP="00DA15A3">
            <w:pPr>
              <w:pStyle w:val="7"/>
            </w:pPr>
            <w:r>
              <w:t>Learning</w:t>
            </w:r>
            <w:r w:rsidRPr="007545D4">
              <w:t xml:space="preserve"> Objective </w:t>
            </w:r>
            <w:r>
              <w:t>5</w:t>
            </w:r>
          </w:p>
        </w:tc>
      </w:tr>
      <w:tr w:rsidR="00906B10" w:rsidRPr="007545D4">
        <w:tblPrEx>
          <w:tblCellMar>
            <w:top w:w="0" w:type="dxa"/>
            <w:bottom w:w="0" w:type="dxa"/>
          </w:tblCellMar>
        </w:tblPrEx>
        <w:trPr>
          <w:jc w:val="center"/>
        </w:trPr>
        <w:tc>
          <w:tcPr>
            <w:tcW w:w="747" w:type="dxa"/>
            <w:tcBorders>
              <w:top w:val="single" w:sz="4" w:space="0" w:color="000000"/>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28.</w:t>
            </w:r>
          </w:p>
        </w:tc>
        <w:tc>
          <w:tcPr>
            <w:tcW w:w="577" w:type="dxa"/>
            <w:tcBorders>
              <w:top w:val="single" w:sz="4" w:space="0" w:color="000000"/>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top w:val="single" w:sz="4" w:space="0" w:color="000000"/>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33</w:t>
            </w:r>
            <w:r w:rsidRPr="007545D4">
              <w:rPr>
                <w:snapToGrid w:val="0"/>
              </w:rPr>
              <w:t>.</w:t>
            </w:r>
          </w:p>
        </w:tc>
        <w:tc>
          <w:tcPr>
            <w:tcW w:w="595" w:type="dxa"/>
            <w:tcBorders>
              <w:top w:val="single" w:sz="4" w:space="0" w:color="000000"/>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single" w:sz="4" w:space="0" w:color="000000"/>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41</w:t>
            </w:r>
            <w:r w:rsidRPr="007545D4">
              <w:rPr>
                <w:snapToGrid w:val="0"/>
              </w:rPr>
              <w:t>.</w:t>
            </w:r>
          </w:p>
        </w:tc>
        <w:tc>
          <w:tcPr>
            <w:tcW w:w="610" w:type="dxa"/>
            <w:tcBorders>
              <w:top w:val="single" w:sz="4" w:space="0" w:color="000000"/>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single" w:sz="4" w:space="0" w:color="000000"/>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49</w:t>
            </w:r>
            <w:r w:rsidRPr="007545D4">
              <w:rPr>
                <w:snapToGrid w:val="0"/>
              </w:rPr>
              <w:t>.</w:t>
            </w:r>
          </w:p>
        </w:tc>
        <w:tc>
          <w:tcPr>
            <w:tcW w:w="615" w:type="dxa"/>
            <w:tcBorders>
              <w:top w:val="single" w:sz="4" w:space="0" w:color="000000"/>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000000"/>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57</w:t>
            </w:r>
            <w:r w:rsidRPr="007545D4">
              <w:rPr>
                <w:snapToGrid w:val="0"/>
              </w:rPr>
              <w:t>.</w:t>
            </w:r>
          </w:p>
        </w:tc>
        <w:tc>
          <w:tcPr>
            <w:tcW w:w="662" w:type="dxa"/>
            <w:tcBorders>
              <w:top w:val="single" w:sz="4" w:space="0" w:color="000000"/>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000000"/>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201.</w:t>
            </w:r>
          </w:p>
        </w:tc>
        <w:tc>
          <w:tcPr>
            <w:tcW w:w="662" w:type="dxa"/>
            <w:tcBorders>
              <w:top w:val="single" w:sz="4" w:space="0" w:color="000000"/>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BE</w:t>
            </w:r>
          </w:p>
        </w:tc>
        <w:tc>
          <w:tcPr>
            <w:tcW w:w="720" w:type="dxa"/>
            <w:tcBorders>
              <w:top w:val="single" w:sz="4" w:space="0" w:color="000000"/>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233</w:t>
            </w:r>
            <w:r w:rsidRPr="007545D4">
              <w:rPr>
                <w:snapToGrid w:val="0"/>
              </w:rPr>
              <w:t>.</w:t>
            </w:r>
          </w:p>
        </w:tc>
        <w:tc>
          <w:tcPr>
            <w:tcW w:w="662" w:type="dxa"/>
            <w:tcBorders>
              <w:top w:val="single" w:sz="4" w:space="0" w:color="000000"/>
              <w:lef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906B10" w:rsidRPr="007545D4">
        <w:tblPrEx>
          <w:tblCellMar>
            <w:top w:w="0" w:type="dxa"/>
            <w:bottom w:w="0" w:type="dxa"/>
          </w:tblCellMar>
        </w:tblPrEx>
        <w:trPr>
          <w:jc w:val="center"/>
        </w:trPr>
        <w:tc>
          <w:tcPr>
            <w:tcW w:w="747" w:type="dxa"/>
            <w:tcBorders>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29.</w:t>
            </w:r>
          </w:p>
        </w:tc>
        <w:tc>
          <w:tcPr>
            <w:tcW w:w="577" w:type="dxa"/>
            <w:tcBorders>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34</w:t>
            </w:r>
            <w:r w:rsidRPr="007545D4">
              <w:rPr>
                <w:snapToGrid w:val="0"/>
              </w:rPr>
              <w:t>.</w:t>
            </w:r>
          </w:p>
        </w:tc>
        <w:tc>
          <w:tcPr>
            <w:tcW w:w="59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42</w:t>
            </w:r>
            <w:r w:rsidRPr="007545D4">
              <w:rPr>
                <w:snapToGrid w:val="0"/>
              </w:rPr>
              <w:t>.</w:t>
            </w:r>
          </w:p>
        </w:tc>
        <w:tc>
          <w:tcPr>
            <w:tcW w:w="610"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50</w:t>
            </w:r>
            <w:r w:rsidRPr="007545D4">
              <w:rPr>
                <w:snapToGrid w:val="0"/>
              </w:rPr>
              <w:t>.</w:t>
            </w:r>
          </w:p>
        </w:tc>
        <w:tc>
          <w:tcPr>
            <w:tcW w:w="61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58</w:t>
            </w:r>
            <w:r w:rsidRPr="007545D4">
              <w:rPr>
                <w:snapToGrid w:val="0"/>
              </w:rPr>
              <w:t>.</w:t>
            </w:r>
          </w:p>
        </w:tc>
        <w:tc>
          <w:tcPr>
            <w:tcW w:w="662"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202</w:t>
            </w:r>
            <w:r w:rsidRPr="007545D4">
              <w:rPr>
                <w:snapToGrid w:val="0"/>
              </w:rPr>
              <w:t>.</w:t>
            </w:r>
          </w:p>
        </w:tc>
        <w:tc>
          <w:tcPr>
            <w:tcW w:w="662" w:type="dxa"/>
            <w:tcBorders>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234</w:t>
            </w:r>
            <w:r w:rsidRPr="007545D4">
              <w:rPr>
                <w:snapToGrid w:val="0"/>
              </w:rPr>
              <w:t>.</w:t>
            </w:r>
          </w:p>
        </w:tc>
        <w:tc>
          <w:tcPr>
            <w:tcW w:w="662" w:type="dxa"/>
            <w:tcBorders>
              <w:lef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906B10" w:rsidRPr="007545D4">
        <w:tblPrEx>
          <w:tblCellMar>
            <w:top w:w="0" w:type="dxa"/>
            <w:bottom w:w="0" w:type="dxa"/>
          </w:tblCellMar>
        </w:tblPrEx>
        <w:trPr>
          <w:jc w:val="center"/>
        </w:trPr>
        <w:tc>
          <w:tcPr>
            <w:tcW w:w="747" w:type="dxa"/>
            <w:tcBorders>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30.</w:t>
            </w:r>
          </w:p>
        </w:tc>
        <w:tc>
          <w:tcPr>
            <w:tcW w:w="577" w:type="dxa"/>
            <w:tcBorders>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35</w:t>
            </w:r>
            <w:r w:rsidRPr="007545D4">
              <w:rPr>
                <w:snapToGrid w:val="0"/>
              </w:rPr>
              <w:t>.</w:t>
            </w:r>
          </w:p>
        </w:tc>
        <w:tc>
          <w:tcPr>
            <w:tcW w:w="59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43</w:t>
            </w:r>
            <w:r w:rsidRPr="007545D4">
              <w:rPr>
                <w:snapToGrid w:val="0"/>
              </w:rPr>
              <w:t>.</w:t>
            </w:r>
          </w:p>
        </w:tc>
        <w:tc>
          <w:tcPr>
            <w:tcW w:w="610"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51</w:t>
            </w:r>
            <w:r w:rsidRPr="007545D4">
              <w:rPr>
                <w:snapToGrid w:val="0"/>
              </w:rPr>
              <w:t>.</w:t>
            </w:r>
          </w:p>
        </w:tc>
        <w:tc>
          <w:tcPr>
            <w:tcW w:w="61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15</w:t>
            </w:r>
            <w:r>
              <w:rPr>
                <w:snapToGrid w:val="0"/>
              </w:rPr>
              <w:t>9</w:t>
            </w:r>
            <w:r w:rsidRPr="007545D4">
              <w:rPr>
                <w:snapToGrid w:val="0"/>
              </w:rPr>
              <w:t>.</w:t>
            </w:r>
          </w:p>
        </w:tc>
        <w:tc>
          <w:tcPr>
            <w:tcW w:w="662"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227.</w:t>
            </w:r>
          </w:p>
        </w:tc>
        <w:tc>
          <w:tcPr>
            <w:tcW w:w="662" w:type="dxa"/>
            <w:tcBorders>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235</w:t>
            </w:r>
            <w:r w:rsidRPr="007545D4">
              <w:rPr>
                <w:snapToGrid w:val="0"/>
              </w:rPr>
              <w:t>.</w:t>
            </w:r>
          </w:p>
        </w:tc>
        <w:tc>
          <w:tcPr>
            <w:tcW w:w="662" w:type="dxa"/>
            <w:tcBorders>
              <w:lef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906B10" w:rsidRPr="007545D4">
        <w:tblPrEx>
          <w:tblCellMar>
            <w:top w:w="0" w:type="dxa"/>
            <w:bottom w:w="0" w:type="dxa"/>
          </w:tblCellMar>
        </w:tblPrEx>
        <w:trPr>
          <w:jc w:val="center"/>
        </w:trPr>
        <w:tc>
          <w:tcPr>
            <w:tcW w:w="747" w:type="dxa"/>
            <w:tcBorders>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31.</w:t>
            </w:r>
          </w:p>
        </w:tc>
        <w:tc>
          <w:tcPr>
            <w:tcW w:w="577" w:type="dxa"/>
            <w:tcBorders>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36</w:t>
            </w:r>
            <w:r w:rsidRPr="007545D4">
              <w:rPr>
                <w:snapToGrid w:val="0"/>
              </w:rPr>
              <w:t>.</w:t>
            </w:r>
          </w:p>
        </w:tc>
        <w:tc>
          <w:tcPr>
            <w:tcW w:w="59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44</w:t>
            </w:r>
            <w:r w:rsidRPr="007545D4">
              <w:rPr>
                <w:snapToGrid w:val="0"/>
              </w:rPr>
              <w:t>.</w:t>
            </w:r>
          </w:p>
        </w:tc>
        <w:tc>
          <w:tcPr>
            <w:tcW w:w="610"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52</w:t>
            </w:r>
            <w:r w:rsidRPr="007545D4">
              <w:rPr>
                <w:snapToGrid w:val="0"/>
              </w:rPr>
              <w:t>.</w:t>
            </w:r>
          </w:p>
        </w:tc>
        <w:tc>
          <w:tcPr>
            <w:tcW w:w="61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60</w:t>
            </w:r>
            <w:r w:rsidRPr="007545D4">
              <w:rPr>
                <w:snapToGrid w:val="0"/>
              </w:rPr>
              <w:t>.</w:t>
            </w:r>
          </w:p>
        </w:tc>
        <w:tc>
          <w:tcPr>
            <w:tcW w:w="662"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228.</w:t>
            </w:r>
          </w:p>
        </w:tc>
        <w:tc>
          <w:tcPr>
            <w:tcW w:w="662"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236</w:t>
            </w:r>
            <w:r w:rsidRPr="007545D4">
              <w:rPr>
                <w:snapToGrid w:val="0"/>
              </w:rPr>
              <w:t>.</w:t>
            </w:r>
          </w:p>
        </w:tc>
        <w:tc>
          <w:tcPr>
            <w:tcW w:w="662" w:type="dxa"/>
            <w:tcBorders>
              <w:lef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906B10" w:rsidRPr="007545D4">
        <w:tblPrEx>
          <w:tblCellMar>
            <w:top w:w="0" w:type="dxa"/>
            <w:bottom w:w="0" w:type="dxa"/>
          </w:tblCellMar>
        </w:tblPrEx>
        <w:trPr>
          <w:jc w:val="center"/>
        </w:trPr>
        <w:tc>
          <w:tcPr>
            <w:tcW w:w="747" w:type="dxa"/>
            <w:tcBorders>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32.</w:t>
            </w:r>
          </w:p>
        </w:tc>
        <w:tc>
          <w:tcPr>
            <w:tcW w:w="577" w:type="dxa"/>
            <w:tcBorders>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37</w:t>
            </w:r>
            <w:r w:rsidRPr="007545D4">
              <w:rPr>
                <w:snapToGrid w:val="0"/>
              </w:rPr>
              <w:t>.</w:t>
            </w:r>
          </w:p>
        </w:tc>
        <w:tc>
          <w:tcPr>
            <w:tcW w:w="59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45</w:t>
            </w:r>
            <w:r w:rsidRPr="007545D4">
              <w:rPr>
                <w:snapToGrid w:val="0"/>
              </w:rPr>
              <w:t>.</w:t>
            </w:r>
          </w:p>
        </w:tc>
        <w:tc>
          <w:tcPr>
            <w:tcW w:w="610"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53</w:t>
            </w:r>
            <w:r w:rsidRPr="007545D4">
              <w:rPr>
                <w:snapToGrid w:val="0"/>
              </w:rPr>
              <w:t>.</w:t>
            </w:r>
          </w:p>
        </w:tc>
        <w:tc>
          <w:tcPr>
            <w:tcW w:w="61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176.</w:t>
            </w:r>
          </w:p>
        </w:tc>
        <w:tc>
          <w:tcPr>
            <w:tcW w:w="662"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229.</w:t>
            </w:r>
          </w:p>
        </w:tc>
        <w:tc>
          <w:tcPr>
            <w:tcW w:w="662"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237</w:t>
            </w:r>
            <w:r w:rsidRPr="007545D4">
              <w:rPr>
                <w:snapToGrid w:val="0"/>
              </w:rPr>
              <w:t>.</w:t>
            </w:r>
          </w:p>
        </w:tc>
        <w:tc>
          <w:tcPr>
            <w:tcW w:w="662" w:type="dxa"/>
            <w:tcBorders>
              <w:lef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906B10" w:rsidRPr="007545D4">
        <w:tblPrEx>
          <w:tblCellMar>
            <w:top w:w="0" w:type="dxa"/>
            <w:bottom w:w="0" w:type="dxa"/>
          </w:tblCellMar>
        </w:tblPrEx>
        <w:trPr>
          <w:jc w:val="center"/>
        </w:trPr>
        <w:tc>
          <w:tcPr>
            <w:tcW w:w="747" w:type="dxa"/>
            <w:tcBorders>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3</w:t>
            </w:r>
            <w:r w:rsidRPr="007545D4">
              <w:rPr>
                <w:snapToGrid w:val="0"/>
              </w:rPr>
              <w:t>.</w:t>
            </w:r>
          </w:p>
        </w:tc>
        <w:tc>
          <w:tcPr>
            <w:tcW w:w="577" w:type="dxa"/>
            <w:tcBorders>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38</w:t>
            </w:r>
            <w:r w:rsidRPr="007545D4">
              <w:rPr>
                <w:snapToGrid w:val="0"/>
              </w:rPr>
              <w:t>.</w:t>
            </w:r>
          </w:p>
        </w:tc>
        <w:tc>
          <w:tcPr>
            <w:tcW w:w="59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46</w:t>
            </w:r>
            <w:r w:rsidRPr="007545D4">
              <w:rPr>
                <w:snapToGrid w:val="0"/>
              </w:rPr>
              <w:t>.</w:t>
            </w:r>
          </w:p>
        </w:tc>
        <w:tc>
          <w:tcPr>
            <w:tcW w:w="610"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54</w:t>
            </w:r>
            <w:r w:rsidRPr="007545D4">
              <w:rPr>
                <w:snapToGrid w:val="0"/>
              </w:rPr>
              <w:t>.</w:t>
            </w:r>
          </w:p>
        </w:tc>
        <w:tc>
          <w:tcPr>
            <w:tcW w:w="615"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177.</w:t>
            </w:r>
          </w:p>
        </w:tc>
        <w:tc>
          <w:tcPr>
            <w:tcW w:w="662" w:type="dxa"/>
            <w:tcBorders>
              <w:left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230.</w:t>
            </w:r>
          </w:p>
        </w:tc>
        <w:tc>
          <w:tcPr>
            <w:tcW w:w="662" w:type="dxa"/>
            <w:tcBorders>
              <w:left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238</w:t>
            </w:r>
            <w:r w:rsidRPr="007545D4">
              <w:rPr>
                <w:snapToGrid w:val="0"/>
              </w:rPr>
              <w:t>.</w:t>
            </w:r>
          </w:p>
        </w:tc>
        <w:tc>
          <w:tcPr>
            <w:tcW w:w="662" w:type="dxa"/>
            <w:tcBorders>
              <w:lef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906B10" w:rsidRPr="007545D4">
        <w:tblPrEx>
          <w:tblCellMar>
            <w:top w:w="0" w:type="dxa"/>
            <w:bottom w:w="0" w:type="dxa"/>
          </w:tblCellMar>
        </w:tblPrEx>
        <w:trPr>
          <w:jc w:val="center"/>
        </w:trPr>
        <w:tc>
          <w:tcPr>
            <w:tcW w:w="747" w:type="dxa"/>
            <w:tcBorders>
              <w:bottom w:val="nil"/>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31</w:t>
            </w:r>
            <w:r w:rsidRPr="007545D4">
              <w:rPr>
                <w:snapToGrid w:val="0"/>
              </w:rPr>
              <w:t>.</w:t>
            </w:r>
          </w:p>
        </w:tc>
        <w:tc>
          <w:tcPr>
            <w:tcW w:w="577" w:type="dxa"/>
            <w:tcBorders>
              <w:left w:val="nil"/>
              <w:bottom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left w:val="nil"/>
              <w:bottom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13</w:t>
            </w:r>
            <w:r>
              <w:rPr>
                <w:snapToGrid w:val="0"/>
              </w:rPr>
              <w:t>9</w:t>
            </w:r>
            <w:r w:rsidRPr="007545D4">
              <w:rPr>
                <w:snapToGrid w:val="0"/>
              </w:rPr>
              <w:t>.</w:t>
            </w:r>
          </w:p>
        </w:tc>
        <w:tc>
          <w:tcPr>
            <w:tcW w:w="595" w:type="dxa"/>
            <w:tcBorders>
              <w:left w:val="nil"/>
              <w:bottom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bottom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47</w:t>
            </w:r>
            <w:r w:rsidRPr="007545D4">
              <w:rPr>
                <w:snapToGrid w:val="0"/>
              </w:rPr>
              <w:t>.</w:t>
            </w:r>
          </w:p>
        </w:tc>
        <w:tc>
          <w:tcPr>
            <w:tcW w:w="610" w:type="dxa"/>
            <w:tcBorders>
              <w:left w:val="nil"/>
              <w:bottom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bottom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55</w:t>
            </w:r>
            <w:r w:rsidRPr="007545D4">
              <w:rPr>
                <w:snapToGrid w:val="0"/>
              </w:rPr>
              <w:t>.</w:t>
            </w:r>
          </w:p>
        </w:tc>
        <w:tc>
          <w:tcPr>
            <w:tcW w:w="615" w:type="dxa"/>
            <w:tcBorders>
              <w:left w:val="nil"/>
              <w:bottom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199</w:t>
            </w:r>
            <w:r w:rsidRPr="007545D4">
              <w:rPr>
                <w:snapToGrid w:val="0"/>
              </w:rPr>
              <w:t>.</w:t>
            </w:r>
          </w:p>
        </w:tc>
        <w:tc>
          <w:tcPr>
            <w:tcW w:w="662" w:type="dxa"/>
            <w:tcBorders>
              <w:left w:val="nil"/>
              <w:bottom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bottom w:val="nil"/>
              <w:right w:val="nil"/>
            </w:tcBorders>
          </w:tcPr>
          <w:p w:rsidR="00906B10" w:rsidRPr="007545D4"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231.</w:t>
            </w:r>
          </w:p>
        </w:tc>
        <w:tc>
          <w:tcPr>
            <w:tcW w:w="662" w:type="dxa"/>
            <w:tcBorders>
              <w:left w:val="nil"/>
              <w:bottom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239</w:t>
            </w:r>
            <w:r w:rsidRPr="007545D4">
              <w:rPr>
                <w:snapToGrid w:val="0"/>
              </w:rPr>
              <w:t>.</w:t>
            </w:r>
          </w:p>
        </w:tc>
        <w:tc>
          <w:tcPr>
            <w:tcW w:w="662" w:type="dxa"/>
            <w:tcBorders>
              <w:left w:val="nil"/>
              <w:bottom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906B10" w:rsidRPr="007545D4">
        <w:tblPrEx>
          <w:tblCellMar>
            <w:top w:w="0" w:type="dxa"/>
            <w:bottom w:w="0" w:type="dxa"/>
          </w:tblCellMar>
        </w:tblPrEx>
        <w:trPr>
          <w:jc w:val="center"/>
        </w:trPr>
        <w:tc>
          <w:tcPr>
            <w:tcW w:w="747" w:type="dxa"/>
            <w:tcBorders>
              <w:bottom w:val="nil"/>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32</w:t>
            </w:r>
            <w:r w:rsidRPr="007545D4">
              <w:rPr>
                <w:snapToGrid w:val="0"/>
              </w:rPr>
              <w:t>.</w:t>
            </w:r>
          </w:p>
        </w:tc>
        <w:tc>
          <w:tcPr>
            <w:tcW w:w="577" w:type="dxa"/>
            <w:tcBorders>
              <w:left w:val="nil"/>
              <w:bottom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left w:val="nil"/>
              <w:bottom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40</w:t>
            </w:r>
            <w:r w:rsidRPr="007545D4">
              <w:rPr>
                <w:snapToGrid w:val="0"/>
              </w:rPr>
              <w:t>.</w:t>
            </w:r>
          </w:p>
        </w:tc>
        <w:tc>
          <w:tcPr>
            <w:tcW w:w="595" w:type="dxa"/>
            <w:tcBorders>
              <w:left w:val="nil"/>
              <w:bottom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bottom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48</w:t>
            </w:r>
            <w:r w:rsidRPr="007545D4">
              <w:rPr>
                <w:snapToGrid w:val="0"/>
              </w:rPr>
              <w:t>.</w:t>
            </w:r>
          </w:p>
        </w:tc>
        <w:tc>
          <w:tcPr>
            <w:tcW w:w="610" w:type="dxa"/>
            <w:tcBorders>
              <w:left w:val="nil"/>
              <w:bottom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bottom w:val="nil"/>
              <w:right w:val="nil"/>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56</w:t>
            </w:r>
            <w:r w:rsidRPr="007545D4">
              <w:rPr>
                <w:snapToGrid w:val="0"/>
              </w:rPr>
              <w:t>.</w:t>
            </w:r>
          </w:p>
        </w:tc>
        <w:tc>
          <w:tcPr>
            <w:tcW w:w="615" w:type="dxa"/>
            <w:tcBorders>
              <w:left w:val="nil"/>
              <w:bottom w:val="nil"/>
              <w:right w:val="double" w:sz="4" w:space="0" w:color="auto"/>
            </w:tcBorders>
          </w:tcPr>
          <w:p w:rsidR="00906B10" w:rsidRPr="007545D4"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906B10"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200</w:t>
            </w:r>
            <w:r w:rsidRPr="007545D4">
              <w:rPr>
                <w:snapToGrid w:val="0"/>
              </w:rPr>
              <w:t>.</w:t>
            </w:r>
          </w:p>
        </w:tc>
        <w:tc>
          <w:tcPr>
            <w:tcW w:w="662" w:type="dxa"/>
            <w:tcBorders>
              <w:left w:val="nil"/>
              <w:bottom w:val="nil"/>
              <w:right w:val="double" w:sz="4" w:space="0" w:color="auto"/>
            </w:tcBorders>
          </w:tcPr>
          <w:p w:rsidR="00906B10" w:rsidRDefault="00906B1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bottom w:val="nil"/>
              <w:right w:val="nil"/>
            </w:tcBorders>
          </w:tcPr>
          <w:p w:rsidR="00906B10" w:rsidRDefault="00906B1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232</w:t>
            </w:r>
            <w:r w:rsidRPr="007545D4">
              <w:rPr>
                <w:snapToGrid w:val="0"/>
              </w:rPr>
              <w:t>.</w:t>
            </w:r>
          </w:p>
        </w:tc>
        <w:tc>
          <w:tcPr>
            <w:tcW w:w="662" w:type="dxa"/>
            <w:tcBorders>
              <w:left w:val="nil"/>
              <w:bottom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906B10"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249</w:t>
            </w:r>
            <w:r w:rsidRPr="007545D4">
              <w:rPr>
                <w:snapToGrid w:val="0"/>
              </w:rPr>
              <w:t>.</w:t>
            </w:r>
          </w:p>
        </w:tc>
        <w:tc>
          <w:tcPr>
            <w:tcW w:w="662" w:type="dxa"/>
            <w:tcBorders>
              <w:left w:val="nil"/>
              <w:bottom w:val="nil"/>
            </w:tcBorders>
          </w:tcPr>
          <w:p w:rsidR="00906B10"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r>
      <w:tr w:rsidR="00906B10" w:rsidRPr="007545D4">
        <w:tblPrEx>
          <w:tblCellMar>
            <w:top w:w="0" w:type="dxa"/>
            <w:bottom w:w="0" w:type="dxa"/>
          </w:tblCellMar>
        </w:tblPrEx>
        <w:trPr>
          <w:jc w:val="center"/>
        </w:trPr>
        <w:tc>
          <w:tcPr>
            <w:tcW w:w="9522" w:type="dxa"/>
            <w:gridSpan w:val="14"/>
            <w:tcBorders>
              <w:top w:val="single" w:sz="4" w:space="0" w:color="000000"/>
              <w:bottom w:val="single" w:sz="4" w:space="0" w:color="auto"/>
            </w:tcBorders>
          </w:tcPr>
          <w:p w:rsidR="00906B10" w:rsidRPr="007545D4" w:rsidRDefault="00906B10" w:rsidP="007545D4">
            <w:pPr>
              <w:pStyle w:val="7"/>
            </w:pPr>
            <w:r>
              <w:t>Learning</w:t>
            </w:r>
            <w:r w:rsidRPr="007545D4">
              <w:t xml:space="preserve"> Objective </w:t>
            </w:r>
            <w:r>
              <w:t>6</w:t>
            </w:r>
          </w:p>
        </w:tc>
      </w:tr>
      <w:tr w:rsidR="00906B10" w:rsidRPr="007545D4">
        <w:tblPrEx>
          <w:tblCellMar>
            <w:top w:w="0" w:type="dxa"/>
            <w:bottom w:w="0" w:type="dxa"/>
          </w:tblCellMar>
        </w:tblPrEx>
        <w:trPr>
          <w:jc w:val="center"/>
        </w:trPr>
        <w:tc>
          <w:tcPr>
            <w:tcW w:w="747" w:type="dxa"/>
            <w:tcBorders>
              <w:top w:val="single" w:sz="4" w:space="0" w:color="auto"/>
              <w:bottom w:val="nil"/>
              <w:right w:val="nil"/>
            </w:tcBorders>
          </w:tcPr>
          <w:p w:rsidR="00906B10" w:rsidRPr="00E8467C"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E8467C">
              <w:rPr>
                <w:snapToGrid w:val="0"/>
                <w:vertAlign w:val="superscript"/>
              </w:rPr>
              <w:t>a</w:t>
            </w:r>
            <w:r w:rsidRPr="00E8467C">
              <w:rPr>
                <w:snapToGrid w:val="0"/>
              </w:rPr>
              <w:t>33.</w:t>
            </w:r>
          </w:p>
        </w:tc>
        <w:tc>
          <w:tcPr>
            <w:tcW w:w="577" w:type="dxa"/>
            <w:tcBorders>
              <w:top w:val="single" w:sz="4" w:space="0" w:color="auto"/>
              <w:left w:val="nil"/>
              <w:bottom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TF</w:t>
            </w:r>
          </w:p>
        </w:tc>
        <w:tc>
          <w:tcPr>
            <w:tcW w:w="737" w:type="dxa"/>
            <w:tcBorders>
              <w:top w:val="single" w:sz="4" w:space="0" w:color="auto"/>
              <w:left w:val="nil"/>
              <w:bottom w:val="nil"/>
              <w:right w:val="nil"/>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right"/>
              <w:rPr>
                <w:snapToGrid w:val="0"/>
                <w:vertAlign w:val="superscript"/>
              </w:rPr>
            </w:pPr>
            <w:r>
              <w:rPr>
                <w:snapToGrid w:val="0"/>
                <w:vertAlign w:val="superscript"/>
              </w:rPr>
              <w:t>a</w:t>
            </w:r>
            <w:r w:rsidRPr="00E8467C">
              <w:rPr>
                <w:snapToGrid w:val="0"/>
              </w:rPr>
              <w:t>35.</w:t>
            </w:r>
          </w:p>
        </w:tc>
        <w:tc>
          <w:tcPr>
            <w:tcW w:w="595" w:type="dxa"/>
            <w:tcBorders>
              <w:top w:val="single" w:sz="4" w:space="0" w:color="auto"/>
              <w:left w:val="nil"/>
              <w:bottom w:val="nil"/>
              <w:right w:val="double" w:sz="4" w:space="0" w:color="auto"/>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TF</w:t>
            </w:r>
          </w:p>
        </w:tc>
        <w:tc>
          <w:tcPr>
            <w:tcW w:w="728" w:type="dxa"/>
            <w:tcBorders>
              <w:top w:val="single" w:sz="4" w:space="0" w:color="auto"/>
              <w:left w:val="nil"/>
              <w:bottom w:val="nil"/>
              <w:right w:val="nil"/>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right"/>
              <w:rPr>
                <w:snapToGrid w:val="0"/>
                <w:vertAlign w:val="superscript"/>
              </w:rPr>
            </w:pPr>
            <w:r w:rsidRPr="007545D4">
              <w:rPr>
                <w:snapToGrid w:val="0"/>
                <w:vertAlign w:val="superscript"/>
              </w:rPr>
              <w:t>a</w:t>
            </w:r>
            <w:r>
              <w:rPr>
                <w:snapToGrid w:val="0"/>
              </w:rPr>
              <w:t>162</w:t>
            </w:r>
            <w:r w:rsidRPr="007545D4">
              <w:rPr>
                <w:snapToGrid w:val="0"/>
              </w:rPr>
              <w:t>.</w:t>
            </w:r>
          </w:p>
        </w:tc>
        <w:tc>
          <w:tcPr>
            <w:tcW w:w="610" w:type="dxa"/>
            <w:tcBorders>
              <w:top w:val="single" w:sz="4" w:space="0" w:color="auto"/>
              <w:left w:val="nil"/>
              <w:bottom w:val="nil"/>
              <w:right w:val="double" w:sz="4" w:space="0" w:color="auto"/>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single" w:sz="4" w:space="0" w:color="auto"/>
              <w:left w:val="nil"/>
              <w:bottom w:val="nil"/>
              <w:right w:val="nil"/>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right"/>
              <w:rPr>
                <w:snapToGrid w:val="0"/>
                <w:vertAlign w:val="superscript"/>
              </w:rPr>
            </w:pPr>
            <w:r w:rsidRPr="007545D4">
              <w:rPr>
                <w:snapToGrid w:val="0"/>
                <w:vertAlign w:val="superscript"/>
              </w:rPr>
              <w:t>a</w:t>
            </w:r>
            <w:r>
              <w:rPr>
                <w:snapToGrid w:val="0"/>
              </w:rPr>
              <w:t>164</w:t>
            </w:r>
            <w:r w:rsidRPr="007545D4">
              <w:rPr>
                <w:snapToGrid w:val="0"/>
              </w:rPr>
              <w:t>.</w:t>
            </w:r>
          </w:p>
        </w:tc>
        <w:tc>
          <w:tcPr>
            <w:tcW w:w="615" w:type="dxa"/>
            <w:tcBorders>
              <w:top w:val="single" w:sz="4" w:space="0" w:color="auto"/>
              <w:left w:val="nil"/>
              <w:bottom w:val="nil"/>
              <w:right w:val="double" w:sz="4" w:space="0" w:color="auto"/>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bottom w:val="nil"/>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bottom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single" w:sz="4" w:space="0" w:color="auto"/>
              <w:left w:val="nil"/>
              <w:bottom w:val="nil"/>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bottom w:val="nil"/>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single" w:sz="4" w:space="0" w:color="auto"/>
              <w:left w:val="nil"/>
              <w:bottom w:val="nil"/>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bottom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06B10" w:rsidRPr="007545D4">
        <w:tblPrEx>
          <w:tblCellMar>
            <w:top w:w="0" w:type="dxa"/>
            <w:bottom w:w="0" w:type="dxa"/>
          </w:tblCellMar>
        </w:tblPrEx>
        <w:trPr>
          <w:jc w:val="center"/>
        </w:trPr>
        <w:tc>
          <w:tcPr>
            <w:tcW w:w="747" w:type="dxa"/>
            <w:tcBorders>
              <w:top w:val="nil"/>
              <w:bottom w:val="single" w:sz="4" w:space="0" w:color="auto"/>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vertAlign w:val="superscript"/>
              </w:rPr>
              <w:t>a</w:t>
            </w:r>
            <w:r w:rsidRPr="00E8467C">
              <w:rPr>
                <w:snapToGrid w:val="0"/>
              </w:rPr>
              <w:t>34.</w:t>
            </w:r>
          </w:p>
        </w:tc>
        <w:tc>
          <w:tcPr>
            <w:tcW w:w="577" w:type="dxa"/>
            <w:tcBorders>
              <w:top w:val="nil"/>
              <w:left w:val="nil"/>
              <w:bottom w:val="single" w:sz="4" w:space="0" w:color="auto"/>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TF</w:t>
            </w:r>
          </w:p>
        </w:tc>
        <w:tc>
          <w:tcPr>
            <w:tcW w:w="737" w:type="dxa"/>
            <w:tcBorders>
              <w:top w:val="nil"/>
              <w:left w:val="nil"/>
              <w:bottom w:val="single" w:sz="4" w:space="0" w:color="auto"/>
              <w:right w:val="nil"/>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vertAlign w:val="superscript"/>
              </w:rPr>
              <w:t>a</w:t>
            </w:r>
            <w:r>
              <w:rPr>
                <w:snapToGrid w:val="0"/>
              </w:rPr>
              <w:t>161</w:t>
            </w:r>
            <w:r w:rsidRPr="007545D4">
              <w:rPr>
                <w:snapToGrid w:val="0"/>
              </w:rPr>
              <w:t>.</w:t>
            </w:r>
          </w:p>
        </w:tc>
        <w:tc>
          <w:tcPr>
            <w:tcW w:w="595" w:type="dxa"/>
            <w:tcBorders>
              <w:top w:val="nil"/>
              <w:left w:val="nil"/>
              <w:bottom w:val="single" w:sz="4" w:space="0" w:color="auto"/>
              <w:right w:val="double" w:sz="4" w:space="0" w:color="auto"/>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single" w:sz="4" w:space="0" w:color="auto"/>
              <w:right w:val="nil"/>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vertAlign w:val="superscript"/>
              </w:rPr>
              <w:t>a</w:t>
            </w:r>
            <w:r>
              <w:rPr>
                <w:snapToGrid w:val="0"/>
              </w:rPr>
              <w:t>163</w:t>
            </w:r>
            <w:r w:rsidRPr="007545D4">
              <w:rPr>
                <w:snapToGrid w:val="0"/>
              </w:rPr>
              <w:t>.</w:t>
            </w:r>
          </w:p>
        </w:tc>
        <w:tc>
          <w:tcPr>
            <w:tcW w:w="610" w:type="dxa"/>
            <w:tcBorders>
              <w:top w:val="nil"/>
              <w:left w:val="nil"/>
              <w:bottom w:val="single" w:sz="4" w:space="0" w:color="auto"/>
              <w:right w:val="double" w:sz="4" w:space="0" w:color="auto"/>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single" w:sz="4" w:space="0" w:color="auto"/>
              <w:right w:val="nil"/>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15" w:type="dxa"/>
            <w:tcBorders>
              <w:top w:val="nil"/>
              <w:left w:val="nil"/>
              <w:bottom w:val="single" w:sz="4" w:space="0" w:color="auto"/>
              <w:right w:val="double" w:sz="4" w:space="0" w:color="auto"/>
            </w:tcBorders>
          </w:tcPr>
          <w:p w:rsidR="00906B10" w:rsidRPr="007545D4" w:rsidRDefault="00906B1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nil"/>
              <w:left w:val="nil"/>
              <w:bottom w:val="single" w:sz="4" w:space="0" w:color="auto"/>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nil"/>
              <w:left w:val="nil"/>
              <w:bottom w:val="single" w:sz="4" w:space="0" w:color="auto"/>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right w:val="doub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nil"/>
              <w:left w:val="nil"/>
              <w:bottom w:val="single" w:sz="4" w:space="0" w:color="auto"/>
              <w:right w:val="nil"/>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tcBorders>
          </w:tcPr>
          <w:p w:rsidR="00906B10" w:rsidRPr="007545D4"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06B10" w:rsidRPr="007545D4">
        <w:tblPrEx>
          <w:tblCellMar>
            <w:top w:w="0" w:type="dxa"/>
            <w:bottom w:w="0" w:type="dxa"/>
          </w:tblCellMar>
        </w:tblPrEx>
        <w:trPr>
          <w:jc w:val="center"/>
        </w:trPr>
        <w:tc>
          <w:tcPr>
            <w:tcW w:w="9522" w:type="dxa"/>
            <w:gridSpan w:val="14"/>
            <w:tcBorders>
              <w:top w:val="single" w:sz="4" w:space="0" w:color="000000"/>
              <w:bottom w:val="single" w:sz="4" w:space="0" w:color="auto"/>
            </w:tcBorders>
          </w:tcPr>
          <w:p w:rsidR="00906B10" w:rsidRPr="007545D4" w:rsidRDefault="00906B10" w:rsidP="00013699">
            <w:pPr>
              <w:pStyle w:val="7"/>
            </w:pPr>
            <w:r>
              <w:t>Learning</w:t>
            </w:r>
            <w:r w:rsidRPr="007545D4">
              <w:t xml:space="preserve"> Objective </w:t>
            </w:r>
            <w:r>
              <w:t>7</w:t>
            </w:r>
          </w:p>
        </w:tc>
      </w:tr>
      <w:tr w:rsidR="00906B10" w:rsidRPr="007545D4">
        <w:tblPrEx>
          <w:tblCellMar>
            <w:top w:w="0" w:type="dxa"/>
            <w:bottom w:w="0" w:type="dxa"/>
          </w:tblCellMar>
        </w:tblPrEx>
        <w:trPr>
          <w:jc w:val="center"/>
        </w:trPr>
        <w:tc>
          <w:tcPr>
            <w:tcW w:w="747" w:type="dxa"/>
            <w:tcBorders>
              <w:top w:val="single" w:sz="4" w:space="0" w:color="auto"/>
              <w:bottom w:val="nil"/>
              <w:right w:val="nil"/>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178.</w:t>
            </w:r>
          </w:p>
        </w:tc>
        <w:tc>
          <w:tcPr>
            <w:tcW w:w="577" w:type="dxa"/>
            <w:tcBorders>
              <w:top w:val="single" w:sz="4" w:space="0" w:color="auto"/>
              <w:left w:val="nil"/>
              <w:bottom w:val="nil"/>
              <w:right w:val="double" w:sz="4" w:space="0" w:color="auto"/>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single" w:sz="4" w:space="0" w:color="auto"/>
              <w:left w:val="nil"/>
              <w:bottom w:val="nil"/>
              <w:right w:val="nil"/>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180.</w:t>
            </w:r>
          </w:p>
        </w:tc>
        <w:tc>
          <w:tcPr>
            <w:tcW w:w="595" w:type="dxa"/>
            <w:tcBorders>
              <w:top w:val="single" w:sz="4" w:space="0" w:color="auto"/>
              <w:left w:val="nil"/>
              <w:bottom w:val="nil"/>
              <w:right w:val="double" w:sz="4" w:space="0" w:color="auto"/>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8" w:type="dxa"/>
            <w:tcBorders>
              <w:top w:val="single" w:sz="4" w:space="0" w:color="auto"/>
              <w:left w:val="nil"/>
              <w:bottom w:val="nil"/>
              <w:right w:val="nil"/>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182.</w:t>
            </w:r>
          </w:p>
        </w:tc>
        <w:tc>
          <w:tcPr>
            <w:tcW w:w="610" w:type="dxa"/>
            <w:tcBorders>
              <w:top w:val="single" w:sz="4" w:space="0" w:color="auto"/>
              <w:left w:val="nil"/>
              <w:bottom w:val="nil"/>
              <w:right w:val="double" w:sz="4" w:space="0" w:color="auto"/>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67" w:type="dxa"/>
            <w:tcBorders>
              <w:top w:val="single" w:sz="4" w:space="0" w:color="auto"/>
              <w:left w:val="nil"/>
              <w:bottom w:val="nil"/>
              <w:right w:val="nil"/>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184.</w:t>
            </w:r>
          </w:p>
        </w:tc>
        <w:tc>
          <w:tcPr>
            <w:tcW w:w="615" w:type="dxa"/>
            <w:tcBorders>
              <w:top w:val="single" w:sz="4" w:space="0" w:color="auto"/>
              <w:left w:val="nil"/>
              <w:bottom w:val="nil"/>
              <w:right w:val="double" w:sz="4" w:space="0" w:color="auto"/>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single" w:sz="4" w:space="0" w:color="auto"/>
              <w:left w:val="nil"/>
              <w:bottom w:val="nil"/>
              <w:right w:val="nil"/>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186.</w:t>
            </w:r>
          </w:p>
        </w:tc>
        <w:tc>
          <w:tcPr>
            <w:tcW w:w="662" w:type="dxa"/>
            <w:tcBorders>
              <w:top w:val="single" w:sz="4" w:space="0" w:color="auto"/>
              <w:left w:val="nil"/>
              <w:bottom w:val="nil"/>
              <w:right w:val="double" w:sz="4" w:space="0" w:color="auto"/>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single" w:sz="4" w:space="0" w:color="auto"/>
              <w:left w:val="nil"/>
              <w:bottom w:val="nil"/>
              <w:right w:val="nil"/>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188.</w:t>
            </w:r>
          </w:p>
        </w:tc>
        <w:tc>
          <w:tcPr>
            <w:tcW w:w="662" w:type="dxa"/>
            <w:tcBorders>
              <w:top w:val="single" w:sz="4" w:space="0" w:color="auto"/>
              <w:left w:val="nil"/>
              <w:bottom w:val="nil"/>
              <w:right w:val="double" w:sz="4" w:space="0" w:color="auto"/>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single" w:sz="4" w:space="0" w:color="auto"/>
              <w:left w:val="nil"/>
              <w:bottom w:val="nil"/>
              <w:right w:val="nil"/>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190.</w:t>
            </w:r>
          </w:p>
        </w:tc>
        <w:tc>
          <w:tcPr>
            <w:tcW w:w="662" w:type="dxa"/>
            <w:tcBorders>
              <w:top w:val="single" w:sz="4" w:space="0" w:color="auto"/>
              <w:left w:val="nil"/>
              <w:bottom w:val="nil"/>
            </w:tcBorders>
          </w:tcPr>
          <w:p w:rsidR="00906B10" w:rsidRPr="007545D4" w:rsidRDefault="00906B1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r>
      <w:tr w:rsidR="00906B10" w:rsidRPr="00013699">
        <w:tblPrEx>
          <w:tblCellMar>
            <w:top w:w="0" w:type="dxa"/>
            <w:bottom w:w="0" w:type="dxa"/>
          </w:tblCellMar>
        </w:tblPrEx>
        <w:trPr>
          <w:jc w:val="center"/>
        </w:trPr>
        <w:tc>
          <w:tcPr>
            <w:tcW w:w="747" w:type="dxa"/>
            <w:tcBorders>
              <w:top w:val="nil"/>
              <w:right w:val="nil"/>
            </w:tcBorders>
          </w:tcPr>
          <w:p w:rsidR="00906B10" w:rsidRPr="00013699"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13699">
              <w:rPr>
                <w:snapToGrid w:val="0"/>
              </w:rPr>
              <w:t>179</w:t>
            </w:r>
            <w:r>
              <w:rPr>
                <w:snapToGrid w:val="0"/>
              </w:rPr>
              <w:t>.</w:t>
            </w:r>
          </w:p>
        </w:tc>
        <w:tc>
          <w:tcPr>
            <w:tcW w:w="577" w:type="dxa"/>
            <w:tcBorders>
              <w:top w:val="nil"/>
              <w:left w:val="nil"/>
              <w:right w:val="double" w:sz="4" w:space="0" w:color="auto"/>
            </w:tcBorders>
          </w:tcPr>
          <w:p w:rsidR="00906B10" w:rsidRPr="00013699"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37" w:type="dxa"/>
            <w:tcBorders>
              <w:top w:val="nil"/>
              <w:left w:val="nil"/>
              <w:right w:val="nil"/>
            </w:tcBorders>
          </w:tcPr>
          <w:p w:rsidR="00906B10" w:rsidRPr="00013699" w:rsidRDefault="00906B1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181.</w:t>
            </w:r>
          </w:p>
        </w:tc>
        <w:tc>
          <w:tcPr>
            <w:tcW w:w="595" w:type="dxa"/>
            <w:tcBorders>
              <w:top w:val="nil"/>
              <w:left w:val="nil"/>
              <w:right w:val="double" w:sz="4" w:space="0" w:color="auto"/>
            </w:tcBorders>
          </w:tcPr>
          <w:p w:rsidR="00906B10" w:rsidRPr="00013699" w:rsidRDefault="00906B1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8" w:type="dxa"/>
            <w:tcBorders>
              <w:top w:val="nil"/>
              <w:left w:val="nil"/>
              <w:right w:val="nil"/>
            </w:tcBorders>
          </w:tcPr>
          <w:p w:rsidR="00906B10" w:rsidRPr="00013699" w:rsidRDefault="00906B1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183.</w:t>
            </w:r>
          </w:p>
        </w:tc>
        <w:tc>
          <w:tcPr>
            <w:tcW w:w="610" w:type="dxa"/>
            <w:tcBorders>
              <w:top w:val="nil"/>
              <w:left w:val="nil"/>
              <w:right w:val="double" w:sz="4" w:space="0" w:color="auto"/>
            </w:tcBorders>
          </w:tcPr>
          <w:p w:rsidR="00906B10" w:rsidRPr="00013699" w:rsidRDefault="00906B1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67" w:type="dxa"/>
            <w:tcBorders>
              <w:top w:val="nil"/>
              <w:left w:val="nil"/>
              <w:right w:val="nil"/>
            </w:tcBorders>
          </w:tcPr>
          <w:p w:rsidR="00906B10" w:rsidRPr="00013699" w:rsidRDefault="00906B1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185.</w:t>
            </w:r>
          </w:p>
        </w:tc>
        <w:tc>
          <w:tcPr>
            <w:tcW w:w="615" w:type="dxa"/>
            <w:tcBorders>
              <w:top w:val="nil"/>
              <w:left w:val="nil"/>
              <w:right w:val="double" w:sz="4" w:space="0" w:color="auto"/>
            </w:tcBorders>
          </w:tcPr>
          <w:p w:rsidR="00906B10" w:rsidRPr="00013699" w:rsidRDefault="00906B1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right w:val="nil"/>
            </w:tcBorders>
          </w:tcPr>
          <w:p w:rsidR="00906B10" w:rsidRPr="00013699"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187.</w:t>
            </w:r>
          </w:p>
        </w:tc>
        <w:tc>
          <w:tcPr>
            <w:tcW w:w="662" w:type="dxa"/>
            <w:tcBorders>
              <w:top w:val="nil"/>
              <w:left w:val="nil"/>
              <w:right w:val="double" w:sz="4" w:space="0" w:color="auto"/>
            </w:tcBorders>
          </w:tcPr>
          <w:p w:rsidR="00906B10" w:rsidRPr="00013699"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right w:val="nil"/>
            </w:tcBorders>
          </w:tcPr>
          <w:p w:rsidR="00906B10" w:rsidRPr="00013699"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189.</w:t>
            </w:r>
          </w:p>
        </w:tc>
        <w:tc>
          <w:tcPr>
            <w:tcW w:w="662" w:type="dxa"/>
            <w:tcBorders>
              <w:top w:val="nil"/>
              <w:left w:val="nil"/>
              <w:right w:val="double" w:sz="4" w:space="0" w:color="auto"/>
            </w:tcBorders>
          </w:tcPr>
          <w:p w:rsidR="00906B10" w:rsidRPr="00013699"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right w:val="nil"/>
            </w:tcBorders>
          </w:tcPr>
          <w:p w:rsidR="00906B10" w:rsidRPr="00013699" w:rsidRDefault="00906B1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191.</w:t>
            </w:r>
          </w:p>
        </w:tc>
        <w:tc>
          <w:tcPr>
            <w:tcW w:w="662" w:type="dxa"/>
            <w:tcBorders>
              <w:top w:val="nil"/>
              <w:left w:val="nil"/>
            </w:tcBorders>
          </w:tcPr>
          <w:p w:rsidR="00906B10" w:rsidRPr="00013699" w:rsidRDefault="00906B1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r>
    </w:tbl>
    <w:p w:rsidR="007110EE" w:rsidRPr="00013699" w:rsidRDefault="007110EE" w:rsidP="00461C12">
      <w:pPr>
        <w:tabs>
          <w:tab w:val="decimal" w:pos="360"/>
          <w:tab w:val="left" w:pos="810"/>
          <w:tab w:val="decimal" w:pos="2340"/>
          <w:tab w:val="left" w:pos="2790"/>
          <w:tab w:val="decimal" w:pos="4320"/>
          <w:tab w:val="left" w:pos="4770"/>
          <w:tab w:val="decimal" w:pos="6300"/>
          <w:tab w:val="left" w:pos="6750"/>
          <w:tab w:val="left" w:pos="7200"/>
          <w:tab w:val="decimal" w:pos="8280"/>
          <w:tab w:val="left" w:pos="8730"/>
        </w:tabs>
        <w:rPr>
          <w:snapToGrid w:val="0"/>
        </w:rPr>
      </w:pPr>
    </w:p>
    <w:p w:rsidR="007110EE" w:rsidRPr="007545D4" w:rsidRDefault="007110EE" w:rsidP="00461C12">
      <w:pPr>
        <w:tabs>
          <w:tab w:val="decimal" w:pos="360"/>
          <w:tab w:val="left" w:pos="810"/>
          <w:tab w:val="decimal" w:pos="2340"/>
          <w:tab w:val="left" w:pos="2790"/>
          <w:tab w:val="decimal" w:pos="4320"/>
          <w:tab w:val="left" w:pos="4770"/>
          <w:tab w:val="decimal" w:pos="6300"/>
          <w:tab w:val="left" w:pos="6750"/>
          <w:tab w:val="left" w:pos="7200"/>
          <w:tab w:val="decimal" w:pos="8280"/>
          <w:tab w:val="left" w:pos="8730"/>
        </w:tabs>
        <w:rPr>
          <w:snapToGrid w:val="0"/>
        </w:rPr>
      </w:pPr>
    </w:p>
    <w:p w:rsidR="00461C12" w:rsidRPr="007545D4" w:rsidRDefault="00461C12" w:rsidP="00710F5F">
      <w:pPr>
        <w:tabs>
          <w:tab w:val="right" w:pos="990"/>
          <w:tab w:val="left" w:pos="1080"/>
          <w:tab w:val="left" w:pos="1350"/>
          <w:tab w:val="right" w:pos="4320"/>
          <w:tab w:val="left" w:pos="4410"/>
          <w:tab w:val="left" w:pos="4680"/>
          <w:tab w:val="right" w:pos="6993"/>
          <w:tab w:val="left" w:pos="7155"/>
          <w:tab w:val="left" w:pos="7398"/>
        </w:tabs>
        <w:rPr>
          <w:snapToGrid w:val="0"/>
        </w:rPr>
      </w:pPr>
      <w:r w:rsidRPr="007545D4">
        <w:rPr>
          <w:snapToGrid w:val="0"/>
        </w:rPr>
        <w:t>Note:</w:t>
      </w:r>
      <w:r w:rsidRPr="007545D4">
        <w:rPr>
          <w:snapToGrid w:val="0"/>
        </w:rPr>
        <w:tab/>
        <w:t>TF</w:t>
      </w:r>
      <w:r w:rsidRPr="007545D4">
        <w:rPr>
          <w:snapToGrid w:val="0"/>
        </w:rPr>
        <w:tab/>
        <w:t>=</w:t>
      </w:r>
      <w:r w:rsidRPr="007545D4">
        <w:rPr>
          <w:snapToGrid w:val="0"/>
        </w:rPr>
        <w:tab/>
        <w:t>True-False</w:t>
      </w:r>
      <w:r w:rsidRPr="007545D4">
        <w:rPr>
          <w:snapToGrid w:val="0"/>
        </w:rPr>
        <w:tab/>
      </w:r>
      <w:r w:rsidR="00DA15A3" w:rsidRPr="007545D4">
        <w:rPr>
          <w:snapToGrid w:val="0"/>
        </w:rPr>
        <w:t>BE</w:t>
      </w:r>
      <w:r w:rsidR="00DA15A3" w:rsidRPr="007545D4">
        <w:rPr>
          <w:snapToGrid w:val="0"/>
        </w:rPr>
        <w:tab/>
        <w:t>=</w:t>
      </w:r>
      <w:r w:rsidR="00DA15A3" w:rsidRPr="007545D4">
        <w:rPr>
          <w:snapToGrid w:val="0"/>
        </w:rPr>
        <w:tab/>
        <w:t>Brief Exercise</w:t>
      </w:r>
      <w:r w:rsidR="00DA15A3" w:rsidRPr="007545D4">
        <w:rPr>
          <w:snapToGrid w:val="0"/>
        </w:rPr>
        <w:tab/>
      </w:r>
      <w:r w:rsidR="00D61AF0" w:rsidRPr="007545D4">
        <w:rPr>
          <w:snapToGrid w:val="0"/>
        </w:rPr>
        <w:t>C</w:t>
      </w:r>
      <w:r w:rsidR="00D61AF0" w:rsidRPr="007545D4">
        <w:rPr>
          <w:snapToGrid w:val="0"/>
        </w:rPr>
        <w:tab/>
        <w:t>=</w:t>
      </w:r>
      <w:r w:rsidR="00D61AF0" w:rsidRPr="007545D4">
        <w:rPr>
          <w:snapToGrid w:val="0"/>
        </w:rPr>
        <w:tab/>
        <w:t>Completion</w:t>
      </w:r>
      <w:r w:rsidR="00D61AF0" w:rsidRPr="007545D4" w:rsidDel="00D61AF0">
        <w:rPr>
          <w:snapToGrid w:val="0"/>
        </w:rPr>
        <w:t xml:space="preserve"> </w:t>
      </w:r>
    </w:p>
    <w:p w:rsidR="00461C12" w:rsidRPr="007545D4" w:rsidRDefault="00461C12" w:rsidP="00710F5F">
      <w:pPr>
        <w:tabs>
          <w:tab w:val="right" w:pos="990"/>
          <w:tab w:val="left" w:pos="1080"/>
          <w:tab w:val="left" w:pos="1350"/>
          <w:tab w:val="right" w:pos="4320"/>
          <w:tab w:val="left" w:pos="4410"/>
          <w:tab w:val="left" w:pos="4680"/>
          <w:tab w:val="right" w:pos="7011"/>
          <w:tab w:val="left" w:pos="7137"/>
          <w:tab w:val="left" w:pos="7398"/>
        </w:tabs>
        <w:rPr>
          <w:snapToGrid w:val="0"/>
        </w:rPr>
      </w:pPr>
      <w:r w:rsidRPr="007545D4">
        <w:rPr>
          <w:snapToGrid w:val="0"/>
        </w:rPr>
        <w:tab/>
        <w:t>MC</w:t>
      </w:r>
      <w:r w:rsidRPr="007545D4">
        <w:rPr>
          <w:snapToGrid w:val="0"/>
        </w:rPr>
        <w:tab/>
        <w:t>=</w:t>
      </w:r>
      <w:r w:rsidRPr="007545D4">
        <w:rPr>
          <w:snapToGrid w:val="0"/>
        </w:rPr>
        <w:tab/>
        <w:t>Multiple Choice</w:t>
      </w:r>
      <w:r w:rsidRPr="007545D4">
        <w:rPr>
          <w:snapToGrid w:val="0"/>
        </w:rPr>
        <w:tab/>
        <w:t>Ex</w:t>
      </w:r>
      <w:r w:rsidRPr="007545D4">
        <w:rPr>
          <w:snapToGrid w:val="0"/>
        </w:rPr>
        <w:tab/>
        <w:t>=</w:t>
      </w:r>
      <w:r w:rsidRPr="007545D4">
        <w:rPr>
          <w:snapToGrid w:val="0"/>
        </w:rPr>
        <w:tab/>
        <w:t>Exercise</w:t>
      </w:r>
      <w:r w:rsidR="00710F5F">
        <w:rPr>
          <w:snapToGrid w:val="0"/>
        </w:rPr>
        <w:tab/>
      </w:r>
    </w:p>
    <w:p w:rsidR="00461C12" w:rsidRPr="007545D4" w:rsidRDefault="00461C12" w:rsidP="00461C12">
      <w:pPr>
        <w:tabs>
          <w:tab w:val="right" w:pos="990"/>
          <w:tab w:val="left" w:pos="1080"/>
          <w:tab w:val="left" w:pos="1350"/>
          <w:tab w:val="right" w:pos="4320"/>
          <w:tab w:val="left" w:pos="4410"/>
          <w:tab w:val="left" w:pos="4680"/>
        </w:tabs>
        <w:rPr>
          <w:snapToGrid w:val="0"/>
        </w:rPr>
      </w:pPr>
    </w:p>
    <w:p w:rsidR="0010539C" w:rsidRDefault="0010539C" w:rsidP="00461C12">
      <w:pPr>
        <w:tabs>
          <w:tab w:val="decimal" w:pos="360"/>
          <w:tab w:val="left" w:pos="720"/>
          <w:tab w:val="decimal" w:pos="2340"/>
          <w:tab w:val="left" w:pos="2790"/>
          <w:tab w:val="decimal" w:pos="4320"/>
          <w:tab w:val="left" w:pos="4770"/>
          <w:tab w:val="left" w:pos="7200"/>
        </w:tabs>
        <w:jc w:val="both"/>
        <w:rPr>
          <w:snapToGrid w:val="0"/>
        </w:rPr>
      </w:pPr>
    </w:p>
    <w:p w:rsidR="00DA15A3" w:rsidRPr="0010539C" w:rsidRDefault="00DA15A3" w:rsidP="00461C12">
      <w:pPr>
        <w:tabs>
          <w:tab w:val="decimal" w:pos="360"/>
          <w:tab w:val="left" w:pos="720"/>
          <w:tab w:val="decimal" w:pos="2340"/>
          <w:tab w:val="left" w:pos="2790"/>
          <w:tab w:val="decimal" w:pos="4320"/>
          <w:tab w:val="left" w:pos="4770"/>
          <w:tab w:val="left" w:pos="7200"/>
        </w:tabs>
        <w:jc w:val="both"/>
        <w:rPr>
          <w:b/>
          <w:bCs/>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61C12" w:rsidRPr="007545D4" w:rsidRDefault="00461C12" w:rsidP="00461C12">
      <w:pPr>
        <w:pStyle w:val="2"/>
      </w:pPr>
      <w:r w:rsidRPr="007545D4">
        <w:t xml:space="preserve">CHAPTER </w:t>
      </w:r>
      <w:r w:rsidR="00F81EAD">
        <w:t>LEARNING</w:t>
      </w:r>
      <w:r w:rsidR="00F81EAD" w:rsidRPr="007545D4">
        <w:t xml:space="preserve"> </w:t>
      </w:r>
      <w:r w:rsidRPr="007545D4">
        <w:t>OBJECTIVES</w:t>
      </w:r>
    </w:p>
    <w:p w:rsidR="00461C12" w:rsidRPr="007545D4" w:rsidRDefault="00C62C46" w:rsidP="00906B46">
      <w:pPr>
        <w:spacing w:before="100"/>
        <w:ind w:left="360" w:hanging="360"/>
        <w:jc w:val="both"/>
        <w:rPr>
          <w:snapToGrid w:val="0"/>
        </w:rPr>
      </w:pPr>
      <w:r>
        <w:rPr>
          <w:snapToGrid w:val="0"/>
        </w:rPr>
        <w:t>1</w:t>
      </w:r>
      <w:r w:rsidR="00461C12" w:rsidRPr="007545D4">
        <w:rPr>
          <w:snapToGrid w:val="0"/>
        </w:rPr>
        <w:t>.</w:t>
      </w:r>
      <w:r w:rsidR="00461C12" w:rsidRPr="007545D4">
        <w:rPr>
          <w:snapToGrid w:val="0"/>
        </w:rPr>
        <w:tab/>
      </w:r>
      <w:r w:rsidR="00461C12" w:rsidRPr="007545D4">
        <w:rPr>
          <w:b/>
          <w:i/>
          <w:snapToGrid w:val="0"/>
        </w:rPr>
        <w:t xml:space="preserve">Identify the </w:t>
      </w:r>
      <w:r>
        <w:rPr>
          <w:b/>
          <w:i/>
          <w:snapToGrid w:val="0"/>
        </w:rPr>
        <w:t>activities and users associated with</w:t>
      </w:r>
      <w:r w:rsidR="00461C12" w:rsidRPr="007545D4">
        <w:rPr>
          <w:b/>
          <w:i/>
          <w:snapToGrid w:val="0"/>
        </w:rPr>
        <w:t xml:space="preserve"> accounting</w:t>
      </w:r>
      <w:r w:rsidR="00E87BD8" w:rsidRPr="007545D4">
        <w:rPr>
          <w:b/>
          <w:i/>
          <w:snapToGrid w:val="0"/>
        </w:rPr>
        <w:t xml:space="preserve">. </w:t>
      </w:r>
      <w:r w:rsidR="00E67DE1" w:rsidRPr="007545D4">
        <w:rPr>
          <w:snapToGrid w:val="0"/>
        </w:rPr>
        <w:t>Accounting is an information system that identifies, records, and communicates the economic events of an organization to interested users.</w:t>
      </w:r>
      <w:r w:rsidR="00E67DE1">
        <w:rPr>
          <w:snapToGrid w:val="0"/>
        </w:rPr>
        <w:t xml:space="preserve"> </w:t>
      </w:r>
      <w:r w:rsidR="00461C12" w:rsidRPr="007545D4">
        <w:rPr>
          <w:snapToGrid w:val="0"/>
        </w:rPr>
        <w:t>The major users and uses of accounting are</w:t>
      </w:r>
      <w:r w:rsidR="00D80794">
        <w:rPr>
          <w:snapToGrid w:val="0"/>
        </w:rPr>
        <w:t xml:space="preserve"> as follows: </w:t>
      </w:r>
      <w:r w:rsidR="00461C12" w:rsidRPr="007545D4">
        <w:rPr>
          <w:snapToGrid w:val="0"/>
        </w:rPr>
        <w:t>(a) Management</w:t>
      </w:r>
      <w:r w:rsidR="00222516" w:rsidRPr="007545D4">
        <w:rPr>
          <w:snapToGrid w:val="0"/>
        </w:rPr>
        <w:t xml:space="preserve"> uses accounting information</w:t>
      </w:r>
      <w:r w:rsidR="00461C12" w:rsidRPr="007545D4">
        <w:rPr>
          <w:snapToGrid w:val="0"/>
        </w:rPr>
        <w:t xml:space="preserve"> </w:t>
      </w:r>
      <w:r w:rsidR="00D80794">
        <w:rPr>
          <w:snapToGrid w:val="0"/>
        </w:rPr>
        <w:t>to</w:t>
      </w:r>
      <w:r w:rsidR="00D80794" w:rsidRPr="007545D4">
        <w:rPr>
          <w:snapToGrid w:val="0"/>
        </w:rPr>
        <w:t xml:space="preserve"> </w:t>
      </w:r>
      <w:r w:rsidR="00461C12" w:rsidRPr="007545D4">
        <w:rPr>
          <w:snapToGrid w:val="0"/>
        </w:rPr>
        <w:t xml:space="preserve">plan, </w:t>
      </w:r>
      <w:r w:rsidR="00D80794">
        <w:rPr>
          <w:snapToGrid w:val="0"/>
        </w:rPr>
        <w:t>organize</w:t>
      </w:r>
      <w:r w:rsidR="00461C12" w:rsidRPr="007545D4">
        <w:rPr>
          <w:snapToGrid w:val="0"/>
        </w:rPr>
        <w:t xml:space="preserve">, and </w:t>
      </w:r>
      <w:r w:rsidR="00D80794">
        <w:rPr>
          <w:snapToGrid w:val="0"/>
        </w:rPr>
        <w:t>run the</w:t>
      </w:r>
      <w:r w:rsidR="00D80794" w:rsidRPr="007545D4">
        <w:rPr>
          <w:snapToGrid w:val="0"/>
        </w:rPr>
        <w:t xml:space="preserve"> </w:t>
      </w:r>
      <w:r w:rsidR="00461C12" w:rsidRPr="007545D4">
        <w:rPr>
          <w:snapToGrid w:val="0"/>
        </w:rPr>
        <w:t xml:space="preserve">business. (b) Investors (owners) </w:t>
      </w:r>
      <w:r w:rsidR="00222516" w:rsidRPr="007545D4">
        <w:rPr>
          <w:snapToGrid w:val="0"/>
        </w:rPr>
        <w:t>d</w:t>
      </w:r>
      <w:r w:rsidR="00461C12" w:rsidRPr="007545D4">
        <w:rPr>
          <w:snapToGrid w:val="0"/>
        </w:rPr>
        <w:t>ecid</w:t>
      </w:r>
      <w:r w:rsidR="00222516" w:rsidRPr="007545D4">
        <w:rPr>
          <w:snapToGrid w:val="0"/>
        </w:rPr>
        <w:t>e</w:t>
      </w:r>
      <w:r w:rsidR="00461C12" w:rsidRPr="007545D4">
        <w:rPr>
          <w:snapToGrid w:val="0"/>
        </w:rPr>
        <w:t xml:space="preserve"> whether to buy, hold, or sell their financial interests</w:t>
      </w:r>
      <w:r w:rsidR="00222516" w:rsidRPr="007545D4">
        <w:rPr>
          <w:snapToGrid w:val="0"/>
        </w:rPr>
        <w:t xml:space="preserve"> on the basis of accounting data</w:t>
      </w:r>
      <w:r w:rsidR="00461C12" w:rsidRPr="007545D4">
        <w:rPr>
          <w:snapToGrid w:val="0"/>
        </w:rPr>
        <w:t>. (c) Creditors (suppliers and bankers) evaluat</w:t>
      </w:r>
      <w:r w:rsidR="00222516" w:rsidRPr="007545D4">
        <w:rPr>
          <w:snapToGrid w:val="0"/>
        </w:rPr>
        <w:t>e</w:t>
      </w:r>
      <w:r w:rsidR="00461C12" w:rsidRPr="007545D4">
        <w:rPr>
          <w:snapToGrid w:val="0"/>
        </w:rPr>
        <w:t xml:space="preserve"> the risks of granting credit or lending money</w:t>
      </w:r>
      <w:r w:rsidR="00222516" w:rsidRPr="007545D4">
        <w:rPr>
          <w:snapToGrid w:val="0"/>
        </w:rPr>
        <w:t xml:space="preserve"> on the basis of accounting </w:t>
      </w:r>
      <w:r w:rsidR="00DA15A3" w:rsidRPr="007545D4">
        <w:rPr>
          <w:snapToGrid w:val="0"/>
        </w:rPr>
        <w:t>information</w:t>
      </w:r>
      <w:r w:rsidR="00461C12" w:rsidRPr="007545D4">
        <w:rPr>
          <w:snapToGrid w:val="0"/>
        </w:rPr>
        <w:t xml:space="preserve">. Other </w:t>
      </w:r>
      <w:r w:rsidR="00222516" w:rsidRPr="007545D4">
        <w:rPr>
          <w:snapToGrid w:val="0"/>
        </w:rPr>
        <w:t>group</w:t>
      </w:r>
      <w:r w:rsidR="00461C12" w:rsidRPr="007545D4">
        <w:rPr>
          <w:snapToGrid w:val="0"/>
        </w:rPr>
        <w:t>s</w:t>
      </w:r>
      <w:r w:rsidR="00222516" w:rsidRPr="007545D4">
        <w:rPr>
          <w:snapToGrid w:val="0"/>
        </w:rPr>
        <w:t xml:space="preserve"> that use accounting information</w:t>
      </w:r>
      <w:r w:rsidR="00461C12" w:rsidRPr="007545D4">
        <w:rPr>
          <w:snapToGrid w:val="0"/>
        </w:rPr>
        <w:t xml:space="preserve"> are taxing authorities, regulatory agencies, customers, </w:t>
      </w:r>
      <w:r w:rsidR="00D80794">
        <w:rPr>
          <w:snapToGrid w:val="0"/>
        </w:rPr>
        <w:t xml:space="preserve">and </w:t>
      </w:r>
      <w:r w:rsidR="00461C12" w:rsidRPr="007545D4">
        <w:rPr>
          <w:snapToGrid w:val="0"/>
        </w:rPr>
        <w:t>labor unions.</w:t>
      </w:r>
    </w:p>
    <w:p w:rsidR="00461C12" w:rsidRPr="007545D4" w:rsidRDefault="00155DD1" w:rsidP="00906B46">
      <w:pPr>
        <w:spacing w:before="100"/>
        <w:ind w:left="360" w:hanging="360"/>
        <w:jc w:val="both"/>
        <w:rPr>
          <w:snapToGrid w:val="0"/>
        </w:rPr>
      </w:pPr>
      <w:r>
        <w:rPr>
          <w:snapToGrid w:val="0"/>
        </w:rPr>
        <w:t>2</w:t>
      </w:r>
      <w:r w:rsidR="00461C12" w:rsidRPr="007545D4">
        <w:rPr>
          <w:snapToGrid w:val="0"/>
        </w:rPr>
        <w:t>.</w:t>
      </w:r>
      <w:r w:rsidR="00461C12" w:rsidRPr="007545D4">
        <w:rPr>
          <w:snapToGrid w:val="0"/>
        </w:rPr>
        <w:tab/>
      </w:r>
      <w:r>
        <w:rPr>
          <w:b/>
          <w:i/>
          <w:snapToGrid w:val="0"/>
        </w:rPr>
        <w:t>Explain the building blocks of accounting: ethics, principles, and assumptions</w:t>
      </w:r>
      <w:r w:rsidR="00E87BD8" w:rsidRPr="007545D4">
        <w:rPr>
          <w:b/>
          <w:i/>
          <w:snapToGrid w:val="0"/>
        </w:rPr>
        <w:t xml:space="preserve">. </w:t>
      </w:r>
      <w:r w:rsidR="00461C12" w:rsidRPr="007545D4">
        <w:rPr>
          <w:snapToGrid w:val="0"/>
        </w:rPr>
        <w:t xml:space="preserve">Ethics are the standards of conduct by which actions are judged as right or wrong. </w:t>
      </w:r>
      <w:r w:rsidR="003979D3">
        <w:rPr>
          <w:snapToGrid w:val="0"/>
        </w:rPr>
        <w:t>Effective financial reporting depends on sound ethical behavior.</w:t>
      </w:r>
      <w:r w:rsidR="00710D01">
        <w:rPr>
          <w:snapToGrid w:val="0"/>
        </w:rPr>
        <w:t xml:space="preserve"> </w:t>
      </w:r>
      <w:r w:rsidR="00710D01" w:rsidRPr="007545D4">
        <w:rPr>
          <w:snapToGrid w:val="0"/>
        </w:rPr>
        <w:t>Generally accepted accounting principles are a common set of standards used by accountants.</w:t>
      </w:r>
      <w:r w:rsidR="00710D01">
        <w:rPr>
          <w:snapToGrid w:val="0"/>
        </w:rPr>
        <w:t xml:space="preserve"> </w:t>
      </w:r>
      <w:r w:rsidR="00710D01" w:rsidRPr="007545D4">
        <w:rPr>
          <w:snapToGrid w:val="0"/>
        </w:rPr>
        <w:t>The monetary unit assumption requires that companies include in the accounting records only transaction data that can be expressed in terms of money. The economic entity assumption requires that the activities of each economic entity be kept separate from the activities of its owner</w:t>
      </w:r>
      <w:r w:rsidR="00710D01">
        <w:rPr>
          <w:snapToGrid w:val="0"/>
        </w:rPr>
        <w:t>s</w:t>
      </w:r>
      <w:r w:rsidR="00710D01" w:rsidRPr="007545D4">
        <w:rPr>
          <w:snapToGrid w:val="0"/>
        </w:rPr>
        <w:t xml:space="preserve"> and other economic entities.</w:t>
      </w:r>
    </w:p>
    <w:p w:rsidR="00461C12" w:rsidRPr="007545D4" w:rsidRDefault="00710D01" w:rsidP="00906B46">
      <w:pPr>
        <w:spacing w:before="100"/>
        <w:ind w:left="360" w:hanging="360"/>
        <w:jc w:val="both"/>
        <w:rPr>
          <w:snapToGrid w:val="0"/>
        </w:rPr>
      </w:pPr>
      <w:r>
        <w:rPr>
          <w:snapToGrid w:val="0"/>
        </w:rPr>
        <w:t>3</w:t>
      </w:r>
      <w:r w:rsidR="00461C12" w:rsidRPr="007545D4">
        <w:rPr>
          <w:snapToGrid w:val="0"/>
        </w:rPr>
        <w:t>.</w:t>
      </w:r>
      <w:r w:rsidR="00461C12" w:rsidRPr="007545D4">
        <w:rPr>
          <w:snapToGrid w:val="0"/>
        </w:rPr>
        <w:tab/>
      </w:r>
      <w:r w:rsidR="00461C12" w:rsidRPr="007545D4">
        <w:rPr>
          <w:b/>
          <w:i/>
          <w:snapToGrid w:val="0"/>
        </w:rPr>
        <w:t>State the accounting equation</w:t>
      </w:r>
      <w:r w:rsidR="00222516" w:rsidRPr="007545D4">
        <w:rPr>
          <w:b/>
          <w:i/>
          <w:snapToGrid w:val="0"/>
        </w:rPr>
        <w:t>,</w:t>
      </w:r>
      <w:r w:rsidR="00461C12" w:rsidRPr="007545D4">
        <w:rPr>
          <w:b/>
          <w:i/>
          <w:snapToGrid w:val="0"/>
        </w:rPr>
        <w:t xml:space="preserve"> and </w:t>
      </w:r>
      <w:r w:rsidR="00DA15A3" w:rsidRPr="007545D4">
        <w:rPr>
          <w:b/>
          <w:i/>
          <w:snapToGrid w:val="0"/>
        </w:rPr>
        <w:t>define</w:t>
      </w:r>
      <w:r w:rsidR="00461C12" w:rsidRPr="007545D4">
        <w:rPr>
          <w:b/>
          <w:i/>
          <w:snapToGrid w:val="0"/>
        </w:rPr>
        <w:t xml:space="preserve"> </w:t>
      </w:r>
      <w:r w:rsidR="00D80794">
        <w:rPr>
          <w:b/>
          <w:i/>
          <w:snapToGrid w:val="0"/>
        </w:rPr>
        <w:t>its components</w:t>
      </w:r>
      <w:r w:rsidR="00E87BD8" w:rsidRPr="007545D4">
        <w:rPr>
          <w:b/>
          <w:i/>
          <w:snapToGrid w:val="0"/>
        </w:rPr>
        <w:t xml:space="preserve">. </w:t>
      </w:r>
      <w:r w:rsidR="00461C12" w:rsidRPr="007545D4">
        <w:rPr>
          <w:snapToGrid w:val="0"/>
        </w:rPr>
        <w:t>The basic accounting equation is:</w:t>
      </w:r>
    </w:p>
    <w:p w:rsidR="00461C12" w:rsidRPr="007545D4" w:rsidRDefault="00461C12" w:rsidP="00024C59">
      <w:pPr>
        <w:spacing w:before="120"/>
        <w:ind w:left="360" w:hanging="360"/>
        <w:jc w:val="center"/>
        <w:rPr>
          <w:snapToGrid w:val="0"/>
        </w:rPr>
      </w:pPr>
      <w:r w:rsidRPr="007545D4">
        <w:rPr>
          <w:snapToGrid w:val="0"/>
        </w:rPr>
        <w:t xml:space="preserve">Assets = Liabilities + </w:t>
      </w:r>
      <w:r w:rsidR="00D80794">
        <w:rPr>
          <w:snapToGrid w:val="0"/>
        </w:rPr>
        <w:t>Stockholders'</w:t>
      </w:r>
      <w:r w:rsidR="00D80794" w:rsidRPr="007545D4">
        <w:rPr>
          <w:snapToGrid w:val="0"/>
        </w:rPr>
        <w:t xml:space="preserve"> </w:t>
      </w:r>
      <w:r w:rsidRPr="007545D4">
        <w:rPr>
          <w:snapToGrid w:val="0"/>
        </w:rPr>
        <w:t>Equity</w:t>
      </w:r>
    </w:p>
    <w:p w:rsidR="00461C12" w:rsidRPr="007545D4" w:rsidRDefault="00461C12" w:rsidP="00024C59">
      <w:pPr>
        <w:spacing w:before="120"/>
        <w:ind w:left="360" w:hanging="360"/>
        <w:jc w:val="both"/>
        <w:rPr>
          <w:snapToGrid w:val="0"/>
        </w:rPr>
      </w:pPr>
      <w:r w:rsidRPr="007545D4">
        <w:rPr>
          <w:snapToGrid w:val="0"/>
        </w:rPr>
        <w:tab/>
        <w:t xml:space="preserve">Assets are resources owned by a business. Liabilities are creditorship claims on total assets. </w:t>
      </w:r>
      <w:r w:rsidR="00D80794">
        <w:rPr>
          <w:snapToGrid w:val="0"/>
        </w:rPr>
        <w:t>Stockholders'</w:t>
      </w:r>
      <w:r w:rsidRPr="007545D4">
        <w:rPr>
          <w:snapToGrid w:val="0"/>
        </w:rPr>
        <w:t xml:space="preserve"> equity is the ownership claim on total assets.</w:t>
      </w:r>
    </w:p>
    <w:p w:rsidR="005710F1" w:rsidRDefault="005710F1" w:rsidP="00024C59">
      <w:pPr>
        <w:spacing w:before="120"/>
        <w:ind w:left="360" w:hanging="360"/>
        <w:jc w:val="both"/>
        <w:rPr>
          <w:snapToGrid w:val="0"/>
        </w:rPr>
      </w:pPr>
      <w:r>
        <w:rPr>
          <w:snapToGrid w:val="0"/>
        </w:rPr>
        <w:tab/>
        <w:t>The expanded accounting equation is:</w:t>
      </w:r>
    </w:p>
    <w:p w:rsidR="005710F1" w:rsidRDefault="005710F1" w:rsidP="004A238F">
      <w:pPr>
        <w:spacing w:before="120"/>
        <w:ind w:left="360" w:hanging="360"/>
        <w:rPr>
          <w:snapToGrid w:val="0"/>
        </w:rPr>
      </w:pPr>
      <w:r>
        <w:rPr>
          <w:snapToGrid w:val="0"/>
        </w:rPr>
        <w:tab/>
        <w:t xml:space="preserve">Assets = Liabilities + Common Stock + Revenues </w:t>
      </w:r>
      <w:r>
        <w:rPr>
          <w:snapToGrid w:val="0"/>
        </w:rPr>
        <w:sym w:font="Symbol" w:char="F02D"/>
      </w:r>
      <w:r>
        <w:rPr>
          <w:snapToGrid w:val="0"/>
        </w:rPr>
        <w:t xml:space="preserve"> Expenses </w:t>
      </w:r>
      <w:r>
        <w:rPr>
          <w:snapToGrid w:val="0"/>
        </w:rPr>
        <w:sym w:font="Symbol" w:char="F02D"/>
      </w:r>
      <w:r>
        <w:rPr>
          <w:snapToGrid w:val="0"/>
        </w:rPr>
        <w:t xml:space="preserve"> Dividends</w:t>
      </w:r>
    </w:p>
    <w:p w:rsidR="005710F1" w:rsidRPr="007545D4" w:rsidRDefault="005710F1" w:rsidP="00024C59">
      <w:pPr>
        <w:spacing w:before="120"/>
        <w:ind w:left="360" w:hanging="360"/>
        <w:jc w:val="both"/>
        <w:rPr>
          <w:snapToGrid w:val="0"/>
        </w:rPr>
      </w:pPr>
      <w:r>
        <w:rPr>
          <w:snapToGrid w:val="0"/>
        </w:rPr>
        <w:tab/>
        <w:t>Common stock is affected when the company issues new shares of stock in exchange for cash. Revenues are increases in assets resulting from income-earning activities. Expenses are the costs of assets consumed or services used in the process of earning revenue. Dividends are payments the company makes to its stockholders.</w:t>
      </w:r>
    </w:p>
    <w:p w:rsidR="00461C12" w:rsidRDefault="00710D01" w:rsidP="00024C59">
      <w:pPr>
        <w:spacing w:before="120"/>
        <w:ind w:left="360" w:hanging="360"/>
        <w:jc w:val="both"/>
        <w:rPr>
          <w:snapToGrid w:val="0"/>
        </w:rPr>
      </w:pPr>
      <w:r>
        <w:rPr>
          <w:snapToGrid w:val="0"/>
        </w:rPr>
        <w:t>4</w:t>
      </w:r>
      <w:r w:rsidR="00461C12" w:rsidRPr="007545D4">
        <w:rPr>
          <w:snapToGrid w:val="0"/>
        </w:rPr>
        <w:t>.</w:t>
      </w:r>
      <w:r w:rsidR="00461C12" w:rsidRPr="007545D4">
        <w:rPr>
          <w:snapToGrid w:val="0"/>
        </w:rPr>
        <w:tab/>
      </w:r>
      <w:r w:rsidR="00461C12" w:rsidRPr="007545D4">
        <w:rPr>
          <w:b/>
          <w:i/>
          <w:snapToGrid w:val="0"/>
        </w:rPr>
        <w:t>Analyze the effect</w:t>
      </w:r>
      <w:r w:rsidR="00222516" w:rsidRPr="007545D4">
        <w:rPr>
          <w:b/>
          <w:i/>
          <w:snapToGrid w:val="0"/>
        </w:rPr>
        <w:t>s</w:t>
      </w:r>
      <w:r w:rsidR="00461C12" w:rsidRPr="007545D4">
        <w:rPr>
          <w:b/>
          <w:i/>
          <w:snapToGrid w:val="0"/>
        </w:rPr>
        <w:t xml:space="preserve"> of business transactions on the accounting equation</w:t>
      </w:r>
      <w:r w:rsidR="00E87BD8" w:rsidRPr="007545D4">
        <w:rPr>
          <w:b/>
          <w:i/>
          <w:snapToGrid w:val="0"/>
        </w:rPr>
        <w:t xml:space="preserve">. </w:t>
      </w:r>
      <w:r w:rsidR="00461C12" w:rsidRPr="007545D4">
        <w:rPr>
          <w:snapToGrid w:val="0"/>
        </w:rPr>
        <w:t>Each business transaction must have a dual effect on the accounting equation. For example, if an individual asset increase</w:t>
      </w:r>
      <w:r w:rsidR="00DA15A3" w:rsidRPr="007545D4">
        <w:rPr>
          <w:snapToGrid w:val="0"/>
        </w:rPr>
        <w:t>s</w:t>
      </w:r>
      <w:r w:rsidR="00461C12" w:rsidRPr="007545D4">
        <w:rPr>
          <w:snapToGrid w:val="0"/>
        </w:rPr>
        <w:t xml:space="preserve">, there must be a corresponding (1) decrease in another asset, or (2) increase in a specific liability, or (3) increase in </w:t>
      </w:r>
      <w:r w:rsidR="005710F1">
        <w:rPr>
          <w:snapToGrid w:val="0"/>
        </w:rPr>
        <w:t>stockholders'</w:t>
      </w:r>
      <w:r w:rsidR="005710F1" w:rsidRPr="007545D4">
        <w:rPr>
          <w:snapToGrid w:val="0"/>
        </w:rPr>
        <w:t xml:space="preserve"> </w:t>
      </w:r>
      <w:r w:rsidR="00461C12" w:rsidRPr="007545D4">
        <w:rPr>
          <w:snapToGrid w:val="0"/>
        </w:rPr>
        <w:t>equity.</w:t>
      </w:r>
    </w:p>
    <w:p w:rsidR="00461C12" w:rsidRPr="007545D4" w:rsidRDefault="00710D01" w:rsidP="00024C59">
      <w:pPr>
        <w:spacing w:before="120"/>
        <w:ind w:left="360" w:hanging="360"/>
        <w:jc w:val="both"/>
        <w:rPr>
          <w:snapToGrid w:val="0"/>
        </w:rPr>
      </w:pPr>
      <w:r>
        <w:rPr>
          <w:snapToGrid w:val="0"/>
        </w:rPr>
        <w:t>5</w:t>
      </w:r>
      <w:r w:rsidR="00461C12" w:rsidRPr="007545D4">
        <w:rPr>
          <w:snapToGrid w:val="0"/>
        </w:rPr>
        <w:t>.</w:t>
      </w:r>
      <w:r w:rsidR="00461C12" w:rsidRPr="007545D4">
        <w:rPr>
          <w:snapToGrid w:val="0"/>
        </w:rPr>
        <w:tab/>
      </w:r>
      <w:r>
        <w:rPr>
          <w:b/>
          <w:i/>
          <w:snapToGrid w:val="0"/>
        </w:rPr>
        <w:t>Describe</w:t>
      </w:r>
      <w:r w:rsidRPr="007545D4">
        <w:rPr>
          <w:b/>
          <w:i/>
          <w:snapToGrid w:val="0"/>
        </w:rPr>
        <w:t xml:space="preserve"> </w:t>
      </w:r>
      <w:r w:rsidR="00461C12" w:rsidRPr="007545D4">
        <w:rPr>
          <w:b/>
          <w:i/>
          <w:snapToGrid w:val="0"/>
        </w:rPr>
        <w:t>the four financial statements and how they are prepared</w:t>
      </w:r>
      <w:r w:rsidR="00E87BD8" w:rsidRPr="007545D4">
        <w:rPr>
          <w:b/>
          <w:i/>
          <w:snapToGrid w:val="0"/>
        </w:rPr>
        <w:t xml:space="preserve">. </w:t>
      </w:r>
      <w:r w:rsidR="00461C12" w:rsidRPr="007545D4">
        <w:rPr>
          <w:snapToGrid w:val="0"/>
        </w:rPr>
        <w:t>An income statement presents the revenues and expenses</w:t>
      </w:r>
      <w:r w:rsidR="003979D3">
        <w:rPr>
          <w:snapToGrid w:val="0"/>
        </w:rPr>
        <w:t>,</w:t>
      </w:r>
      <w:r w:rsidR="00461C12" w:rsidRPr="007545D4">
        <w:rPr>
          <w:snapToGrid w:val="0"/>
        </w:rPr>
        <w:t xml:space="preserve"> </w:t>
      </w:r>
      <w:r w:rsidR="003979D3">
        <w:rPr>
          <w:snapToGrid w:val="0"/>
        </w:rPr>
        <w:t>and resulting net income or net loss,</w:t>
      </w:r>
      <w:r w:rsidR="00461C12" w:rsidRPr="007545D4">
        <w:rPr>
          <w:snapToGrid w:val="0"/>
        </w:rPr>
        <w:t xml:space="preserve"> for a specifi</w:t>
      </w:r>
      <w:r w:rsidR="003979D3">
        <w:rPr>
          <w:snapToGrid w:val="0"/>
        </w:rPr>
        <w:t>c</w:t>
      </w:r>
      <w:r w:rsidR="00461C12" w:rsidRPr="007545D4">
        <w:rPr>
          <w:snapToGrid w:val="0"/>
        </w:rPr>
        <w:t xml:space="preserve"> period of time. A</w:t>
      </w:r>
      <w:r w:rsidR="005710F1">
        <w:rPr>
          <w:snapToGrid w:val="0"/>
        </w:rPr>
        <w:t xml:space="preserve"> retained earnings </w:t>
      </w:r>
      <w:r w:rsidR="00461C12" w:rsidRPr="007545D4">
        <w:rPr>
          <w:snapToGrid w:val="0"/>
        </w:rPr>
        <w:t xml:space="preserve">statement summarizes the changes in </w:t>
      </w:r>
      <w:r w:rsidR="005710F1">
        <w:rPr>
          <w:snapToGrid w:val="0"/>
        </w:rPr>
        <w:t xml:space="preserve">retained earnings </w:t>
      </w:r>
      <w:r w:rsidR="00461C12" w:rsidRPr="007545D4">
        <w:rPr>
          <w:snapToGrid w:val="0"/>
        </w:rPr>
        <w:t xml:space="preserve">for a specific period of time. A balance sheet reports the assets, liabilities, and </w:t>
      </w:r>
      <w:r w:rsidR="005710F1">
        <w:rPr>
          <w:snapToGrid w:val="0"/>
        </w:rPr>
        <w:t>stockholders'</w:t>
      </w:r>
      <w:r w:rsidR="005710F1" w:rsidRPr="007545D4">
        <w:rPr>
          <w:snapToGrid w:val="0"/>
        </w:rPr>
        <w:t xml:space="preserve"> </w:t>
      </w:r>
      <w:r w:rsidR="00461C12" w:rsidRPr="007545D4">
        <w:rPr>
          <w:snapToGrid w:val="0"/>
        </w:rPr>
        <w:t>equity at a specific date. A statement of cash flows summarizes information about the cash inflows (receipts) and outflows (payments) for a specific period of time.</w:t>
      </w:r>
    </w:p>
    <w:p w:rsidR="00110C8E" w:rsidRPr="007545D4" w:rsidRDefault="00710D01" w:rsidP="00024C59">
      <w:pPr>
        <w:spacing w:before="120"/>
        <w:ind w:left="360" w:hanging="360"/>
        <w:jc w:val="both"/>
        <w:rPr>
          <w:snapToGrid w:val="0"/>
        </w:rPr>
      </w:pPr>
      <w:r w:rsidRPr="007545D4">
        <w:rPr>
          <w:snapToGrid w:val="0"/>
          <w:vertAlign w:val="superscript"/>
        </w:rPr>
        <w:t>a</w:t>
      </w:r>
      <w:r>
        <w:rPr>
          <w:snapToGrid w:val="0"/>
        </w:rPr>
        <w:t>6</w:t>
      </w:r>
      <w:r w:rsidR="00110C8E" w:rsidRPr="007545D4">
        <w:rPr>
          <w:snapToGrid w:val="0"/>
        </w:rPr>
        <w:t>.</w:t>
      </w:r>
      <w:r w:rsidR="00110C8E" w:rsidRPr="007545D4">
        <w:rPr>
          <w:snapToGrid w:val="0"/>
        </w:rPr>
        <w:tab/>
      </w:r>
      <w:r w:rsidR="00110C8E" w:rsidRPr="007545D4">
        <w:rPr>
          <w:b/>
          <w:i/>
          <w:snapToGrid w:val="0"/>
        </w:rPr>
        <w:t>Explain the career opportunities in accounting</w:t>
      </w:r>
      <w:r w:rsidR="00110C8E" w:rsidRPr="007545D4">
        <w:rPr>
          <w:snapToGrid w:val="0"/>
        </w:rPr>
        <w:t>. Accounting offers many different jobs in fields such as public and private accounting, government</w:t>
      </w:r>
      <w:r w:rsidR="003979D3">
        <w:rPr>
          <w:snapToGrid w:val="0"/>
        </w:rPr>
        <w:t>al</w:t>
      </w:r>
      <w:r w:rsidR="00110C8E" w:rsidRPr="007545D4">
        <w:rPr>
          <w:snapToGrid w:val="0"/>
        </w:rPr>
        <w:t xml:space="preserve"> </w:t>
      </w:r>
      <w:r>
        <w:rPr>
          <w:snapToGrid w:val="0"/>
        </w:rPr>
        <w:t xml:space="preserve">accounting, </w:t>
      </w:r>
      <w:r w:rsidR="00110C8E" w:rsidRPr="007545D4">
        <w:rPr>
          <w:snapToGrid w:val="0"/>
        </w:rPr>
        <w:t>and forensic accounting. Accounting is a popular major because there are many different types of jobs, with unlimited potential for career advancement.</w:t>
      </w:r>
    </w:p>
    <w:p w:rsidR="00461C12" w:rsidRPr="007545D4" w:rsidRDefault="006F7327" w:rsidP="006472CA">
      <w:pPr>
        <w:pStyle w:val="2"/>
      </w:pPr>
      <w:r>
        <w:br w:type="page"/>
      </w:r>
      <w:r w:rsidR="00461C12" w:rsidRPr="007545D4">
        <w:t>TRUE-FALSE STATEMENTS</w:t>
      </w:r>
    </w:p>
    <w:p w:rsidR="00461C12" w:rsidRDefault="00461C12" w:rsidP="00461C12">
      <w:pPr>
        <w:tabs>
          <w:tab w:val="decimal" w:pos="360"/>
          <w:tab w:val="left" w:pos="720"/>
          <w:tab w:val="left" w:pos="1080"/>
        </w:tabs>
        <w:ind w:left="720" w:hanging="720"/>
        <w:jc w:val="both"/>
        <w:rPr>
          <w:snapToGrid w:val="0"/>
        </w:rPr>
      </w:pPr>
      <w:r w:rsidRPr="007545D4">
        <w:rPr>
          <w:snapToGrid w:val="0"/>
        </w:rPr>
        <w:tab/>
        <w:t>1.</w:t>
      </w:r>
      <w:r w:rsidRPr="007545D4">
        <w:rPr>
          <w:snapToGrid w:val="0"/>
        </w:rPr>
        <w:tab/>
        <w:t>Owners of business firms are the only people who need accounting information.</w:t>
      </w:r>
    </w:p>
    <w:p w:rsidR="00774922" w:rsidRPr="00130D0B" w:rsidRDefault="00774922" w:rsidP="00461C12">
      <w:pPr>
        <w:tabs>
          <w:tab w:val="decimal" w:pos="360"/>
          <w:tab w:val="left" w:pos="720"/>
          <w:tab w:val="left" w:pos="1080"/>
        </w:tabs>
        <w:ind w:left="720" w:hanging="720"/>
        <w:jc w:val="both"/>
        <w:rPr>
          <w:snapToGrid w:val="0"/>
          <w:sz w:val="14"/>
          <w:szCs w:val="14"/>
        </w:rPr>
      </w:pPr>
    </w:p>
    <w:p w:rsidR="00774922" w:rsidRPr="00130D0B" w:rsidRDefault="00774922" w:rsidP="00461C12">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D87A62">
        <w:rPr>
          <w:snapToGrid w:val="0"/>
          <w:sz w:val="14"/>
          <w:szCs w:val="14"/>
        </w:rPr>
        <w:t>LO</w:t>
      </w:r>
      <w:r w:rsidR="003C5EBC" w:rsidRPr="00130D0B">
        <w:rPr>
          <w:snapToGrid w:val="0"/>
          <w:sz w:val="14"/>
          <w:szCs w:val="14"/>
        </w:rPr>
        <w:t xml:space="preserve">1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w:t>
      </w:r>
      <w:r w:rsidRPr="007545D4">
        <w:rPr>
          <w:snapToGrid w:val="0"/>
        </w:rPr>
        <w:tab/>
        <w:t>Transactions that can be measured in dollars and cents are recorded in the financial information system.</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sidR="00D87A62">
        <w:rPr>
          <w:snapToGrid w:val="0"/>
          <w:sz w:val="14"/>
          <w:szCs w:val="14"/>
        </w:rPr>
        <w:t>LO</w:t>
      </w:r>
      <w:r w:rsidR="003C5EBC" w:rsidRPr="00130D0B">
        <w:rPr>
          <w:snapToGrid w:val="0"/>
          <w:sz w:val="14"/>
          <w:szCs w:val="14"/>
        </w:rPr>
        <w:t xml:space="preserve">1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3.</w:t>
      </w:r>
      <w:r w:rsidRPr="007545D4">
        <w:rPr>
          <w:snapToGrid w:val="0"/>
        </w:rPr>
        <w:tab/>
        <w:t>The hiring of a new company president is an economic event recorded by the financial information system.</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D87A62">
        <w:rPr>
          <w:snapToGrid w:val="0"/>
          <w:sz w:val="14"/>
          <w:szCs w:val="14"/>
        </w:rPr>
        <w:t>LO</w:t>
      </w:r>
      <w:r w:rsidR="003C5EBC" w:rsidRPr="00130D0B">
        <w:rPr>
          <w:snapToGrid w:val="0"/>
          <w:sz w:val="14"/>
          <w:szCs w:val="14"/>
        </w:rPr>
        <w:t xml:space="preserve">1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t>4.</w:t>
      </w:r>
      <w:r w:rsidRPr="007545D4">
        <w:rPr>
          <w:snapToGrid w:val="0"/>
        </w:rPr>
        <w:tab/>
        <w:t>Management of a business enterprise is the major external user of information.</w:t>
      </w:r>
    </w:p>
    <w:p w:rsidR="00461C12" w:rsidRPr="00130D0B" w:rsidRDefault="00461C12" w:rsidP="00461C12">
      <w:pPr>
        <w:tabs>
          <w:tab w:val="decimal" w:pos="360"/>
          <w:tab w:val="left" w:pos="720"/>
          <w:tab w:val="left" w:pos="1080"/>
        </w:tabs>
        <w:ind w:left="720" w:hanging="720"/>
        <w:jc w:val="both"/>
        <w:rPr>
          <w:snapToGrid w:val="0"/>
          <w:sz w:val="14"/>
          <w:szCs w:val="14"/>
        </w:rPr>
      </w:pPr>
    </w:p>
    <w:p w:rsidR="00367150" w:rsidRPr="00367150" w:rsidRDefault="00774922" w:rsidP="00367150">
      <w:pPr>
        <w:tabs>
          <w:tab w:val="decimal" w:pos="360"/>
          <w:tab w:val="left" w:pos="720"/>
          <w:tab w:val="left" w:pos="1080"/>
        </w:tabs>
        <w:ind w:left="720" w:hanging="720"/>
        <w:jc w:val="both"/>
        <w:rPr>
          <w:snapToGrid w:val="0"/>
          <w:sz w:val="18"/>
          <w:szCs w:val="18"/>
        </w:rPr>
      </w:pPr>
      <w:r>
        <w:rPr>
          <w:snapToGrid w:val="0"/>
        </w:rPr>
        <w:tab/>
      </w:r>
      <w:r w:rsidRPr="00130D0B">
        <w:rPr>
          <w:snapToGrid w:val="0"/>
          <w:sz w:val="14"/>
          <w:szCs w:val="14"/>
        </w:rPr>
        <w:tab/>
        <w:t xml:space="preserve">Ans: F   </w:t>
      </w:r>
      <w:r w:rsidR="004C31AE">
        <w:rPr>
          <w:snapToGrid w:val="0"/>
          <w:sz w:val="14"/>
          <w:szCs w:val="14"/>
        </w:rPr>
        <w:t>LO1</w:t>
      </w:r>
      <w:r w:rsidR="004C31AE"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w:t>
      </w:r>
      <w:r w:rsidR="00367150" w:rsidRPr="00367150">
        <w:rPr>
          <w:snapToGrid w:val="0"/>
          <w:sz w:val="18"/>
          <w:szCs w:val="18"/>
        </w:rPr>
        <w:t>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t>5.</w:t>
      </w:r>
      <w:r w:rsidRPr="007545D4">
        <w:rPr>
          <w:snapToGrid w:val="0"/>
        </w:rPr>
        <w:tab/>
        <w:t>Accounting communicates financial information about a business enterprise to both internal and external users.</w:t>
      </w:r>
    </w:p>
    <w:p w:rsidR="00461C12" w:rsidRPr="00130D0B" w:rsidRDefault="00461C1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Pr>
          <w:snapToGrid w:val="0"/>
        </w:rPr>
        <w:tab/>
      </w:r>
      <w:r>
        <w:rPr>
          <w:snapToGrid w:val="0"/>
        </w:rPr>
        <w:tab/>
      </w:r>
      <w:r w:rsidRPr="00130D0B">
        <w:rPr>
          <w:snapToGrid w:val="0"/>
          <w:sz w:val="14"/>
          <w:szCs w:val="14"/>
        </w:rPr>
        <w:t xml:space="preserve">Ans: T   </w:t>
      </w:r>
      <w:r w:rsidR="004C31AE">
        <w:rPr>
          <w:snapToGrid w:val="0"/>
          <w:sz w:val="14"/>
          <w:szCs w:val="14"/>
        </w:rPr>
        <w:t>LO1</w:t>
      </w:r>
      <w:r w:rsidR="004C31AE"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6.</w:t>
      </w:r>
      <w:r w:rsidRPr="007545D4">
        <w:rPr>
          <w:snapToGrid w:val="0"/>
        </w:rPr>
        <w:tab/>
        <w:t>Accounting information is used only by external users with a financial interest in a business enterprise.</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4C31AE">
        <w:rPr>
          <w:snapToGrid w:val="0"/>
          <w:sz w:val="14"/>
          <w:szCs w:val="14"/>
        </w:rPr>
        <w:t>LO1</w:t>
      </w:r>
      <w:r w:rsidR="004C31AE" w:rsidRPr="00130D0B">
        <w:rPr>
          <w:snapToGrid w:val="0"/>
          <w:sz w:val="14"/>
          <w:szCs w:val="14"/>
        </w:rPr>
        <w:t xml:space="preserve">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7.</w:t>
      </w:r>
      <w:r w:rsidRPr="007545D4">
        <w:rPr>
          <w:snapToGrid w:val="0"/>
        </w:rPr>
        <w:tab/>
        <w:t>Financial statements are the major means of communicating accounting information to interested parties.</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sidR="004C31AE">
        <w:rPr>
          <w:snapToGrid w:val="0"/>
          <w:sz w:val="14"/>
          <w:szCs w:val="14"/>
        </w:rPr>
        <w:t>LO1</w:t>
      </w:r>
      <w:r w:rsidR="004C31AE"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8.</w:t>
      </w:r>
      <w:r w:rsidRPr="007545D4">
        <w:rPr>
          <w:snapToGrid w:val="0"/>
        </w:rPr>
        <w:tab/>
        <w:t>Bookkeeping and accounting are one and the same because the bookkeeping function includes the accounting process.</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7D50A2">
        <w:rPr>
          <w:snapToGrid w:val="0"/>
          <w:sz w:val="14"/>
          <w:szCs w:val="14"/>
        </w:rPr>
        <w:t>LO1</w:t>
      </w:r>
      <w:r w:rsidR="007D50A2" w:rsidRPr="00130D0B">
        <w:rPr>
          <w:snapToGrid w:val="0"/>
          <w:sz w:val="14"/>
          <w:szCs w:val="14"/>
        </w:rPr>
        <w:t xml:space="preserve">   </w:t>
      </w:r>
      <w:r w:rsidRPr="00130D0B">
        <w:rPr>
          <w:snapToGrid w:val="0"/>
          <w:sz w:val="14"/>
          <w:szCs w:val="14"/>
        </w:rPr>
        <w:t>BT: C   Difficulty: Easy   TOT: .5 min</w:t>
      </w:r>
      <w:r w:rsidR="00367150" w:rsidRPr="00130D0B">
        <w:rPr>
          <w:snapToGrid w:val="0"/>
          <w:sz w:val="14"/>
          <w:szCs w:val="14"/>
        </w:rPr>
        <w:t>.   AACSB: Reflective Thinking   AICPA  BB: Critical Thinking   AICPA  FN: Reporting</w:t>
      </w:r>
    </w:p>
    <w:p w:rsidR="00130D0B" w:rsidRPr="00130D0B" w:rsidRDefault="00130D0B" w:rsidP="00367150">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9.</w:t>
      </w:r>
      <w:r w:rsidRPr="007545D4">
        <w:rPr>
          <w:snapToGrid w:val="0"/>
        </w:rPr>
        <w:tab/>
        <w:t>The origins of accounting are attributed to Luca Pacioli, a famous mathematician.</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sidR="007D50A2">
        <w:rPr>
          <w:snapToGrid w:val="0"/>
          <w:sz w:val="14"/>
          <w:szCs w:val="14"/>
        </w:rPr>
        <w:t>LO1</w:t>
      </w:r>
      <w:r w:rsidR="007D50A2"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273BE3" w:rsidRDefault="00273BE3" w:rsidP="00273BE3">
      <w:pPr>
        <w:tabs>
          <w:tab w:val="decimal" w:pos="360"/>
          <w:tab w:val="left" w:pos="720"/>
          <w:tab w:val="left" w:pos="1080"/>
        </w:tabs>
        <w:ind w:left="720" w:hanging="720"/>
        <w:jc w:val="both"/>
        <w:rPr>
          <w:snapToGrid w:val="0"/>
        </w:rPr>
      </w:pPr>
      <w:r w:rsidRPr="007545D4">
        <w:rPr>
          <w:snapToGrid w:val="0"/>
        </w:rPr>
        <w:tab/>
        <w:t>1</w:t>
      </w:r>
      <w:r>
        <w:rPr>
          <w:snapToGrid w:val="0"/>
        </w:rPr>
        <w:t>0</w:t>
      </w:r>
      <w:r w:rsidRPr="007545D4">
        <w:rPr>
          <w:snapToGrid w:val="0"/>
        </w:rPr>
        <w:t>.</w:t>
      </w:r>
      <w:r w:rsidRPr="007545D4">
        <w:rPr>
          <w:snapToGrid w:val="0"/>
        </w:rPr>
        <w:tab/>
        <w:t>The study of accounting is not useful for a business career unless your career objective is to become an accountant.</w:t>
      </w:r>
    </w:p>
    <w:p w:rsidR="00273BE3" w:rsidRPr="00130D0B" w:rsidRDefault="00273BE3" w:rsidP="00273BE3">
      <w:pPr>
        <w:tabs>
          <w:tab w:val="decimal" w:pos="360"/>
          <w:tab w:val="left" w:pos="720"/>
          <w:tab w:val="left" w:pos="1080"/>
        </w:tabs>
        <w:ind w:left="720" w:hanging="720"/>
        <w:jc w:val="both"/>
        <w:rPr>
          <w:snapToGrid w:val="0"/>
          <w:sz w:val="14"/>
          <w:szCs w:val="14"/>
        </w:rPr>
      </w:pPr>
    </w:p>
    <w:p w:rsidR="00273BE3" w:rsidRPr="00130D0B" w:rsidRDefault="00273BE3" w:rsidP="00273BE3">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Pr>
          <w:snapToGrid w:val="0"/>
          <w:sz w:val="14"/>
          <w:szCs w:val="14"/>
        </w:rPr>
        <w:t>LO</w:t>
      </w:r>
      <w:r w:rsidR="00BB7D33">
        <w:rPr>
          <w:snapToGrid w:val="0"/>
          <w:sz w:val="14"/>
          <w:szCs w:val="14"/>
        </w:rPr>
        <w:t>1</w:t>
      </w:r>
      <w:r w:rsidRPr="00130D0B">
        <w:rPr>
          <w:snapToGrid w:val="0"/>
          <w:sz w:val="14"/>
          <w:szCs w:val="14"/>
        </w:rPr>
        <w:t xml:space="preserve">   BT: K   Difficulty: Easy   TOT: .5 min.  AACSB: Reflective Thinking   AICPA  BB: Critical Thinking   AICPA  FN: Reporting</w:t>
      </w:r>
    </w:p>
    <w:p w:rsidR="00273BE3" w:rsidRPr="00130D0B" w:rsidRDefault="00273BE3" w:rsidP="00273BE3">
      <w:pPr>
        <w:tabs>
          <w:tab w:val="decimal" w:pos="360"/>
          <w:tab w:val="left" w:pos="720"/>
          <w:tab w:val="left" w:pos="1080"/>
        </w:tabs>
        <w:ind w:left="720" w:hanging="720"/>
        <w:jc w:val="both"/>
        <w:rPr>
          <w:snapToGrid w:val="0"/>
          <w:sz w:val="14"/>
          <w:szCs w:val="14"/>
        </w:rPr>
      </w:pPr>
    </w:p>
    <w:p w:rsidR="00273BE3" w:rsidRDefault="00273BE3" w:rsidP="00273BE3">
      <w:pPr>
        <w:tabs>
          <w:tab w:val="decimal" w:pos="360"/>
          <w:tab w:val="left" w:pos="720"/>
          <w:tab w:val="left" w:pos="1080"/>
        </w:tabs>
        <w:ind w:left="720" w:hanging="720"/>
        <w:jc w:val="both"/>
        <w:rPr>
          <w:snapToGrid w:val="0"/>
        </w:rPr>
      </w:pPr>
      <w:r w:rsidRPr="007545D4">
        <w:rPr>
          <w:snapToGrid w:val="0"/>
        </w:rPr>
        <w:tab/>
        <w:t>1</w:t>
      </w:r>
      <w:r>
        <w:rPr>
          <w:snapToGrid w:val="0"/>
        </w:rPr>
        <w:t>1</w:t>
      </w:r>
      <w:r w:rsidRPr="007545D4">
        <w:rPr>
          <w:snapToGrid w:val="0"/>
        </w:rPr>
        <w:t>.</w:t>
      </w:r>
      <w:r w:rsidRPr="007545D4">
        <w:rPr>
          <w:snapToGrid w:val="0"/>
        </w:rPr>
        <w:tab/>
        <w:t>A working knowledge of accounting is not relevant to a lawyer or an architect.</w:t>
      </w:r>
    </w:p>
    <w:p w:rsidR="00273BE3" w:rsidRPr="00130D0B" w:rsidRDefault="00273BE3" w:rsidP="00273BE3">
      <w:pPr>
        <w:tabs>
          <w:tab w:val="decimal" w:pos="360"/>
          <w:tab w:val="left" w:pos="720"/>
          <w:tab w:val="left" w:pos="1080"/>
        </w:tabs>
        <w:ind w:left="720" w:hanging="720"/>
        <w:jc w:val="both"/>
        <w:rPr>
          <w:snapToGrid w:val="0"/>
          <w:sz w:val="14"/>
          <w:szCs w:val="14"/>
        </w:rPr>
      </w:pPr>
    </w:p>
    <w:p w:rsidR="00273BE3" w:rsidRPr="00130D0B" w:rsidRDefault="00273BE3" w:rsidP="00273BE3">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Pr>
          <w:snapToGrid w:val="0"/>
          <w:sz w:val="14"/>
          <w:szCs w:val="14"/>
        </w:rPr>
        <w:t>LO</w:t>
      </w:r>
      <w:r w:rsidR="00BB7D33">
        <w:rPr>
          <w:snapToGrid w:val="0"/>
          <w:sz w:val="14"/>
          <w:szCs w:val="14"/>
        </w:rPr>
        <w:t>1</w:t>
      </w:r>
      <w:r w:rsidRPr="00130D0B">
        <w:rPr>
          <w:snapToGrid w:val="0"/>
          <w:sz w:val="14"/>
          <w:szCs w:val="14"/>
        </w:rPr>
        <w:t xml:space="preserve">   BT: K   Difficulty: Easy   TOT: .5 min.   AACSB: Reflective Thinking   AICPA  BB: Critical Thinking   AICPA  FN: Reporting</w:t>
      </w:r>
    </w:p>
    <w:p w:rsidR="00273BE3" w:rsidRPr="00130D0B" w:rsidRDefault="00273BE3" w:rsidP="00273BE3">
      <w:pPr>
        <w:tabs>
          <w:tab w:val="decimal" w:pos="360"/>
          <w:tab w:val="left" w:pos="720"/>
          <w:tab w:val="left" w:pos="1080"/>
        </w:tabs>
        <w:ind w:left="720" w:hanging="720"/>
        <w:jc w:val="both"/>
        <w:rPr>
          <w:snapToGrid w:val="0"/>
          <w:sz w:val="14"/>
          <w:szCs w:val="14"/>
        </w:rPr>
      </w:pPr>
    </w:p>
    <w:p w:rsidR="004D4553" w:rsidRDefault="004D4553" w:rsidP="004D4553">
      <w:pPr>
        <w:tabs>
          <w:tab w:val="decimal" w:pos="360"/>
          <w:tab w:val="left" w:pos="720"/>
          <w:tab w:val="left" w:pos="1080"/>
        </w:tabs>
        <w:ind w:left="720" w:hanging="720"/>
        <w:jc w:val="both"/>
        <w:rPr>
          <w:snapToGrid w:val="0"/>
        </w:rPr>
      </w:pPr>
      <w:r w:rsidRPr="007545D4">
        <w:rPr>
          <w:snapToGrid w:val="0"/>
        </w:rPr>
        <w:tab/>
      </w:r>
      <w:r>
        <w:rPr>
          <w:snapToGrid w:val="0"/>
        </w:rPr>
        <w:t>12</w:t>
      </w:r>
      <w:r w:rsidRPr="007545D4">
        <w:rPr>
          <w:snapToGrid w:val="0"/>
        </w:rPr>
        <w:t>.</w:t>
      </w:r>
      <w:r w:rsidRPr="007545D4">
        <w:rPr>
          <w:snapToGrid w:val="0"/>
        </w:rPr>
        <w:tab/>
        <w:t>A partnership must have more than one owner.</w:t>
      </w:r>
    </w:p>
    <w:p w:rsidR="004D4553" w:rsidRPr="00130D0B" w:rsidRDefault="004D4553" w:rsidP="004D4553">
      <w:pPr>
        <w:tabs>
          <w:tab w:val="decimal" w:pos="360"/>
          <w:tab w:val="left" w:pos="720"/>
          <w:tab w:val="left" w:pos="1080"/>
        </w:tabs>
        <w:ind w:left="720" w:hanging="720"/>
        <w:jc w:val="both"/>
        <w:rPr>
          <w:snapToGrid w:val="0"/>
          <w:sz w:val="14"/>
          <w:szCs w:val="14"/>
        </w:rPr>
      </w:pPr>
    </w:p>
    <w:p w:rsidR="004D4553" w:rsidRPr="00130D0B" w:rsidRDefault="004D4553" w:rsidP="004D4553">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Pr>
          <w:snapToGrid w:val="0"/>
          <w:sz w:val="14"/>
          <w:szCs w:val="14"/>
        </w:rPr>
        <w:t>LO2</w:t>
      </w:r>
      <w:r w:rsidRPr="00130D0B">
        <w:rPr>
          <w:snapToGrid w:val="0"/>
          <w:sz w:val="14"/>
          <w:szCs w:val="14"/>
        </w:rPr>
        <w:t xml:space="preserve">   BT: K   Difficulty: Easy   TOT: .5 min.  AACSB: Reflective Thinking   AICPA  BB: Critical Thinking   AICPA  FN: Reporting</w:t>
      </w:r>
    </w:p>
    <w:p w:rsidR="004D4553" w:rsidRPr="00130D0B" w:rsidRDefault="004D4553" w:rsidP="004D4553">
      <w:pPr>
        <w:tabs>
          <w:tab w:val="decimal" w:pos="360"/>
          <w:tab w:val="left" w:pos="720"/>
          <w:tab w:val="left" w:pos="1080"/>
        </w:tabs>
        <w:ind w:left="720" w:hanging="720"/>
        <w:jc w:val="both"/>
        <w:rPr>
          <w:snapToGrid w:val="0"/>
          <w:sz w:val="14"/>
          <w:szCs w:val="14"/>
        </w:rPr>
      </w:pPr>
    </w:p>
    <w:p w:rsidR="004D4553" w:rsidRDefault="004D4553" w:rsidP="004D4553">
      <w:pPr>
        <w:tabs>
          <w:tab w:val="decimal" w:pos="360"/>
          <w:tab w:val="left" w:pos="720"/>
          <w:tab w:val="left" w:pos="1080"/>
        </w:tabs>
        <w:ind w:left="720" w:hanging="720"/>
        <w:jc w:val="both"/>
        <w:rPr>
          <w:snapToGrid w:val="0"/>
        </w:rPr>
      </w:pPr>
      <w:r w:rsidRPr="007545D4">
        <w:rPr>
          <w:snapToGrid w:val="0"/>
        </w:rPr>
        <w:tab/>
      </w:r>
      <w:r>
        <w:rPr>
          <w:snapToGrid w:val="0"/>
        </w:rPr>
        <w:t>13</w:t>
      </w:r>
      <w:r w:rsidRPr="007545D4">
        <w:rPr>
          <w:snapToGrid w:val="0"/>
        </w:rPr>
        <w:t>.</w:t>
      </w:r>
      <w:r w:rsidRPr="007545D4">
        <w:rPr>
          <w:snapToGrid w:val="0"/>
        </w:rPr>
        <w:tab/>
        <w:t>The economic entity assumption requires that the activities of an entity be kept separate and distinct from the activities of its owner and all other economic entities.</w:t>
      </w:r>
    </w:p>
    <w:p w:rsidR="004D4553" w:rsidRPr="00130D0B" w:rsidRDefault="004D4553" w:rsidP="004D4553">
      <w:pPr>
        <w:tabs>
          <w:tab w:val="decimal" w:pos="360"/>
          <w:tab w:val="left" w:pos="720"/>
          <w:tab w:val="left" w:pos="1080"/>
        </w:tabs>
        <w:ind w:left="720" w:hanging="720"/>
        <w:jc w:val="both"/>
        <w:rPr>
          <w:snapToGrid w:val="0"/>
          <w:sz w:val="14"/>
          <w:szCs w:val="14"/>
        </w:rPr>
      </w:pPr>
    </w:p>
    <w:p w:rsidR="004D4553" w:rsidRPr="00130D0B" w:rsidRDefault="004D4553" w:rsidP="004D4553">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Pr>
          <w:snapToGrid w:val="0"/>
          <w:sz w:val="14"/>
          <w:szCs w:val="14"/>
        </w:rPr>
        <w:t>LO2</w:t>
      </w:r>
      <w:r w:rsidRPr="00130D0B">
        <w:rPr>
          <w:snapToGrid w:val="0"/>
          <w:sz w:val="14"/>
          <w:szCs w:val="14"/>
        </w:rPr>
        <w:t xml:space="preserve">   BT: K   Difficulty: Easy   TOT: .5 min.   AACSB: Reflective Thinking   AICPA  BB: Critical Thinking   AICPA  FN: Reporting</w:t>
      </w:r>
    </w:p>
    <w:p w:rsidR="004D4553" w:rsidRPr="00130D0B" w:rsidRDefault="004D4553" w:rsidP="004D4553">
      <w:pPr>
        <w:tabs>
          <w:tab w:val="decimal" w:pos="360"/>
          <w:tab w:val="left" w:pos="720"/>
          <w:tab w:val="left" w:pos="1080"/>
        </w:tabs>
        <w:ind w:left="720" w:hanging="720"/>
        <w:jc w:val="both"/>
        <w:rPr>
          <w:snapToGrid w:val="0"/>
          <w:sz w:val="14"/>
          <w:szCs w:val="14"/>
        </w:rPr>
      </w:pPr>
    </w:p>
    <w:p w:rsidR="004D4553" w:rsidRDefault="004D4553" w:rsidP="004D4553">
      <w:pPr>
        <w:tabs>
          <w:tab w:val="decimal" w:pos="360"/>
          <w:tab w:val="left" w:pos="720"/>
          <w:tab w:val="left" w:pos="1080"/>
        </w:tabs>
        <w:ind w:left="720" w:hanging="720"/>
        <w:jc w:val="both"/>
        <w:rPr>
          <w:snapToGrid w:val="0"/>
        </w:rPr>
      </w:pPr>
      <w:r w:rsidRPr="007545D4">
        <w:rPr>
          <w:snapToGrid w:val="0"/>
        </w:rPr>
        <w:tab/>
      </w:r>
      <w:r>
        <w:rPr>
          <w:snapToGrid w:val="0"/>
        </w:rPr>
        <w:t>14</w:t>
      </w:r>
      <w:r w:rsidRPr="007545D4">
        <w:rPr>
          <w:snapToGrid w:val="0"/>
        </w:rPr>
        <w:t>.</w:t>
      </w:r>
      <w:r w:rsidRPr="007545D4">
        <w:rPr>
          <w:snapToGrid w:val="0"/>
        </w:rPr>
        <w:tab/>
        <w:t>The monetary unit assumption states that transactions that can be measured in terms of money should be recorded in the accounting records.</w:t>
      </w:r>
    </w:p>
    <w:p w:rsidR="004D4553" w:rsidRPr="00130D0B" w:rsidRDefault="004D4553" w:rsidP="004D4553">
      <w:pPr>
        <w:tabs>
          <w:tab w:val="decimal" w:pos="360"/>
          <w:tab w:val="left" w:pos="720"/>
          <w:tab w:val="left" w:pos="1080"/>
        </w:tabs>
        <w:ind w:left="720" w:hanging="720"/>
        <w:jc w:val="both"/>
        <w:rPr>
          <w:snapToGrid w:val="0"/>
          <w:sz w:val="14"/>
          <w:szCs w:val="14"/>
        </w:rPr>
      </w:pPr>
    </w:p>
    <w:p w:rsidR="004D4553" w:rsidRPr="00130D0B" w:rsidRDefault="004D4553" w:rsidP="004D4553">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Pr>
          <w:snapToGrid w:val="0"/>
          <w:sz w:val="14"/>
          <w:szCs w:val="14"/>
        </w:rPr>
        <w:t>LO2</w:t>
      </w:r>
      <w:r w:rsidRPr="00130D0B">
        <w:rPr>
          <w:snapToGrid w:val="0"/>
          <w:sz w:val="14"/>
          <w:szCs w:val="14"/>
        </w:rPr>
        <w:t xml:space="preserve">   BT: K   Difficulty: Easy   TOT: .5 min.   AACSB: Reflective Thinking   AICPA  BB: Critical Thinking   AICPA  FN: Reporting</w:t>
      </w:r>
    </w:p>
    <w:p w:rsidR="004D4553" w:rsidRPr="00130D0B" w:rsidRDefault="004D4553" w:rsidP="004D4553">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15.</w:t>
      </w:r>
      <w:r w:rsidRPr="007545D4">
        <w:rPr>
          <w:snapToGrid w:val="0"/>
        </w:rPr>
        <w:tab/>
        <w:t>Accountants rely on a fundamental business concept—ethical behavior—in reporting financial information.</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sidR="00273BE3">
        <w:rPr>
          <w:snapToGrid w:val="0"/>
          <w:sz w:val="14"/>
          <w:szCs w:val="14"/>
        </w:rPr>
        <w:t>LO2</w:t>
      </w:r>
      <w:r w:rsidR="00273BE3"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16.</w:t>
      </w:r>
      <w:r w:rsidRPr="007545D4">
        <w:rPr>
          <w:snapToGrid w:val="0"/>
        </w:rPr>
        <w:tab/>
      </w:r>
      <w:r w:rsidR="00110C8E" w:rsidRPr="007545D4">
        <w:rPr>
          <w:snapToGrid w:val="0"/>
        </w:rPr>
        <w:t>T</w:t>
      </w:r>
      <w:r w:rsidRPr="007545D4">
        <w:rPr>
          <w:snapToGrid w:val="0"/>
        </w:rPr>
        <w:t xml:space="preserve">he </w:t>
      </w:r>
      <w:r w:rsidR="00110C8E" w:rsidRPr="007545D4">
        <w:rPr>
          <w:snapToGrid w:val="0"/>
        </w:rPr>
        <w:t xml:space="preserve">primary accounting standard-setting body in the </w:t>
      </w:r>
      <w:smartTag w:uri="urn:schemas-microsoft-com:office:smarttags" w:element="place">
        <w:smartTag w:uri="urn:schemas-microsoft-com:office:smarttags" w:element="country-region">
          <w:r w:rsidR="00110C8E" w:rsidRPr="007545D4">
            <w:rPr>
              <w:snapToGrid w:val="0"/>
            </w:rPr>
            <w:t>United States</w:t>
          </w:r>
        </w:smartTag>
      </w:smartTag>
      <w:r w:rsidR="00110C8E" w:rsidRPr="007545D4">
        <w:rPr>
          <w:snapToGrid w:val="0"/>
        </w:rPr>
        <w:t xml:space="preserve"> is the Internationa</w:t>
      </w:r>
      <w:r w:rsidRPr="007545D4">
        <w:rPr>
          <w:snapToGrid w:val="0"/>
        </w:rPr>
        <w:t>l Accounting Standards Board.</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273BE3">
        <w:rPr>
          <w:snapToGrid w:val="0"/>
          <w:sz w:val="14"/>
          <w:szCs w:val="14"/>
        </w:rPr>
        <w:t>LO2</w:t>
      </w:r>
      <w:r w:rsidR="00273BE3"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17.</w:t>
      </w:r>
      <w:r w:rsidRPr="007545D4">
        <w:rPr>
          <w:snapToGrid w:val="0"/>
        </w:rPr>
        <w:tab/>
        <w:t>The Financial Accounting Standards Board is a part of the Securities and Exchange Commission.</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273BE3">
        <w:rPr>
          <w:snapToGrid w:val="0"/>
          <w:sz w:val="14"/>
          <w:szCs w:val="14"/>
        </w:rPr>
        <w:t>LO2</w:t>
      </w:r>
      <w:r w:rsidR="00273BE3"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18.</w:t>
      </w:r>
      <w:r w:rsidRPr="007545D4">
        <w:rPr>
          <w:snapToGrid w:val="0"/>
        </w:rPr>
        <w:tab/>
        <w:t xml:space="preserve">The Securities and Exchange Commission </w:t>
      </w:r>
      <w:r w:rsidR="00110C8E" w:rsidRPr="007545D4">
        <w:rPr>
          <w:snapToGrid w:val="0"/>
        </w:rPr>
        <w:t>overse</w:t>
      </w:r>
      <w:r w:rsidR="001B077D">
        <w:rPr>
          <w:snapToGrid w:val="0"/>
        </w:rPr>
        <w:t>e</w:t>
      </w:r>
      <w:r w:rsidR="00110C8E" w:rsidRPr="007545D4">
        <w:rPr>
          <w:snapToGrid w:val="0"/>
        </w:rPr>
        <w:t xml:space="preserve">s </w:t>
      </w:r>
      <w:smartTag w:uri="urn:schemas-microsoft-com:office:smarttags" w:element="place">
        <w:smartTag w:uri="urn:schemas-microsoft-com:office:smarttags" w:element="country-region">
          <w:r w:rsidR="00110C8E" w:rsidRPr="007545D4">
            <w:rPr>
              <w:snapToGrid w:val="0"/>
            </w:rPr>
            <w:t>U.S.</w:t>
          </w:r>
        </w:smartTag>
      </w:smartTag>
      <w:r w:rsidR="00110C8E" w:rsidRPr="007545D4">
        <w:rPr>
          <w:snapToGrid w:val="0"/>
        </w:rPr>
        <w:t xml:space="preserve"> financial markets and </w:t>
      </w:r>
      <w:r w:rsidRPr="007545D4">
        <w:rPr>
          <w:snapToGrid w:val="0"/>
        </w:rPr>
        <w:t>accounting s</w:t>
      </w:r>
      <w:r w:rsidR="00110C8E" w:rsidRPr="007545D4">
        <w:rPr>
          <w:snapToGrid w:val="0"/>
        </w:rPr>
        <w:t>tandard-setting bodies</w:t>
      </w:r>
      <w:r w:rsidRPr="007545D4">
        <w:rPr>
          <w:snapToGrid w:val="0"/>
        </w:rPr>
        <w:t>.</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sidR="00273BE3">
        <w:rPr>
          <w:snapToGrid w:val="0"/>
          <w:sz w:val="14"/>
          <w:szCs w:val="14"/>
        </w:rPr>
        <w:t>LO2</w:t>
      </w:r>
      <w:r w:rsidR="00273BE3"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110C8E" w:rsidRDefault="00110C8E" w:rsidP="00110C8E">
      <w:pPr>
        <w:tabs>
          <w:tab w:val="decimal" w:pos="360"/>
          <w:tab w:val="left" w:pos="720"/>
          <w:tab w:val="left" w:pos="1080"/>
        </w:tabs>
        <w:ind w:left="720" w:hanging="720"/>
        <w:jc w:val="both"/>
        <w:rPr>
          <w:snapToGrid w:val="0"/>
        </w:rPr>
      </w:pPr>
      <w:r w:rsidRPr="007545D4">
        <w:rPr>
          <w:snapToGrid w:val="0"/>
        </w:rPr>
        <w:tab/>
        <w:t>19.</w:t>
      </w:r>
      <w:r w:rsidRPr="007545D4">
        <w:rPr>
          <w:snapToGrid w:val="0"/>
        </w:rPr>
        <w:tab/>
        <w:t>The cost and fair value of an asset are the same at the time of acquisition and in all subsequent periods.</w:t>
      </w:r>
    </w:p>
    <w:p w:rsidR="00371957" w:rsidRPr="00130D0B" w:rsidRDefault="00371957" w:rsidP="00110C8E">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273BE3">
        <w:rPr>
          <w:snapToGrid w:val="0"/>
          <w:sz w:val="14"/>
          <w:szCs w:val="14"/>
        </w:rPr>
        <w:t>LO2</w:t>
      </w:r>
      <w:r w:rsidR="00273BE3"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110C8E" w:rsidRPr="00130D0B" w:rsidRDefault="00110C8E" w:rsidP="00110C8E">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110C8E" w:rsidRPr="007545D4">
        <w:rPr>
          <w:snapToGrid w:val="0"/>
        </w:rPr>
        <w:t>20</w:t>
      </w:r>
      <w:r w:rsidRPr="007545D4">
        <w:rPr>
          <w:snapToGrid w:val="0"/>
        </w:rPr>
        <w:t>.</w:t>
      </w:r>
      <w:r w:rsidRPr="007545D4">
        <w:rPr>
          <w:snapToGrid w:val="0"/>
        </w:rPr>
        <w:tab/>
        <w:t>Even though a partnership is not a separate legal entity, for accounting purposes the partnership affairs should be kept separate from the personal activities of the owners.</w:t>
      </w:r>
    </w:p>
    <w:p w:rsidR="00461C12" w:rsidRPr="00130D0B" w:rsidRDefault="00461C12" w:rsidP="00461C12">
      <w:pPr>
        <w:rPr>
          <w:snapToGrid w:val="0"/>
          <w:sz w:val="14"/>
          <w:szCs w:val="14"/>
        </w:rPr>
      </w:pPr>
    </w:p>
    <w:p w:rsidR="00371957" w:rsidRPr="00130D0B" w:rsidRDefault="00371957" w:rsidP="00130D0B">
      <w:pPr>
        <w:tabs>
          <w:tab w:val="decimal" w:pos="360"/>
          <w:tab w:val="left" w:pos="720"/>
          <w:tab w:val="left" w:pos="1080"/>
        </w:tabs>
        <w:ind w:left="720" w:hanging="720"/>
        <w:jc w:val="both"/>
        <w:rPr>
          <w:snapToGrid w:val="0"/>
          <w:sz w:val="14"/>
          <w:szCs w:val="14"/>
        </w:rPr>
      </w:pPr>
      <w:r w:rsidRPr="00130D0B">
        <w:rPr>
          <w:snapToGrid w:val="0"/>
          <w:sz w:val="14"/>
          <w:szCs w:val="14"/>
        </w:rPr>
        <w:tab/>
      </w:r>
      <w:r w:rsidR="00367150" w:rsidRPr="00130D0B">
        <w:rPr>
          <w:snapToGrid w:val="0"/>
          <w:sz w:val="14"/>
          <w:szCs w:val="14"/>
        </w:rPr>
        <w:tab/>
      </w:r>
      <w:r w:rsidRPr="00130D0B">
        <w:rPr>
          <w:snapToGrid w:val="0"/>
          <w:sz w:val="14"/>
          <w:szCs w:val="14"/>
        </w:rPr>
        <w:t xml:space="preserve">Ans: T   </w:t>
      </w:r>
      <w:r w:rsidR="00273BE3">
        <w:rPr>
          <w:snapToGrid w:val="0"/>
          <w:sz w:val="14"/>
          <w:szCs w:val="14"/>
        </w:rPr>
        <w:t>LO2</w:t>
      </w:r>
      <w:r w:rsidR="00273BE3" w:rsidRPr="00130D0B">
        <w:rPr>
          <w:snapToGrid w:val="0"/>
          <w:sz w:val="14"/>
          <w:szCs w:val="14"/>
        </w:rPr>
        <w:t xml:space="preserve">   </w:t>
      </w:r>
      <w:r w:rsidRPr="00130D0B">
        <w:rPr>
          <w:snapToGrid w:val="0"/>
          <w:sz w:val="14"/>
          <w:szCs w:val="14"/>
        </w:rPr>
        <w:t>BT: C   Difficulty; Easy   TOT: .5 min.</w:t>
      </w:r>
      <w:r w:rsidR="00367150" w:rsidRPr="00130D0B">
        <w:rPr>
          <w:snapToGrid w:val="0"/>
          <w:sz w:val="14"/>
          <w:szCs w:val="14"/>
        </w:rPr>
        <w:t xml:space="preserve"> </w:t>
      </w:r>
      <w:r w:rsidR="005E25A2" w:rsidRPr="00130D0B">
        <w:rPr>
          <w:snapToGrid w:val="0"/>
          <w:sz w:val="14"/>
          <w:szCs w:val="14"/>
        </w:rPr>
        <w:t xml:space="preserve"> </w:t>
      </w:r>
      <w:r w:rsidR="00367150" w:rsidRPr="00130D0B">
        <w:rPr>
          <w:snapToGrid w:val="0"/>
          <w:sz w:val="14"/>
          <w:szCs w:val="14"/>
        </w:rPr>
        <w:t xml:space="preserve">AACSB: Reflective Thinking   AICPA  BB: Critical Thinking   AICPA  FN: Reporting  </w:t>
      </w:r>
    </w:p>
    <w:p w:rsidR="00371957" w:rsidRPr="00130D0B" w:rsidRDefault="00371957" w:rsidP="00461C12">
      <w:pPr>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r>
      <w:r w:rsidR="005C2809" w:rsidRPr="007545D4">
        <w:rPr>
          <w:snapToGrid w:val="0"/>
        </w:rPr>
        <w:t>2</w:t>
      </w:r>
      <w:r w:rsidR="005C2809">
        <w:rPr>
          <w:snapToGrid w:val="0"/>
        </w:rPr>
        <w:t>1</w:t>
      </w:r>
      <w:r w:rsidRPr="007545D4">
        <w:rPr>
          <w:snapToGrid w:val="0"/>
        </w:rPr>
        <w:t>.</w:t>
      </w:r>
      <w:r w:rsidRPr="007545D4">
        <w:rPr>
          <w:snapToGrid w:val="0"/>
        </w:rPr>
        <w:tab/>
        <w:t>In order to possess future service potential, an asset must have physical substance.</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r w:rsidR="00C2453C" w:rsidRPr="00130D0B">
        <w:rPr>
          <w:snapToGrid w:val="0"/>
          <w:sz w:val="14"/>
          <w:szCs w:val="14"/>
        </w:rPr>
        <w:t xml:space="preserve">Ans: F  </w:t>
      </w:r>
      <w:r w:rsidR="005C2809">
        <w:rPr>
          <w:snapToGrid w:val="0"/>
          <w:sz w:val="14"/>
          <w:szCs w:val="14"/>
        </w:rPr>
        <w:t>LO3</w:t>
      </w:r>
      <w:r w:rsidR="005C2809"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r>
      <w:r w:rsidR="005C2809" w:rsidRPr="007545D4">
        <w:rPr>
          <w:snapToGrid w:val="0"/>
        </w:rPr>
        <w:t>2</w:t>
      </w:r>
      <w:r w:rsidR="005C2809">
        <w:rPr>
          <w:snapToGrid w:val="0"/>
        </w:rPr>
        <w:t>2</w:t>
      </w:r>
      <w:r w:rsidRPr="007545D4">
        <w:rPr>
          <w:snapToGrid w:val="0"/>
        </w:rPr>
        <w:t>.</w:t>
      </w:r>
      <w:r w:rsidRPr="007545D4">
        <w:rPr>
          <w:snapToGrid w:val="0"/>
        </w:rPr>
        <w:tab/>
        <w:t>Owners' claims to total business assets take precedence over the claims of creditors because owners invest assets in the business and are liable for losses.</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5C2809">
        <w:rPr>
          <w:snapToGrid w:val="0"/>
          <w:sz w:val="14"/>
          <w:szCs w:val="14"/>
        </w:rPr>
        <w:t>LO3</w:t>
      </w:r>
      <w:r w:rsidR="005C2809"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r>
      <w:r w:rsidR="005C2809" w:rsidRPr="007545D4">
        <w:rPr>
          <w:snapToGrid w:val="0"/>
        </w:rPr>
        <w:t>2</w:t>
      </w:r>
      <w:r w:rsidR="005C2809">
        <w:rPr>
          <w:snapToGrid w:val="0"/>
        </w:rPr>
        <w:t>3</w:t>
      </w:r>
      <w:r w:rsidRPr="007545D4">
        <w:rPr>
          <w:snapToGrid w:val="0"/>
        </w:rPr>
        <w:t>.</w:t>
      </w:r>
      <w:r w:rsidRPr="007545D4">
        <w:rPr>
          <w:snapToGrid w:val="0"/>
        </w:rPr>
        <w:tab/>
        <w:t>The basic accounting equation states that Assets = Liabilities.</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5C2809">
        <w:rPr>
          <w:snapToGrid w:val="0"/>
          <w:sz w:val="14"/>
          <w:szCs w:val="14"/>
        </w:rPr>
        <w:t>LO3</w:t>
      </w:r>
      <w:r w:rsidR="005C2809"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r>
      <w:r w:rsidR="005C2809" w:rsidRPr="007545D4">
        <w:rPr>
          <w:snapToGrid w:val="0"/>
        </w:rPr>
        <w:t>2</w:t>
      </w:r>
      <w:r w:rsidR="005C2809">
        <w:rPr>
          <w:snapToGrid w:val="0"/>
        </w:rPr>
        <w:t>4</w:t>
      </w:r>
      <w:r w:rsidRPr="007545D4">
        <w:rPr>
          <w:snapToGrid w:val="0"/>
        </w:rPr>
        <w:t>.</w:t>
      </w:r>
      <w:r w:rsidRPr="007545D4">
        <w:rPr>
          <w:snapToGrid w:val="0"/>
        </w:rPr>
        <w:tab/>
        <w:t>Accountants record both internal and external transactions.</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sidR="005C2809">
        <w:rPr>
          <w:snapToGrid w:val="0"/>
          <w:sz w:val="14"/>
          <w:szCs w:val="14"/>
        </w:rPr>
        <w:t>LO</w:t>
      </w:r>
      <w:r w:rsidR="00F94053">
        <w:rPr>
          <w:snapToGrid w:val="0"/>
          <w:sz w:val="14"/>
          <w:szCs w:val="14"/>
        </w:rPr>
        <w:t>4</w:t>
      </w:r>
      <w:r w:rsidR="005C2809"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r>
      <w:r w:rsidR="005C2809" w:rsidRPr="007545D4">
        <w:rPr>
          <w:snapToGrid w:val="0"/>
        </w:rPr>
        <w:t>2</w:t>
      </w:r>
      <w:r w:rsidR="005C2809">
        <w:rPr>
          <w:snapToGrid w:val="0"/>
        </w:rPr>
        <w:t>5</w:t>
      </w:r>
      <w:r w:rsidRPr="007545D4">
        <w:rPr>
          <w:snapToGrid w:val="0"/>
        </w:rPr>
        <w:t>.</w:t>
      </w:r>
      <w:r w:rsidRPr="007545D4">
        <w:rPr>
          <w:snapToGrid w:val="0"/>
        </w:rPr>
        <w:tab/>
        <w:t>Internal transactions do not affect the basic accounting equation because they are economic events that occur entirely within one company.</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5C2809">
        <w:rPr>
          <w:snapToGrid w:val="0"/>
          <w:sz w:val="14"/>
          <w:szCs w:val="14"/>
        </w:rPr>
        <w:t>LO</w:t>
      </w:r>
      <w:r w:rsidR="00F94053">
        <w:rPr>
          <w:snapToGrid w:val="0"/>
          <w:sz w:val="14"/>
          <w:szCs w:val="14"/>
        </w:rPr>
        <w:t>4</w:t>
      </w:r>
      <w:r w:rsidR="005C2809" w:rsidRPr="00130D0B">
        <w:rPr>
          <w:snapToGrid w:val="0"/>
          <w:sz w:val="14"/>
          <w:szCs w:val="14"/>
        </w:rPr>
        <w:t xml:space="preserve">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r>
      <w:r w:rsidR="005C2809" w:rsidRPr="007545D4">
        <w:rPr>
          <w:snapToGrid w:val="0"/>
        </w:rPr>
        <w:t>2</w:t>
      </w:r>
      <w:r w:rsidR="005C2809">
        <w:rPr>
          <w:snapToGrid w:val="0"/>
        </w:rPr>
        <w:t>6</w:t>
      </w:r>
      <w:r w:rsidRPr="007545D4">
        <w:rPr>
          <w:snapToGrid w:val="0"/>
        </w:rPr>
        <w:t>.</w:t>
      </w:r>
      <w:r w:rsidRPr="007545D4">
        <w:rPr>
          <w:snapToGrid w:val="0"/>
        </w:rPr>
        <w:tab/>
        <w:t xml:space="preserve">The purchase of store equipment for cash reduces </w:t>
      </w:r>
      <w:r w:rsidR="0062422E">
        <w:rPr>
          <w:snapToGrid w:val="0"/>
        </w:rPr>
        <w:t>assets and stockholders’</w:t>
      </w:r>
      <w:r w:rsidR="0062422E" w:rsidRPr="007545D4">
        <w:rPr>
          <w:snapToGrid w:val="0"/>
        </w:rPr>
        <w:t xml:space="preserve"> </w:t>
      </w:r>
      <w:r w:rsidRPr="007545D4">
        <w:rPr>
          <w:snapToGrid w:val="0"/>
        </w:rPr>
        <w:t>equity by an equal amount.</w:t>
      </w:r>
    </w:p>
    <w:p w:rsidR="00371957" w:rsidRPr="00AD5237" w:rsidRDefault="00371957" w:rsidP="00461C12">
      <w:pPr>
        <w:tabs>
          <w:tab w:val="decimal" w:pos="360"/>
          <w:tab w:val="left" w:pos="720"/>
          <w:tab w:val="left" w:pos="1080"/>
        </w:tabs>
        <w:ind w:left="720" w:hanging="720"/>
        <w:jc w:val="both"/>
        <w:rPr>
          <w:snapToGrid w:val="0"/>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DF1A1F">
        <w:rPr>
          <w:snapToGrid w:val="0"/>
          <w:sz w:val="14"/>
          <w:szCs w:val="14"/>
        </w:rPr>
        <w:t>LO</w:t>
      </w:r>
      <w:r w:rsidR="00F94053">
        <w:rPr>
          <w:snapToGrid w:val="0"/>
          <w:sz w:val="14"/>
          <w:szCs w:val="14"/>
        </w:rPr>
        <w:t>4</w:t>
      </w:r>
      <w:r w:rsidR="00DF1A1F" w:rsidRPr="00130D0B">
        <w:rPr>
          <w:snapToGrid w:val="0"/>
          <w:sz w:val="14"/>
          <w:szCs w:val="14"/>
        </w:rPr>
        <w:t xml:space="preserve">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461C12" w:rsidRPr="00AD5237" w:rsidRDefault="00461C12"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r>
      <w:r w:rsidR="005C2809">
        <w:rPr>
          <w:snapToGrid w:val="0"/>
        </w:rPr>
        <w:t>27</w:t>
      </w:r>
      <w:r w:rsidRPr="007545D4">
        <w:rPr>
          <w:snapToGrid w:val="0"/>
        </w:rPr>
        <w:t>.</w:t>
      </w:r>
      <w:r w:rsidRPr="007545D4">
        <w:rPr>
          <w:snapToGrid w:val="0"/>
        </w:rPr>
        <w:tab/>
        <w:t>The purchase of office equipment on credit increases total assets and total liabilities.</w:t>
      </w:r>
    </w:p>
    <w:p w:rsidR="00371957" w:rsidRPr="00AD5237" w:rsidRDefault="00371957" w:rsidP="00461C12">
      <w:pPr>
        <w:tabs>
          <w:tab w:val="decimal" w:pos="360"/>
          <w:tab w:val="left" w:pos="720"/>
          <w:tab w:val="left" w:pos="1080"/>
        </w:tabs>
        <w:ind w:left="720" w:hanging="720"/>
        <w:jc w:val="both"/>
        <w:rPr>
          <w:snapToGrid w:val="0"/>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sidR="00DF1A1F">
        <w:rPr>
          <w:snapToGrid w:val="0"/>
          <w:sz w:val="14"/>
          <w:szCs w:val="14"/>
        </w:rPr>
        <w:t>LO4</w:t>
      </w:r>
      <w:r w:rsidR="00DF1A1F" w:rsidRPr="00130D0B">
        <w:rPr>
          <w:snapToGrid w:val="0"/>
          <w:sz w:val="14"/>
          <w:szCs w:val="14"/>
        </w:rPr>
        <w:t xml:space="preserve">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r>
      <w:r w:rsidR="005C2809">
        <w:rPr>
          <w:snapToGrid w:val="0"/>
        </w:rPr>
        <w:t>28</w:t>
      </w:r>
      <w:r w:rsidRPr="007545D4">
        <w:rPr>
          <w:snapToGrid w:val="0"/>
        </w:rPr>
        <w:t>.</w:t>
      </w:r>
      <w:r w:rsidRPr="007545D4">
        <w:rPr>
          <w:snapToGrid w:val="0"/>
        </w:rPr>
        <w:tab/>
        <w:t>The primary purpose of the statement of cash flows is to provide information about the cash receipts and cash payments of a company during a period.</w:t>
      </w:r>
    </w:p>
    <w:p w:rsidR="00371957" w:rsidRPr="00AD5237" w:rsidRDefault="00371957" w:rsidP="00461C12">
      <w:pPr>
        <w:tabs>
          <w:tab w:val="decimal" w:pos="360"/>
          <w:tab w:val="left" w:pos="720"/>
          <w:tab w:val="left" w:pos="1080"/>
        </w:tabs>
        <w:ind w:left="720" w:hanging="720"/>
        <w:jc w:val="both"/>
        <w:rPr>
          <w:snapToGrid w:val="0"/>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sidR="00DF1A1F">
        <w:rPr>
          <w:snapToGrid w:val="0"/>
          <w:sz w:val="14"/>
          <w:szCs w:val="14"/>
        </w:rPr>
        <w:t>LO</w:t>
      </w:r>
      <w:r w:rsidR="00F94053">
        <w:rPr>
          <w:snapToGrid w:val="0"/>
          <w:sz w:val="14"/>
          <w:szCs w:val="14"/>
        </w:rPr>
        <w:t>5</w:t>
      </w:r>
      <w:r w:rsidR="00DF1A1F"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EA7A36" w:rsidP="00461C12">
      <w:pPr>
        <w:tabs>
          <w:tab w:val="decimal" w:pos="360"/>
          <w:tab w:val="left" w:pos="720"/>
          <w:tab w:val="left" w:pos="1080"/>
        </w:tabs>
        <w:ind w:left="720" w:hanging="720"/>
        <w:jc w:val="both"/>
        <w:rPr>
          <w:snapToGrid w:val="0"/>
        </w:rPr>
      </w:pPr>
      <w:r>
        <w:rPr>
          <w:snapToGrid w:val="0"/>
        </w:rPr>
        <w:br w:type="page"/>
      </w:r>
      <w:r w:rsidR="00461C12" w:rsidRPr="007545D4">
        <w:rPr>
          <w:snapToGrid w:val="0"/>
        </w:rPr>
        <w:tab/>
      </w:r>
      <w:r w:rsidR="005C2809">
        <w:rPr>
          <w:snapToGrid w:val="0"/>
        </w:rPr>
        <w:t>29</w:t>
      </w:r>
      <w:r w:rsidR="00461C12" w:rsidRPr="007545D4">
        <w:rPr>
          <w:snapToGrid w:val="0"/>
        </w:rPr>
        <w:t>.</w:t>
      </w:r>
      <w:r w:rsidR="00461C12" w:rsidRPr="007545D4">
        <w:rPr>
          <w:snapToGrid w:val="0"/>
        </w:rPr>
        <w:tab/>
        <w:t>Net income for the period is determined by subtracting total expenses and drawings from total revenues.</w:t>
      </w:r>
    </w:p>
    <w:p w:rsidR="00371957" w:rsidRPr="00AD5237" w:rsidRDefault="00371957" w:rsidP="00461C12">
      <w:pPr>
        <w:tabs>
          <w:tab w:val="decimal" w:pos="360"/>
          <w:tab w:val="left" w:pos="720"/>
          <w:tab w:val="left" w:pos="1080"/>
        </w:tabs>
        <w:ind w:left="720" w:hanging="720"/>
        <w:jc w:val="both"/>
        <w:rPr>
          <w:snapToGrid w:val="0"/>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sidR="00DF1A1F">
        <w:rPr>
          <w:snapToGrid w:val="0"/>
          <w:sz w:val="14"/>
          <w:szCs w:val="14"/>
        </w:rPr>
        <w:t>LO</w:t>
      </w:r>
      <w:r w:rsidR="00F94053">
        <w:rPr>
          <w:snapToGrid w:val="0"/>
          <w:sz w:val="14"/>
          <w:szCs w:val="14"/>
        </w:rPr>
        <w:t>5</w:t>
      </w:r>
      <w:r w:rsidR="00DF1A1F"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5D032D" w:rsidRDefault="005D032D" w:rsidP="005D032D">
      <w:pPr>
        <w:tabs>
          <w:tab w:val="decimal" w:pos="360"/>
        </w:tabs>
        <w:ind w:left="720" w:hanging="720"/>
      </w:pPr>
      <w:r w:rsidRPr="007545D4">
        <w:tab/>
      </w:r>
      <w:r w:rsidR="005C2809" w:rsidRPr="007545D4">
        <w:t>3</w:t>
      </w:r>
      <w:r w:rsidR="005C2809">
        <w:t>0</w:t>
      </w:r>
      <w:r w:rsidRPr="007545D4">
        <w:t>.</w:t>
      </w:r>
      <w:r w:rsidRPr="007545D4">
        <w:tab/>
      </w:r>
      <w:r>
        <w:t>The income statement is sometime</w:t>
      </w:r>
      <w:r w:rsidR="005E4072">
        <w:t>s</w:t>
      </w:r>
      <w:r>
        <w:t xml:space="preserve"> referred to as the statement of operations.</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Pr="00130D0B" w:rsidRDefault="005D032D" w:rsidP="005D032D">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w:t>
      </w:r>
      <w:r>
        <w:rPr>
          <w:snapToGrid w:val="0"/>
          <w:sz w:val="14"/>
          <w:szCs w:val="14"/>
        </w:rPr>
        <w:t>T</w:t>
      </w:r>
      <w:r w:rsidRPr="00130D0B">
        <w:rPr>
          <w:snapToGrid w:val="0"/>
          <w:sz w:val="14"/>
          <w:szCs w:val="14"/>
        </w:rPr>
        <w:t xml:space="preserve">   </w:t>
      </w:r>
      <w:r w:rsidR="00DF1A1F">
        <w:rPr>
          <w:snapToGrid w:val="0"/>
          <w:sz w:val="14"/>
          <w:szCs w:val="14"/>
        </w:rPr>
        <w:t>LO</w:t>
      </w:r>
      <w:r w:rsidR="00F94053">
        <w:rPr>
          <w:snapToGrid w:val="0"/>
          <w:sz w:val="14"/>
          <w:szCs w:val="14"/>
        </w:rPr>
        <w:t>5</w:t>
      </w:r>
      <w:r w:rsidR="00DF1A1F" w:rsidRPr="00130D0B">
        <w:rPr>
          <w:snapToGrid w:val="0"/>
          <w:sz w:val="14"/>
          <w:szCs w:val="14"/>
        </w:rPr>
        <w:t xml:space="preserve">    </w:t>
      </w:r>
      <w:r w:rsidRPr="00130D0B">
        <w:rPr>
          <w:snapToGrid w:val="0"/>
          <w:sz w:val="14"/>
          <w:szCs w:val="14"/>
        </w:rPr>
        <w:t>BT: K   Difficulty: Easy   TOT: .5 min.   AACSB: Reflective Thinking   AICPA  BB: Critical Thinking   AICPA  FN: Reporting</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Default="005D032D" w:rsidP="005D032D">
      <w:pPr>
        <w:tabs>
          <w:tab w:val="decimal" w:pos="360"/>
        </w:tabs>
        <w:ind w:left="720" w:hanging="720"/>
      </w:pPr>
      <w:r w:rsidRPr="007545D4">
        <w:tab/>
      </w:r>
      <w:r w:rsidR="005C2809" w:rsidRPr="007545D4">
        <w:t>3</w:t>
      </w:r>
      <w:r w:rsidR="005C2809">
        <w:t>1</w:t>
      </w:r>
      <w:r w:rsidRPr="007545D4">
        <w:t>.</w:t>
      </w:r>
      <w:r w:rsidRPr="007545D4">
        <w:tab/>
      </w:r>
      <w:r>
        <w:t xml:space="preserve">A balance sheet reports the assets and liabilities of </w:t>
      </w:r>
      <w:r w:rsidR="005E4072">
        <w:t xml:space="preserve">a </w:t>
      </w:r>
      <w:r>
        <w:t>company for a specific period of time.</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Pr="00130D0B" w:rsidRDefault="005D032D" w:rsidP="005D032D">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w:t>
      </w:r>
      <w:r>
        <w:rPr>
          <w:snapToGrid w:val="0"/>
          <w:sz w:val="14"/>
          <w:szCs w:val="14"/>
        </w:rPr>
        <w:t>F</w:t>
      </w:r>
      <w:r w:rsidRPr="00130D0B">
        <w:rPr>
          <w:snapToGrid w:val="0"/>
          <w:sz w:val="14"/>
          <w:szCs w:val="14"/>
        </w:rPr>
        <w:t xml:space="preserve">   </w:t>
      </w:r>
      <w:r w:rsidR="00DF1A1F">
        <w:rPr>
          <w:snapToGrid w:val="0"/>
          <w:sz w:val="14"/>
          <w:szCs w:val="14"/>
        </w:rPr>
        <w:t>LO5</w:t>
      </w:r>
      <w:r w:rsidR="00DF1A1F" w:rsidRPr="00130D0B">
        <w:rPr>
          <w:snapToGrid w:val="0"/>
          <w:sz w:val="14"/>
          <w:szCs w:val="14"/>
        </w:rPr>
        <w:t xml:space="preserve">    </w:t>
      </w:r>
      <w:r w:rsidRPr="00130D0B">
        <w:rPr>
          <w:snapToGrid w:val="0"/>
          <w:sz w:val="14"/>
          <w:szCs w:val="14"/>
        </w:rPr>
        <w:t>BT: K   Difficulty: Easy   TOT: .5 min.   AACSB: Reflective Thinking   AICPA  BB: Critical Thinking   AICPA  FN: Reporting</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Default="005D032D" w:rsidP="005D032D">
      <w:pPr>
        <w:tabs>
          <w:tab w:val="decimal" w:pos="360"/>
        </w:tabs>
        <w:ind w:left="720" w:hanging="720"/>
      </w:pPr>
      <w:r w:rsidRPr="007545D4">
        <w:tab/>
      </w:r>
      <w:r w:rsidR="005C2809" w:rsidRPr="007545D4">
        <w:t>3</w:t>
      </w:r>
      <w:r w:rsidR="005C2809">
        <w:t>2</w:t>
      </w:r>
      <w:r w:rsidRPr="007545D4">
        <w:t>.</w:t>
      </w:r>
      <w:r w:rsidRPr="007545D4">
        <w:tab/>
      </w:r>
      <w:r>
        <w:t>The ending retained earnings balance is reported on both the retained earnings statement and the balance sheet.</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Pr="00130D0B" w:rsidRDefault="005D032D" w:rsidP="005D032D">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w:t>
      </w:r>
      <w:r>
        <w:rPr>
          <w:snapToGrid w:val="0"/>
          <w:sz w:val="14"/>
          <w:szCs w:val="14"/>
        </w:rPr>
        <w:t>T</w:t>
      </w:r>
      <w:r w:rsidRPr="00130D0B">
        <w:rPr>
          <w:snapToGrid w:val="0"/>
          <w:sz w:val="14"/>
          <w:szCs w:val="14"/>
        </w:rPr>
        <w:t xml:space="preserve">   </w:t>
      </w:r>
      <w:r w:rsidR="00DF1A1F">
        <w:rPr>
          <w:snapToGrid w:val="0"/>
          <w:sz w:val="14"/>
          <w:szCs w:val="14"/>
        </w:rPr>
        <w:t>LO5</w:t>
      </w:r>
      <w:r w:rsidR="00DF1A1F" w:rsidRPr="00130D0B">
        <w:rPr>
          <w:snapToGrid w:val="0"/>
          <w:sz w:val="14"/>
          <w:szCs w:val="14"/>
        </w:rPr>
        <w:t xml:space="preserve">    </w:t>
      </w:r>
      <w:r w:rsidRPr="00130D0B">
        <w:rPr>
          <w:snapToGrid w:val="0"/>
          <w:sz w:val="14"/>
          <w:szCs w:val="14"/>
        </w:rPr>
        <w:t>BT: K   Difficulty: Easy   TOT: .5 min.   AACSB: Reflective Thinking   AICPA  BB: Critical Thinking   AICPA  FN: Reporting</w:t>
      </w:r>
    </w:p>
    <w:p w:rsidR="005D032D" w:rsidRPr="00AD5237" w:rsidRDefault="005D032D" w:rsidP="005D032D">
      <w:pPr>
        <w:tabs>
          <w:tab w:val="decimal" w:pos="360"/>
          <w:tab w:val="left" w:pos="720"/>
          <w:tab w:val="left" w:pos="1080"/>
        </w:tabs>
        <w:ind w:left="720" w:hanging="720"/>
        <w:jc w:val="both"/>
        <w:rPr>
          <w:snapToGrid w:val="0"/>
          <w:sz w:val="12"/>
          <w:szCs w:val="12"/>
        </w:rPr>
      </w:pPr>
    </w:p>
    <w:p w:rsidR="005C2809" w:rsidRDefault="005C2809" w:rsidP="005C2809">
      <w:pPr>
        <w:tabs>
          <w:tab w:val="decimal" w:pos="360"/>
          <w:tab w:val="left" w:pos="720"/>
          <w:tab w:val="left" w:pos="1080"/>
        </w:tabs>
        <w:ind w:left="720" w:hanging="720"/>
        <w:jc w:val="both"/>
        <w:rPr>
          <w:snapToGrid w:val="0"/>
        </w:rPr>
      </w:pPr>
      <w:r w:rsidRPr="007545D4">
        <w:rPr>
          <w:snapToGrid w:val="0"/>
        </w:rPr>
        <w:tab/>
      </w:r>
      <w:r w:rsidRPr="00BB4317">
        <w:rPr>
          <w:snapToGrid w:val="0"/>
          <w:vertAlign w:val="superscript"/>
        </w:rPr>
        <w:t>a</w:t>
      </w:r>
      <w:r>
        <w:rPr>
          <w:snapToGrid w:val="0"/>
        </w:rPr>
        <w:t>33</w:t>
      </w:r>
      <w:r w:rsidRPr="007545D4">
        <w:rPr>
          <w:snapToGrid w:val="0"/>
        </w:rPr>
        <w:t>.</w:t>
      </w:r>
      <w:r w:rsidRPr="007545D4">
        <w:rPr>
          <w:snapToGrid w:val="0"/>
        </w:rPr>
        <w:tab/>
        <w:t>The study of accounting will be useful only if a student is interested in working for a profit-oriented business firm.</w:t>
      </w:r>
    </w:p>
    <w:p w:rsidR="005C2809" w:rsidRPr="00130D0B" w:rsidRDefault="005C2809" w:rsidP="005C2809">
      <w:pPr>
        <w:tabs>
          <w:tab w:val="decimal" w:pos="360"/>
          <w:tab w:val="left" w:pos="720"/>
          <w:tab w:val="left" w:pos="1080"/>
        </w:tabs>
        <w:ind w:left="720" w:hanging="720"/>
        <w:jc w:val="both"/>
        <w:rPr>
          <w:snapToGrid w:val="0"/>
          <w:sz w:val="14"/>
          <w:szCs w:val="14"/>
        </w:rPr>
      </w:pPr>
    </w:p>
    <w:p w:rsidR="005C2809" w:rsidRPr="00130D0B" w:rsidRDefault="005C2809" w:rsidP="005C2809">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F   </w:t>
      </w:r>
      <w:r>
        <w:rPr>
          <w:snapToGrid w:val="0"/>
          <w:sz w:val="14"/>
          <w:szCs w:val="14"/>
        </w:rPr>
        <w:t>LO</w:t>
      </w:r>
      <w:r w:rsidR="00E8467C">
        <w:rPr>
          <w:snapToGrid w:val="0"/>
          <w:sz w:val="14"/>
          <w:szCs w:val="14"/>
        </w:rPr>
        <w:t>6</w:t>
      </w:r>
      <w:r w:rsidRPr="00130D0B">
        <w:rPr>
          <w:snapToGrid w:val="0"/>
          <w:sz w:val="14"/>
          <w:szCs w:val="14"/>
        </w:rPr>
        <w:t xml:space="preserve">   BT: K   Difficulty: Easy   TOT: .5 min.   AACSB: Reflective Thinking   AICPA  BB: Critical Thinking   AICPA  FN: Reporting</w:t>
      </w:r>
    </w:p>
    <w:p w:rsidR="005C2809" w:rsidRPr="00130D0B" w:rsidRDefault="005C2809" w:rsidP="005C2809">
      <w:pPr>
        <w:tabs>
          <w:tab w:val="decimal" w:pos="360"/>
          <w:tab w:val="left" w:pos="720"/>
          <w:tab w:val="left" w:pos="1080"/>
        </w:tabs>
        <w:ind w:left="720" w:hanging="720"/>
        <w:jc w:val="both"/>
        <w:rPr>
          <w:snapToGrid w:val="0"/>
          <w:sz w:val="14"/>
          <w:szCs w:val="14"/>
        </w:rPr>
      </w:pPr>
    </w:p>
    <w:p w:rsidR="005C2809" w:rsidRDefault="005C2809" w:rsidP="005C2809">
      <w:pPr>
        <w:tabs>
          <w:tab w:val="decimal" w:pos="360"/>
          <w:tab w:val="left" w:pos="720"/>
          <w:tab w:val="left" w:pos="1080"/>
        </w:tabs>
        <w:ind w:left="720" w:hanging="720"/>
        <w:jc w:val="both"/>
        <w:rPr>
          <w:snapToGrid w:val="0"/>
        </w:rPr>
      </w:pPr>
      <w:r w:rsidRPr="007545D4">
        <w:rPr>
          <w:snapToGrid w:val="0"/>
        </w:rPr>
        <w:tab/>
      </w:r>
      <w:r w:rsidRPr="00BB4317">
        <w:rPr>
          <w:snapToGrid w:val="0"/>
          <w:vertAlign w:val="superscript"/>
        </w:rPr>
        <w:t>a</w:t>
      </w:r>
      <w:r>
        <w:rPr>
          <w:snapToGrid w:val="0"/>
        </w:rPr>
        <w:t>34</w:t>
      </w:r>
      <w:r w:rsidRPr="007545D4">
        <w:rPr>
          <w:snapToGrid w:val="0"/>
        </w:rPr>
        <w:t>.</w:t>
      </w:r>
      <w:r w:rsidRPr="007545D4">
        <w:rPr>
          <w:snapToGrid w:val="0"/>
        </w:rPr>
        <w:tab/>
        <w:t>Private accountants are accountants who are not employees of business enterprises.</w:t>
      </w:r>
    </w:p>
    <w:p w:rsidR="005C2809" w:rsidRPr="00130D0B" w:rsidRDefault="005C2809" w:rsidP="005C2809">
      <w:pPr>
        <w:tabs>
          <w:tab w:val="decimal" w:pos="360"/>
          <w:tab w:val="left" w:pos="720"/>
          <w:tab w:val="left" w:pos="1080"/>
        </w:tabs>
        <w:ind w:left="720" w:hanging="720"/>
        <w:jc w:val="both"/>
        <w:rPr>
          <w:snapToGrid w:val="0"/>
          <w:sz w:val="14"/>
          <w:szCs w:val="14"/>
        </w:rPr>
      </w:pPr>
    </w:p>
    <w:p w:rsidR="005C2809" w:rsidRPr="00130D0B" w:rsidRDefault="005C2809" w:rsidP="005C2809">
      <w:pPr>
        <w:tabs>
          <w:tab w:val="decimal" w:pos="360"/>
          <w:tab w:val="left" w:pos="720"/>
          <w:tab w:val="left" w:pos="1080"/>
        </w:tabs>
        <w:ind w:left="720" w:hanging="720"/>
        <w:jc w:val="both"/>
        <w:rPr>
          <w:snapToGrid w:val="0"/>
          <w:sz w:val="14"/>
          <w:szCs w:val="14"/>
        </w:rPr>
      </w:pPr>
      <w:r>
        <w:rPr>
          <w:snapToGrid w:val="0"/>
        </w:rPr>
        <w:tab/>
      </w:r>
      <w:r w:rsidRPr="00130D0B">
        <w:rPr>
          <w:snapToGrid w:val="0"/>
          <w:sz w:val="14"/>
          <w:szCs w:val="14"/>
        </w:rPr>
        <w:tab/>
        <w:t xml:space="preserve">Ans: F   </w:t>
      </w:r>
      <w:r>
        <w:rPr>
          <w:snapToGrid w:val="0"/>
          <w:sz w:val="14"/>
          <w:szCs w:val="14"/>
        </w:rPr>
        <w:t>LO</w:t>
      </w:r>
      <w:r w:rsidR="00F94053">
        <w:rPr>
          <w:snapToGrid w:val="0"/>
          <w:sz w:val="14"/>
          <w:szCs w:val="14"/>
        </w:rPr>
        <w:t>6</w:t>
      </w:r>
      <w:r w:rsidRPr="00130D0B">
        <w:rPr>
          <w:snapToGrid w:val="0"/>
          <w:sz w:val="14"/>
          <w:szCs w:val="14"/>
        </w:rPr>
        <w:t xml:space="preserve">   BT:K   Difficulty: Easy   TOT: .5 min.   AACSB: Reflective Thinking   AICPA  BB: Critical Thinking   AICPA  FN: Reporting</w:t>
      </w:r>
    </w:p>
    <w:p w:rsidR="005C2809" w:rsidRPr="00130D0B" w:rsidRDefault="005C2809" w:rsidP="005C2809">
      <w:pPr>
        <w:tabs>
          <w:tab w:val="decimal" w:pos="360"/>
          <w:tab w:val="left" w:pos="720"/>
          <w:tab w:val="left" w:pos="1080"/>
        </w:tabs>
        <w:ind w:left="720" w:hanging="720"/>
        <w:jc w:val="both"/>
        <w:rPr>
          <w:snapToGrid w:val="0"/>
          <w:sz w:val="14"/>
          <w:szCs w:val="14"/>
        </w:rPr>
      </w:pPr>
    </w:p>
    <w:p w:rsidR="005C2809" w:rsidRDefault="005C2809" w:rsidP="005C2809">
      <w:pPr>
        <w:tabs>
          <w:tab w:val="decimal" w:pos="360"/>
          <w:tab w:val="left" w:pos="720"/>
          <w:tab w:val="left" w:pos="1080"/>
        </w:tabs>
        <w:ind w:left="720" w:hanging="720"/>
        <w:jc w:val="both"/>
        <w:rPr>
          <w:snapToGrid w:val="0"/>
        </w:rPr>
      </w:pPr>
      <w:r w:rsidRPr="007545D4">
        <w:rPr>
          <w:snapToGrid w:val="0"/>
        </w:rPr>
        <w:tab/>
      </w:r>
      <w:r w:rsidRPr="00BC4A02">
        <w:rPr>
          <w:snapToGrid w:val="0"/>
          <w:vertAlign w:val="superscript"/>
        </w:rPr>
        <w:t>a</w:t>
      </w:r>
      <w:r>
        <w:rPr>
          <w:snapToGrid w:val="0"/>
        </w:rPr>
        <w:t>35</w:t>
      </w:r>
      <w:r w:rsidRPr="007545D4">
        <w:rPr>
          <w:snapToGrid w:val="0"/>
        </w:rPr>
        <w:t>.</w:t>
      </w:r>
      <w:r w:rsidRPr="007545D4">
        <w:rPr>
          <w:snapToGrid w:val="0"/>
        </w:rPr>
        <w:tab/>
        <w:t>Expressing an opinion as to the fairness of the information presented in financial statements is a service performed by CPAs.</w:t>
      </w:r>
    </w:p>
    <w:p w:rsidR="005C2809" w:rsidRPr="00130D0B" w:rsidRDefault="005C2809" w:rsidP="005C2809">
      <w:pPr>
        <w:tabs>
          <w:tab w:val="decimal" w:pos="360"/>
          <w:tab w:val="left" w:pos="720"/>
          <w:tab w:val="left" w:pos="1080"/>
        </w:tabs>
        <w:ind w:left="720" w:hanging="720"/>
        <w:jc w:val="both"/>
        <w:rPr>
          <w:snapToGrid w:val="0"/>
          <w:sz w:val="14"/>
          <w:szCs w:val="14"/>
        </w:rPr>
      </w:pPr>
    </w:p>
    <w:p w:rsidR="005C2809" w:rsidRPr="00130D0B" w:rsidRDefault="005C2809" w:rsidP="005C2809">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t xml:space="preserve">Ans: T   </w:t>
      </w:r>
      <w:r>
        <w:rPr>
          <w:snapToGrid w:val="0"/>
          <w:sz w:val="14"/>
          <w:szCs w:val="14"/>
        </w:rPr>
        <w:t>LO6</w:t>
      </w:r>
      <w:r w:rsidRPr="00130D0B">
        <w:rPr>
          <w:snapToGrid w:val="0"/>
          <w:sz w:val="14"/>
          <w:szCs w:val="14"/>
        </w:rPr>
        <w:t xml:space="preserve">   BT: K   Difficulty: Easy   TOT: .5 min.   AACSB: Reflective Thinking   AICPA  BB: Critical Thinking   AICPA  FN: Reporting</w:t>
      </w:r>
    </w:p>
    <w:p w:rsidR="005C2809" w:rsidRPr="00130D0B" w:rsidRDefault="005C2809" w:rsidP="005C2809">
      <w:pPr>
        <w:tabs>
          <w:tab w:val="decimal" w:pos="360"/>
          <w:tab w:val="left" w:pos="720"/>
          <w:tab w:val="left" w:pos="1080"/>
        </w:tabs>
        <w:ind w:left="720" w:hanging="720"/>
        <w:jc w:val="both"/>
        <w:rPr>
          <w:snapToGrid w:val="0"/>
          <w:sz w:val="14"/>
          <w:szCs w:val="14"/>
        </w:rPr>
      </w:pPr>
    </w:p>
    <w:p w:rsidR="00461C12" w:rsidRDefault="00863C9C" w:rsidP="00863C9C">
      <w:pPr>
        <w:tabs>
          <w:tab w:val="decimal" w:pos="360"/>
        </w:tabs>
        <w:ind w:left="720" w:hanging="720"/>
      </w:pPr>
      <w:r w:rsidRPr="007545D4">
        <w:tab/>
      </w:r>
      <w:r w:rsidR="00E12FFF" w:rsidRPr="007545D4">
        <w:t>3</w:t>
      </w:r>
      <w:r w:rsidR="00E12FFF">
        <w:t>6</w:t>
      </w:r>
      <w:r w:rsidR="00461C12" w:rsidRPr="007545D4">
        <w:t>.</w:t>
      </w:r>
      <w:r w:rsidR="00461C12" w:rsidRPr="007545D4">
        <w:tab/>
        <w:t>Identifying is the process of keeping a chronological diary of events measured in dollars and cents.</w:t>
      </w:r>
    </w:p>
    <w:p w:rsidR="00371957" w:rsidRPr="00AD5237" w:rsidRDefault="00371957" w:rsidP="00863C9C">
      <w:pPr>
        <w:tabs>
          <w:tab w:val="decimal" w:pos="360"/>
        </w:tabs>
        <w:ind w:left="720" w:hanging="720"/>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t xml:space="preserve">Ans: F   </w:t>
      </w:r>
      <w:r w:rsidR="00D87A62">
        <w:rPr>
          <w:sz w:val="14"/>
          <w:szCs w:val="14"/>
        </w:rPr>
        <w:t>LO</w:t>
      </w:r>
      <w:r w:rsidR="003C5EBC" w:rsidRPr="00130D0B">
        <w:rPr>
          <w:sz w:val="14"/>
          <w:szCs w:val="14"/>
        </w:rPr>
        <w:t xml:space="preserve">1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863C9C">
      <w:pPr>
        <w:tabs>
          <w:tab w:val="decimal" w:pos="360"/>
        </w:tabs>
        <w:ind w:left="720" w:hanging="720"/>
        <w:rPr>
          <w:snapToGrid w:val="0"/>
          <w:sz w:val="12"/>
          <w:szCs w:val="12"/>
        </w:rPr>
      </w:pPr>
    </w:p>
    <w:p w:rsidR="00461C12" w:rsidRDefault="00461C12" w:rsidP="00461C12">
      <w:pPr>
        <w:tabs>
          <w:tab w:val="decimal" w:pos="360"/>
          <w:tab w:val="left" w:pos="720"/>
          <w:tab w:val="left" w:pos="1080"/>
        </w:tabs>
        <w:ind w:left="720" w:hanging="720"/>
      </w:pPr>
      <w:r w:rsidRPr="007545D4">
        <w:rPr>
          <w:b/>
          <w:snapToGrid w:val="0"/>
        </w:rPr>
        <w:tab/>
      </w:r>
      <w:r w:rsidR="00E12FFF" w:rsidRPr="007545D4">
        <w:t>3</w:t>
      </w:r>
      <w:r w:rsidR="00E12FFF">
        <w:t>7</w:t>
      </w:r>
      <w:r w:rsidRPr="007545D4">
        <w:t>.</w:t>
      </w:r>
      <w:r w:rsidRPr="007545D4">
        <w:tab/>
        <w:t>Management consulting includes examining the financial statements of companies and expressing an opinion as to the fairness of their presentation.</w:t>
      </w:r>
    </w:p>
    <w:p w:rsidR="00371957" w:rsidRPr="00AD5237" w:rsidRDefault="00371957" w:rsidP="00461C12">
      <w:pPr>
        <w:tabs>
          <w:tab w:val="decimal" w:pos="360"/>
          <w:tab w:val="left" w:pos="720"/>
          <w:tab w:val="left" w:pos="1080"/>
        </w:tabs>
        <w:ind w:left="720" w:hanging="720"/>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t xml:space="preserve">Ans: F   </w:t>
      </w:r>
      <w:r w:rsidR="006A491B">
        <w:rPr>
          <w:sz w:val="14"/>
          <w:szCs w:val="14"/>
        </w:rPr>
        <w:t>LO1</w:t>
      </w:r>
      <w:r w:rsidR="006A491B" w:rsidRPr="00130D0B">
        <w:rPr>
          <w:sz w:val="14"/>
          <w:szCs w:val="14"/>
        </w:rPr>
        <w:t xml:space="preserve">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rPr>
          <w:snapToGrid w:val="0"/>
          <w:sz w:val="12"/>
          <w:szCs w:val="12"/>
        </w:rPr>
      </w:pPr>
    </w:p>
    <w:p w:rsidR="00461C12" w:rsidRDefault="00461C12" w:rsidP="00461C12">
      <w:pPr>
        <w:tabs>
          <w:tab w:val="decimal" w:pos="360"/>
          <w:tab w:val="left" w:pos="720"/>
          <w:tab w:val="left" w:pos="1080"/>
        </w:tabs>
        <w:ind w:left="720" w:hanging="720"/>
      </w:pPr>
      <w:r w:rsidRPr="007545D4">
        <w:rPr>
          <w:snapToGrid w:val="0"/>
        </w:rPr>
        <w:tab/>
      </w:r>
      <w:r w:rsidR="00E12FFF" w:rsidRPr="007545D4">
        <w:t>3</w:t>
      </w:r>
      <w:r w:rsidR="00E12FFF">
        <w:t>8</w:t>
      </w:r>
      <w:r w:rsidRPr="007545D4">
        <w:t>.</w:t>
      </w:r>
      <w:r w:rsidRPr="007545D4">
        <w:tab/>
        <w:t>Accountants do not have to worry about issues of ethics.</w:t>
      </w:r>
    </w:p>
    <w:p w:rsidR="00371957" w:rsidRPr="00AD5237" w:rsidRDefault="00371957" w:rsidP="00461C12">
      <w:pPr>
        <w:tabs>
          <w:tab w:val="decimal" w:pos="360"/>
          <w:tab w:val="left" w:pos="720"/>
          <w:tab w:val="left" w:pos="1080"/>
        </w:tabs>
        <w:ind w:left="720" w:hanging="720"/>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t xml:space="preserve">Ans: F   </w:t>
      </w:r>
      <w:r w:rsidR="006A491B">
        <w:rPr>
          <w:sz w:val="14"/>
          <w:szCs w:val="14"/>
        </w:rPr>
        <w:t>LO2</w:t>
      </w:r>
      <w:r w:rsidR="006A491B" w:rsidRPr="00130D0B">
        <w:rPr>
          <w:sz w:val="14"/>
          <w:szCs w:val="14"/>
        </w:rPr>
        <w:t xml:space="preserve">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Ethics   AICPA  BB: Critical Thinking   AICPA  FN: Reporting</w:t>
      </w:r>
    </w:p>
    <w:p w:rsidR="00371957" w:rsidRPr="00AD5237" w:rsidRDefault="00371957" w:rsidP="00461C12">
      <w:pPr>
        <w:tabs>
          <w:tab w:val="decimal" w:pos="360"/>
          <w:tab w:val="left" w:pos="720"/>
          <w:tab w:val="left" w:pos="1080"/>
        </w:tabs>
        <w:ind w:left="720" w:hanging="720"/>
        <w:rPr>
          <w:snapToGrid w:val="0"/>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sidRPr="007545D4">
        <w:rPr>
          <w:snapToGrid w:val="0"/>
        </w:rPr>
        <w:t>3</w:t>
      </w:r>
      <w:r w:rsidR="00E12FFF">
        <w:rPr>
          <w:snapToGrid w:val="0"/>
        </w:rPr>
        <w:t>9</w:t>
      </w:r>
      <w:r w:rsidRPr="007545D4">
        <w:rPr>
          <w:snapToGrid w:val="0"/>
        </w:rPr>
        <w:t>.</w:t>
      </w:r>
      <w:r w:rsidRPr="007545D4">
        <w:rPr>
          <w:snapToGrid w:val="0"/>
        </w:rPr>
        <w:tab/>
      </w:r>
      <w:r w:rsidRPr="007545D4">
        <w:t xml:space="preserve">At the time an asset is acquired, cost and </w:t>
      </w:r>
      <w:r w:rsidR="00DF26AD">
        <w:t xml:space="preserve">fair </w:t>
      </w:r>
      <w:r w:rsidRPr="007545D4">
        <w:t>value should be the same.</w:t>
      </w:r>
    </w:p>
    <w:p w:rsidR="00371957" w:rsidRPr="00AD5237" w:rsidRDefault="00371957" w:rsidP="00461C12">
      <w:pPr>
        <w:tabs>
          <w:tab w:val="decimal" w:pos="360"/>
          <w:tab w:val="left" w:pos="720"/>
          <w:tab w:val="left" w:pos="1080"/>
        </w:tabs>
        <w:ind w:left="720" w:hanging="720"/>
        <w:jc w:val="both"/>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t xml:space="preserve">Ans: T   </w:t>
      </w:r>
      <w:r w:rsidR="006A491B">
        <w:rPr>
          <w:sz w:val="14"/>
          <w:szCs w:val="14"/>
        </w:rPr>
        <w:t>LO2</w:t>
      </w:r>
      <w:r w:rsidR="006A491B" w:rsidRPr="00130D0B">
        <w:rPr>
          <w:sz w:val="14"/>
          <w:szCs w:val="14"/>
        </w:rPr>
        <w:t xml:space="preserve">   </w:t>
      </w:r>
      <w:r w:rsidRPr="00130D0B">
        <w:rPr>
          <w:sz w:val="14"/>
          <w:szCs w:val="14"/>
        </w:rPr>
        <w:t>BT: C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Pr>
          <w:snapToGrid w:val="0"/>
        </w:rPr>
        <w:t>40</w:t>
      </w:r>
      <w:r w:rsidRPr="007545D4">
        <w:rPr>
          <w:snapToGrid w:val="0"/>
        </w:rPr>
        <w:t>.</w:t>
      </w:r>
      <w:r w:rsidRPr="007545D4">
        <w:rPr>
          <w:snapToGrid w:val="0"/>
        </w:rPr>
        <w:tab/>
      </w:r>
      <w:r w:rsidRPr="007545D4">
        <w:t>The monetary unit assumption requires that all dollar amounts be rounded to the nearest dollar.</w:t>
      </w:r>
    </w:p>
    <w:p w:rsidR="00371957" w:rsidRPr="00AD5237" w:rsidRDefault="00371957" w:rsidP="00461C12">
      <w:pPr>
        <w:tabs>
          <w:tab w:val="decimal" w:pos="360"/>
          <w:tab w:val="left" w:pos="720"/>
          <w:tab w:val="left" w:pos="1080"/>
        </w:tabs>
        <w:ind w:left="720" w:hanging="720"/>
        <w:jc w:val="both"/>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t xml:space="preserve">Ans: F   </w:t>
      </w:r>
      <w:r w:rsidR="006A491B">
        <w:rPr>
          <w:sz w:val="14"/>
          <w:szCs w:val="14"/>
        </w:rPr>
        <w:t>LO2</w:t>
      </w:r>
      <w:r w:rsidR="006A491B" w:rsidRPr="00130D0B">
        <w:rPr>
          <w:sz w:val="14"/>
          <w:szCs w:val="14"/>
        </w:rPr>
        <w:t xml:space="preserve">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Pr>
          <w:snapToGrid w:val="0"/>
        </w:rPr>
        <w:t>41</w:t>
      </w:r>
      <w:r w:rsidRPr="007545D4">
        <w:rPr>
          <w:snapToGrid w:val="0"/>
        </w:rPr>
        <w:t>.</w:t>
      </w:r>
      <w:r w:rsidRPr="007545D4">
        <w:rPr>
          <w:snapToGrid w:val="0"/>
        </w:rPr>
        <w:tab/>
      </w:r>
      <w:r w:rsidRPr="007545D4">
        <w:t>The basic accounting equation is in balance when the creditor and ownership claims against the business equal the assets.</w:t>
      </w:r>
    </w:p>
    <w:p w:rsidR="00371957" w:rsidRPr="00AD5237" w:rsidRDefault="00371957" w:rsidP="00461C12">
      <w:pPr>
        <w:tabs>
          <w:tab w:val="decimal" w:pos="360"/>
          <w:tab w:val="left" w:pos="720"/>
          <w:tab w:val="left" w:pos="1080"/>
        </w:tabs>
        <w:ind w:left="720" w:hanging="720"/>
        <w:jc w:val="both"/>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t xml:space="preserve">Ans: T   </w:t>
      </w:r>
      <w:r w:rsidR="006A491B">
        <w:rPr>
          <w:sz w:val="14"/>
          <w:szCs w:val="14"/>
        </w:rPr>
        <w:t>LO3</w:t>
      </w:r>
      <w:r w:rsidR="006A491B" w:rsidRPr="00130D0B">
        <w:rPr>
          <w:sz w:val="14"/>
          <w:szCs w:val="14"/>
        </w:rPr>
        <w:t xml:space="preserve">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Pr>
          <w:snapToGrid w:val="0"/>
        </w:rPr>
        <w:t>42</w:t>
      </w:r>
      <w:r w:rsidRPr="007545D4">
        <w:rPr>
          <w:snapToGrid w:val="0"/>
        </w:rPr>
        <w:t>.</w:t>
      </w:r>
      <w:r w:rsidRPr="007545D4">
        <w:rPr>
          <w:snapToGrid w:val="0"/>
        </w:rPr>
        <w:tab/>
      </w:r>
      <w:r w:rsidRPr="007545D4">
        <w:t>External transactions involve economic events between the company and some other enterprise or party.</w:t>
      </w:r>
    </w:p>
    <w:p w:rsidR="00371957" w:rsidRPr="00AD5237" w:rsidRDefault="00371957" w:rsidP="00461C12">
      <w:pPr>
        <w:tabs>
          <w:tab w:val="decimal" w:pos="360"/>
          <w:tab w:val="left" w:pos="720"/>
          <w:tab w:val="left" w:pos="1080"/>
        </w:tabs>
        <w:ind w:left="720" w:hanging="720"/>
        <w:jc w:val="both"/>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t xml:space="preserve">Ans: T   </w:t>
      </w:r>
      <w:r w:rsidR="006A491B">
        <w:rPr>
          <w:sz w:val="14"/>
          <w:szCs w:val="14"/>
        </w:rPr>
        <w:t>LO4</w:t>
      </w:r>
      <w:r w:rsidR="006A491B" w:rsidRPr="00130D0B">
        <w:rPr>
          <w:sz w:val="14"/>
          <w:szCs w:val="14"/>
        </w:rPr>
        <w:t xml:space="preserve">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sidRPr="007545D4">
        <w:rPr>
          <w:snapToGrid w:val="0"/>
        </w:rPr>
        <w:t>4</w:t>
      </w:r>
      <w:r w:rsidR="00E12FFF">
        <w:rPr>
          <w:snapToGrid w:val="0"/>
        </w:rPr>
        <w:t>3</w:t>
      </w:r>
      <w:r w:rsidRPr="007545D4">
        <w:rPr>
          <w:snapToGrid w:val="0"/>
        </w:rPr>
        <w:t>.</w:t>
      </w:r>
      <w:r w:rsidRPr="007545D4">
        <w:rPr>
          <w:snapToGrid w:val="0"/>
        </w:rPr>
        <w:tab/>
      </w:r>
      <w:r w:rsidRPr="007545D4">
        <w:t xml:space="preserve">In the </w:t>
      </w:r>
      <w:r w:rsidR="00E12FFF">
        <w:t>retained earnings</w:t>
      </w:r>
      <w:r w:rsidRPr="007545D4">
        <w:t xml:space="preserve"> statement, revenues are listed first, followed by expenses, and net income (or net loss).</w:t>
      </w:r>
    </w:p>
    <w:p w:rsidR="00371957" w:rsidRPr="00AD5237" w:rsidRDefault="00371957" w:rsidP="00461C12">
      <w:pPr>
        <w:tabs>
          <w:tab w:val="decimal" w:pos="360"/>
          <w:tab w:val="left" w:pos="720"/>
          <w:tab w:val="left" w:pos="1080"/>
        </w:tabs>
        <w:ind w:left="720" w:hanging="720"/>
        <w:jc w:val="both"/>
        <w:rPr>
          <w:sz w:val="12"/>
          <w:szCs w:val="12"/>
        </w:rPr>
      </w:pPr>
    </w:p>
    <w:p w:rsidR="00367150"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t xml:space="preserve">Ans: F   </w:t>
      </w:r>
      <w:r w:rsidR="006A491B">
        <w:rPr>
          <w:sz w:val="14"/>
          <w:szCs w:val="14"/>
        </w:rPr>
        <w:t>LO5</w:t>
      </w:r>
      <w:r w:rsidR="006A491B" w:rsidRPr="00130D0B">
        <w:rPr>
          <w:sz w:val="14"/>
          <w:szCs w:val="14"/>
        </w:rPr>
        <w:t xml:space="preserve">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130D0B" w:rsidRPr="00130D0B" w:rsidRDefault="00130D0B" w:rsidP="00367150">
      <w:pPr>
        <w:tabs>
          <w:tab w:val="decimal" w:pos="360"/>
          <w:tab w:val="left" w:pos="720"/>
          <w:tab w:val="left" w:pos="1080"/>
        </w:tabs>
        <w:ind w:left="720" w:hanging="720"/>
        <w:jc w:val="both"/>
        <w:rPr>
          <w:snapToGrid w:val="0"/>
          <w:sz w:val="14"/>
          <w:szCs w:val="14"/>
        </w:rPr>
      </w:pPr>
      <w:r>
        <w:rPr>
          <w:snapToGrid w:val="0"/>
          <w:sz w:val="14"/>
          <w:szCs w:val="14"/>
        </w:rPr>
        <w:br w:type="page"/>
      </w:r>
    </w:p>
    <w:p w:rsidR="00461C12" w:rsidRPr="007545D4" w:rsidRDefault="00461C12" w:rsidP="00461C12">
      <w:pPr>
        <w:pStyle w:val="3"/>
        <w:jc w:val="left"/>
        <w:rPr>
          <w:sz w:val="22"/>
        </w:rPr>
      </w:pPr>
      <w:r w:rsidRPr="007545D4">
        <w:t>Answers to True-False Statements</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CellMar>
          <w:left w:w="101" w:type="dxa"/>
          <w:right w:w="101" w:type="dxa"/>
        </w:tblCellMar>
        <w:tblLook w:val="00AB" w:firstRow="1" w:lastRow="0" w:firstColumn="1" w:lastColumn="0" w:noHBand="0" w:noVBand="0"/>
      </w:tblPr>
      <w:tblGrid>
        <w:gridCol w:w="694"/>
        <w:gridCol w:w="648"/>
        <w:gridCol w:w="694"/>
        <w:gridCol w:w="648"/>
        <w:gridCol w:w="694"/>
        <w:gridCol w:w="648"/>
        <w:gridCol w:w="694"/>
        <w:gridCol w:w="648"/>
        <w:gridCol w:w="694"/>
        <w:gridCol w:w="648"/>
        <w:gridCol w:w="694"/>
        <w:gridCol w:w="648"/>
        <w:gridCol w:w="780"/>
        <w:gridCol w:w="648"/>
      </w:tblGrid>
      <w:tr w:rsidR="00461C12" w:rsidRPr="007545D4">
        <w:tblPrEx>
          <w:tblCellMar>
            <w:top w:w="0" w:type="dxa"/>
            <w:bottom w:w="0" w:type="dxa"/>
          </w:tblCellMar>
        </w:tblPrEx>
        <w:trPr>
          <w:jc w:val="center"/>
        </w:trPr>
        <w:tc>
          <w:tcPr>
            <w:tcW w:w="694" w:type="dxa"/>
            <w:tcBorders>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780"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r>
      <w:tr w:rsidR="00C67C88" w:rsidRPr="007545D4">
        <w:tblPrEx>
          <w:tblCellMar>
            <w:top w:w="0" w:type="dxa"/>
            <w:bottom w:w="0" w:type="dxa"/>
          </w:tblCellMar>
        </w:tblPrEx>
        <w:trPr>
          <w:jc w:val="center"/>
        </w:trPr>
        <w:tc>
          <w:tcPr>
            <w:tcW w:w="694" w:type="dxa"/>
            <w:tcBorders>
              <w:top w:val="nil"/>
            </w:tcBorders>
          </w:tcPr>
          <w:p w:rsidR="00C67C88" w:rsidRPr="007545D4" w:rsidRDefault="00C67C88" w:rsidP="00461C12">
            <w:pPr>
              <w:spacing w:line="300" w:lineRule="atLeast"/>
              <w:ind w:right="9"/>
              <w:jc w:val="right"/>
              <w:rPr>
                <w:snapToGrid w:val="0"/>
              </w:rPr>
            </w:pPr>
            <w:r w:rsidRPr="007545D4">
              <w:rPr>
                <w:snapToGrid w:val="0"/>
              </w:rPr>
              <w:t>1.</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F</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8.</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F</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15.</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T</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22.</w:t>
            </w:r>
          </w:p>
        </w:tc>
        <w:tc>
          <w:tcPr>
            <w:tcW w:w="648" w:type="dxa"/>
            <w:tcBorders>
              <w:top w:val="nil"/>
              <w:right w:val="double" w:sz="4" w:space="0" w:color="auto"/>
            </w:tcBorders>
          </w:tcPr>
          <w:p w:rsidR="00C67C88" w:rsidRPr="007545D4" w:rsidRDefault="00FF601A" w:rsidP="00461C12">
            <w:pPr>
              <w:spacing w:line="300" w:lineRule="atLeast"/>
              <w:jc w:val="center"/>
              <w:rPr>
                <w:snapToGrid w:val="0"/>
              </w:rPr>
            </w:pPr>
            <w:r>
              <w:rPr>
                <w:snapToGrid w:val="0"/>
              </w:rPr>
              <w:t>F</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29.</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F</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3</w:t>
            </w:r>
            <w:r>
              <w:rPr>
                <w:snapToGrid w:val="0"/>
              </w:rPr>
              <w:t>6</w:t>
            </w:r>
            <w:r w:rsidRPr="007545D4">
              <w:rPr>
                <w:snapToGrid w:val="0"/>
              </w:rPr>
              <w:t>.</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F</w:t>
            </w:r>
          </w:p>
        </w:tc>
        <w:tc>
          <w:tcPr>
            <w:tcW w:w="780"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4</w:t>
            </w:r>
            <w:r>
              <w:rPr>
                <w:snapToGrid w:val="0"/>
              </w:rPr>
              <w:t>3</w:t>
            </w:r>
            <w:r w:rsidRPr="007545D4">
              <w:rPr>
                <w:snapToGrid w:val="0"/>
              </w:rPr>
              <w:t>.</w:t>
            </w:r>
          </w:p>
        </w:tc>
        <w:tc>
          <w:tcPr>
            <w:tcW w:w="648" w:type="dxa"/>
            <w:tcBorders>
              <w:top w:val="nil"/>
            </w:tcBorders>
          </w:tcPr>
          <w:p w:rsidR="00C67C88" w:rsidRPr="007545D4" w:rsidRDefault="00C67C88" w:rsidP="00461C12">
            <w:pPr>
              <w:spacing w:line="300" w:lineRule="atLeast"/>
              <w:jc w:val="center"/>
              <w:rPr>
                <w:snapToGrid w:val="0"/>
              </w:rPr>
            </w:pPr>
            <w:r w:rsidRPr="007545D4">
              <w:rPr>
                <w:snapToGrid w:val="0"/>
              </w:rPr>
              <w:t>F</w:t>
            </w: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2.</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9.</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16.</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23.</w:t>
            </w:r>
          </w:p>
        </w:tc>
        <w:tc>
          <w:tcPr>
            <w:tcW w:w="648" w:type="dxa"/>
            <w:tcBorders>
              <w:right w:val="double" w:sz="4" w:space="0" w:color="auto"/>
            </w:tcBorders>
          </w:tcPr>
          <w:p w:rsidR="00C67C88" w:rsidRPr="007545D4" w:rsidRDefault="00FF601A" w:rsidP="00461C12">
            <w:pPr>
              <w:jc w:val="center"/>
              <w:rPr>
                <w:snapToGrid w:val="0"/>
              </w:rPr>
            </w:pPr>
            <w:r>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30.</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3</w:t>
            </w:r>
            <w:r>
              <w:rPr>
                <w:snapToGrid w:val="0"/>
              </w:rPr>
              <w:t>7</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jc w:val="center"/>
              <w:rPr>
                <w:snapToGrid w:val="0"/>
              </w:rP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3.</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10.</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17.</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24.</w:t>
            </w:r>
          </w:p>
        </w:tc>
        <w:tc>
          <w:tcPr>
            <w:tcW w:w="648" w:type="dxa"/>
            <w:tcBorders>
              <w:right w:val="double" w:sz="4" w:space="0" w:color="auto"/>
            </w:tcBorders>
          </w:tcPr>
          <w:p w:rsidR="00C67C88" w:rsidRPr="007545D4" w:rsidRDefault="00FF601A" w:rsidP="00461C12">
            <w:pPr>
              <w:jc w:val="center"/>
              <w:rPr>
                <w:snapToGrid w:val="0"/>
              </w:rPr>
            </w:pPr>
            <w:r>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31.</w:t>
            </w:r>
          </w:p>
        </w:tc>
        <w:tc>
          <w:tcPr>
            <w:tcW w:w="648" w:type="dxa"/>
            <w:tcBorders>
              <w:right w:val="double" w:sz="4" w:space="0" w:color="auto"/>
            </w:tcBorders>
          </w:tcPr>
          <w:p w:rsidR="00C67C88" w:rsidRPr="007545D4" w:rsidRDefault="00FF601A" w:rsidP="00461C12">
            <w:pPr>
              <w:jc w:val="center"/>
              <w:rPr>
                <w:snapToGrid w:val="0"/>
              </w:rPr>
            </w:pPr>
            <w:r>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3</w:t>
            </w:r>
            <w:r>
              <w:rPr>
                <w:snapToGrid w:val="0"/>
              </w:rPr>
              <w:t>8</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jc w:val="center"/>
              <w:rPr>
                <w:snapToGrid w:val="0"/>
              </w:rP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4.</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11.</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18.</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25.</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32.</w:t>
            </w:r>
          </w:p>
        </w:tc>
        <w:tc>
          <w:tcPr>
            <w:tcW w:w="648" w:type="dxa"/>
            <w:tcBorders>
              <w:right w:val="double" w:sz="4" w:space="0" w:color="auto"/>
            </w:tcBorders>
          </w:tcPr>
          <w:p w:rsidR="00C67C88" w:rsidRPr="007545D4" w:rsidRDefault="00FF601A" w:rsidP="00461C12">
            <w:pPr>
              <w:jc w:val="center"/>
              <w:rPr>
                <w:snapToGrid w:val="0"/>
              </w:rPr>
            </w:pPr>
            <w:r>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3</w:t>
            </w:r>
            <w:r>
              <w:rPr>
                <w:snapToGrid w:val="0"/>
              </w:rPr>
              <w:t>9</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780" w:type="dxa"/>
            <w:tcBorders>
              <w:left w:val="nil"/>
            </w:tcBorders>
          </w:tcPr>
          <w:p w:rsidR="00C67C88" w:rsidRPr="007545D4" w:rsidRDefault="00C67C88" w:rsidP="00461C12">
            <w:pPr>
              <w:jc w:val="right"/>
              <w:rPr>
                <w:snapToGrid w:val="0"/>
              </w:rPr>
            </w:pPr>
          </w:p>
        </w:tc>
        <w:tc>
          <w:tcPr>
            <w:tcW w:w="648" w:type="dxa"/>
          </w:tcPr>
          <w:p w:rsidR="00C67C88" w:rsidRPr="007545D4" w:rsidRDefault="00C67C88" w:rsidP="00461C12">
            <w:pPr>
              <w:jc w:val="cente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5.</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12.</w:t>
            </w:r>
          </w:p>
        </w:tc>
        <w:tc>
          <w:tcPr>
            <w:tcW w:w="648" w:type="dxa"/>
            <w:tcBorders>
              <w:right w:val="double" w:sz="4" w:space="0" w:color="auto"/>
            </w:tcBorders>
          </w:tcPr>
          <w:p w:rsidR="00C67C88" w:rsidRPr="007545D4" w:rsidRDefault="00FF601A" w:rsidP="00461C12">
            <w:pPr>
              <w:jc w:val="center"/>
              <w:rPr>
                <w:snapToGrid w:val="0"/>
              </w:rPr>
            </w:pPr>
            <w:r>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19.</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26.</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Pr>
                <w:snapToGrid w:val="0"/>
              </w:rPr>
              <w:t>33.</w:t>
            </w:r>
          </w:p>
        </w:tc>
        <w:tc>
          <w:tcPr>
            <w:tcW w:w="648" w:type="dxa"/>
            <w:tcBorders>
              <w:right w:val="double" w:sz="4" w:space="0" w:color="auto"/>
            </w:tcBorders>
          </w:tcPr>
          <w:p w:rsidR="00C67C88" w:rsidRPr="007545D4" w:rsidRDefault="00FF601A" w:rsidP="00461C12">
            <w:pPr>
              <w:jc w:val="center"/>
              <w:rPr>
                <w:snapToGrid w:val="0"/>
              </w:rPr>
            </w:pPr>
            <w:r>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Pr>
                <w:snapToGrid w:val="0"/>
              </w:rPr>
              <w:t>40</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6.</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13.</w:t>
            </w:r>
          </w:p>
        </w:tc>
        <w:tc>
          <w:tcPr>
            <w:tcW w:w="648" w:type="dxa"/>
            <w:tcBorders>
              <w:right w:val="double" w:sz="4" w:space="0" w:color="auto"/>
            </w:tcBorders>
          </w:tcPr>
          <w:p w:rsidR="00C67C88" w:rsidRPr="007545D4" w:rsidRDefault="00FF601A" w:rsidP="00461C12">
            <w:pPr>
              <w:jc w:val="center"/>
              <w:rPr>
                <w:snapToGrid w:val="0"/>
              </w:rPr>
            </w:pPr>
            <w:r>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20.</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27.</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Pr>
                <w:snapToGrid w:val="0"/>
              </w:rPr>
              <w:t>34.</w:t>
            </w:r>
          </w:p>
        </w:tc>
        <w:tc>
          <w:tcPr>
            <w:tcW w:w="648" w:type="dxa"/>
            <w:tcBorders>
              <w:right w:val="double" w:sz="4" w:space="0" w:color="auto"/>
            </w:tcBorders>
          </w:tcPr>
          <w:p w:rsidR="00C67C88" w:rsidRPr="007545D4" w:rsidRDefault="00C67C88" w:rsidP="00461C12">
            <w:pPr>
              <w:jc w:val="center"/>
              <w:rPr>
                <w:snapToGrid w:val="0"/>
              </w:rPr>
            </w:pPr>
            <w:r>
              <w:rPr>
                <w:snapToGrid w:val="0"/>
              </w:rPr>
              <w:t>F</w:t>
            </w:r>
          </w:p>
        </w:tc>
        <w:tc>
          <w:tcPr>
            <w:tcW w:w="694" w:type="dxa"/>
            <w:tcBorders>
              <w:left w:val="nil"/>
            </w:tcBorders>
          </w:tcPr>
          <w:p w:rsidR="00C67C88" w:rsidRPr="007545D4" w:rsidRDefault="00C67C88" w:rsidP="00461C12">
            <w:pPr>
              <w:jc w:val="right"/>
              <w:rPr>
                <w:snapToGrid w:val="0"/>
              </w:rPr>
            </w:pPr>
            <w:r>
              <w:rPr>
                <w:snapToGrid w:val="0"/>
              </w:rPr>
              <w:t>41</w:t>
            </w:r>
            <w:r w:rsidRPr="007545D4">
              <w:rPr>
                <w:snapToGrid w:val="0"/>
              </w:rPr>
              <w:t>.</w:t>
            </w:r>
          </w:p>
        </w:tc>
        <w:tc>
          <w:tcPr>
            <w:tcW w:w="648" w:type="dxa"/>
            <w:tcBorders>
              <w:right w:val="double" w:sz="4" w:space="0" w:color="auto"/>
            </w:tcBorders>
          </w:tcPr>
          <w:p w:rsidR="00C67C88" w:rsidRPr="007545D4" w:rsidRDefault="00C67C88" w:rsidP="00461C12">
            <w:pPr>
              <w:jc w:val="center"/>
            </w:pPr>
            <w:r w:rsidRPr="007545D4">
              <w:rPr>
                <w:snapToGrid w:val="0"/>
              </w:rPr>
              <w:t>T</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7.</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14.</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21.</w:t>
            </w:r>
          </w:p>
        </w:tc>
        <w:tc>
          <w:tcPr>
            <w:tcW w:w="648" w:type="dxa"/>
            <w:tcBorders>
              <w:right w:val="double" w:sz="4" w:space="0" w:color="auto"/>
            </w:tcBorders>
          </w:tcPr>
          <w:p w:rsidR="00C67C88" w:rsidRPr="007545D4" w:rsidRDefault="00FF601A" w:rsidP="00461C12">
            <w:pPr>
              <w:jc w:val="center"/>
              <w:rPr>
                <w:snapToGrid w:val="0"/>
              </w:rPr>
            </w:pPr>
            <w:r>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28.</w:t>
            </w:r>
          </w:p>
        </w:tc>
        <w:tc>
          <w:tcPr>
            <w:tcW w:w="648" w:type="dxa"/>
            <w:tcBorders>
              <w:right w:val="double" w:sz="4" w:space="0" w:color="auto"/>
            </w:tcBorders>
          </w:tcPr>
          <w:p w:rsidR="00C67C88" w:rsidRPr="007545D4" w:rsidRDefault="00FF601A" w:rsidP="00461C12">
            <w:pPr>
              <w:jc w:val="center"/>
              <w:rPr>
                <w:snapToGrid w:val="0"/>
              </w:rPr>
            </w:pPr>
            <w:r>
              <w:rPr>
                <w:snapToGrid w:val="0"/>
              </w:rPr>
              <w:t>T</w:t>
            </w:r>
          </w:p>
        </w:tc>
        <w:tc>
          <w:tcPr>
            <w:tcW w:w="694" w:type="dxa"/>
            <w:tcBorders>
              <w:left w:val="nil"/>
            </w:tcBorders>
          </w:tcPr>
          <w:p w:rsidR="00C67C88" w:rsidRPr="007545D4" w:rsidRDefault="00C67C88" w:rsidP="00461C12">
            <w:pPr>
              <w:jc w:val="right"/>
              <w:rPr>
                <w:snapToGrid w:val="0"/>
              </w:rPr>
            </w:pPr>
            <w:r>
              <w:rPr>
                <w:snapToGrid w:val="0"/>
              </w:rPr>
              <w:t>35.</w:t>
            </w:r>
          </w:p>
        </w:tc>
        <w:tc>
          <w:tcPr>
            <w:tcW w:w="648" w:type="dxa"/>
            <w:tcBorders>
              <w:right w:val="double" w:sz="4" w:space="0" w:color="auto"/>
            </w:tcBorders>
          </w:tcPr>
          <w:p w:rsidR="00C67C88" w:rsidRPr="007545D4" w:rsidRDefault="00C67C88" w:rsidP="00461C12">
            <w:pPr>
              <w:jc w:val="center"/>
              <w:rPr>
                <w:snapToGrid w:val="0"/>
              </w:rPr>
            </w:pPr>
            <w:r>
              <w:rPr>
                <w:snapToGrid w:val="0"/>
              </w:rPr>
              <w:t>T</w:t>
            </w:r>
          </w:p>
        </w:tc>
        <w:tc>
          <w:tcPr>
            <w:tcW w:w="694" w:type="dxa"/>
            <w:tcBorders>
              <w:left w:val="nil"/>
            </w:tcBorders>
          </w:tcPr>
          <w:p w:rsidR="00C67C88" w:rsidRPr="007545D4" w:rsidRDefault="00C67C88" w:rsidP="00461C12">
            <w:pPr>
              <w:jc w:val="right"/>
              <w:rPr>
                <w:snapToGrid w:val="0"/>
              </w:rPr>
            </w:pPr>
            <w:r>
              <w:rPr>
                <w:snapToGrid w:val="0"/>
              </w:rPr>
              <w:t>42</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bl>
    <w:p w:rsidR="00461C12" w:rsidRPr="007545D4" w:rsidRDefault="00461C12" w:rsidP="00DA15A3"/>
    <w:p w:rsidR="00461C12" w:rsidRPr="007545D4" w:rsidRDefault="00461C12" w:rsidP="00461C12">
      <w:pPr>
        <w:pStyle w:val="2"/>
      </w:pPr>
      <w:r w:rsidRPr="007545D4">
        <w:t>MULTIPLE CHOICE QUESTIONS</w:t>
      </w: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4</w:t>
      </w:r>
      <w:r w:rsidRPr="007545D4">
        <w:rPr>
          <w:snapToGrid w:val="0"/>
        </w:rPr>
        <w:t>.</w:t>
      </w:r>
      <w:r w:rsidRPr="007545D4">
        <w:rPr>
          <w:snapToGrid w:val="0"/>
        </w:rPr>
        <w:tab/>
        <w:t>Accountants refer to an economic event as a</w:t>
      </w:r>
    </w:p>
    <w:p w:rsidR="00461C12" w:rsidRPr="007545D4" w:rsidRDefault="00461C12" w:rsidP="00C23549">
      <w:pPr>
        <w:pStyle w:val="M-CFoils"/>
        <w:rPr>
          <w:noProof w:val="0"/>
        </w:rPr>
      </w:pPr>
      <w:r w:rsidRPr="007545D4">
        <w:rPr>
          <w:noProof w:val="0"/>
        </w:rPr>
        <w:t>a.</w:t>
      </w:r>
      <w:r w:rsidRPr="007545D4">
        <w:rPr>
          <w:noProof w:val="0"/>
        </w:rPr>
        <w:tab/>
        <w:t>purchase.</w:t>
      </w:r>
    </w:p>
    <w:p w:rsidR="00461C12" w:rsidRPr="007545D4" w:rsidRDefault="00461C12" w:rsidP="00C23549">
      <w:pPr>
        <w:pStyle w:val="M-CFoils"/>
        <w:rPr>
          <w:noProof w:val="0"/>
        </w:rPr>
      </w:pPr>
      <w:r w:rsidRPr="007545D4">
        <w:rPr>
          <w:noProof w:val="0"/>
        </w:rPr>
        <w:t>b.</w:t>
      </w:r>
      <w:r w:rsidRPr="007545D4">
        <w:rPr>
          <w:noProof w:val="0"/>
        </w:rPr>
        <w:tab/>
        <w:t>sale.</w:t>
      </w:r>
    </w:p>
    <w:p w:rsidR="00461C12" w:rsidRPr="007545D4" w:rsidRDefault="00461C12" w:rsidP="00C23549">
      <w:pPr>
        <w:pStyle w:val="M-CFoils"/>
        <w:rPr>
          <w:noProof w:val="0"/>
        </w:rPr>
      </w:pPr>
      <w:r w:rsidRPr="007545D4">
        <w:rPr>
          <w:noProof w:val="0"/>
        </w:rPr>
        <w:t>c.</w:t>
      </w:r>
      <w:r w:rsidRPr="007545D4">
        <w:rPr>
          <w:noProof w:val="0"/>
        </w:rPr>
        <w:tab/>
        <w:t>transaction.</w:t>
      </w:r>
    </w:p>
    <w:p w:rsidR="00461C12" w:rsidRDefault="00461C12" w:rsidP="00C23549">
      <w:pPr>
        <w:pStyle w:val="M-CFoils"/>
        <w:rPr>
          <w:noProof w:val="0"/>
        </w:rPr>
      </w:pPr>
      <w:r w:rsidRPr="007545D4">
        <w:rPr>
          <w:noProof w:val="0"/>
        </w:rPr>
        <w:t>d.</w:t>
      </w:r>
      <w:r w:rsidRPr="007545D4">
        <w:rPr>
          <w:noProof w:val="0"/>
        </w:rPr>
        <w:tab/>
        <w:t>change in ownership.</w:t>
      </w:r>
    </w:p>
    <w:p w:rsidR="003C5EBC" w:rsidRPr="007D03FC" w:rsidRDefault="003C5EBC" w:rsidP="007D03FC">
      <w:pPr>
        <w:pStyle w:val="M-CFoils"/>
        <w:ind w:left="0" w:firstLine="0"/>
        <w:rPr>
          <w:noProof w:val="0"/>
          <w:sz w:val="18"/>
        </w:rPr>
      </w:pPr>
    </w:p>
    <w:p w:rsidR="003C5EBC" w:rsidRPr="003C5EBC" w:rsidRDefault="003C5EBC" w:rsidP="003C5EBC">
      <w:pPr>
        <w:pStyle w:val="M-CFoils"/>
        <w:tabs>
          <w:tab w:val="clear" w:pos="1080"/>
        </w:tabs>
        <w:ind w:left="720"/>
        <w:rPr>
          <w:noProof w:val="0"/>
          <w:sz w:val="18"/>
          <w:szCs w:val="18"/>
        </w:rPr>
      </w:pPr>
      <w:r w:rsidRPr="00130D0B">
        <w:rPr>
          <w:noProof w:val="0"/>
          <w:sz w:val="14"/>
          <w:szCs w:val="14"/>
        </w:rPr>
        <w:tab/>
        <w:t xml:space="preserve">Ans: c   </w:t>
      </w:r>
      <w:r w:rsidR="00D87A62">
        <w:rPr>
          <w:noProof w:val="0"/>
          <w:sz w:val="14"/>
          <w:szCs w:val="14"/>
        </w:rPr>
        <w:t>LO</w:t>
      </w:r>
      <w:r w:rsidRPr="00130D0B">
        <w:rPr>
          <w:noProof w:val="0"/>
          <w:sz w:val="14"/>
          <w:szCs w:val="14"/>
        </w:rPr>
        <w:t xml:space="preserve">1   BT: K   Difficulty: Easy   TOT: </w:t>
      </w:r>
      <w:r w:rsidR="00800F9E" w:rsidRPr="00130D0B">
        <w:rPr>
          <w:noProof w:val="0"/>
          <w:sz w:val="14"/>
          <w:szCs w:val="14"/>
        </w:rPr>
        <w:t>1.0</w:t>
      </w:r>
      <w:r w:rsidRPr="00130D0B">
        <w:rPr>
          <w:noProof w:val="0"/>
          <w:sz w:val="14"/>
          <w:szCs w:val="14"/>
        </w:rPr>
        <w:t xml:space="preserve"> min.   AACSB: Reflective Thinking   AICPA BB: Critical Thinking   AICPA  FN: Reportin</w:t>
      </w:r>
      <w:r w:rsidRPr="003C5EBC">
        <w:rPr>
          <w:noProof w:val="0"/>
          <w:sz w:val="18"/>
          <w:szCs w:val="18"/>
        </w:rPr>
        <w:t>g</w:t>
      </w:r>
    </w:p>
    <w:p w:rsidR="00461C12" w:rsidRPr="007D03FC"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5</w:t>
      </w:r>
      <w:r w:rsidRPr="007545D4">
        <w:rPr>
          <w:snapToGrid w:val="0"/>
        </w:rPr>
        <w:t>.</w:t>
      </w:r>
      <w:r w:rsidRPr="007545D4">
        <w:rPr>
          <w:snapToGrid w:val="0"/>
        </w:rPr>
        <w:tab/>
        <w:t xml:space="preserve">The </w:t>
      </w:r>
      <w:r w:rsidR="003D520D">
        <w:rPr>
          <w:snapToGrid w:val="0"/>
        </w:rPr>
        <w:t>starting point of the accounting process is</w:t>
      </w:r>
    </w:p>
    <w:p w:rsidR="00461C12" w:rsidRPr="007545D4" w:rsidRDefault="00461C12" w:rsidP="00C23549">
      <w:pPr>
        <w:pStyle w:val="M-CFoils"/>
        <w:rPr>
          <w:noProof w:val="0"/>
        </w:rPr>
      </w:pPr>
      <w:r w:rsidRPr="007545D4">
        <w:rPr>
          <w:noProof w:val="0"/>
        </w:rPr>
        <w:t>a.</w:t>
      </w:r>
      <w:r w:rsidRPr="007545D4">
        <w:rPr>
          <w:noProof w:val="0"/>
        </w:rPr>
        <w:tab/>
      </w:r>
      <w:r w:rsidR="003D520D">
        <w:rPr>
          <w:noProof w:val="0"/>
        </w:rPr>
        <w:t>communicating information to users</w:t>
      </w:r>
      <w:r w:rsidRPr="007545D4">
        <w:rPr>
          <w:noProof w:val="0"/>
        </w:rPr>
        <w:t>.</w:t>
      </w:r>
    </w:p>
    <w:p w:rsidR="00461C12" w:rsidRPr="007545D4" w:rsidRDefault="00461C12" w:rsidP="00C23549">
      <w:pPr>
        <w:pStyle w:val="M-CFoils"/>
        <w:rPr>
          <w:noProof w:val="0"/>
        </w:rPr>
      </w:pPr>
      <w:r w:rsidRPr="007545D4">
        <w:rPr>
          <w:noProof w:val="0"/>
        </w:rPr>
        <w:t>b.</w:t>
      </w:r>
      <w:r w:rsidRPr="007545D4">
        <w:rPr>
          <w:noProof w:val="0"/>
        </w:rPr>
        <w:tab/>
      </w:r>
      <w:r w:rsidR="003D520D">
        <w:rPr>
          <w:noProof w:val="0"/>
        </w:rPr>
        <w:t>identifying economic events</w:t>
      </w:r>
      <w:r w:rsidRPr="007545D4">
        <w:rPr>
          <w:noProof w:val="0"/>
        </w:rPr>
        <w:t>.</w:t>
      </w:r>
    </w:p>
    <w:p w:rsidR="00461C12" w:rsidRPr="007545D4" w:rsidRDefault="00461C12" w:rsidP="00C23549">
      <w:pPr>
        <w:pStyle w:val="M-CFoils"/>
        <w:rPr>
          <w:noProof w:val="0"/>
        </w:rPr>
      </w:pPr>
      <w:r w:rsidRPr="007545D4">
        <w:rPr>
          <w:noProof w:val="0"/>
        </w:rPr>
        <w:t>c.</w:t>
      </w:r>
      <w:r w:rsidRPr="007545D4">
        <w:rPr>
          <w:noProof w:val="0"/>
        </w:rPr>
        <w:tab/>
      </w:r>
      <w:r w:rsidR="003D520D">
        <w:rPr>
          <w:noProof w:val="0"/>
        </w:rPr>
        <w:t>recording economic events</w:t>
      </w:r>
      <w:r w:rsidRPr="007545D4">
        <w:rPr>
          <w:noProof w:val="0"/>
        </w:rPr>
        <w:t>.</w:t>
      </w:r>
    </w:p>
    <w:p w:rsidR="00461C12" w:rsidRDefault="00461C12" w:rsidP="00C23549">
      <w:pPr>
        <w:pStyle w:val="M-CFoils"/>
        <w:rPr>
          <w:noProof w:val="0"/>
        </w:rPr>
      </w:pPr>
      <w:r w:rsidRPr="007545D4">
        <w:rPr>
          <w:noProof w:val="0"/>
        </w:rPr>
        <w:t>d.</w:t>
      </w:r>
      <w:r w:rsidRPr="007545D4">
        <w:rPr>
          <w:noProof w:val="0"/>
        </w:rPr>
        <w:tab/>
      </w:r>
      <w:r w:rsidR="003D520D">
        <w:rPr>
          <w:noProof w:val="0"/>
        </w:rPr>
        <w:t>None of these answers are correct</w:t>
      </w:r>
      <w:r w:rsidRPr="007545D4">
        <w:rPr>
          <w:noProof w:val="0"/>
        </w:rPr>
        <w:t>.</w:t>
      </w:r>
    </w:p>
    <w:p w:rsidR="003C5EBC" w:rsidRPr="007D03FC" w:rsidRDefault="003C5EBC" w:rsidP="00C23549">
      <w:pPr>
        <w:pStyle w:val="M-CFoils"/>
        <w:rPr>
          <w:noProof w:val="0"/>
          <w:sz w:val="18"/>
        </w:rPr>
      </w:pPr>
    </w:p>
    <w:p w:rsidR="003C5EBC" w:rsidRPr="00130D0B" w:rsidRDefault="003C5EBC" w:rsidP="003C5EBC">
      <w:pPr>
        <w:pStyle w:val="M-CFoils"/>
        <w:tabs>
          <w:tab w:val="clear" w:pos="1080"/>
        </w:tabs>
        <w:ind w:left="720" w:firstLine="0"/>
        <w:rPr>
          <w:noProof w:val="0"/>
          <w:sz w:val="14"/>
          <w:szCs w:val="14"/>
        </w:rPr>
      </w:pPr>
      <w:r w:rsidRPr="00130D0B">
        <w:rPr>
          <w:noProof w:val="0"/>
          <w:sz w:val="14"/>
          <w:szCs w:val="14"/>
        </w:rPr>
        <w:t xml:space="preserve">Ans: b   </w:t>
      </w:r>
      <w:r w:rsidR="00D87A62">
        <w:rPr>
          <w:noProof w:val="0"/>
          <w:sz w:val="14"/>
          <w:szCs w:val="14"/>
        </w:rPr>
        <w:t>LO</w:t>
      </w:r>
      <w:r w:rsidRPr="00130D0B">
        <w:rPr>
          <w:noProof w:val="0"/>
          <w:sz w:val="14"/>
          <w:szCs w:val="14"/>
        </w:rPr>
        <w:t xml:space="preserve">1   BT: K   Difficulty: Easy   TOT: </w:t>
      </w:r>
      <w:r w:rsidR="00800F9E" w:rsidRPr="00130D0B">
        <w:rPr>
          <w:noProof w:val="0"/>
          <w:sz w:val="14"/>
          <w:szCs w:val="14"/>
        </w:rPr>
        <w:t>1.0</w:t>
      </w:r>
      <w:r w:rsidRPr="00130D0B">
        <w:rPr>
          <w:noProof w:val="0"/>
          <w:sz w:val="14"/>
          <w:szCs w:val="14"/>
        </w:rPr>
        <w:t xml:space="preserve"> min.   AACSB: Reflective Thinking   AICPA BB: Critical Thinking   AICPA  FN: Reporting</w:t>
      </w:r>
    </w:p>
    <w:p w:rsidR="00461C12" w:rsidRPr="007D03FC"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6</w:t>
      </w:r>
      <w:r w:rsidRPr="007545D4">
        <w:rPr>
          <w:snapToGrid w:val="0"/>
        </w:rPr>
        <w:t>.</w:t>
      </w:r>
      <w:r w:rsidRPr="007545D4">
        <w:rPr>
          <w:snapToGrid w:val="0"/>
        </w:rPr>
        <w:tab/>
        <w:t>Communication of economic events is the part of the accounting process that involves</w:t>
      </w:r>
    </w:p>
    <w:p w:rsidR="00461C12" w:rsidRPr="007545D4" w:rsidRDefault="00461C12" w:rsidP="00C23549">
      <w:pPr>
        <w:pStyle w:val="M-CFoils"/>
        <w:rPr>
          <w:noProof w:val="0"/>
        </w:rPr>
      </w:pPr>
      <w:r w:rsidRPr="007545D4">
        <w:rPr>
          <w:noProof w:val="0"/>
        </w:rPr>
        <w:t>a.</w:t>
      </w:r>
      <w:r w:rsidRPr="007545D4">
        <w:rPr>
          <w:noProof w:val="0"/>
        </w:rPr>
        <w:tab/>
        <w:t>identifying economic events.</w:t>
      </w:r>
    </w:p>
    <w:p w:rsidR="00461C12" w:rsidRPr="007545D4" w:rsidRDefault="00461C12" w:rsidP="00C23549">
      <w:pPr>
        <w:pStyle w:val="M-CFoils"/>
        <w:rPr>
          <w:noProof w:val="0"/>
        </w:rPr>
      </w:pPr>
      <w:r w:rsidRPr="007545D4">
        <w:rPr>
          <w:noProof w:val="0"/>
        </w:rPr>
        <w:t>b.</w:t>
      </w:r>
      <w:r w:rsidRPr="007545D4">
        <w:rPr>
          <w:noProof w:val="0"/>
        </w:rPr>
        <w:tab/>
        <w:t>quantifying transactions into dollars and cents.</w:t>
      </w:r>
    </w:p>
    <w:p w:rsidR="00461C12" w:rsidRPr="007545D4" w:rsidRDefault="00461C12" w:rsidP="00C23549">
      <w:pPr>
        <w:pStyle w:val="M-CFoils"/>
        <w:rPr>
          <w:noProof w:val="0"/>
        </w:rPr>
      </w:pPr>
      <w:r w:rsidRPr="007545D4">
        <w:rPr>
          <w:noProof w:val="0"/>
        </w:rPr>
        <w:t>c.</w:t>
      </w:r>
      <w:r w:rsidRPr="007545D4">
        <w:rPr>
          <w:noProof w:val="0"/>
        </w:rPr>
        <w:tab/>
        <w:t>preparing accounting reports.</w:t>
      </w:r>
    </w:p>
    <w:p w:rsidR="00461C12" w:rsidRDefault="00461C12" w:rsidP="00C23549">
      <w:pPr>
        <w:pStyle w:val="M-CFoils"/>
        <w:rPr>
          <w:noProof w:val="0"/>
        </w:rPr>
      </w:pPr>
      <w:r w:rsidRPr="007545D4">
        <w:rPr>
          <w:noProof w:val="0"/>
        </w:rPr>
        <w:t>d.</w:t>
      </w:r>
      <w:r w:rsidRPr="007545D4">
        <w:rPr>
          <w:noProof w:val="0"/>
        </w:rPr>
        <w:tab/>
        <w:t>recording and classifying information.</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rPr>
          <w:noProof w:val="0"/>
          <w:sz w:val="14"/>
          <w:szCs w:val="14"/>
        </w:rPr>
      </w:pPr>
      <w:r w:rsidRPr="00130D0B">
        <w:rPr>
          <w:noProof w:val="0"/>
          <w:sz w:val="14"/>
          <w:szCs w:val="14"/>
        </w:rPr>
        <w:tab/>
        <w:t xml:space="preserve">Ans: c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D03FC"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7</w:t>
      </w:r>
      <w:r w:rsidRPr="007545D4">
        <w:rPr>
          <w:snapToGrid w:val="0"/>
        </w:rPr>
        <w:t>.</w:t>
      </w:r>
      <w:r w:rsidRPr="007545D4">
        <w:rPr>
          <w:snapToGrid w:val="0"/>
        </w:rPr>
        <w:tab/>
        <w:t xml:space="preserve">Which of the following events </w:t>
      </w:r>
      <w:r w:rsidRPr="00743486">
        <w:rPr>
          <w:b/>
          <w:snapToGrid w:val="0"/>
        </w:rPr>
        <w:t>cannot</w:t>
      </w:r>
      <w:r w:rsidRPr="007545D4">
        <w:rPr>
          <w:snapToGrid w:val="0"/>
        </w:rPr>
        <w:t xml:space="preserve"> be quantified into dollars and cents and recorded as an accounting transaction?</w:t>
      </w:r>
    </w:p>
    <w:p w:rsidR="00461C12" w:rsidRPr="007545D4" w:rsidRDefault="00461C12" w:rsidP="00C23549">
      <w:pPr>
        <w:pStyle w:val="M-CFoils"/>
        <w:rPr>
          <w:noProof w:val="0"/>
        </w:rPr>
      </w:pPr>
      <w:r w:rsidRPr="007545D4">
        <w:rPr>
          <w:noProof w:val="0"/>
        </w:rPr>
        <w:t>a.</w:t>
      </w:r>
      <w:r w:rsidRPr="007545D4">
        <w:rPr>
          <w:noProof w:val="0"/>
        </w:rPr>
        <w:tab/>
        <w:t>The appointment of a new CPA firm to perform an audit.</w:t>
      </w:r>
    </w:p>
    <w:p w:rsidR="00461C12" w:rsidRPr="007545D4" w:rsidRDefault="00461C12" w:rsidP="00C23549">
      <w:pPr>
        <w:pStyle w:val="M-CFoils"/>
        <w:rPr>
          <w:noProof w:val="0"/>
        </w:rPr>
      </w:pPr>
      <w:r w:rsidRPr="007545D4">
        <w:rPr>
          <w:noProof w:val="0"/>
        </w:rPr>
        <w:t>b.</w:t>
      </w:r>
      <w:r w:rsidRPr="007545D4">
        <w:rPr>
          <w:noProof w:val="0"/>
        </w:rPr>
        <w:tab/>
        <w:t>The purchase of a new computer.</w:t>
      </w:r>
    </w:p>
    <w:p w:rsidR="00461C12" w:rsidRPr="007545D4" w:rsidRDefault="00461C12" w:rsidP="00C23549">
      <w:pPr>
        <w:pStyle w:val="M-CFoils"/>
        <w:rPr>
          <w:noProof w:val="0"/>
        </w:rPr>
      </w:pPr>
      <w:r w:rsidRPr="007545D4">
        <w:rPr>
          <w:noProof w:val="0"/>
        </w:rPr>
        <w:t>c.</w:t>
      </w:r>
      <w:r w:rsidRPr="007545D4">
        <w:rPr>
          <w:noProof w:val="0"/>
        </w:rPr>
        <w:tab/>
        <w:t>The sale of store equipment.</w:t>
      </w:r>
    </w:p>
    <w:p w:rsidR="00461C12" w:rsidRDefault="00461C12" w:rsidP="00C23549">
      <w:pPr>
        <w:pStyle w:val="M-CFoils"/>
        <w:rPr>
          <w:noProof w:val="0"/>
        </w:rPr>
      </w:pPr>
      <w:r w:rsidRPr="007545D4">
        <w:rPr>
          <w:noProof w:val="0"/>
        </w:rPr>
        <w:t>d.</w:t>
      </w:r>
      <w:r w:rsidRPr="007545D4">
        <w:rPr>
          <w:noProof w:val="0"/>
        </w:rPr>
        <w:tab/>
        <w:t>Payment of income taxes.</w:t>
      </w:r>
    </w:p>
    <w:p w:rsidR="00E25BEC" w:rsidRPr="007D03FC" w:rsidRDefault="00E25BEC" w:rsidP="00C23549">
      <w:pPr>
        <w:pStyle w:val="M-CFoils"/>
        <w:rPr>
          <w:noProof w:val="0"/>
          <w:sz w:val="18"/>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a   </w:t>
      </w:r>
      <w:r w:rsidR="00D87A62">
        <w:rPr>
          <w:noProof w:val="0"/>
          <w:sz w:val="14"/>
          <w:szCs w:val="14"/>
        </w:rPr>
        <w:t>LO</w:t>
      </w:r>
      <w:r w:rsidRPr="00130D0B">
        <w:rPr>
          <w:noProof w:val="0"/>
          <w:sz w:val="14"/>
          <w:szCs w:val="14"/>
        </w:rPr>
        <w:t xml:space="preserve">1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D03FC"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8</w:t>
      </w:r>
      <w:r w:rsidRPr="007545D4">
        <w:rPr>
          <w:snapToGrid w:val="0"/>
        </w:rPr>
        <w:t>.</w:t>
      </w:r>
      <w:r w:rsidRPr="007545D4">
        <w:rPr>
          <w:snapToGrid w:val="0"/>
        </w:rPr>
        <w:tab/>
      </w:r>
      <w:r w:rsidR="00067140">
        <w:rPr>
          <w:snapToGrid w:val="0"/>
        </w:rPr>
        <w:t xml:space="preserve">Interpretation of reported information involves each of the following </w:t>
      </w:r>
      <w:r w:rsidR="00067140" w:rsidRPr="00067140">
        <w:rPr>
          <w:b/>
          <w:snapToGrid w:val="0"/>
        </w:rPr>
        <w:t>except</w:t>
      </w:r>
    </w:p>
    <w:p w:rsidR="00461C12" w:rsidRPr="007545D4" w:rsidRDefault="00461C12" w:rsidP="00C23549">
      <w:pPr>
        <w:pStyle w:val="M-CFoils"/>
        <w:rPr>
          <w:noProof w:val="0"/>
        </w:rPr>
      </w:pPr>
      <w:r w:rsidRPr="007545D4">
        <w:rPr>
          <w:noProof w:val="0"/>
        </w:rPr>
        <w:t>a.</w:t>
      </w:r>
      <w:r w:rsidRPr="007545D4">
        <w:rPr>
          <w:noProof w:val="0"/>
        </w:rPr>
        <w:tab/>
      </w:r>
      <w:r w:rsidR="00067140">
        <w:rPr>
          <w:noProof w:val="0"/>
        </w:rPr>
        <w:t>limitations of reported data</w:t>
      </w:r>
      <w:r w:rsidRPr="007545D4">
        <w:rPr>
          <w:noProof w:val="0"/>
        </w:rPr>
        <w:t>.</w:t>
      </w:r>
    </w:p>
    <w:p w:rsidR="00461C12" w:rsidRPr="007545D4" w:rsidRDefault="00461C12" w:rsidP="00C23549">
      <w:pPr>
        <w:pStyle w:val="M-CFoils"/>
        <w:rPr>
          <w:noProof w:val="0"/>
        </w:rPr>
      </w:pPr>
      <w:r w:rsidRPr="007545D4">
        <w:rPr>
          <w:noProof w:val="0"/>
        </w:rPr>
        <w:t>b.</w:t>
      </w:r>
      <w:r w:rsidRPr="007545D4">
        <w:rPr>
          <w:noProof w:val="0"/>
        </w:rPr>
        <w:tab/>
      </w:r>
      <w:r w:rsidR="00067140">
        <w:rPr>
          <w:noProof w:val="0"/>
        </w:rPr>
        <w:t>meaning of reported data</w:t>
      </w:r>
      <w:r w:rsidRPr="007545D4">
        <w:rPr>
          <w:noProof w:val="0"/>
        </w:rPr>
        <w:t>.</w:t>
      </w:r>
    </w:p>
    <w:p w:rsidR="00461C12" w:rsidRPr="007545D4" w:rsidRDefault="00461C12" w:rsidP="00C23549">
      <w:pPr>
        <w:pStyle w:val="M-CFoils"/>
        <w:rPr>
          <w:noProof w:val="0"/>
        </w:rPr>
      </w:pPr>
      <w:r w:rsidRPr="007545D4">
        <w:rPr>
          <w:noProof w:val="0"/>
        </w:rPr>
        <w:t>c.</w:t>
      </w:r>
      <w:r w:rsidRPr="007545D4">
        <w:rPr>
          <w:noProof w:val="0"/>
        </w:rPr>
        <w:tab/>
      </w:r>
      <w:r w:rsidR="00067140">
        <w:rPr>
          <w:noProof w:val="0"/>
        </w:rPr>
        <w:t>uses of reported data</w:t>
      </w:r>
      <w:r w:rsidRPr="007545D4">
        <w:rPr>
          <w:noProof w:val="0"/>
        </w:rPr>
        <w:t>.</w:t>
      </w:r>
    </w:p>
    <w:p w:rsidR="00461C12" w:rsidRDefault="00461C12" w:rsidP="00C23549">
      <w:pPr>
        <w:pStyle w:val="M-CFoils"/>
        <w:rPr>
          <w:noProof w:val="0"/>
        </w:rPr>
      </w:pPr>
      <w:r w:rsidRPr="007545D4">
        <w:rPr>
          <w:noProof w:val="0"/>
        </w:rPr>
        <w:t>d.</w:t>
      </w:r>
      <w:r w:rsidRPr="007545D4">
        <w:rPr>
          <w:noProof w:val="0"/>
        </w:rPr>
        <w:tab/>
      </w:r>
      <w:r w:rsidR="00067140">
        <w:rPr>
          <w:noProof w:val="0"/>
        </w:rPr>
        <w:t>All of these choices are correct</w:t>
      </w:r>
      <w:r w:rsidRPr="007545D4">
        <w:rPr>
          <w:noProof w:val="0"/>
        </w:rPr>
        <w:t>.</w:t>
      </w:r>
    </w:p>
    <w:p w:rsidR="00E25BEC" w:rsidRPr="007D03FC" w:rsidRDefault="00E25BEC" w:rsidP="00C23549">
      <w:pPr>
        <w:pStyle w:val="M-CFoils"/>
        <w:rPr>
          <w:noProof w:val="0"/>
          <w:sz w:val="18"/>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w:t>
      </w:r>
      <w:r w:rsidR="0062422E">
        <w:rPr>
          <w:noProof w:val="0"/>
          <w:sz w:val="14"/>
          <w:szCs w:val="14"/>
        </w:rPr>
        <w:t>d</w:t>
      </w:r>
      <w:r w:rsidR="0062422E" w:rsidRPr="00130D0B">
        <w:rPr>
          <w:noProof w:val="0"/>
          <w:sz w:val="14"/>
          <w:szCs w:val="14"/>
        </w:rPr>
        <w:t xml:space="preserve">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DA15A3" w:rsidRPr="00130D0B" w:rsidRDefault="00DA15A3" w:rsidP="00461C12">
      <w:pPr>
        <w:tabs>
          <w:tab w:val="decimal" w:pos="360"/>
          <w:tab w:val="left" w:pos="720"/>
          <w:tab w:val="left" w:pos="1080"/>
        </w:tabs>
        <w:ind w:left="720" w:hanging="720"/>
        <w:jc w:val="both"/>
        <w:rPr>
          <w:snapToGrid w:val="0"/>
          <w:sz w:val="14"/>
          <w:szCs w:val="14"/>
        </w:rPr>
      </w:pPr>
    </w:p>
    <w:p w:rsidR="00461C12" w:rsidRPr="007545D4" w:rsidRDefault="00C67C88" w:rsidP="00461C12">
      <w:pPr>
        <w:tabs>
          <w:tab w:val="decimal" w:pos="360"/>
          <w:tab w:val="left" w:pos="720"/>
          <w:tab w:val="left" w:pos="1080"/>
        </w:tabs>
        <w:ind w:left="720" w:hanging="720"/>
        <w:jc w:val="both"/>
        <w:rPr>
          <w:snapToGrid w:val="0"/>
        </w:rPr>
      </w:pPr>
      <w:r>
        <w:rPr>
          <w:snapToGrid w:val="0"/>
        </w:rPr>
        <w:br w:type="page"/>
      </w:r>
      <w:r w:rsidR="00461C12" w:rsidRPr="007545D4">
        <w:rPr>
          <w:snapToGrid w:val="0"/>
        </w:rPr>
        <w:tab/>
      </w:r>
      <w:r w:rsidRPr="007545D4">
        <w:rPr>
          <w:snapToGrid w:val="0"/>
        </w:rPr>
        <w:t>4</w:t>
      </w:r>
      <w:r>
        <w:rPr>
          <w:snapToGrid w:val="0"/>
        </w:rPr>
        <w:t>9</w:t>
      </w:r>
      <w:r w:rsidR="00461C12" w:rsidRPr="007545D4">
        <w:rPr>
          <w:snapToGrid w:val="0"/>
        </w:rPr>
        <w:t>.</w:t>
      </w:r>
      <w:r w:rsidR="00461C12" w:rsidRPr="007545D4">
        <w:rPr>
          <w:snapToGrid w:val="0"/>
        </w:rPr>
        <w:tab/>
        <w:t xml:space="preserve">The accounting process involves all of the following </w:t>
      </w:r>
      <w:r w:rsidR="00461C12" w:rsidRPr="00D70582">
        <w:rPr>
          <w:b/>
          <w:snapToGrid w:val="0"/>
        </w:rPr>
        <w:t>except</w:t>
      </w:r>
    </w:p>
    <w:p w:rsidR="00461C12" w:rsidRPr="007545D4" w:rsidRDefault="00461C12" w:rsidP="00C23549">
      <w:pPr>
        <w:pStyle w:val="M-CFoils"/>
        <w:rPr>
          <w:noProof w:val="0"/>
        </w:rPr>
      </w:pPr>
      <w:r w:rsidRPr="007545D4">
        <w:rPr>
          <w:noProof w:val="0"/>
        </w:rPr>
        <w:t>a.</w:t>
      </w:r>
      <w:r w:rsidRPr="007545D4">
        <w:rPr>
          <w:noProof w:val="0"/>
        </w:rPr>
        <w:tab/>
        <w:t>identifying economic transactions that are relevant to the business.</w:t>
      </w:r>
    </w:p>
    <w:p w:rsidR="00461C12" w:rsidRPr="007545D4" w:rsidRDefault="00461C12" w:rsidP="00C23549">
      <w:pPr>
        <w:pStyle w:val="M-CFoils"/>
        <w:rPr>
          <w:noProof w:val="0"/>
        </w:rPr>
      </w:pPr>
      <w:r w:rsidRPr="007545D4">
        <w:rPr>
          <w:noProof w:val="0"/>
        </w:rPr>
        <w:t>b.</w:t>
      </w:r>
      <w:r w:rsidRPr="007545D4">
        <w:rPr>
          <w:noProof w:val="0"/>
        </w:rPr>
        <w:tab/>
        <w:t>communicating financial information to users by preparing financial reports.</w:t>
      </w:r>
    </w:p>
    <w:p w:rsidR="00461C12" w:rsidRPr="007545D4" w:rsidRDefault="00461C12" w:rsidP="00C23549">
      <w:pPr>
        <w:pStyle w:val="M-CFoils"/>
        <w:rPr>
          <w:noProof w:val="0"/>
        </w:rPr>
      </w:pPr>
      <w:r w:rsidRPr="007545D4">
        <w:rPr>
          <w:noProof w:val="0"/>
        </w:rPr>
        <w:t>c.</w:t>
      </w:r>
      <w:r w:rsidRPr="007545D4">
        <w:rPr>
          <w:noProof w:val="0"/>
        </w:rPr>
        <w:tab/>
        <w:t>recording nonquantifiable economic events.</w:t>
      </w:r>
    </w:p>
    <w:p w:rsidR="00461C12" w:rsidRDefault="00461C12" w:rsidP="00C23549">
      <w:pPr>
        <w:pStyle w:val="M-CFoils"/>
        <w:rPr>
          <w:noProof w:val="0"/>
        </w:rPr>
      </w:pPr>
      <w:r w:rsidRPr="007545D4">
        <w:rPr>
          <w:noProof w:val="0"/>
        </w:rPr>
        <w:t>d.</w:t>
      </w:r>
      <w:r w:rsidRPr="007545D4">
        <w:rPr>
          <w:noProof w:val="0"/>
        </w:rPr>
        <w:tab/>
        <w:t>analyzing and interpreting financial reports.</w:t>
      </w:r>
    </w:p>
    <w:p w:rsidR="00E25BEC" w:rsidRPr="007D03FC" w:rsidRDefault="00E25BEC" w:rsidP="00C23549">
      <w:pPr>
        <w:pStyle w:val="M-CFoils"/>
        <w:rPr>
          <w:noProof w:val="0"/>
          <w:sz w:val="16"/>
        </w:rPr>
      </w:pPr>
    </w:p>
    <w:p w:rsidR="007D03F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c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67C88" w:rsidRPr="007545D4" w:rsidRDefault="00C67C88" w:rsidP="00C67C88">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Pr>
          <w:snapToGrid w:val="0"/>
        </w:rPr>
        <w:t>50</w:t>
      </w:r>
      <w:r w:rsidRPr="007545D4">
        <w:rPr>
          <w:snapToGrid w:val="0"/>
        </w:rPr>
        <w:t>.</w:t>
      </w:r>
      <w:r w:rsidRPr="007545D4">
        <w:rPr>
          <w:snapToGrid w:val="0"/>
        </w:rPr>
        <w:tab/>
        <w:t>The accounting process is correctly sequenced as</w:t>
      </w:r>
    </w:p>
    <w:p w:rsidR="00461C12" w:rsidRPr="007545D4" w:rsidRDefault="00461C12" w:rsidP="00C23549">
      <w:pPr>
        <w:pStyle w:val="M-CFoils"/>
        <w:rPr>
          <w:noProof w:val="0"/>
        </w:rPr>
      </w:pPr>
      <w:r w:rsidRPr="007545D4">
        <w:rPr>
          <w:noProof w:val="0"/>
        </w:rPr>
        <w:t>a.</w:t>
      </w:r>
      <w:r w:rsidRPr="007545D4">
        <w:rPr>
          <w:noProof w:val="0"/>
        </w:rPr>
        <w:tab/>
        <w:t>identification, communication, recording.</w:t>
      </w:r>
    </w:p>
    <w:p w:rsidR="00461C12" w:rsidRPr="007545D4" w:rsidRDefault="00461C12" w:rsidP="00C23549">
      <w:pPr>
        <w:pStyle w:val="M-CFoils"/>
        <w:rPr>
          <w:noProof w:val="0"/>
        </w:rPr>
      </w:pPr>
      <w:r w:rsidRPr="007545D4">
        <w:rPr>
          <w:noProof w:val="0"/>
        </w:rPr>
        <w:t>b.</w:t>
      </w:r>
      <w:r w:rsidRPr="007545D4">
        <w:rPr>
          <w:noProof w:val="0"/>
        </w:rPr>
        <w:tab/>
        <w:t>recording, communication, identification.</w:t>
      </w:r>
    </w:p>
    <w:p w:rsidR="00461C12" w:rsidRPr="007545D4" w:rsidRDefault="00461C12" w:rsidP="00C23549">
      <w:pPr>
        <w:pStyle w:val="M-CFoils"/>
        <w:rPr>
          <w:noProof w:val="0"/>
        </w:rPr>
      </w:pPr>
      <w:r w:rsidRPr="007545D4">
        <w:rPr>
          <w:noProof w:val="0"/>
        </w:rPr>
        <w:t>c.</w:t>
      </w:r>
      <w:r w:rsidRPr="007545D4">
        <w:rPr>
          <w:noProof w:val="0"/>
        </w:rPr>
        <w:tab/>
        <w:t>identification, recording, communication.</w:t>
      </w:r>
    </w:p>
    <w:p w:rsidR="00461C12" w:rsidRDefault="00461C12" w:rsidP="00C23549">
      <w:pPr>
        <w:pStyle w:val="M-CFoils"/>
        <w:rPr>
          <w:noProof w:val="0"/>
        </w:rPr>
      </w:pPr>
      <w:r w:rsidRPr="007545D4">
        <w:rPr>
          <w:noProof w:val="0"/>
        </w:rPr>
        <w:t>d.</w:t>
      </w:r>
      <w:r w:rsidRPr="007545D4">
        <w:rPr>
          <w:noProof w:val="0"/>
        </w:rPr>
        <w:tab/>
        <w:t>communication, recording, identification.</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c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Pr>
          <w:snapToGrid w:val="0"/>
        </w:rPr>
        <w:t>51</w:t>
      </w:r>
      <w:r w:rsidRPr="007545D4">
        <w:rPr>
          <w:snapToGrid w:val="0"/>
        </w:rPr>
        <w:t>.</w:t>
      </w:r>
      <w:r w:rsidRPr="007545D4">
        <w:rPr>
          <w:snapToGrid w:val="0"/>
        </w:rPr>
        <w:tab/>
        <w:t xml:space="preserve">Which of the following techniques are </w:t>
      </w:r>
      <w:r w:rsidRPr="00D70582">
        <w:rPr>
          <w:b/>
          <w:snapToGrid w:val="0"/>
        </w:rPr>
        <w:t>not</w:t>
      </w:r>
      <w:r w:rsidRPr="007545D4">
        <w:rPr>
          <w:snapToGrid w:val="0"/>
        </w:rPr>
        <w:t xml:space="preserve"> used by accountants to interpret and report financial information?</w:t>
      </w:r>
    </w:p>
    <w:p w:rsidR="00461C12" w:rsidRPr="007545D4" w:rsidRDefault="00461C12" w:rsidP="00C23549">
      <w:pPr>
        <w:pStyle w:val="M-CFoils"/>
        <w:rPr>
          <w:noProof w:val="0"/>
        </w:rPr>
      </w:pPr>
      <w:r w:rsidRPr="007545D4">
        <w:rPr>
          <w:noProof w:val="0"/>
        </w:rPr>
        <w:t>a.</w:t>
      </w:r>
      <w:r w:rsidRPr="007545D4">
        <w:rPr>
          <w:noProof w:val="0"/>
        </w:rPr>
        <w:tab/>
        <w:t>Graphs</w:t>
      </w:r>
      <w:r w:rsidR="00D96D49">
        <w:rPr>
          <w:noProof w:val="0"/>
        </w:rPr>
        <w:t>.</w:t>
      </w:r>
    </w:p>
    <w:p w:rsidR="00461C12" w:rsidRPr="007545D4" w:rsidRDefault="00461C12" w:rsidP="00C23549">
      <w:pPr>
        <w:pStyle w:val="M-CFoils"/>
        <w:rPr>
          <w:noProof w:val="0"/>
        </w:rPr>
      </w:pPr>
      <w:r w:rsidRPr="007545D4">
        <w:rPr>
          <w:noProof w:val="0"/>
        </w:rPr>
        <w:t>b.</w:t>
      </w:r>
      <w:r w:rsidRPr="007545D4">
        <w:rPr>
          <w:noProof w:val="0"/>
        </w:rPr>
        <w:tab/>
        <w:t>Special memos for each class of external users</w:t>
      </w:r>
      <w:r w:rsidR="00D96D49">
        <w:rPr>
          <w:noProof w:val="0"/>
        </w:rPr>
        <w:t>.</w:t>
      </w:r>
    </w:p>
    <w:p w:rsidR="00461C12" w:rsidRPr="007545D4" w:rsidRDefault="00461C12" w:rsidP="00C23549">
      <w:pPr>
        <w:pStyle w:val="M-CFoils"/>
        <w:rPr>
          <w:noProof w:val="0"/>
        </w:rPr>
      </w:pPr>
      <w:r w:rsidRPr="007545D4">
        <w:rPr>
          <w:noProof w:val="0"/>
        </w:rPr>
        <w:t>c.</w:t>
      </w:r>
      <w:r w:rsidRPr="007545D4">
        <w:rPr>
          <w:noProof w:val="0"/>
        </w:rPr>
        <w:tab/>
        <w:t>Charts</w:t>
      </w:r>
      <w:r w:rsidR="00D96D49">
        <w:rPr>
          <w:noProof w:val="0"/>
        </w:rPr>
        <w:t>.</w:t>
      </w:r>
    </w:p>
    <w:p w:rsidR="00461C12" w:rsidRDefault="00461C12" w:rsidP="00C23549">
      <w:pPr>
        <w:pStyle w:val="M-CFoils"/>
        <w:rPr>
          <w:noProof w:val="0"/>
        </w:rPr>
      </w:pPr>
      <w:r w:rsidRPr="007545D4">
        <w:rPr>
          <w:noProof w:val="0"/>
        </w:rPr>
        <w:t>d.</w:t>
      </w:r>
      <w:r w:rsidRPr="007545D4">
        <w:rPr>
          <w:noProof w:val="0"/>
        </w:rPr>
        <w:tab/>
        <w:t>Ratios</w:t>
      </w:r>
      <w:r w:rsidR="00D96D49">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b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C67C88" w:rsidRPr="007545D4" w:rsidRDefault="00C67C88" w:rsidP="00C67C88">
      <w:pPr>
        <w:tabs>
          <w:tab w:val="decimal" w:pos="360"/>
          <w:tab w:val="left" w:pos="720"/>
          <w:tab w:val="left" w:pos="1080"/>
        </w:tabs>
        <w:ind w:left="720" w:hanging="720"/>
        <w:jc w:val="both"/>
        <w:rPr>
          <w:snapToGrid w:val="0"/>
        </w:rPr>
      </w:pPr>
      <w:r w:rsidRPr="007545D4">
        <w:rPr>
          <w:snapToGrid w:val="0"/>
        </w:rPr>
        <w:tab/>
      </w:r>
      <w:r>
        <w:rPr>
          <w:snapToGrid w:val="0"/>
        </w:rPr>
        <w:t>52</w:t>
      </w:r>
      <w:r w:rsidRPr="007545D4">
        <w:rPr>
          <w:snapToGrid w:val="0"/>
        </w:rPr>
        <w:t>.</w:t>
      </w:r>
      <w:r w:rsidRPr="007545D4">
        <w:rPr>
          <w:snapToGrid w:val="0"/>
        </w:rPr>
        <w:tab/>
      </w:r>
      <w:r>
        <w:rPr>
          <w:snapToGrid w:val="0"/>
        </w:rPr>
        <w:t xml:space="preserve">Accounting consists of three basic activities which are related to economic events of an organization. </w:t>
      </w:r>
      <w:r w:rsidR="0055509E">
        <w:rPr>
          <w:snapToGrid w:val="0"/>
        </w:rPr>
        <w:t>T</w:t>
      </w:r>
      <w:r>
        <w:rPr>
          <w:snapToGrid w:val="0"/>
        </w:rPr>
        <w:t>hese include</w:t>
      </w:r>
    </w:p>
    <w:p w:rsidR="00C67C88" w:rsidRPr="007545D4" w:rsidRDefault="00C67C88" w:rsidP="00C67C88">
      <w:pPr>
        <w:pStyle w:val="M-CFoils"/>
        <w:rPr>
          <w:noProof w:val="0"/>
        </w:rPr>
      </w:pPr>
      <w:r w:rsidRPr="007545D4">
        <w:rPr>
          <w:noProof w:val="0"/>
        </w:rPr>
        <w:t>a.</w:t>
      </w:r>
      <w:r w:rsidRPr="007545D4">
        <w:rPr>
          <w:noProof w:val="0"/>
        </w:rPr>
        <w:tab/>
      </w:r>
      <w:r>
        <w:rPr>
          <w:noProof w:val="0"/>
        </w:rPr>
        <w:t>identifying, recording, and communicating</w:t>
      </w:r>
    </w:p>
    <w:p w:rsidR="00C67C88" w:rsidRPr="007545D4" w:rsidRDefault="00C67C88" w:rsidP="00C67C88">
      <w:pPr>
        <w:pStyle w:val="M-CFoils"/>
        <w:rPr>
          <w:noProof w:val="0"/>
        </w:rPr>
      </w:pPr>
      <w:r w:rsidRPr="007545D4">
        <w:rPr>
          <w:noProof w:val="0"/>
        </w:rPr>
        <w:t>b.</w:t>
      </w:r>
      <w:r w:rsidRPr="007545D4">
        <w:rPr>
          <w:noProof w:val="0"/>
        </w:rPr>
        <w:tab/>
      </w:r>
      <w:r>
        <w:rPr>
          <w:noProof w:val="0"/>
        </w:rPr>
        <w:t>identifying, calculating, and responding</w:t>
      </w:r>
    </w:p>
    <w:p w:rsidR="00C67C88" w:rsidRPr="007545D4" w:rsidRDefault="00C67C88" w:rsidP="00C67C88">
      <w:pPr>
        <w:pStyle w:val="M-CFoils"/>
        <w:rPr>
          <w:noProof w:val="0"/>
        </w:rPr>
      </w:pPr>
      <w:r w:rsidRPr="007545D4">
        <w:rPr>
          <w:noProof w:val="0"/>
        </w:rPr>
        <w:t>c.</w:t>
      </w:r>
      <w:r w:rsidRPr="007545D4">
        <w:rPr>
          <w:noProof w:val="0"/>
        </w:rPr>
        <w:tab/>
      </w:r>
      <w:r>
        <w:rPr>
          <w:noProof w:val="0"/>
        </w:rPr>
        <w:t xml:space="preserve">classifying, </w:t>
      </w:r>
      <w:r w:rsidR="007A3224">
        <w:rPr>
          <w:noProof w:val="0"/>
        </w:rPr>
        <w:t>numbering, and reporting</w:t>
      </w:r>
    </w:p>
    <w:p w:rsidR="00C67C88" w:rsidRDefault="00C67C88" w:rsidP="00C67C88">
      <w:pPr>
        <w:pStyle w:val="M-CFoils"/>
        <w:rPr>
          <w:noProof w:val="0"/>
        </w:rPr>
      </w:pPr>
      <w:r w:rsidRPr="007545D4">
        <w:rPr>
          <w:noProof w:val="0"/>
        </w:rPr>
        <w:t>d.</w:t>
      </w:r>
      <w:r w:rsidRPr="007545D4">
        <w:rPr>
          <w:noProof w:val="0"/>
        </w:rPr>
        <w:tab/>
      </w:r>
      <w:r w:rsidR="007A3224">
        <w:rPr>
          <w:noProof w:val="0"/>
        </w:rPr>
        <w:t>issuing, reporting, and classifying</w:t>
      </w:r>
    </w:p>
    <w:p w:rsidR="00C67C88" w:rsidRPr="00130D0B" w:rsidRDefault="00C67C88" w:rsidP="00C67C88">
      <w:pPr>
        <w:pStyle w:val="M-CFoils"/>
        <w:rPr>
          <w:noProof w:val="0"/>
          <w:sz w:val="14"/>
          <w:szCs w:val="14"/>
        </w:rPr>
      </w:pPr>
    </w:p>
    <w:p w:rsidR="00C67C88" w:rsidRPr="00130D0B" w:rsidRDefault="00C67C88" w:rsidP="00C67C88">
      <w:pPr>
        <w:pStyle w:val="M-CFoils"/>
        <w:tabs>
          <w:tab w:val="clear" w:pos="1080"/>
        </w:tabs>
        <w:ind w:left="720" w:firstLine="0"/>
        <w:rPr>
          <w:noProof w:val="0"/>
          <w:sz w:val="14"/>
          <w:szCs w:val="14"/>
        </w:rPr>
      </w:pPr>
      <w:r w:rsidRPr="00130D0B">
        <w:rPr>
          <w:noProof w:val="0"/>
          <w:sz w:val="14"/>
          <w:szCs w:val="14"/>
        </w:rPr>
        <w:t xml:space="preserve">Ans: </w:t>
      </w:r>
      <w:r w:rsidR="00F57272">
        <w:rPr>
          <w:noProof w:val="0"/>
          <w:sz w:val="14"/>
          <w:szCs w:val="14"/>
        </w:rPr>
        <w:t>a</w:t>
      </w:r>
      <w:r w:rsidRPr="00130D0B">
        <w:rPr>
          <w:noProof w:val="0"/>
          <w:sz w:val="14"/>
          <w:szCs w:val="14"/>
        </w:rPr>
        <w:t xml:space="preserve">   </w:t>
      </w:r>
      <w:r>
        <w:rPr>
          <w:noProof w:val="0"/>
          <w:sz w:val="14"/>
          <w:szCs w:val="14"/>
        </w:rPr>
        <w:t>LO</w:t>
      </w:r>
      <w:r w:rsidRPr="00130D0B">
        <w:rPr>
          <w:noProof w:val="0"/>
          <w:sz w:val="14"/>
          <w:szCs w:val="14"/>
        </w:rPr>
        <w:t>1   BT: K   Difficulty: Easy   TOT: 1.0 min.   AACSB: Reflective Thinking   AICPA BB: Critical Thinking   AICPA  FN: Reporting</w:t>
      </w:r>
    </w:p>
    <w:p w:rsidR="00C67C88" w:rsidRPr="007545D4" w:rsidRDefault="00C67C88" w:rsidP="00C67C88">
      <w:pPr>
        <w:tabs>
          <w:tab w:val="decimal" w:pos="360"/>
          <w:tab w:val="left" w:pos="720"/>
          <w:tab w:val="left" w:pos="1080"/>
        </w:tabs>
        <w:spacing w:line="235" w:lineRule="atLeast"/>
        <w:ind w:left="720" w:hanging="720"/>
        <w:jc w:val="both"/>
        <w:rPr>
          <w:snapToGrid w:val="0"/>
        </w:rPr>
      </w:pPr>
    </w:p>
    <w:p w:rsidR="00C67C88" w:rsidRPr="007545D4" w:rsidRDefault="00C67C88" w:rsidP="00C67C88">
      <w:pPr>
        <w:tabs>
          <w:tab w:val="decimal" w:pos="360"/>
          <w:tab w:val="left" w:pos="720"/>
          <w:tab w:val="left" w:pos="1080"/>
        </w:tabs>
        <w:ind w:left="720" w:hanging="720"/>
        <w:jc w:val="both"/>
        <w:rPr>
          <w:snapToGrid w:val="0"/>
        </w:rPr>
      </w:pPr>
      <w:r w:rsidRPr="007545D4">
        <w:rPr>
          <w:snapToGrid w:val="0"/>
        </w:rPr>
        <w:tab/>
      </w:r>
      <w:r>
        <w:rPr>
          <w:snapToGrid w:val="0"/>
        </w:rPr>
        <w:t>5</w:t>
      </w:r>
      <w:r w:rsidR="00F57272">
        <w:rPr>
          <w:snapToGrid w:val="0"/>
        </w:rPr>
        <w:t>3</w:t>
      </w:r>
      <w:r w:rsidRPr="007545D4">
        <w:rPr>
          <w:snapToGrid w:val="0"/>
        </w:rPr>
        <w:t>.</w:t>
      </w:r>
      <w:r w:rsidRPr="007545D4">
        <w:rPr>
          <w:snapToGrid w:val="0"/>
        </w:rPr>
        <w:tab/>
      </w:r>
      <w:r w:rsidR="00F57272">
        <w:rPr>
          <w:snapToGrid w:val="0"/>
        </w:rPr>
        <w:t xml:space="preserve">All of the following statements are correct </w:t>
      </w:r>
      <w:r w:rsidR="00F57272" w:rsidRPr="00D70582">
        <w:rPr>
          <w:b/>
          <w:snapToGrid w:val="0"/>
        </w:rPr>
        <w:t>except</w:t>
      </w:r>
    </w:p>
    <w:p w:rsidR="00C67C88" w:rsidRPr="007545D4" w:rsidRDefault="00C67C88" w:rsidP="00C67C88">
      <w:pPr>
        <w:pStyle w:val="M-CFoils"/>
        <w:rPr>
          <w:noProof w:val="0"/>
        </w:rPr>
      </w:pPr>
      <w:r w:rsidRPr="007545D4">
        <w:rPr>
          <w:noProof w:val="0"/>
        </w:rPr>
        <w:t>a.</w:t>
      </w:r>
      <w:r w:rsidRPr="007545D4">
        <w:rPr>
          <w:noProof w:val="0"/>
        </w:rPr>
        <w:tab/>
      </w:r>
      <w:r w:rsidR="00F57272">
        <w:rPr>
          <w:noProof w:val="0"/>
        </w:rPr>
        <w:t>Good decision-making depends on good information.</w:t>
      </w:r>
    </w:p>
    <w:p w:rsidR="00C67C88" w:rsidRPr="007545D4" w:rsidRDefault="00C67C88" w:rsidP="00C67C88">
      <w:pPr>
        <w:pStyle w:val="M-CFoils"/>
        <w:rPr>
          <w:noProof w:val="0"/>
        </w:rPr>
      </w:pPr>
      <w:r w:rsidRPr="007545D4">
        <w:rPr>
          <w:noProof w:val="0"/>
        </w:rPr>
        <w:t>b.</w:t>
      </w:r>
      <w:r w:rsidRPr="007545D4">
        <w:rPr>
          <w:noProof w:val="0"/>
        </w:rPr>
        <w:tab/>
      </w:r>
      <w:r w:rsidR="00F57272">
        <w:rPr>
          <w:noProof w:val="0"/>
        </w:rPr>
        <w:t>A vital element in communicating economic events is the accountant's ability to analyze and interpret reported information.</w:t>
      </w:r>
    </w:p>
    <w:p w:rsidR="00C67C88" w:rsidRPr="007545D4" w:rsidRDefault="00C67C88" w:rsidP="00C67C88">
      <w:pPr>
        <w:pStyle w:val="M-CFoils"/>
        <w:rPr>
          <w:noProof w:val="0"/>
        </w:rPr>
      </w:pPr>
      <w:r w:rsidRPr="007545D4">
        <w:rPr>
          <w:noProof w:val="0"/>
        </w:rPr>
        <w:t>c.</w:t>
      </w:r>
      <w:r w:rsidRPr="007545D4">
        <w:rPr>
          <w:noProof w:val="0"/>
        </w:rPr>
        <w:tab/>
      </w:r>
      <w:r w:rsidR="00F57272">
        <w:rPr>
          <w:noProof w:val="0"/>
        </w:rPr>
        <w:t>The origins of accounting are generally attributed to Socrates, a classical Greek philosopher, who promoted accounting as a social contract.</w:t>
      </w:r>
    </w:p>
    <w:p w:rsidR="00C67C88" w:rsidRDefault="00C67C88" w:rsidP="00C67C88">
      <w:pPr>
        <w:pStyle w:val="M-CFoils"/>
        <w:rPr>
          <w:noProof w:val="0"/>
        </w:rPr>
      </w:pPr>
      <w:r w:rsidRPr="007545D4">
        <w:rPr>
          <w:noProof w:val="0"/>
        </w:rPr>
        <w:t>d.</w:t>
      </w:r>
      <w:r w:rsidRPr="007545D4">
        <w:rPr>
          <w:noProof w:val="0"/>
        </w:rPr>
        <w:tab/>
      </w:r>
      <w:r w:rsidR="00F57272">
        <w:rPr>
          <w:noProof w:val="0"/>
        </w:rPr>
        <w:t>The information that a user of financial information needs depends upon the kinds of decisions the user makes.</w:t>
      </w:r>
    </w:p>
    <w:p w:rsidR="00C67C88" w:rsidRPr="00130D0B" w:rsidRDefault="00C67C88" w:rsidP="00C67C88">
      <w:pPr>
        <w:pStyle w:val="M-CFoils"/>
        <w:rPr>
          <w:noProof w:val="0"/>
          <w:sz w:val="14"/>
          <w:szCs w:val="14"/>
        </w:rPr>
      </w:pPr>
    </w:p>
    <w:p w:rsidR="00C67C88" w:rsidRPr="00130D0B" w:rsidRDefault="00C67C88" w:rsidP="00C67C88">
      <w:pPr>
        <w:pStyle w:val="M-CFoils"/>
        <w:tabs>
          <w:tab w:val="clear" w:pos="1080"/>
        </w:tabs>
        <w:ind w:left="720" w:firstLine="0"/>
        <w:rPr>
          <w:noProof w:val="0"/>
          <w:sz w:val="14"/>
          <w:szCs w:val="14"/>
        </w:rPr>
      </w:pPr>
      <w:r w:rsidRPr="00130D0B">
        <w:rPr>
          <w:noProof w:val="0"/>
          <w:sz w:val="14"/>
          <w:szCs w:val="14"/>
        </w:rPr>
        <w:t xml:space="preserve">Ans: </w:t>
      </w:r>
      <w:r w:rsidR="00D0570E">
        <w:rPr>
          <w:noProof w:val="0"/>
          <w:sz w:val="14"/>
          <w:szCs w:val="14"/>
        </w:rPr>
        <w:t>c</w:t>
      </w:r>
      <w:r w:rsidRPr="00130D0B">
        <w:rPr>
          <w:noProof w:val="0"/>
          <w:sz w:val="14"/>
          <w:szCs w:val="14"/>
        </w:rPr>
        <w:t xml:space="preserve">   </w:t>
      </w:r>
      <w:r w:rsidR="00720A78">
        <w:rPr>
          <w:noProof w:val="0"/>
          <w:sz w:val="14"/>
          <w:szCs w:val="14"/>
        </w:rPr>
        <w:t>LO1</w:t>
      </w:r>
      <w:r w:rsidR="00720A78" w:rsidRPr="00130D0B">
        <w:rPr>
          <w:noProof w:val="0"/>
          <w:sz w:val="14"/>
          <w:szCs w:val="14"/>
        </w:rPr>
        <w:t xml:space="preserve">   </w:t>
      </w:r>
      <w:r w:rsidRPr="00130D0B">
        <w:rPr>
          <w:noProof w:val="0"/>
          <w:sz w:val="14"/>
          <w:szCs w:val="14"/>
        </w:rPr>
        <w:t>BT: K   Difficulty: Easy   TOT: 1.0 min.   AACSB: Reflective Thinking   AICPA BB: Critical Thinking   AICPA  FN: Reporting</w:t>
      </w:r>
    </w:p>
    <w:p w:rsidR="00C67C88" w:rsidRPr="007545D4" w:rsidRDefault="00C67C88" w:rsidP="00C67C88">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8E2C0C">
        <w:rPr>
          <w:snapToGrid w:val="0"/>
        </w:rPr>
        <w:t>54</w:t>
      </w:r>
      <w:r w:rsidRPr="007545D4">
        <w:rPr>
          <w:snapToGrid w:val="0"/>
        </w:rPr>
        <w:t>.</w:t>
      </w:r>
      <w:r w:rsidRPr="007545D4">
        <w:rPr>
          <w:snapToGrid w:val="0"/>
        </w:rPr>
        <w:tab/>
        <w:t xml:space="preserve">Which of the following would </w:t>
      </w:r>
      <w:r w:rsidRPr="00D70582">
        <w:rPr>
          <w:b/>
          <w:snapToGrid w:val="0"/>
        </w:rPr>
        <w:t>not</w:t>
      </w:r>
      <w:r w:rsidRPr="007545D4">
        <w:rPr>
          <w:snapToGrid w:val="0"/>
        </w:rPr>
        <w:t xml:space="preserve"> be considered an internal user of account</w:t>
      </w:r>
      <w:r w:rsidR="00E25BEC">
        <w:rPr>
          <w:snapToGrid w:val="0"/>
        </w:rPr>
        <w:t>ing data for the GHI</w:t>
      </w:r>
      <w:r w:rsidRPr="007545D4">
        <w:rPr>
          <w:snapToGrid w:val="0"/>
        </w:rPr>
        <w:t xml:space="preserve"> Company?</w:t>
      </w:r>
    </w:p>
    <w:p w:rsidR="00461C12" w:rsidRPr="007545D4" w:rsidRDefault="00461C12" w:rsidP="00C23549">
      <w:pPr>
        <w:pStyle w:val="M-CFoils"/>
        <w:rPr>
          <w:noProof w:val="0"/>
        </w:rPr>
      </w:pPr>
      <w:r w:rsidRPr="007545D4">
        <w:rPr>
          <w:noProof w:val="0"/>
        </w:rPr>
        <w:t>a.</w:t>
      </w:r>
      <w:r w:rsidRPr="007545D4">
        <w:rPr>
          <w:noProof w:val="0"/>
        </w:rPr>
        <w:tab/>
        <w:t>President of the company</w:t>
      </w:r>
      <w:r w:rsidR="00D96D49">
        <w:rPr>
          <w:noProof w:val="0"/>
        </w:rPr>
        <w:t>.</w:t>
      </w:r>
    </w:p>
    <w:p w:rsidR="00461C12" w:rsidRPr="007545D4" w:rsidRDefault="00461C12" w:rsidP="00C23549">
      <w:pPr>
        <w:pStyle w:val="M-CFoils"/>
        <w:rPr>
          <w:noProof w:val="0"/>
        </w:rPr>
      </w:pPr>
      <w:r w:rsidRPr="007545D4">
        <w:rPr>
          <w:noProof w:val="0"/>
        </w:rPr>
        <w:t>b.</w:t>
      </w:r>
      <w:r w:rsidRPr="007545D4">
        <w:rPr>
          <w:noProof w:val="0"/>
        </w:rPr>
        <w:tab/>
        <w:t>Production manager</w:t>
      </w:r>
      <w:r w:rsidR="00D96D49">
        <w:rPr>
          <w:noProof w:val="0"/>
        </w:rPr>
        <w:t>.</w:t>
      </w:r>
    </w:p>
    <w:p w:rsidR="00461C12" w:rsidRPr="007545D4" w:rsidRDefault="00461C12" w:rsidP="00C23549">
      <w:pPr>
        <w:pStyle w:val="M-CFoils"/>
        <w:rPr>
          <w:noProof w:val="0"/>
        </w:rPr>
      </w:pPr>
      <w:r w:rsidRPr="007545D4">
        <w:rPr>
          <w:noProof w:val="0"/>
        </w:rPr>
        <w:t>c.</w:t>
      </w:r>
      <w:r w:rsidRPr="007545D4">
        <w:rPr>
          <w:noProof w:val="0"/>
        </w:rPr>
        <w:tab/>
        <w:t>Merchandise inventory clerk</w:t>
      </w:r>
      <w:r w:rsidR="00D96D49">
        <w:rPr>
          <w:noProof w:val="0"/>
        </w:rPr>
        <w:t>.</w:t>
      </w:r>
    </w:p>
    <w:p w:rsidR="00461C12" w:rsidRDefault="00461C12" w:rsidP="00C23549">
      <w:pPr>
        <w:pStyle w:val="M-CFoils"/>
        <w:rPr>
          <w:noProof w:val="0"/>
        </w:rPr>
      </w:pPr>
      <w:r w:rsidRPr="007545D4">
        <w:rPr>
          <w:noProof w:val="0"/>
        </w:rPr>
        <w:t>d.</w:t>
      </w:r>
      <w:r w:rsidRPr="007545D4">
        <w:rPr>
          <w:noProof w:val="0"/>
        </w:rPr>
        <w:tab/>
        <w:t>President of the employees' labor union</w:t>
      </w:r>
      <w:r w:rsidR="00D96D49">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d   </w:t>
      </w:r>
      <w:r w:rsidR="00720A78">
        <w:rPr>
          <w:noProof w:val="0"/>
          <w:sz w:val="14"/>
          <w:szCs w:val="14"/>
        </w:rPr>
        <w:t>LO1</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E25BEC" w:rsidRPr="00130D0B" w:rsidRDefault="00E25BEC" w:rsidP="00E25BEC">
      <w:pPr>
        <w:pStyle w:val="M-CFoils"/>
        <w:tabs>
          <w:tab w:val="clear" w:pos="1080"/>
        </w:tabs>
        <w:ind w:left="720"/>
        <w:rPr>
          <w:noProof w:val="0"/>
          <w:sz w:val="14"/>
          <w:szCs w:val="14"/>
        </w:rPr>
      </w:pPr>
      <w:r w:rsidRPr="00130D0B">
        <w:rPr>
          <w:noProof w:val="0"/>
          <w:sz w:val="14"/>
          <w:szCs w:val="14"/>
        </w:rPr>
        <w:tab/>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720A78" w:rsidP="00461C12">
      <w:pPr>
        <w:tabs>
          <w:tab w:val="decimal" w:pos="360"/>
          <w:tab w:val="left" w:pos="720"/>
          <w:tab w:val="left" w:pos="1080"/>
        </w:tabs>
        <w:spacing w:line="235" w:lineRule="atLeast"/>
        <w:ind w:left="720" w:hanging="720"/>
        <w:jc w:val="both"/>
        <w:rPr>
          <w:snapToGrid w:val="0"/>
        </w:rPr>
      </w:pPr>
      <w:r>
        <w:rPr>
          <w:snapToGrid w:val="0"/>
        </w:rPr>
        <w:br w:type="page"/>
      </w:r>
      <w:r w:rsidR="00461C12" w:rsidRPr="007545D4">
        <w:rPr>
          <w:snapToGrid w:val="0"/>
        </w:rPr>
        <w:tab/>
      </w:r>
      <w:r w:rsidR="008E2C0C" w:rsidRPr="007545D4">
        <w:rPr>
          <w:snapToGrid w:val="0"/>
        </w:rPr>
        <w:t>5</w:t>
      </w:r>
      <w:r w:rsidR="008E2C0C">
        <w:rPr>
          <w:snapToGrid w:val="0"/>
        </w:rPr>
        <w:t>5</w:t>
      </w:r>
      <w:r w:rsidR="00461C12" w:rsidRPr="007545D4">
        <w:rPr>
          <w:snapToGrid w:val="0"/>
        </w:rPr>
        <w:t>.</w:t>
      </w:r>
      <w:r w:rsidR="00461C12" w:rsidRPr="007545D4">
        <w:rPr>
          <w:snapToGrid w:val="0"/>
        </w:rPr>
        <w:tab/>
        <w:t xml:space="preserve">Which of the following would </w:t>
      </w:r>
      <w:r w:rsidR="00461C12" w:rsidRPr="00D70582">
        <w:rPr>
          <w:b/>
          <w:snapToGrid w:val="0"/>
        </w:rPr>
        <w:t>not</w:t>
      </w:r>
      <w:r w:rsidR="00461C12" w:rsidRPr="007545D4">
        <w:rPr>
          <w:snapToGrid w:val="0"/>
        </w:rPr>
        <w:t xml:space="preserve"> be considered an external use</w:t>
      </w:r>
      <w:r w:rsidR="00E25BEC">
        <w:rPr>
          <w:snapToGrid w:val="0"/>
        </w:rPr>
        <w:t>r of accounting data for the GHI</w:t>
      </w:r>
      <w:r w:rsidR="00461C12" w:rsidRPr="007545D4">
        <w:rPr>
          <w:snapToGrid w:val="0"/>
        </w:rPr>
        <w:t xml:space="preserve"> Company?</w:t>
      </w:r>
    </w:p>
    <w:p w:rsidR="00461C12" w:rsidRPr="007545D4" w:rsidRDefault="00461C12" w:rsidP="00C23549">
      <w:pPr>
        <w:pStyle w:val="M-CFoils"/>
        <w:rPr>
          <w:noProof w:val="0"/>
        </w:rPr>
      </w:pPr>
      <w:r w:rsidRPr="007545D4">
        <w:rPr>
          <w:noProof w:val="0"/>
        </w:rPr>
        <w:t>a.</w:t>
      </w:r>
      <w:r w:rsidRPr="007545D4">
        <w:rPr>
          <w:noProof w:val="0"/>
        </w:rPr>
        <w:tab/>
        <w:t>Internal Revenue Service Agent</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t>Management</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Creditors</w:t>
      </w:r>
      <w:r w:rsidR="003449CB">
        <w:rPr>
          <w:noProof w:val="0"/>
        </w:rPr>
        <w:t>.</w:t>
      </w:r>
    </w:p>
    <w:p w:rsidR="00461C12" w:rsidRDefault="00461C12" w:rsidP="00C23549">
      <w:pPr>
        <w:pStyle w:val="M-CFoils"/>
        <w:rPr>
          <w:noProof w:val="0"/>
        </w:rPr>
      </w:pPr>
      <w:r w:rsidRPr="007545D4">
        <w:rPr>
          <w:noProof w:val="0"/>
        </w:rPr>
        <w:t>d.</w:t>
      </w:r>
      <w:r w:rsidRPr="007545D4">
        <w:rPr>
          <w:noProof w:val="0"/>
        </w:rPr>
        <w:tab/>
        <w:t>Customers</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b   </w:t>
      </w:r>
      <w:r w:rsidR="00720A78">
        <w:rPr>
          <w:noProof w:val="0"/>
          <w:sz w:val="14"/>
          <w:szCs w:val="14"/>
        </w:rPr>
        <w:t>LO1</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8E2C0C" w:rsidRPr="007545D4">
        <w:rPr>
          <w:snapToGrid w:val="0"/>
        </w:rPr>
        <w:t>5</w:t>
      </w:r>
      <w:r w:rsidR="008E2C0C">
        <w:rPr>
          <w:snapToGrid w:val="0"/>
        </w:rPr>
        <w:t>6</w:t>
      </w:r>
      <w:r w:rsidRPr="007545D4">
        <w:rPr>
          <w:snapToGrid w:val="0"/>
        </w:rPr>
        <w:t>.</w:t>
      </w:r>
      <w:r w:rsidRPr="007545D4">
        <w:rPr>
          <w:snapToGrid w:val="0"/>
        </w:rPr>
        <w:tab/>
        <w:t xml:space="preserve">Which of the following would </w:t>
      </w:r>
      <w:r w:rsidRPr="00D70582">
        <w:rPr>
          <w:b/>
          <w:snapToGrid w:val="0"/>
        </w:rPr>
        <w:t>not</w:t>
      </w:r>
      <w:r w:rsidRPr="007545D4">
        <w:rPr>
          <w:snapToGrid w:val="0"/>
        </w:rPr>
        <w:t xml:space="preserve"> be considered internal users of accounting data for a company?</w:t>
      </w:r>
    </w:p>
    <w:p w:rsidR="00461C12" w:rsidRPr="007545D4" w:rsidRDefault="00461C12" w:rsidP="00C23549">
      <w:pPr>
        <w:pStyle w:val="M-CFoils"/>
        <w:rPr>
          <w:noProof w:val="0"/>
        </w:rPr>
      </w:pPr>
      <w:r w:rsidRPr="007545D4">
        <w:rPr>
          <w:noProof w:val="0"/>
        </w:rPr>
        <w:t>a.</w:t>
      </w:r>
      <w:r w:rsidRPr="007545D4">
        <w:rPr>
          <w:noProof w:val="0"/>
        </w:rPr>
        <w:tab/>
        <w:t>The president of a company</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t>The controller of a company</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Creditors of a company</w:t>
      </w:r>
      <w:r w:rsidR="003449CB">
        <w:rPr>
          <w:noProof w:val="0"/>
        </w:rPr>
        <w:t>.</w:t>
      </w:r>
    </w:p>
    <w:p w:rsidR="00461C12" w:rsidRDefault="00461C12" w:rsidP="00C23549">
      <w:pPr>
        <w:pStyle w:val="M-CFoils"/>
        <w:rPr>
          <w:noProof w:val="0"/>
        </w:rPr>
      </w:pPr>
      <w:r w:rsidRPr="007545D4">
        <w:rPr>
          <w:noProof w:val="0"/>
        </w:rPr>
        <w:t>d.</w:t>
      </w:r>
      <w:r w:rsidRPr="007545D4">
        <w:rPr>
          <w:noProof w:val="0"/>
        </w:rPr>
        <w:tab/>
        <w:t>Salesmen of the company</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c   </w:t>
      </w:r>
      <w:r w:rsidR="00720A78">
        <w:rPr>
          <w:noProof w:val="0"/>
          <w:sz w:val="14"/>
          <w:szCs w:val="14"/>
        </w:rPr>
        <w:t>LO1</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E12E73" w:rsidRPr="007545D4">
        <w:rPr>
          <w:snapToGrid w:val="0"/>
        </w:rPr>
        <w:t>5</w:t>
      </w:r>
      <w:r w:rsidR="00E12E73">
        <w:rPr>
          <w:snapToGrid w:val="0"/>
        </w:rPr>
        <w:t>7</w:t>
      </w:r>
      <w:r w:rsidRPr="007545D4">
        <w:rPr>
          <w:snapToGrid w:val="0"/>
        </w:rPr>
        <w:t>.</w:t>
      </w:r>
      <w:r w:rsidRPr="007545D4">
        <w:rPr>
          <w:snapToGrid w:val="0"/>
        </w:rPr>
        <w:tab/>
        <w:t>Which of the following is an external user of accounting information?</w:t>
      </w:r>
    </w:p>
    <w:p w:rsidR="00461C12" w:rsidRPr="007545D4" w:rsidRDefault="00461C12" w:rsidP="00C23549">
      <w:pPr>
        <w:pStyle w:val="M-CFoils"/>
        <w:rPr>
          <w:noProof w:val="0"/>
        </w:rPr>
      </w:pPr>
      <w:r w:rsidRPr="007545D4">
        <w:rPr>
          <w:noProof w:val="0"/>
        </w:rPr>
        <w:t>a.</w:t>
      </w:r>
      <w:r w:rsidRPr="007545D4">
        <w:rPr>
          <w:noProof w:val="0"/>
        </w:rPr>
        <w:tab/>
        <w:t>Labor unions</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r>
      <w:r w:rsidR="006472CA" w:rsidRPr="007545D4">
        <w:rPr>
          <w:noProof w:val="0"/>
        </w:rPr>
        <w:t>Finance direct</w:t>
      </w:r>
      <w:r w:rsidRPr="007545D4">
        <w:rPr>
          <w:noProof w:val="0"/>
        </w:rPr>
        <w:t>ors</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C</w:t>
      </w:r>
      <w:r w:rsidR="006472CA" w:rsidRPr="007545D4">
        <w:rPr>
          <w:noProof w:val="0"/>
        </w:rPr>
        <w:t>ompany office</w:t>
      </w:r>
      <w:r w:rsidRPr="007545D4">
        <w:rPr>
          <w:noProof w:val="0"/>
        </w:rPr>
        <w:t>rs</w:t>
      </w:r>
      <w:r w:rsidR="003449CB">
        <w:rPr>
          <w:noProof w:val="0"/>
        </w:rPr>
        <w:t>.</w:t>
      </w:r>
    </w:p>
    <w:p w:rsidR="00461C12" w:rsidRDefault="00461C12" w:rsidP="00C23549">
      <w:pPr>
        <w:pStyle w:val="M-CFoils"/>
        <w:rPr>
          <w:noProof w:val="0"/>
        </w:rPr>
      </w:pPr>
      <w:r w:rsidRPr="007545D4">
        <w:rPr>
          <w:noProof w:val="0"/>
        </w:rPr>
        <w:t>d.</w:t>
      </w:r>
      <w:r w:rsidRPr="007545D4">
        <w:rPr>
          <w:noProof w:val="0"/>
        </w:rPr>
        <w:tab/>
        <w:t>Managers</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a   </w:t>
      </w:r>
      <w:r w:rsidR="00720A78">
        <w:rPr>
          <w:noProof w:val="0"/>
          <w:sz w:val="14"/>
          <w:szCs w:val="14"/>
        </w:rPr>
        <w:t>LO1</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E12E73" w:rsidRPr="007545D4">
        <w:rPr>
          <w:snapToGrid w:val="0"/>
        </w:rPr>
        <w:t>5</w:t>
      </w:r>
      <w:r w:rsidR="00E12E73">
        <w:rPr>
          <w:snapToGrid w:val="0"/>
        </w:rPr>
        <w:t>8</w:t>
      </w:r>
      <w:r w:rsidRPr="007545D4">
        <w:rPr>
          <w:snapToGrid w:val="0"/>
        </w:rPr>
        <w:t>.</w:t>
      </w:r>
      <w:r w:rsidRPr="007545D4">
        <w:rPr>
          <w:snapToGrid w:val="0"/>
        </w:rPr>
        <w:tab/>
        <w:t xml:space="preserve">Which one of the following is </w:t>
      </w:r>
      <w:r w:rsidR="006472CA" w:rsidRPr="00D70582">
        <w:rPr>
          <w:b/>
          <w:snapToGrid w:val="0"/>
        </w:rPr>
        <w:t>not</w:t>
      </w:r>
      <w:r w:rsidR="006472CA" w:rsidRPr="007545D4">
        <w:rPr>
          <w:snapToGrid w:val="0"/>
        </w:rPr>
        <w:t xml:space="preserve"> </w:t>
      </w:r>
      <w:r w:rsidRPr="007545D4">
        <w:rPr>
          <w:snapToGrid w:val="0"/>
        </w:rPr>
        <w:t xml:space="preserve">an external user </w:t>
      </w:r>
      <w:r w:rsidR="006472CA" w:rsidRPr="007545D4">
        <w:rPr>
          <w:snapToGrid w:val="0"/>
        </w:rPr>
        <w:t>of accounting information</w:t>
      </w:r>
      <w:r w:rsidRPr="007545D4">
        <w:rPr>
          <w:snapToGrid w:val="0"/>
        </w:rPr>
        <w:t>?</w:t>
      </w:r>
    </w:p>
    <w:p w:rsidR="00461C12" w:rsidRPr="007545D4" w:rsidRDefault="00461C12" w:rsidP="00C23549">
      <w:pPr>
        <w:pStyle w:val="M-CFoils"/>
        <w:rPr>
          <w:noProof w:val="0"/>
        </w:rPr>
      </w:pPr>
      <w:r w:rsidRPr="007545D4">
        <w:rPr>
          <w:noProof w:val="0"/>
        </w:rPr>
        <w:t>a.</w:t>
      </w:r>
      <w:r w:rsidRPr="007545D4">
        <w:rPr>
          <w:noProof w:val="0"/>
        </w:rPr>
        <w:tab/>
        <w:t>Regulatory agencies</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t>Customers</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Investors</w:t>
      </w:r>
      <w:r w:rsidR="003449CB">
        <w:rPr>
          <w:noProof w:val="0"/>
        </w:rPr>
        <w:t>.</w:t>
      </w:r>
    </w:p>
    <w:p w:rsidR="00461C12" w:rsidRDefault="00461C12" w:rsidP="00C23549">
      <w:pPr>
        <w:pStyle w:val="M-CFoils"/>
        <w:rPr>
          <w:noProof w:val="0"/>
        </w:rPr>
      </w:pPr>
      <w:r w:rsidRPr="007545D4">
        <w:rPr>
          <w:noProof w:val="0"/>
        </w:rPr>
        <w:t>d.</w:t>
      </w:r>
      <w:r w:rsidRPr="007545D4">
        <w:rPr>
          <w:noProof w:val="0"/>
        </w:rPr>
        <w:tab/>
      </w:r>
      <w:r w:rsidR="006472CA" w:rsidRPr="007545D4">
        <w:rPr>
          <w:noProof w:val="0"/>
        </w:rPr>
        <w:t>All of these are external users</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d   </w:t>
      </w:r>
      <w:r w:rsidR="00720A78">
        <w:rPr>
          <w:noProof w:val="0"/>
          <w:sz w:val="14"/>
          <w:szCs w:val="14"/>
        </w:rPr>
        <w:t>LO1</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E12E73" w:rsidRPr="007545D4">
        <w:rPr>
          <w:snapToGrid w:val="0"/>
        </w:rPr>
        <w:t>5</w:t>
      </w:r>
      <w:r w:rsidR="00E12E73">
        <w:rPr>
          <w:snapToGrid w:val="0"/>
        </w:rPr>
        <w:t>9</w:t>
      </w:r>
      <w:r w:rsidRPr="007545D4">
        <w:rPr>
          <w:snapToGrid w:val="0"/>
        </w:rPr>
        <w:t>.</w:t>
      </w:r>
      <w:r w:rsidRPr="007545D4">
        <w:rPr>
          <w:snapToGrid w:val="0"/>
        </w:rPr>
        <w:tab/>
        <w:t>Bookkeeping differs from accounting in that bookkeeping primarily involves which part of the accounting process?</w:t>
      </w:r>
    </w:p>
    <w:p w:rsidR="00461C12" w:rsidRPr="007545D4" w:rsidRDefault="00461C12" w:rsidP="00C23549">
      <w:pPr>
        <w:pStyle w:val="M-CFoils"/>
        <w:rPr>
          <w:noProof w:val="0"/>
        </w:rPr>
      </w:pPr>
      <w:r w:rsidRPr="007545D4">
        <w:rPr>
          <w:noProof w:val="0"/>
        </w:rPr>
        <w:t>a.</w:t>
      </w:r>
      <w:r w:rsidRPr="007545D4">
        <w:rPr>
          <w:noProof w:val="0"/>
        </w:rPr>
        <w:tab/>
        <w:t>Identification</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t>Communication</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Recording</w:t>
      </w:r>
      <w:r w:rsidR="003449CB">
        <w:rPr>
          <w:noProof w:val="0"/>
        </w:rPr>
        <w:t>.</w:t>
      </w:r>
    </w:p>
    <w:p w:rsidR="00461C12" w:rsidRDefault="00461C12" w:rsidP="00C23549">
      <w:pPr>
        <w:pStyle w:val="M-CFoils"/>
        <w:rPr>
          <w:noProof w:val="0"/>
        </w:rPr>
      </w:pPr>
      <w:r w:rsidRPr="007545D4">
        <w:rPr>
          <w:noProof w:val="0"/>
        </w:rPr>
        <w:t>d.</w:t>
      </w:r>
      <w:r w:rsidRPr="007545D4">
        <w:rPr>
          <w:noProof w:val="0"/>
        </w:rPr>
        <w:tab/>
        <w:t>Analysis</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r w:rsidRPr="00130D0B">
        <w:rPr>
          <w:noProof w:val="0"/>
          <w:sz w:val="14"/>
          <w:szCs w:val="14"/>
        </w:rPr>
        <w:t xml:space="preserve">Ans: c   </w:t>
      </w:r>
      <w:r w:rsidR="00720A78">
        <w:rPr>
          <w:noProof w:val="0"/>
          <w:sz w:val="14"/>
          <w:szCs w:val="14"/>
        </w:rPr>
        <w:t>LO1</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C92415" w:rsidRPr="007545D4" w:rsidRDefault="00C92415" w:rsidP="00C92415">
      <w:pPr>
        <w:tabs>
          <w:tab w:val="decimal" w:pos="360"/>
          <w:tab w:val="left" w:pos="720"/>
          <w:tab w:val="left" w:pos="1080"/>
        </w:tabs>
        <w:ind w:left="720" w:hanging="720"/>
        <w:jc w:val="both"/>
        <w:rPr>
          <w:rFonts w:cs="Arial"/>
          <w:snapToGrid w:val="0"/>
        </w:rPr>
      </w:pPr>
      <w:r w:rsidRPr="007545D4">
        <w:rPr>
          <w:rFonts w:cs="Arial"/>
          <w:snapToGrid w:val="0"/>
        </w:rPr>
        <w:tab/>
      </w:r>
      <w:r>
        <w:rPr>
          <w:rFonts w:cs="Arial"/>
          <w:snapToGrid w:val="0"/>
        </w:rPr>
        <w:t>60</w:t>
      </w:r>
      <w:r w:rsidRPr="007545D4">
        <w:rPr>
          <w:rFonts w:cs="Arial"/>
          <w:snapToGrid w:val="0"/>
        </w:rPr>
        <w:t>.</w:t>
      </w:r>
      <w:r w:rsidRPr="007545D4">
        <w:rPr>
          <w:rFonts w:cs="Arial"/>
          <w:snapToGrid w:val="0"/>
        </w:rPr>
        <w:tab/>
        <w:t>The origins of accounting are generally attributed to the work of</w:t>
      </w:r>
    </w:p>
    <w:p w:rsidR="00C92415" w:rsidRPr="007545D4" w:rsidRDefault="00C92415" w:rsidP="00C92415">
      <w:pPr>
        <w:pStyle w:val="M-CFoils"/>
        <w:rPr>
          <w:noProof w:val="0"/>
        </w:rPr>
      </w:pPr>
      <w:r w:rsidRPr="007545D4">
        <w:rPr>
          <w:noProof w:val="0"/>
        </w:rPr>
        <w:t>a.</w:t>
      </w:r>
      <w:r w:rsidRPr="007545D4">
        <w:rPr>
          <w:noProof w:val="0"/>
        </w:rPr>
        <w:tab/>
        <w:t>Christopher Columbus.</w:t>
      </w:r>
    </w:p>
    <w:p w:rsidR="00C92415" w:rsidRPr="007545D4" w:rsidRDefault="00C92415" w:rsidP="00C92415">
      <w:pPr>
        <w:pStyle w:val="M-CFoils"/>
        <w:rPr>
          <w:noProof w:val="0"/>
        </w:rPr>
      </w:pPr>
      <w:r w:rsidRPr="007545D4">
        <w:rPr>
          <w:noProof w:val="0"/>
        </w:rPr>
        <w:t>b.</w:t>
      </w:r>
      <w:r w:rsidRPr="007545D4">
        <w:rPr>
          <w:noProof w:val="0"/>
        </w:rPr>
        <w:tab/>
        <w:t>Abner Doubleday.</w:t>
      </w:r>
    </w:p>
    <w:p w:rsidR="00C92415" w:rsidRPr="007545D4" w:rsidRDefault="00C92415" w:rsidP="00C92415">
      <w:pPr>
        <w:pStyle w:val="M-CFoils"/>
        <w:rPr>
          <w:noProof w:val="0"/>
        </w:rPr>
      </w:pPr>
      <w:r w:rsidRPr="007545D4">
        <w:rPr>
          <w:noProof w:val="0"/>
        </w:rPr>
        <w:t>c.</w:t>
      </w:r>
      <w:r w:rsidRPr="007545D4">
        <w:rPr>
          <w:noProof w:val="0"/>
        </w:rPr>
        <w:tab/>
        <w:t>Luca Pacioli.</w:t>
      </w:r>
    </w:p>
    <w:p w:rsidR="00C92415" w:rsidRDefault="00C92415" w:rsidP="00C92415">
      <w:pPr>
        <w:pStyle w:val="M-CFoils"/>
        <w:rPr>
          <w:noProof w:val="0"/>
        </w:rPr>
      </w:pPr>
      <w:r w:rsidRPr="007545D4">
        <w:rPr>
          <w:noProof w:val="0"/>
        </w:rPr>
        <w:t>d.</w:t>
      </w:r>
      <w:r w:rsidRPr="007545D4">
        <w:rPr>
          <w:noProof w:val="0"/>
        </w:rPr>
        <w:tab/>
        <w:t>Leonardo da Vinci.</w:t>
      </w:r>
    </w:p>
    <w:p w:rsidR="00C92415" w:rsidRPr="00130D0B" w:rsidRDefault="00C92415" w:rsidP="00C92415">
      <w:pPr>
        <w:pStyle w:val="M-CFoils"/>
        <w:rPr>
          <w:noProof w:val="0"/>
          <w:sz w:val="14"/>
          <w:szCs w:val="14"/>
        </w:rPr>
      </w:pPr>
    </w:p>
    <w:p w:rsidR="00C92415" w:rsidRPr="00130D0B" w:rsidRDefault="00C92415" w:rsidP="00C92415">
      <w:pPr>
        <w:pStyle w:val="M-CFoils"/>
        <w:tabs>
          <w:tab w:val="clear" w:pos="1080"/>
        </w:tabs>
        <w:ind w:left="720" w:firstLine="0"/>
        <w:rPr>
          <w:noProof w:val="0"/>
          <w:sz w:val="14"/>
          <w:szCs w:val="14"/>
        </w:rPr>
      </w:pPr>
      <w:r w:rsidRPr="00130D0B">
        <w:rPr>
          <w:noProof w:val="0"/>
          <w:sz w:val="14"/>
          <w:szCs w:val="14"/>
        </w:rPr>
        <w:t xml:space="preserve">Ans: c   </w:t>
      </w:r>
      <w:r w:rsidR="00720A78">
        <w:rPr>
          <w:noProof w:val="0"/>
          <w:sz w:val="14"/>
          <w:szCs w:val="14"/>
        </w:rPr>
        <w:t>LO1</w:t>
      </w:r>
      <w:r w:rsidR="00720A78" w:rsidRPr="00130D0B">
        <w:rPr>
          <w:noProof w:val="0"/>
          <w:sz w:val="14"/>
          <w:szCs w:val="14"/>
        </w:rPr>
        <w:t xml:space="preserve">   </w:t>
      </w:r>
      <w:r w:rsidRPr="00130D0B">
        <w:rPr>
          <w:noProof w:val="0"/>
          <w:sz w:val="14"/>
          <w:szCs w:val="14"/>
        </w:rPr>
        <w:t>BT: K   Difficulty: Easy   TOT: 1.0 min.   AACSB: Reflective Thinking   AICPA BB: Critical Thinking   AICPA  FN: Reporting</w:t>
      </w:r>
    </w:p>
    <w:p w:rsidR="00C92415" w:rsidRPr="0036608D" w:rsidRDefault="00C92415" w:rsidP="00C92415">
      <w:pPr>
        <w:tabs>
          <w:tab w:val="decimal" w:pos="360"/>
          <w:tab w:val="left" w:pos="720"/>
          <w:tab w:val="left" w:pos="1080"/>
        </w:tabs>
        <w:ind w:left="720" w:hanging="720"/>
        <w:jc w:val="both"/>
        <w:rPr>
          <w:snapToGrid w:val="0"/>
          <w:sz w:val="18"/>
        </w:rPr>
      </w:pPr>
    </w:p>
    <w:p w:rsidR="00C92415" w:rsidRPr="007545D4" w:rsidRDefault="00F46693" w:rsidP="00C92415">
      <w:pPr>
        <w:tabs>
          <w:tab w:val="decimal" w:pos="360"/>
          <w:tab w:val="left" w:pos="720"/>
          <w:tab w:val="left" w:pos="1080"/>
        </w:tabs>
        <w:ind w:left="720" w:hanging="720"/>
        <w:jc w:val="both"/>
        <w:rPr>
          <w:rFonts w:cs="Arial"/>
        </w:rPr>
      </w:pPr>
      <w:r>
        <w:rPr>
          <w:rFonts w:cs="Arial"/>
        </w:rPr>
        <w:br w:type="page"/>
      </w:r>
      <w:r w:rsidR="00C92415" w:rsidRPr="007545D4">
        <w:rPr>
          <w:rFonts w:cs="Arial"/>
        </w:rPr>
        <w:tab/>
        <w:t>6</w:t>
      </w:r>
      <w:r w:rsidR="00C92415">
        <w:rPr>
          <w:rFonts w:cs="Arial"/>
        </w:rPr>
        <w:t>1</w:t>
      </w:r>
      <w:r w:rsidR="00C92415" w:rsidRPr="007545D4">
        <w:rPr>
          <w:rFonts w:cs="Arial"/>
        </w:rPr>
        <w:t>.</w:t>
      </w:r>
      <w:r w:rsidR="00C92415" w:rsidRPr="007545D4">
        <w:rPr>
          <w:rFonts w:cs="Arial"/>
        </w:rPr>
        <w:tab/>
        <w:t xml:space="preserve">Financial accounting provides economic and financial information for all of the following </w:t>
      </w:r>
      <w:r w:rsidR="00C92415" w:rsidRPr="00D70582">
        <w:rPr>
          <w:rFonts w:cs="Arial"/>
          <w:b/>
        </w:rPr>
        <w:t>except</w:t>
      </w:r>
    </w:p>
    <w:p w:rsidR="00C92415" w:rsidRPr="007545D4" w:rsidRDefault="00C92415" w:rsidP="00C92415">
      <w:pPr>
        <w:pStyle w:val="M-CFoils"/>
        <w:rPr>
          <w:noProof w:val="0"/>
        </w:rPr>
      </w:pPr>
      <w:r w:rsidRPr="007545D4">
        <w:rPr>
          <w:noProof w:val="0"/>
        </w:rPr>
        <w:t>a.</w:t>
      </w:r>
      <w:r w:rsidRPr="007545D4">
        <w:rPr>
          <w:noProof w:val="0"/>
        </w:rPr>
        <w:tab/>
        <w:t>creditors.</w:t>
      </w:r>
    </w:p>
    <w:p w:rsidR="00C92415" w:rsidRPr="007545D4" w:rsidRDefault="00C92415" w:rsidP="00C92415">
      <w:pPr>
        <w:pStyle w:val="M-CFoils"/>
        <w:rPr>
          <w:noProof w:val="0"/>
        </w:rPr>
      </w:pPr>
      <w:r w:rsidRPr="007545D4">
        <w:rPr>
          <w:noProof w:val="0"/>
        </w:rPr>
        <w:t>b.</w:t>
      </w:r>
      <w:r w:rsidRPr="007545D4">
        <w:rPr>
          <w:noProof w:val="0"/>
        </w:rPr>
        <w:tab/>
        <w:t>investors.</w:t>
      </w:r>
    </w:p>
    <w:p w:rsidR="00C92415" w:rsidRPr="007545D4" w:rsidRDefault="00C92415" w:rsidP="00C92415">
      <w:pPr>
        <w:pStyle w:val="M-CFoils"/>
        <w:rPr>
          <w:noProof w:val="0"/>
        </w:rPr>
      </w:pPr>
      <w:r w:rsidRPr="007545D4">
        <w:rPr>
          <w:noProof w:val="0"/>
        </w:rPr>
        <w:t>c.</w:t>
      </w:r>
      <w:r w:rsidRPr="007545D4">
        <w:rPr>
          <w:noProof w:val="0"/>
        </w:rPr>
        <w:tab/>
        <w:t>managers.</w:t>
      </w:r>
    </w:p>
    <w:p w:rsidR="00C92415" w:rsidRDefault="00C92415" w:rsidP="00C92415">
      <w:pPr>
        <w:pStyle w:val="M-CFoils"/>
        <w:rPr>
          <w:noProof w:val="0"/>
        </w:rPr>
      </w:pPr>
      <w:r w:rsidRPr="007545D4">
        <w:rPr>
          <w:noProof w:val="0"/>
        </w:rPr>
        <w:t>d.</w:t>
      </w:r>
      <w:r w:rsidRPr="007545D4">
        <w:rPr>
          <w:noProof w:val="0"/>
        </w:rPr>
        <w:tab/>
        <w:t>other external users.</w:t>
      </w:r>
    </w:p>
    <w:p w:rsidR="00C92415" w:rsidRPr="00130D0B" w:rsidRDefault="00C92415" w:rsidP="00C92415">
      <w:pPr>
        <w:pStyle w:val="M-CFoils"/>
        <w:rPr>
          <w:noProof w:val="0"/>
          <w:sz w:val="14"/>
          <w:szCs w:val="14"/>
        </w:rPr>
      </w:pPr>
    </w:p>
    <w:p w:rsidR="00C92415" w:rsidRPr="00130D0B" w:rsidRDefault="00C92415" w:rsidP="00C92415">
      <w:pPr>
        <w:pStyle w:val="M-CFoils"/>
        <w:tabs>
          <w:tab w:val="clear" w:pos="1080"/>
        </w:tabs>
        <w:ind w:left="720" w:firstLine="0"/>
        <w:rPr>
          <w:noProof w:val="0"/>
          <w:sz w:val="14"/>
          <w:szCs w:val="14"/>
        </w:rPr>
      </w:pPr>
      <w:r w:rsidRPr="00130D0B">
        <w:rPr>
          <w:noProof w:val="0"/>
          <w:sz w:val="14"/>
          <w:szCs w:val="14"/>
        </w:rPr>
        <w:t xml:space="preserve">Ans: c   </w:t>
      </w:r>
      <w:r w:rsidR="00720A78">
        <w:rPr>
          <w:noProof w:val="0"/>
          <w:sz w:val="14"/>
          <w:szCs w:val="14"/>
        </w:rPr>
        <w:t>LO1</w:t>
      </w:r>
      <w:r w:rsidR="00720A78" w:rsidRPr="00130D0B">
        <w:rPr>
          <w:noProof w:val="0"/>
          <w:sz w:val="14"/>
          <w:szCs w:val="14"/>
        </w:rPr>
        <w:t xml:space="preserve">   </w:t>
      </w:r>
      <w:r w:rsidRPr="00130D0B">
        <w:rPr>
          <w:noProof w:val="0"/>
          <w:sz w:val="14"/>
          <w:szCs w:val="14"/>
        </w:rPr>
        <w:t>BT: K   Difficulty: Easy   TOT: 1.0 min.   AACSB: Reflective Thinking   AICPA BB: Critical Thinking   AICPA  FN: Reporting</w:t>
      </w:r>
    </w:p>
    <w:p w:rsidR="00C92415" w:rsidRPr="0036608D" w:rsidRDefault="00C92415" w:rsidP="00C92415">
      <w:pPr>
        <w:tabs>
          <w:tab w:val="decimal" w:pos="360"/>
          <w:tab w:val="left" w:pos="720"/>
          <w:tab w:val="left" w:pos="1080"/>
        </w:tabs>
        <w:ind w:left="720" w:hanging="720"/>
        <w:jc w:val="both"/>
        <w:rPr>
          <w:rFonts w:cs="Arial"/>
          <w:snapToGrid w:val="0"/>
          <w:sz w:val="18"/>
        </w:rPr>
      </w:pPr>
    </w:p>
    <w:p w:rsidR="00C92415" w:rsidRPr="007545D4" w:rsidRDefault="00C92415" w:rsidP="00C92415">
      <w:pPr>
        <w:tabs>
          <w:tab w:val="decimal" w:pos="360"/>
          <w:tab w:val="left" w:pos="720"/>
          <w:tab w:val="left" w:pos="1080"/>
        </w:tabs>
        <w:ind w:left="720" w:hanging="720"/>
        <w:jc w:val="both"/>
        <w:rPr>
          <w:snapToGrid w:val="0"/>
        </w:rPr>
      </w:pPr>
      <w:r w:rsidRPr="007545D4">
        <w:rPr>
          <w:snapToGrid w:val="0"/>
        </w:rPr>
        <w:tab/>
        <w:t>6</w:t>
      </w:r>
      <w:r>
        <w:rPr>
          <w:snapToGrid w:val="0"/>
        </w:rPr>
        <w:t>2</w:t>
      </w:r>
      <w:r w:rsidRPr="007545D4">
        <w:rPr>
          <w:snapToGrid w:val="0"/>
        </w:rPr>
        <w:t>.</w:t>
      </w:r>
      <w:r w:rsidRPr="007545D4">
        <w:rPr>
          <w:snapToGrid w:val="0"/>
        </w:rPr>
        <w:tab/>
        <w:t>The final step in solving an ethical dilemma is to</w:t>
      </w:r>
    </w:p>
    <w:p w:rsidR="00C92415" w:rsidRPr="007545D4" w:rsidRDefault="00C92415" w:rsidP="00C92415">
      <w:pPr>
        <w:pStyle w:val="M-CFoils"/>
        <w:rPr>
          <w:noProof w:val="0"/>
        </w:rPr>
      </w:pPr>
      <w:r w:rsidRPr="007545D4">
        <w:rPr>
          <w:noProof w:val="0"/>
        </w:rPr>
        <w:t>a.</w:t>
      </w:r>
      <w:r w:rsidRPr="007545D4">
        <w:rPr>
          <w:noProof w:val="0"/>
        </w:rPr>
        <w:tab/>
        <w:t>identify and analyze the principal elements in the situation.</w:t>
      </w:r>
    </w:p>
    <w:p w:rsidR="00C92415" w:rsidRPr="007545D4" w:rsidRDefault="00C92415" w:rsidP="00C92415">
      <w:pPr>
        <w:pStyle w:val="M-CFoils"/>
        <w:rPr>
          <w:noProof w:val="0"/>
        </w:rPr>
      </w:pPr>
      <w:r w:rsidRPr="007545D4">
        <w:rPr>
          <w:noProof w:val="0"/>
        </w:rPr>
        <w:t>b.</w:t>
      </w:r>
      <w:r w:rsidRPr="007545D4">
        <w:rPr>
          <w:noProof w:val="0"/>
        </w:rPr>
        <w:tab/>
        <w:t>recognize an ethical situation.</w:t>
      </w:r>
    </w:p>
    <w:p w:rsidR="00C92415" w:rsidRPr="007545D4" w:rsidRDefault="00C92415" w:rsidP="00C92415">
      <w:pPr>
        <w:pStyle w:val="M-CFoils"/>
        <w:rPr>
          <w:noProof w:val="0"/>
        </w:rPr>
      </w:pPr>
      <w:r w:rsidRPr="007545D4">
        <w:rPr>
          <w:noProof w:val="0"/>
        </w:rPr>
        <w:t>c.</w:t>
      </w:r>
      <w:r w:rsidRPr="007545D4">
        <w:rPr>
          <w:noProof w:val="0"/>
        </w:rPr>
        <w:tab/>
        <w:t>identify the alternatives and weigh the impact of each alternative on stakeholders.</w:t>
      </w:r>
    </w:p>
    <w:p w:rsidR="00C92415" w:rsidRDefault="00C92415" w:rsidP="00C92415">
      <w:pPr>
        <w:pStyle w:val="M-CFoils"/>
        <w:rPr>
          <w:noProof w:val="0"/>
        </w:rPr>
      </w:pPr>
      <w:r w:rsidRPr="007545D4">
        <w:rPr>
          <w:noProof w:val="0"/>
        </w:rPr>
        <w:t>d.</w:t>
      </w:r>
      <w:r w:rsidRPr="007545D4">
        <w:rPr>
          <w:noProof w:val="0"/>
        </w:rPr>
        <w:tab/>
        <w:t>recognize the ethical issues involved.</w:t>
      </w:r>
    </w:p>
    <w:p w:rsidR="00C92415" w:rsidRPr="00130D0B" w:rsidRDefault="00C92415" w:rsidP="00C92415">
      <w:pPr>
        <w:pStyle w:val="M-CFoils"/>
        <w:rPr>
          <w:noProof w:val="0"/>
          <w:sz w:val="14"/>
          <w:szCs w:val="14"/>
        </w:rPr>
      </w:pPr>
    </w:p>
    <w:p w:rsidR="00C92415" w:rsidRPr="00130D0B" w:rsidRDefault="00C92415" w:rsidP="00C92415">
      <w:pPr>
        <w:pStyle w:val="M-CFoils"/>
        <w:tabs>
          <w:tab w:val="clear" w:pos="1080"/>
        </w:tabs>
        <w:ind w:left="720" w:firstLine="0"/>
        <w:rPr>
          <w:noProof w:val="0"/>
          <w:sz w:val="14"/>
          <w:szCs w:val="14"/>
        </w:rPr>
      </w:pPr>
      <w:r w:rsidRPr="00130D0B">
        <w:rPr>
          <w:noProof w:val="0"/>
          <w:sz w:val="14"/>
          <w:szCs w:val="14"/>
        </w:rPr>
        <w:t xml:space="preserve">Ans: c   </w:t>
      </w:r>
      <w:r w:rsidR="00720A78">
        <w:rPr>
          <w:noProof w:val="0"/>
          <w:sz w:val="14"/>
          <w:szCs w:val="14"/>
        </w:rPr>
        <w:t>LO1</w:t>
      </w:r>
      <w:r w:rsidR="00720A78" w:rsidRPr="00130D0B">
        <w:rPr>
          <w:noProof w:val="0"/>
          <w:sz w:val="14"/>
          <w:szCs w:val="14"/>
        </w:rPr>
        <w:t xml:space="preserve">   </w:t>
      </w:r>
      <w:r w:rsidRPr="00130D0B">
        <w:rPr>
          <w:noProof w:val="0"/>
          <w:sz w:val="14"/>
          <w:szCs w:val="14"/>
        </w:rPr>
        <w:t>BT: C   Difficulty: Easy   TOT: 1.0 min.   AACSB: Reflective Thinking   AICPA BB: Critical Thinking   AICPA  FN: Reporting</w:t>
      </w:r>
    </w:p>
    <w:p w:rsidR="00C92415" w:rsidRPr="0036608D" w:rsidRDefault="00C92415" w:rsidP="00C92415">
      <w:pPr>
        <w:tabs>
          <w:tab w:val="decimal" w:pos="360"/>
          <w:tab w:val="left" w:pos="720"/>
          <w:tab w:val="left" w:pos="1080"/>
        </w:tabs>
        <w:ind w:left="720" w:hanging="720"/>
        <w:jc w:val="both"/>
        <w:rPr>
          <w:snapToGrid w:val="0"/>
          <w:sz w:val="18"/>
        </w:rPr>
      </w:pPr>
    </w:p>
    <w:p w:rsidR="00C92415" w:rsidRPr="007545D4" w:rsidRDefault="00C92415" w:rsidP="00C92415">
      <w:pPr>
        <w:tabs>
          <w:tab w:val="decimal" w:pos="360"/>
          <w:tab w:val="left" w:pos="720"/>
          <w:tab w:val="left" w:pos="1080"/>
        </w:tabs>
        <w:ind w:left="720" w:hanging="720"/>
        <w:jc w:val="both"/>
        <w:rPr>
          <w:rFonts w:cs="Arial"/>
        </w:rPr>
      </w:pPr>
      <w:r w:rsidRPr="007545D4">
        <w:rPr>
          <w:rFonts w:cs="Arial"/>
        </w:rPr>
        <w:tab/>
        <w:t>6</w:t>
      </w:r>
      <w:r>
        <w:rPr>
          <w:rFonts w:cs="Arial"/>
        </w:rPr>
        <w:t>3</w:t>
      </w:r>
      <w:r w:rsidRPr="007545D4">
        <w:rPr>
          <w:rFonts w:cs="Arial"/>
        </w:rPr>
        <w:t>.</w:t>
      </w:r>
      <w:r w:rsidRPr="007545D4">
        <w:rPr>
          <w:rFonts w:cs="Arial"/>
        </w:rPr>
        <w:tab/>
        <w:t>The first step in solving an ethical dilemma is to</w:t>
      </w:r>
    </w:p>
    <w:p w:rsidR="00C92415" w:rsidRPr="007545D4" w:rsidRDefault="00C92415" w:rsidP="00C92415">
      <w:pPr>
        <w:pStyle w:val="M-CFoils"/>
        <w:rPr>
          <w:noProof w:val="0"/>
        </w:rPr>
      </w:pPr>
      <w:r w:rsidRPr="007545D4">
        <w:rPr>
          <w:noProof w:val="0"/>
        </w:rPr>
        <w:t>a.</w:t>
      </w:r>
      <w:r w:rsidRPr="007545D4">
        <w:rPr>
          <w:noProof w:val="0"/>
        </w:rPr>
        <w:tab/>
        <w:t>identify and analyze the principal elements in the situation.</w:t>
      </w:r>
    </w:p>
    <w:p w:rsidR="00C92415" w:rsidRPr="007545D4" w:rsidRDefault="00C92415" w:rsidP="00C92415">
      <w:pPr>
        <w:pStyle w:val="M-CFoils"/>
        <w:rPr>
          <w:noProof w:val="0"/>
        </w:rPr>
      </w:pPr>
      <w:r w:rsidRPr="007545D4">
        <w:rPr>
          <w:noProof w:val="0"/>
        </w:rPr>
        <w:t>b.</w:t>
      </w:r>
      <w:r w:rsidRPr="007545D4">
        <w:rPr>
          <w:noProof w:val="0"/>
        </w:rPr>
        <w:tab/>
        <w:t>identify the alternatives.</w:t>
      </w:r>
    </w:p>
    <w:p w:rsidR="00C92415" w:rsidRPr="007545D4" w:rsidRDefault="00C92415" w:rsidP="00C92415">
      <w:pPr>
        <w:pStyle w:val="M-CFoils"/>
        <w:rPr>
          <w:noProof w:val="0"/>
        </w:rPr>
      </w:pPr>
      <w:r w:rsidRPr="007545D4">
        <w:rPr>
          <w:noProof w:val="0"/>
        </w:rPr>
        <w:t>c.</w:t>
      </w:r>
      <w:r w:rsidRPr="007545D4">
        <w:rPr>
          <w:noProof w:val="0"/>
        </w:rPr>
        <w:tab/>
        <w:t>recognize an ethical situation and the ethical issues involved.</w:t>
      </w:r>
    </w:p>
    <w:p w:rsidR="00C92415" w:rsidRDefault="00C92415" w:rsidP="00C92415">
      <w:pPr>
        <w:pStyle w:val="M-CFoils"/>
        <w:rPr>
          <w:noProof w:val="0"/>
        </w:rPr>
      </w:pPr>
      <w:r w:rsidRPr="007545D4">
        <w:rPr>
          <w:noProof w:val="0"/>
        </w:rPr>
        <w:t>d.</w:t>
      </w:r>
      <w:r w:rsidRPr="007545D4">
        <w:rPr>
          <w:noProof w:val="0"/>
        </w:rPr>
        <w:tab/>
        <w:t>weigh the impact of each alternative on various stakeholders.</w:t>
      </w:r>
    </w:p>
    <w:p w:rsidR="00C92415" w:rsidRPr="0036608D" w:rsidRDefault="00C92415" w:rsidP="00C92415">
      <w:pPr>
        <w:pStyle w:val="M-CFoils"/>
        <w:rPr>
          <w:noProof w:val="0"/>
          <w:sz w:val="18"/>
        </w:rPr>
      </w:pPr>
    </w:p>
    <w:p w:rsidR="00C92415" w:rsidRPr="00130D0B" w:rsidRDefault="00C92415" w:rsidP="00C92415">
      <w:pPr>
        <w:pStyle w:val="M-CFoils"/>
        <w:tabs>
          <w:tab w:val="clear" w:pos="1080"/>
        </w:tabs>
        <w:ind w:left="720" w:firstLine="0"/>
        <w:rPr>
          <w:noProof w:val="0"/>
          <w:sz w:val="14"/>
          <w:szCs w:val="14"/>
        </w:rPr>
      </w:pPr>
      <w:r w:rsidRPr="00130D0B">
        <w:rPr>
          <w:noProof w:val="0"/>
          <w:sz w:val="14"/>
          <w:szCs w:val="14"/>
        </w:rPr>
        <w:t xml:space="preserve">Ans: c   </w:t>
      </w:r>
      <w:r w:rsidR="00720A78">
        <w:rPr>
          <w:noProof w:val="0"/>
          <w:sz w:val="14"/>
          <w:szCs w:val="14"/>
        </w:rPr>
        <w:t>LO2</w:t>
      </w:r>
      <w:r w:rsidR="00720A78" w:rsidRPr="00130D0B">
        <w:rPr>
          <w:noProof w:val="0"/>
          <w:sz w:val="14"/>
          <w:szCs w:val="14"/>
        </w:rPr>
        <w:t xml:space="preserve">   </w:t>
      </w:r>
      <w:r w:rsidRPr="00130D0B">
        <w:rPr>
          <w:noProof w:val="0"/>
          <w:sz w:val="14"/>
          <w:szCs w:val="14"/>
        </w:rPr>
        <w:t>BT: K   Difficulty: Easy   TOT: 1.0 min.   AACSB: Ethics   AICPA BB: Critical Thinking   AICPA  FN: Reporting</w:t>
      </w:r>
    </w:p>
    <w:p w:rsidR="00C92415" w:rsidRPr="00130D0B" w:rsidRDefault="00C92415" w:rsidP="00C92415">
      <w:pPr>
        <w:tabs>
          <w:tab w:val="decimal" w:pos="360"/>
          <w:tab w:val="left" w:pos="720"/>
          <w:tab w:val="left" w:pos="1080"/>
        </w:tabs>
        <w:ind w:left="720" w:hanging="720"/>
        <w:jc w:val="both"/>
        <w:rPr>
          <w:rFonts w:cs="Arial"/>
          <w:snapToGrid w:val="0"/>
          <w:sz w:val="14"/>
          <w:szCs w:val="14"/>
        </w:rPr>
      </w:pPr>
    </w:p>
    <w:p w:rsidR="00C92415" w:rsidRPr="007545D4" w:rsidRDefault="00C92415" w:rsidP="00C92415">
      <w:pPr>
        <w:tabs>
          <w:tab w:val="decimal" w:pos="360"/>
          <w:tab w:val="left" w:pos="720"/>
          <w:tab w:val="left" w:pos="1080"/>
        </w:tabs>
        <w:ind w:left="720" w:hanging="720"/>
        <w:jc w:val="both"/>
        <w:rPr>
          <w:snapToGrid w:val="0"/>
        </w:rPr>
      </w:pPr>
      <w:r w:rsidRPr="007545D4">
        <w:rPr>
          <w:snapToGrid w:val="0"/>
        </w:rPr>
        <w:tab/>
        <w:t>6</w:t>
      </w:r>
      <w:r>
        <w:rPr>
          <w:snapToGrid w:val="0"/>
        </w:rPr>
        <w:t>4</w:t>
      </w:r>
      <w:r w:rsidRPr="007545D4">
        <w:rPr>
          <w:snapToGrid w:val="0"/>
        </w:rPr>
        <w:t>.</w:t>
      </w:r>
      <w:r w:rsidRPr="007545D4">
        <w:rPr>
          <w:snapToGrid w:val="0"/>
        </w:rPr>
        <w:tab/>
        <w:t>Ethics are the standards of conduct by which one's actions are judged as</w:t>
      </w:r>
    </w:p>
    <w:p w:rsidR="00C92415" w:rsidRPr="007545D4" w:rsidRDefault="00C92415" w:rsidP="00C92415">
      <w:pPr>
        <w:pStyle w:val="M-CFoils"/>
        <w:rPr>
          <w:noProof w:val="0"/>
        </w:rPr>
      </w:pPr>
      <w:r w:rsidRPr="007545D4">
        <w:rPr>
          <w:noProof w:val="0"/>
        </w:rPr>
        <w:t>a.</w:t>
      </w:r>
      <w:r w:rsidRPr="007545D4">
        <w:rPr>
          <w:noProof w:val="0"/>
        </w:rPr>
        <w:tab/>
        <w:t>right or wrong.</w:t>
      </w:r>
    </w:p>
    <w:p w:rsidR="00C92415" w:rsidRPr="007545D4" w:rsidRDefault="00C92415" w:rsidP="00C92415">
      <w:pPr>
        <w:pStyle w:val="M-CFoils"/>
        <w:rPr>
          <w:noProof w:val="0"/>
        </w:rPr>
      </w:pPr>
      <w:r w:rsidRPr="007545D4">
        <w:rPr>
          <w:noProof w:val="0"/>
        </w:rPr>
        <w:t>b.</w:t>
      </w:r>
      <w:r w:rsidRPr="007545D4">
        <w:rPr>
          <w:noProof w:val="0"/>
        </w:rPr>
        <w:tab/>
        <w:t>honest or dishonest.</w:t>
      </w:r>
    </w:p>
    <w:p w:rsidR="00C92415" w:rsidRPr="007545D4" w:rsidRDefault="00C92415" w:rsidP="00C92415">
      <w:pPr>
        <w:pStyle w:val="M-CFoils"/>
        <w:rPr>
          <w:noProof w:val="0"/>
        </w:rPr>
      </w:pPr>
      <w:r w:rsidRPr="007545D4">
        <w:rPr>
          <w:noProof w:val="0"/>
        </w:rPr>
        <w:t>c.</w:t>
      </w:r>
      <w:r w:rsidRPr="007545D4">
        <w:rPr>
          <w:noProof w:val="0"/>
        </w:rPr>
        <w:tab/>
        <w:t>fair or unfair.</w:t>
      </w:r>
    </w:p>
    <w:p w:rsidR="00C92415" w:rsidRDefault="00C92415" w:rsidP="00C92415">
      <w:pPr>
        <w:pStyle w:val="M-CFoils"/>
        <w:rPr>
          <w:noProof w:val="0"/>
        </w:rPr>
      </w:pPr>
      <w:r w:rsidRPr="007545D4">
        <w:rPr>
          <w:noProof w:val="0"/>
        </w:rPr>
        <w:t>d.</w:t>
      </w:r>
      <w:r w:rsidRPr="007545D4">
        <w:rPr>
          <w:noProof w:val="0"/>
        </w:rPr>
        <w:tab/>
      </w:r>
      <w:r w:rsidR="00E1748D">
        <w:rPr>
          <w:noProof w:val="0"/>
        </w:rPr>
        <w:t>A</w:t>
      </w:r>
      <w:r w:rsidR="00E1748D" w:rsidRPr="007545D4">
        <w:rPr>
          <w:noProof w:val="0"/>
        </w:rPr>
        <w:t xml:space="preserve">ll </w:t>
      </w:r>
      <w:r w:rsidRPr="007545D4">
        <w:rPr>
          <w:noProof w:val="0"/>
        </w:rPr>
        <w:t>of these</w:t>
      </w:r>
      <w:r w:rsidR="00E1748D">
        <w:rPr>
          <w:noProof w:val="0"/>
        </w:rPr>
        <w:t xml:space="preserve"> answers are correct</w:t>
      </w:r>
      <w:r w:rsidRPr="007545D4">
        <w:rPr>
          <w:noProof w:val="0"/>
        </w:rPr>
        <w:t>.</w:t>
      </w:r>
    </w:p>
    <w:p w:rsidR="00C92415" w:rsidRPr="0036608D" w:rsidRDefault="00C92415" w:rsidP="00C92415">
      <w:pPr>
        <w:pStyle w:val="M-CFoils"/>
        <w:rPr>
          <w:noProof w:val="0"/>
          <w:sz w:val="18"/>
        </w:rPr>
      </w:pPr>
    </w:p>
    <w:p w:rsidR="00C92415" w:rsidRPr="00130D0B" w:rsidRDefault="00C92415" w:rsidP="00C92415">
      <w:pPr>
        <w:pStyle w:val="M-CFoils"/>
        <w:tabs>
          <w:tab w:val="clear" w:pos="1080"/>
        </w:tabs>
        <w:ind w:left="720" w:firstLine="0"/>
        <w:rPr>
          <w:noProof w:val="0"/>
          <w:sz w:val="14"/>
          <w:szCs w:val="14"/>
        </w:rPr>
      </w:pPr>
      <w:r w:rsidRPr="00130D0B">
        <w:rPr>
          <w:noProof w:val="0"/>
          <w:sz w:val="14"/>
          <w:szCs w:val="14"/>
        </w:rPr>
        <w:t xml:space="preserve">Ans: d   </w:t>
      </w:r>
      <w:r w:rsidR="00720A78">
        <w:rPr>
          <w:noProof w:val="0"/>
          <w:sz w:val="14"/>
          <w:szCs w:val="14"/>
        </w:rPr>
        <w:t>LO2</w:t>
      </w:r>
      <w:r w:rsidR="00720A78" w:rsidRPr="00130D0B">
        <w:rPr>
          <w:noProof w:val="0"/>
          <w:sz w:val="14"/>
          <w:szCs w:val="14"/>
        </w:rPr>
        <w:t xml:space="preserve">   </w:t>
      </w:r>
      <w:r w:rsidRPr="00130D0B">
        <w:rPr>
          <w:noProof w:val="0"/>
          <w:sz w:val="14"/>
          <w:szCs w:val="14"/>
        </w:rPr>
        <w:t>BT: C   Difficulty: Easy   TOT: 1.0 min.   AACSB: Ethics   AICPA BB: Critical Thinking   AICPA  FN: Reporting</w:t>
      </w:r>
    </w:p>
    <w:p w:rsidR="00C92415" w:rsidRPr="007545D4" w:rsidRDefault="00C92415" w:rsidP="00C92415">
      <w:pPr>
        <w:tabs>
          <w:tab w:val="decimal" w:pos="360"/>
          <w:tab w:val="left" w:pos="720"/>
          <w:tab w:val="left" w:pos="1080"/>
        </w:tabs>
        <w:spacing w:line="235" w:lineRule="atLeast"/>
        <w:ind w:left="720" w:hanging="720"/>
        <w:jc w:val="both"/>
        <w:rPr>
          <w:snapToGrid w:val="0"/>
        </w:rPr>
      </w:pPr>
    </w:p>
    <w:p w:rsidR="0082597E" w:rsidRPr="007545D4" w:rsidRDefault="0082597E" w:rsidP="0082597E">
      <w:pPr>
        <w:tabs>
          <w:tab w:val="decimal" w:pos="360"/>
          <w:tab w:val="left" w:pos="720"/>
          <w:tab w:val="left" w:pos="1080"/>
        </w:tabs>
        <w:ind w:left="720" w:hanging="720"/>
        <w:jc w:val="both"/>
        <w:rPr>
          <w:snapToGrid w:val="0"/>
        </w:rPr>
      </w:pPr>
      <w:r w:rsidRPr="007545D4">
        <w:rPr>
          <w:snapToGrid w:val="0"/>
        </w:rPr>
        <w:tab/>
        <w:t>6</w:t>
      </w:r>
      <w:r>
        <w:rPr>
          <w:snapToGrid w:val="0"/>
        </w:rPr>
        <w:t>5</w:t>
      </w:r>
      <w:r w:rsidRPr="007545D4">
        <w:rPr>
          <w:snapToGrid w:val="0"/>
        </w:rPr>
        <w:t>.</w:t>
      </w:r>
      <w:r w:rsidRPr="007545D4">
        <w:rPr>
          <w:snapToGrid w:val="0"/>
        </w:rPr>
        <w:tab/>
      </w:r>
      <w:r>
        <w:rPr>
          <w:snapToGrid w:val="0"/>
        </w:rPr>
        <w:t xml:space="preserve">All of the following are steps in analyzing ethics cases in financial reporting </w:t>
      </w:r>
      <w:r w:rsidRPr="00743486">
        <w:rPr>
          <w:b/>
          <w:snapToGrid w:val="0"/>
        </w:rPr>
        <w:t>except</w:t>
      </w:r>
    </w:p>
    <w:p w:rsidR="0082597E" w:rsidRPr="007545D4" w:rsidRDefault="0082597E" w:rsidP="0082597E">
      <w:pPr>
        <w:pStyle w:val="M-CFoils"/>
        <w:rPr>
          <w:noProof w:val="0"/>
        </w:rPr>
      </w:pPr>
      <w:r w:rsidRPr="007545D4">
        <w:rPr>
          <w:noProof w:val="0"/>
        </w:rPr>
        <w:t>a.</w:t>
      </w:r>
      <w:r w:rsidRPr="007545D4">
        <w:rPr>
          <w:noProof w:val="0"/>
        </w:rPr>
        <w:tab/>
      </w:r>
      <w:r>
        <w:rPr>
          <w:noProof w:val="0"/>
        </w:rPr>
        <w:t>identify and analyze the principle elements in the situation.</w:t>
      </w:r>
    </w:p>
    <w:p w:rsidR="0082597E" w:rsidRPr="007545D4" w:rsidRDefault="0082597E" w:rsidP="0082597E">
      <w:pPr>
        <w:pStyle w:val="M-CFoils"/>
        <w:rPr>
          <w:noProof w:val="0"/>
        </w:rPr>
      </w:pPr>
      <w:r w:rsidRPr="007545D4">
        <w:rPr>
          <w:noProof w:val="0"/>
        </w:rPr>
        <w:t>b.</w:t>
      </w:r>
      <w:r w:rsidRPr="007545D4">
        <w:rPr>
          <w:noProof w:val="0"/>
        </w:rPr>
        <w:tab/>
      </w:r>
      <w:r>
        <w:rPr>
          <w:noProof w:val="0"/>
        </w:rPr>
        <w:t>contact law enforcement regarding any violations of corporate ethics codes</w:t>
      </w:r>
    </w:p>
    <w:p w:rsidR="0082597E" w:rsidRPr="007545D4" w:rsidRDefault="0082597E" w:rsidP="0082597E">
      <w:pPr>
        <w:pStyle w:val="M-CFoils"/>
        <w:rPr>
          <w:noProof w:val="0"/>
        </w:rPr>
      </w:pPr>
      <w:r w:rsidRPr="007545D4">
        <w:rPr>
          <w:noProof w:val="0"/>
        </w:rPr>
        <w:t>c.</w:t>
      </w:r>
      <w:r w:rsidRPr="007545D4">
        <w:rPr>
          <w:noProof w:val="0"/>
        </w:rPr>
        <w:tab/>
      </w:r>
      <w:r>
        <w:rPr>
          <w:noProof w:val="0"/>
        </w:rPr>
        <w:t>identify the alternatives and weigh the impact of each alternative on various stakeholders.</w:t>
      </w:r>
    </w:p>
    <w:p w:rsidR="0082597E" w:rsidRDefault="0082597E" w:rsidP="0082597E">
      <w:pPr>
        <w:pStyle w:val="M-CFoils"/>
        <w:rPr>
          <w:noProof w:val="0"/>
        </w:rPr>
      </w:pPr>
      <w:r w:rsidRPr="007545D4">
        <w:rPr>
          <w:noProof w:val="0"/>
        </w:rPr>
        <w:t>d.</w:t>
      </w:r>
      <w:r w:rsidRPr="007545D4">
        <w:rPr>
          <w:noProof w:val="0"/>
        </w:rPr>
        <w:tab/>
      </w:r>
      <w:r>
        <w:rPr>
          <w:noProof w:val="0"/>
        </w:rPr>
        <w:t>recognize an ethical situation and the ethical issues involved.</w:t>
      </w:r>
    </w:p>
    <w:p w:rsidR="0082597E" w:rsidRPr="0036608D" w:rsidRDefault="0082597E" w:rsidP="0082597E">
      <w:pPr>
        <w:pStyle w:val="M-CFoils"/>
        <w:rPr>
          <w:noProof w:val="0"/>
          <w:sz w:val="18"/>
        </w:rPr>
      </w:pPr>
    </w:p>
    <w:p w:rsidR="0082597E" w:rsidRPr="00130D0B" w:rsidRDefault="0082597E" w:rsidP="0082597E">
      <w:pPr>
        <w:pStyle w:val="M-CFoils"/>
        <w:tabs>
          <w:tab w:val="clear" w:pos="1080"/>
        </w:tabs>
        <w:ind w:left="720" w:firstLine="0"/>
        <w:rPr>
          <w:noProof w:val="0"/>
          <w:sz w:val="14"/>
          <w:szCs w:val="14"/>
        </w:rPr>
      </w:pPr>
      <w:r w:rsidRPr="00130D0B">
        <w:rPr>
          <w:noProof w:val="0"/>
          <w:sz w:val="14"/>
          <w:szCs w:val="14"/>
        </w:rPr>
        <w:t xml:space="preserve">Ans: </w:t>
      </w:r>
      <w:r>
        <w:rPr>
          <w:noProof w:val="0"/>
          <w:sz w:val="14"/>
          <w:szCs w:val="14"/>
        </w:rPr>
        <w:t>b</w:t>
      </w:r>
      <w:r w:rsidRPr="00130D0B">
        <w:rPr>
          <w:noProof w:val="0"/>
          <w:sz w:val="14"/>
          <w:szCs w:val="14"/>
        </w:rPr>
        <w:t xml:space="preserve">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w:t>
      </w:r>
      <w:r>
        <w:rPr>
          <w:noProof w:val="0"/>
          <w:sz w:val="14"/>
          <w:szCs w:val="14"/>
        </w:rPr>
        <w:t>K</w:t>
      </w:r>
      <w:r w:rsidRPr="00130D0B">
        <w:rPr>
          <w:noProof w:val="0"/>
          <w:sz w:val="14"/>
          <w:szCs w:val="14"/>
        </w:rPr>
        <w:t xml:space="preserve">   Difficulty: Easy   TOT: 1.0 min.   AACSB: </w:t>
      </w:r>
      <w:r w:rsidR="00DF131C" w:rsidRPr="00130D0B">
        <w:rPr>
          <w:noProof w:val="0"/>
          <w:sz w:val="14"/>
          <w:szCs w:val="14"/>
        </w:rPr>
        <w:t>Reflective Thinking</w:t>
      </w:r>
      <w:r w:rsidRPr="00130D0B">
        <w:rPr>
          <w:noProof w:val="0"/>
          <w:sz w:val="14"/>
          <w:szCs w:val="14"/>
        </w:rPr>
        <w:t xml:space="preserve">   AICPA BB: Critical Thinking   AICPA  FN: Reporting</w:t>
      </w:r>
    </w:p>
    <w:p w:rsidR="0082597E" w:rsidRPr="007545D4" w:rsidRDefault="0082597E" w:rsidP="0082597E">
      <w:pPr>
        <w:tabs>
          <w:tab w:val="decimal" w:pos="360"/>
          <w:tab w:val="left" w:pos="720"/>
          <w:tab w:val="left" w:pos="1080"/>
        </w:tabs>
        <w:spacing w:line="235" w:lineRule="atLeast"/>
        <w:ind w:left="720" w:hanging="720"/>
        <w:jc w:val="both"/>
        <w:rPr>
          <w:snapToGrid w:val="0"/>
        </w:rPr>
      </w:pPr>
    </w:p>
    <w:p w:rsidR="00CC0A5C" w:rsidRPr="007545D4" w:rsidRDefault="00CC0A5C" w:rsidP="00CC0A5C">
      <w:pPr>
        <w:tabs>
          <w:tab w:val="decimal" w:pos="360"/>
          <w:tab w:val="left" w:pos="720"/>
          <w:tab w:val="left" w:pos="1080"/>
        </w:tabs>
        <w:ind w:left="720" w:hanging="720"/>
        <w:jc w:val="both"/>
        <w:rPr>
          <w:snapToGrid w:val="0"/>
        </w:rPr>
      </w:pPr>
      <w:r w:rsidRPr="007545D4">
        <w:rPr>
          <w:snapToGrid w:val="0"/>
        </w:rPr>
        <w:tab/>
        <w:t>6</w:t>
      </w:r>
      <w:r>
        <w:rPr>
          <w:snapToGrid w:val="0"/>
        </w:rPr>
        <w:t>6</w:t>
      </w:r>
      <w:r w:rsidRPr="007545D4">
        <w:rPr>
          <w:snapToGrid w:val="0"/>
        </w:rPr>
        <w:t>.</w:t>
      </w:r>
      <w:r w:rsidRPr="007545D4">
        <w:rPr>
          <w:snapToGrid w:val="0"/>
        </w:rPr>
        <w:tab/>
      </w:r>
      <w:r>
        <w:rPr>
          <w:snapToGrid w:val="0"/>
        </w:rPr>
        <w:t>In order to increase comparability, in recent years, the FASB and IASB have made efforts to reduce the differences between U.S.GAAP and IFRS through a process known as</w:t>
      </w:r>
    </w:p>
    <w:p w:rsidR="00CC0A5C" w:rsidRPr="007545D4" w:rsidRDefault="00CC0A5C" w:rsidP="00CC0A5C">
      <w:pPr>
        <w:pStyle w:val="M-CFoils"/>
        <w:rPr>
          <w:noProof w:val="0"/>
        </w:rPr>
      </w:pPr>
      <w:r w:rsidRPr="007545D4">
        <w:rPr>
          <w:noProof w:val="0"/>
        </w:rPr>
        <w:t>a.</w:t>
      </w:r>
      <w:r w:rsidRPr="007545D4">
        <w:rPr>
          <w:noProof w:val="0"/>
        </w:rPr>
        <w:tab/>
      </w:r>
      <w:r>
        <w:rPr>
          <w:noProof w:val="0"/>
        </w:rPr>
        <w:t>convergence</w:t>
      </w:r>
    </w:p>
    <w:p w:rsidR="00CC0A5C" w:rsidRPr="007545D4" w:rsidRDefault="00CC0A5C" w:rsidP="00CC0A5C">
      <w:pPr>
        <w:pStyle w:val="M-CFoils"/>
        <w:rPr>
          <w:noProof w:val="0"/>
        </w:rPr>
      </w:pPr>
      <w:r w:rsidRPr="007545D4">
        <w:rPr>
          <w:noProof w:val="0"/>
        </w:rPr>
        <w:t>b.</w:t>
      </w:r>
      <w:r w:rsidRPr="007545D4">
        <w:rPr>
          <w:noProof w:val="0"/>
        </w:rPr>
        <w:tab/>
      </w:r>
      <w:r>
        <w:rPr>
          <w:noProof w:val="0"/>
        </w:rPr>
        <w:t>monetary unit assumption</w:t>
      </w:r>
    </w:p>
    <w:p w:rsidR="00CC0A5C" w:rsidRPr="007545D4" w:rsidRDefault="00CC0A5C" w:rsidP="00CC0A5C">
      <w:pPr>
        <w:pStyle w:val="M-CFoils"/>
        <w:rPr>
          <w:noProof w:val="0"/>
        </w:rPr>
      </w:pPr>
      <w:r w:rsidRPr="007545D4">
        <w:rPr>
          <w:noProof w:val="0"/>
        </w:rPr>
        <w:t>c.</w:t>
      </w:r>
      <w:r w:rsidRPr="007545D4">
        <w:rPr>
          <w:noProof w:val="0"/>
        </w:rPr>
        <w:tab/>
      </w:r>
      <w:r>
        <w:rPr>
          <w:noProof w:val="0"/>
        </w:rPr>
        <w:t>the cost principle</w:t>
      </w:r>
    </w:p>
    <w:p w:rsidR="00CC0A5C" w:rsidRDefault="00CC0A5C" w:rsidP="00CC0A5C">
      <w:pPr>
        <w:pStyle w:val="M-CFoils"/>
        <w:rPr>
          <w:noProof w:val="0"/>
        </w:rPr>
      </w:pPr>
      <w:r w:rsidRPr="007545D4">
        <w:rPr>
          <w:noProof w:val="0"/>
        </w:rPr>
        <w:t>d.</w:t>
      </w:r>
      <w:r w:rsidRPr="007545D4">
        <w:rPr>
          <w:noProof w:val="0"/>
        </w:rPr>
        <w:tab/>
      </w:r>
      <w:r>
        <w:rPr>
          <w:noProof w:val="0"/>
        </w:rPr>
        <w:t>the fair value principle</w:t>
      </w:r>
    </w:p>
    <w:p w:rsidR="00CC0A5C" w:rsidRPr="0036608D" w:rsidRDefault="00CC0A5C" w:rsidP="00CC0A5C">
      <w:pPr>
        <w:pStyle w:val="M-CFoils"/>
        <w:rPr>
          <w:noProof w:val="0"/>
          <w:sz w:val="18"/>
        </w:rPr>
      </w:pPr>
    </w:p>
    <w:p w:rsidR="00CC0A5C" w:rsidRPr="00130D0B" w:rsidRDefault="00CC0A5C" w:rsidP="00CC0A5C">
      <w:pPr>
        <w:pStyle w:val="M-CFoils"/>
        <w:tabs>
          <w:tab w:val="clear" w:pos="1080"/>
        </w:tabs>
        <w:ind w:left="720" w:firstLine="0"/>
        <w:rPr>
          <w:noProof w:val="0"/>
          <w:sz w:val="14"/>
          <w:szCs w:val="14"/>
        </w:rPr>
      </w:pPr>
      <w:r w:rsidRPr="00130D0B">
        <w:rPr>
          <w:noProof w:val="0"/>
          <w:sz w:val="14"/>
          <w:szCs w:val="14"/>
        </w:rPr>
        <w:t xml:space="preserve">Ans: </w:t>
      </w:r>
      <w:r>
        <w:rPr>
          <w:noProof w:val="0"/>
          <w:sz w:val="14"/>
          <w:szCs w:val="14"/>
        </w:rPr>
        <w:t>a</w:t>
      </w:r>
      <w:r w:rsidRPr="00130D0B">
        <w:rPr>
          <w:noProof w:val="0"/>
          <w:sz w:val="14"/>
          <w:szCs w:val="14"/>
        </w:rPr>
        <w:t xml:space="preserve">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w:t>
      </w:r>
      <w:r>
        <w:rPr>
          <w:noProof w:val="0"/>
          <w:sz w:val="14"/>
          <w:szCs w:val="14"/>
        </w:rPr>
        <w:t>K</w:t>
      </w:r>
      <w:r w:rsidRPr="00130D0B">
        <w:rPr>
          <w:noProof w:val="0"/>
          <w:sz w:val="14"/>
          <w:szCs w:val="14"/>
        </w:rPr>
        <w:t xml:space="preserve">   Difficulty: Easy   TOT: 1.0 min.   AACSB: Reflective Thinking   AICPA BB: Critical Thinking   AICPA  FN: Reporting</w:t>
      </w:r>
    </w:p>
    <w:p w:rsidR="00CC0A5C" w:rsidRPr="007545D4" w:rsidRDefault="00CC0A5C" w:rsidP="00CC0A5C">
      <w:pPr>
        <w:tabs>
          <w:tab w:val="decimal" w:pos="360"/>
          <w:tab w:val="left" w:pos="720"/>
          <w:tab w:val="left" w:pos="1080"/>
        </w:tabs>
        <w:spacing w:line="235" w:lineRule="atLeast"/>
        <w:ind w:left="720" w:hanging="720"/>
        <w:jc w:val="both"/>
        <w:rPr>
          <w:snapToGrid w:val="0"/>
        </w:rPr>
      </w:pPr>
    </w:p>
    <w:p w:rsidR="00CC0A5C" w:rsidRPr="007545D4" w:rsidRDefault="00F46693" w:rsidP="00CC0A5C">
      <w:pPr>
        <w:tabs>
          <w:tab w:val="decimal" w:pos="360"/>
          <w:tab w:val="left" w:pos="720"/>
          <w:tab w:val="left" w:pos="1080"/>
        </w:tabs>
        <w:ind w:left="720" w:hanging="720"/>
        <w:jc w:val="both"/>
        <w:rPr>
          <w:snapToGrid w:val="0"/>
        </w:rPr>
      </w:pPr>
      <w:r>
        <w:rPr>
          <w:snapToGrid w:val="0"/>
        </w:rPr>
        <w:br w:type="page"/>
      </w:r>
      <w:r w:rsidR="00CC0A5C" w:rsidRPr="007545D4">
        <w:rPr>
          <w:snapToGrid w:val="0"/>
        </w:rPr>
        <w:tab/>
        <w:t>6</w:t>
      </w:r>
      <w:r w:rsidR="00CC0A5C">
        <w:rPr>
          <w:snapToGrid w:val="0"/>
        </w:rPr>
        <w:t>7</w:t>
      </w:r>
      <w:r w:rsidR="00CC0A5C" w:rsidRPr="007545D4">
        <w:rPr>
          <w:snapToGrid w:val="0"/>
        </w:rPr>
        <w:t>.</w:t>
      </w:r>
      <w:r w:rsidR="00CC0A5C" w:rsidRPr="007545D4">
        <w:rPr>
          <w:snapToGrid w:val="0"/>
        </w:rPr>
        <w:tab/>
      </w:r>
      <w:r w:rsidR="00CC0A5C">
        <w:rPr>
          <w:snapToGrid w:val="0"/>
        </w:rPr>
        <w:t>Martin Corporation purchased land in 2007 for $290,000. In</w:t>
      </w:r>
      <w:r w:rsidR="003B391E">
        <w:rPr>
          <w:snapToGrid w:val="0"/>
        </w:rPr>
        <w:t xml:space="preserve"> </w:t>
      </w:r>
      <w:r w:rsidR="00BB6DF4">
        <w:rPr>
          <w:snapToGrid w:val="0"/>
        </w:rPr>
        <w:t>2015</w:t>
      </w:r>
      <w:r w:rsidR="00CC0A5C">
        <w:rPr>
          <w:snapToGrid w:val="0"/>
        </w:rPr>
        <w:t xml:space="preserve">, it purchased a nearly identical parcel of land for $460,000. In its </w:t>
      </w:r>
      <w:r w:rsidR="00BB6DF4">
        <w:rPr>
          <w:snapToGrid w:val="0"/>
        </w:rPr>
        <w:t xml:space="preserve">2015 </w:t>
      </w:r>
      <w:r w:rsidR="00CC0A5C">
        <w:rPr>
          <w:snapToGrid w:val="0"/>
        </w:rPr>
        <w:t>balance sheet, Martin valued these two parcels of land at a combined value of $920,000. By reporting the land in this manner, Martin Corp. has violated the</w:t>
      </w:r>
    </w:p>
    <w:p w:rsidR="00CC0A5C" w:rsidRPr="007545D4" w:rsidRDefault="00CC0A5C" w:rsidP="00CC0A5C">
      <w:pPr>
        <w:pStyle w:val="M-CFoils"/>
        <w:rPr>
          <w:noProof w:val="0"/>
        </w:rPr>
      </w:pPr>
      <w:r w:rsidRPr="007545D4">
        <w:rPr>
          <w:noProof w:val="0"/>
        </w:rPr>
        <w:t>a.</w:t>
      </w:r>
      <w:r w:rsidRPr="007545D4">
        <w:rPr>
          <w:noProof w:val="0"/>
        </w:rPr>
        <w:tab/>
      </w:r>
      <w:r w:rsidR="007953B8">
        <w:rPr>
          <w:noProof w:val="0"/>
        </w:rPr>
        <w:t xml:space="preserve">historical </w:t>
      </w:r>
      <w:r w:rsidR="002B183B">
        <w:rPr>
          <w:noProof w:val="0"/>
        </w:rPr>
        <w:t>cost principle</w:t>
      </w:r>
    </w:p>
    <w:p w:rsidR="00CC0A5C" w:rsidRPr="007545D4" w:rsidRDefault="00CC0A5C" w:rsidP="00CC0A5C">
      <w:pPr>
        <w:pStyle w:val="M-CFoils"/>
        <w:rPr>
          <w:noProof w:val="0"/>
        </w:rPr>
      </w:pPr>
      <w:r w:rsidRPr="007545D4">
        <w:rPr>
          <w:noProof w:val="0"/>
        </w:rPr>
        <w:t>b.</w:t>
      </w:r>
      <w:r w:rsidRPr="007545D4">
        <w:rPr>
          <w:noProof w:val="0"/>
        </w:rPr>
        <w:tab/>
      </w:r>
      <w:r w:rsidR="002B183B">
        <w:rPr>
          <w:noProof w:val="0"/>
        </w:rPr>
        <w:t>convergence</w:t>
      </w:r>
    </w:p>
    <w:p w:rsidR="00CC0A5C" w:rsidRPr="007545D4" w:rsidRDefault="00CC0A5C" w:rsidP="00CC0A5C">
      <w:pPr>
        <w:pStyle w:val="M-CFoils"/>
        <w:rPr>
          <w:noProof w:val="0"/>
        </w:rPr>
      </w:pPr>
      <w:r w:rsidRPr="007545D4">
        <w:rPr>
          <w:noProof w:val="0"/>
        </w:rPr>
        <w:t>c.</w:t>
      </w:r>
      <w:r w:rsidRPr="007545D4">
        <w:rPr>
          <w:noProof w:val="0"/>
        </w:rPr>
        <w:tab/>
      </w:r>
      <w:r w:rsidR="002B183B">
        <w:rPr>
          <w:noProof w:val="0"/>
        </w:rPr>
        <w:t>economic entity assumption</w:t>
      </w:r>
    </w:p>
    <w:p w:rsidR="00CC0A5C" w:rsidRDefault="00CC0A5C" w:rsidP="00CC0A5C">
      <w:pPr>
        <w:pStyle w:val="M-CFoils"/>
        <w:rPr>
          <w:noProof w:val="0"/>
        </w:rPr>
      </w:pPr>
      <w:r w:rsidRPr="007545D4">
        <w:rPr>
          <w:noProof w:val="0"/>
        </w:rPr>
        <w:t>d.</w:t>
      </w:r>
      <w:r w:rsidRPr="007545D4">
        <w:rPr>
          <w:noProof w:val="0"/>
        </w:rPr>
        <w:tab/>
      </w:r>
      <w:r w:rsidR="002B183B">
        <w:rPr>
          <w:noProof w:val="0"/>
        </w:rPr>
        <w:t>monetary unit assumption</w:t>
      </w:r>
    </w:p>
    <w:p w:rsidR="00CC0A5C" w:rsidRPr="0036608D" w:rsidRDefault="00CC0A5C" w:rsidP="00CC0A5C">
      <w:pPr>
        <w:pStyle w:val="M-CFoils"/>
        <w:rPr>
          <w:noProof w:val="0"/>
          <w:sz w:val="18"/>
        </w:rPr>
      </w:pPr>
    </w:p>
    <w:p w:rsidR="00CC0A5C" w:rsidRPr="00130D0B" w:rsidRDefault="00CC0A5C" w:rsidP="00CC0A5C">
      <w:pPr>
        <w:pStyle w:val="M-CFoils"/>
        <w:tabs>
          <w:tab w:val="clear" w:pos="1080"/>
        </w:tabs>
        <w:ind w:left="720" w:firstLine="0"/>
        <w:rPr>
          <w:noProof w:val="0"/>
          <w:sz w:val="14"/>
          <w:szCs w:val="14"/>
        </w:rPr>
      </w:pPr>
      <w:r w:rsidRPr="00130D0B">
        <w:rPr>
          <w:noProof w:val="0"/>
          <w:sz w:val="14"/>
          <w:szCs w:val="14"/>
        </w:rPr>
        <w:t xml:space="preserve">Ans: </w:t>
      </w:r>
      <w:r>
        <w:rPr>
          <w:noProof w:val="0"/>
          <w:sz w:val="14"/>
          <w:szCs w:val="14"/>
        </w:rPr>
        <w:t>a</w:t>
      </w:r>
      <w:r w:rsidRPr="00130D0B">
        <w:rPr>
          <w:noProof w:val="0"/>
          <w:sz w:val="14"/>
          <w:szCs w:val="14"/>
        </w:rPr>
        <w:t xml:space="preserve">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w:t>
      </w:r>
      <w:r>
        <w:rPr>
          <w:noProof w:val="0"/>
          <w:sz w:val="14"/>
          <w:szCs w:val="14"/>
        </w:rPr>
        <w:t>K</w:t>
      </w:r>
      <w:r w:rsidRPr="00130D0B">
        <w:rPr>
          <w:noProof w:val="0"/>
          <w:sz w:val="14"/>
          <w:szCs w:val="14"/>
        </w:rPr>
        <w:t xml:space="preserve">   Difficulty: Easy   TOT: 1.0 min.   AACSB: Reflective Thinking   AICPA BB: Critical Thinking   AICPA  FN: Reporting</w:t>
      </w:r>
    </w:p>
    <w:p w:rsidR="003B391E" w:rsidRPr="007545D4" w:rsidRDefault="003B391E" w:rsidP="003B391E">
      <w:pPr>
        <w:tabs>
          <w:tab w:val="decimal" w:pos="360"/>
          <w:tab w:val="left" w:pos="720"/>
          <w:tab w:val="left" w:pos="1080"/>
        </w:tabs>
        <w:spacing w:line="235" w:lineRule="atLeast"/>
        <w:ind w:left="720" w:hanging="720"/>
        <w:jc w:val="both"/>
        <w:rPr>
          <w:snapToGrid w:val="0"/>
        </w:rPr>
      </w:pPr>
    </w:p>
    <w:p w:rsidR="00A90A7B" w:rsidRPr="007545D4" w:rsidRDefault="00A90A7B" w:rsidP="00A90A7B">
      <w:pPr>
        <w:tabs>
          <w:tab w:val="decimal" w:pos="360"/>
          <w:tab w:val="left" w:pos="720"/>
          <w:tab w:val="left" w:pos="1080"/>
        </w:tabs>
        <w:ind w:left="720" w:hanging="720"/>
        <w:jc w:val="both"/>
        <w:rPr>
          <w:snapToGrid w:val="0"/>
        </w:rPr>
      </w:pPr>
      <w:r w:rsidRPr="007545D4">
        <w:rPr>
          <w:snapToGrid w:val="0"/>
        </w:rPr>
        <w:tab/>
        <w:t>6</w:t>
      </w:r>
      <w:r w:rsidR="00F30CD7">
        <w:rPr>
          <w:snapToGrid w:val="0"/>
        </w:rPr>
        <w:t>8</w:t>
      </w:r>
      <w:r w:rsidRPr="007545D4">
        <w:rPr>
          <w:snapToGrid w:val="0"/>
        </w:rPr>
        <w:t>.</w:t>
      </w:r>
      <w:r w:rsidRPr="007545D4">
        <w:rPr>
          <w:snapToGrid w:val="0"/>
        </w:rPr>
        <w:tab/>
      </w:r>
      <w:r w:rsidR="00F30CD7">
        <w:rPr>
          <w:snapToGrid w:val="0"/>
        </w:rPr>
        <w:t>Andre Dickinson, owner of Andre's Fine Wines, also owns a personal residence that costs $475,000. The market value of his residence is $625,000. During preparation of the financial statements for Andre's Fine Wines, the accounting concept most relevant to the presentation of Andre's home is</w:t>
      </w:r>
    </w:p>
    <w:p w:rsidR="00A90A7B" w:rsidRPr="007545D4" w:rsidRDefault="00A90A7B" w:rsidP="00A90A7B">
      <w:pPr>
        <w:pStyle w:val="M-CFoils"/>
        <w:rPr>
          <w:noProof w:val="0"/>
        </w:rPr>
      </w:pPr>
      <w:r w:rsidRPr="007545D4">
        <w:rPr>
          <w:noProof w:val="0"/>
        </w:rPr>
        <w:t>a.</w:t>
      </w:r>
      <w:r w:rsidRPr="007545D4">
        <w:rPr>
          <w:noProof w:val="0"/>
        </w:rPr>
        <w:tab/>
      </w:r>
      <w:r w:rsidR="00F30CD7">
        <w:rPr>
          <w:noProof w:val="0"/>
        </w:rPr>
        <w:t>the economic entity assumption.</w:t>
      </w:r>
    </w:p>
    <w:p w:rsidR="00A90A7B" w:rsidRPr="007545D4" w:rsidRDefault="00A90A7B" w:rsidP="00A90A7B">
      <w:pPr>
        <w:pStyle w:val="M-CFoils"/>
        <w:rPr>
          <w:noProof w:val="0"/>
        </w:rPr>
      </w:pPr>
      <w:r w:rsidRPr="007545D4">
        <w:rPr>
          <w:noProof w:val="0"/>
        </w:rPr>
        <w:t>b.</w:t>
      </w:r>
      <w:r w:rsidRPr="007545D4">
        <w:rPr>
          <w:noProof w:val="0"/>
        </w:rPr>
        <w:tab/>
      </w:r>
      <w:r w:rsidR="00F30CD7">
        <w:rPr>
          <w:noProof w:val="0"/>
        </w:rPr>
        <w:t>the fair value principle.</w:t>
      </w:r>
    </w:p>
    <w:p w:rsidR="00A90A7B" w:rsidRPr="007545D4" w:rsidRDefault="00A90A7B" w:rsidP="00A90A7B">
      <w:pPr>
        <w:pStyle w:val="M-CFoils"/>
        <w:rPr>
          <w:noProof w:val="0"/>
        </w:rPr>
      </w:pPr>
      <w:r w:rsidRPr="007545D4">
        <w:rPr>
          <w:noProof w:val="0"/>
        </w:rPr>
        <w:t>c.</w:t>
      </w:r>
      <w:r w:rsidRPr="007545D4">
        <w:rPr>
          <w:noProof w:val="0"/>
        </w:rPr>
        <w:tab/>
      </w:r>
      <w:r w:rsidR="00F30CD7">
        <w:rPr>
          <w:noProof w:val="0"/>
        </w:rPr>
        <w:t>the monetary unit assumption.</w:t>
      </w:r>
    </w:p>
    <w:p w:rsidR="00A90A7B" w:rsidRDefault="00A90A7B" w:rsidP="00A90A7B">
      <w:pPr>
        <w:pStyle w:val="M-CFoils"/>
        <w:rPr>
          <w:noProof w:val="0"/>
        </w:rPr>
      </w:pPr>
      <w:r w:rsidRPr="007545D4">
        <w:rPr>
          <w:noProof w:val="0"/>
        </w:rPr>
        <w:t>d.</w:t>
      </w:r>
      <w:r w:rsidRPr="007545D4">
        <w:rPr>
          <w:noProof w:val="0"/>
        </w:rPr>
        <w:tab/>
      </w:r>
      <w:r w:rsidR="00F30CD7">
        <w:rPr>
          <w:noProof w:val="0"/>
        </w:rPr>
        <w:t>convergence.</w:t>
      </w:r>
    </w:p>
    <w:p w:rsidR="00A90A7B" w:rsidRPr="0036608D" w:rsidRDefault="00A90A7B" w:rsidP="00A90A7B">
      <w:pPr>
        <w:pStyle w:val="M-CFoils"/>
        <w:rPr>
          <w:noProof w:val="0"/>
          <w:sz w:val="18"/>
        </w:rPr>
      </w:pPr>
    </w:p>
    <w:p w:rsidR="00A90A7B" w:rsidRPr="00130D0B" w:rsidRDefault="00A90A7B" w:rsidP="00A90A7B">
      <w:pPr>
        <w:pStyle w:val="M-CFoils"/>
        <w:tabs>
          <w:tab w:val="clear" w:pos="1080"/>
        </w:tabs>
        <w:ind w:left="720" w:firstLine="0"/>
        <w:rPr>
          <w:noProof w:val="0"/>
          <w:sz w:val="14"/>
          <w:szCs w:val="14"/>
        </w:rPr>
      </w:pPr>
      <w:r w:rsidRPr="00130D0B">
        <w:rPr>
          <w:noProof w:val="0"/>
          <w:sz w:val="14"/>
          <w:szCs w:val="14"/>
        </w:rPr>
        <w:t xml:space="preserve">Ans: </w:t>
      </w:r>
      <w:r>
        <w:rPr>
          <w:noProof w:val="0"/>
          <w:sz w:val="14"/>
          <w:szCs w:val="14"/>
        </w:rPr>
        <w:t>a</w:t>
      </w:r>
      <w:r w:rsidRPr="00130D0B">
        <w:rPr>
          <w:noProof w:val="0"/>
          <w:sz w:val="14"/>
          <w:szCs w:val="14"/>
        </w:rPr>
        <w:t xml:space="preserve">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w:t>
      </w:r>
      <w:r>
        <w:rPr>
          <w:noProof w:val="0"/>
          <w:sz w:val="14"/>
          <w:szCs w:val="14"/>
        </w:rPr>
        <w:t>K</w:t>
      </w:r>
      <w:r w:rsidRPr="00130D0B">
        <w:rPr>
          <w:noProof w:val="0"/>
          <w:sz w:val="14"/>
          <w:szCs w:val="14"/>
        </w:rPr>
        <w:t xml:space="preserve">   Difficulty: Easy   TOT: 1.0 min.   AACSB: Reflective Thinking   AICPA BB: Critical Thinking   AICPA  FN: Reporting</w:t>
      </w:r>
    </w:p>
    <w:p w:rsidR="003B391E" w:rsidRPr="007545D4" w:rsidRDefault="003B391E" w:rsidP="003B391E">
      <w:pPr>
        <w:tabs>
          <w:tab w:val="decimal" w:pos="360"/>
          <w:tab w:val="left" w:pos="720"/>
          <w:tab w:val="left" w:pos="1080"/>
        </w:tabs>
        <w:spacing w:line="235" w:lineRule="atLeast"/>
        <w:ind w:left="720" w:hanging="720"/>
        <w:jc w:val="both"/>
        <w:rPr>
          <w:snapToGrid w:val="0"/>
        </w:rPr>
      </w:pPr>
    </w:p>
    <w:p w:rsidR="00461C12" w:rsidRPr="007545D4" w:rsidRDefault="007953B8" w:rsidP="00461C12">
      <w:pPr>
        <w:tabs>
          <w:tab w:val="decimal" w:pos="360"/>
          <w:tab w:val="left" w:pos="720"/>
          <w:tab w:val="left" w:pos="1080"/>
        </w:tabs>
        <w:ind w:left="720" w:hanging="720"/>
        <w:jc w:val="both"/>
        <w:rPr>
          <w:snapToGrid w:val="0"/>
        </w:rPr>
      </w:pPr>
      <w:r>
        <w:rPr>
          <w:snapToGrid w:val="0"/>
        </w:rPr>
        <w:tab/>
      </w:r>
      <w:r w:rsidR="00581674" w:rsidRPr="007545D4">
        <w:rPr>
          <w:snapToGrid w:val="0"/>
        </w:rPr>
        <w:t>6</w:t>
      </w:r>
      <w:r w:rsidR="00581674">
        <w:rPr>
          <w:snapToGrid w:val="0"/>
        </w:rPr>
        <w:t>9</w:t>
      </w:r>
      <w:r w:rsidR="00461C12" w:rsidRPr="007545D4">
        <w:rPr>
          <w:snapToGrid w:val="0"/>
        </w:rPr>
        <w:t>.</w:t>
      </w:r>
      <w:r w:rsidR="007B14A6">
        <w:rPr>
          <w:snapToGrid w:val="0"/>
        </w:rPr>
        <w:tab/>
      </w:r>
      <w:r w:rsidR="00461C12" w:rsidRPr="007545D4">
        <w:rPr>
          <w:snapToGrid w:val="0"/>
        </w:rPr>
        <w:t>Generally accepted accounting principles are</w:t>
      </w:r>
    </w:p>
    <w:p w:rsidR="00461C12" w:rsidRPr="007545D4" w:rsidRDefault="00461C12" w:rsidP="00C23549">
      <w:pPr>
        <w:pStyle w:val="M-CFoils"/>
        <w:rPr>
          <w:noProof w:val="0"/>
        </w:rPr>
      </w:pPr>
      <w:r w:rsidRPr="007545D4">
        <w:rPr>
          <w:noProof w:val="0"/>
        </w:rPr>
        <w:t>a.</w:t>
      </w:r>
      <w:r w:rsidRPr="007545D4">
        <w:rPr>
          <w:noProof w:val="0"/>
        </w:rPr>
        <w:tab/>
        <w:t>income tax regulations of the Internal Revenue Service.</w:t>
      </w:r>
    </w:p>
    <w:p w:rsidR="00461C12" w:rsidRPr="007545D4" w:rsidRDefault="00461C12" w:rsidP="00C23549">
      <w:pPr>
        <w:pStyle w:val="M-CFoils"/>
        <w:rPr>
          <w:noProof w:val="0"/>
        </w:rPr>
      </w:pPr>
      <w:r w:rsidRPr="007545D4">
        <w:rPr>
          <w:noProof w:val="0"/>
        </w:rPr>
        <w:t>b.</w:t>
      </w:r>
      <w:r w:rsidRPr="007545D4">
        <w:rPr>
          <w:noProof w:val="0"/>
        </w:rPr>
        <w:tab/>
        <w:t>standards that indicate how to report economic events.</w:t>
      </w:r>
    </w:p>
    <w:p w:rsidR="00461C12" w:rsidRPr="007545D4" w:rsidRDefault="00461C12" w:rsidP="00C23549">
      <w:pPr>
        <w:pStyle w:val="M-CFoils"/>
        <w:rPr>
          <w:noProof w:val="0"/>
        </w:rPr>
      </w:pPr>
      <w:r w:rsidRPr="007545D4">
        <w:rPr>
          <w:noProof w:val="0"/>
        </w:rPr>
        <w:t>c.</w:t>
      </w:r>
      <w:r w:rsidRPr="007545D4">
        <w:rPr>
          <w:noProof w:val="0"/>
        </w:rPr>
        <w:tab/>
        <w:t>theories that are based on physical laws of the universe.</w:t>
      </w:r>
    </w:p>
    <w:p w:rsidR="00461C12" w:rsidRDefault="00461C12" w:rsidP="00C23549">
      <w:pPr>
        <w:pStyle w:val="M-CFoils"/>
        <w:rPr>
          <w:noProof w:val="0"/>
        </w:rPr>
      </w:pPr>
      <w:r w:rsidRPr="007545D4">
        <w:rPr>
          <w:noProof w:val="0"/>
        </w:rPr>
        <w:t>d.</w:t>
      </w:r>
      <w:r w:rsidRPr="007545D4">
        <w:rPr>
          <w:noProof w:val="0"/>
        </w:rPr>
        <w:tab/>
        <w:t>principles that have been proven correct by academic researchers.</w:t>
      </w:r>
    </w:p>
    <w:p w:rsidR="00FA4C2F" w:rsidRDefault="00FA4C2F" w:rsidP="00C23549">
      <w:pPr>
        <w:pStyle w:val="M-CFoils"/>
        <w:rPr>
          <w:noProof w:val="0"/>
        </w:rPr>
      </w:pPr>
    </w:p>
    <w:p w:rsidR="00FA4C2F" w:rsidRPr="00130D0B" w:rsidRDefault="00FA4C2F" w:rsidP="00FA4C2F">
      <w:pPr>
        <w:pStyle w:val="M-CFoils"/>
        <w:tabs>
          <w:tab w:val="clear" w:pos="1080"/>
        </w:tabs>
        <w:ind w:left="720" w:firstLine="0"/>
        <w:rPr>
          <w:noProof w:val="0"/>
          <w:sz w:val="14"/>
          <w:szCs w:val="14"/>
        </w:rPr>
      </w:pPr>
      <w:r w:rsidRPr="00130D0B">
        <w:rPr>
          <w:noProof w:val="0"/>
          <w:sz w:val="14"/>
          <w:szCs w:val="14"/>
        </w:rPr>
        <w:t xml:space="preserve">Ans: b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FA4C2F">
      <w:pPr>
        <w:tabs>
          <w:tab w:val="decimal" w:pos="360"/>
          <w:tab w:val="left" w:pos="720"/>
          <w:tab w:val="left" w:pos="1080"/>
        </w:tabs>
        <w:jc w:val="both"/>
        <w:rPr>
          <w:snapToGrid w:val="0"/>
        </w:rPr>
      </w:pPr>
      <w:r w:rsidRPr="007545D4">
        <w:rPr>
          <w:snapToGrid w:val="0"/>
        </w:rPr>
        <w:tab/>
      </w:r>
      <w:r w:rsidR="00581674">
        <w:rPr>
          <w:snapToGrid w:val="0"/>
        </w:rPr>
        <w:t>70</w:t>
      </w:r>
      <w:r w:rsidRPr="007545D4">
        <w:rPr>
          <w:snapToGrid w:val="0"/>
        </w:rPr>
        <w:t>.</w:t>
      </w:r>
      <w:r w:rsidRPr="007545D4">
        <w:rPr>
          <w:snapToGrid w:val="0"/>
        </w:rPr>
        <w:tab/>
        <w:t xml:space="preserve">The </w:t>
      </w:r>
      <w:r w:rsidR="007953B8">
        <w:rPr>
          <w:snapToGrid w:val="0"/>
        </w:rPr>
        <w:t xml:space="preserve">historical </w:t>
      </w:r>
      <w:r w:rsidRPr="007545D4">
        <w:rPr>
          <w:snapToGrid w:val="0"/>
        </w:rPr>
        <w:t>cost principle requires that when assets are acquired, they be recorded at</w:t>
      </w:r>
    </w:p>
    <w:p w:rsidR="00461C12" w:rsidRPr="007545D4" w:rsidRDefault="00461C12" w:rsidP="00C23549">
      <w:pPr>
        <w:pStyle w:val="M-CFoils"/>
        <w:rPr>
          <w:noProof w:val="0"/>
        </w:rPr>
      </w:pPr>
      <w:r w:rsidRPr="007545D4">
        <w:rPr>
          <w:noProof w:val="0"/>
        </w:rPr>
        <w:t>a.</w:t>
      </w:r>
      <w:r w:rsidRPr="007545D4">
        <w:rPr>
          <w:noProof w:val="0"/>
        </w:rPr>
        <w:tab/>
        <w:t>appraisal value.</w:t>
      </w:r>
    </w:p>
    <w:p w:rsidR="00461C12" w:rsidRPr="007545D4" w:rsidRDefault="00461C12" w:rsidP="00C23549">
      <w:pPr>
        <w:pStyle w:val="M-CFoils"/>
        <w:rPr>
          <w:noProof w:val="0"/>
        </w:rPr>
      </w:pPr>
      <w:r w:rsidRPr="007545D4">
        <w:rPr>
          <w:noProof w:val="0"/>
        </w:rPr>
        <w:t>b.</w:t>
      </w:r>
      <w:r w:rsidRPr="007545D4">
        <w:rPr>
          <w:noProof w:val="0"/>
        </w:rPr>
        <w:tab/>
      </w:r>
      <w:r w:rsidR="004B61D9">
        <w:rPr>
          <w:noProof w:val="0"/>
        </w:rPr>
        <w:t>cost</w:t>
      </w:r>
      <w:r w:rsidRPr="007545D4">
        <w:rPr>
          <w:noProof w:val="0"/>
        </w:rPr>
        <w:t>.</w:t>
      </w:r>
    </w:p>
    <w:p w:rsidR="00461C12" w:rsidRPr="007545D4" w:rsidRDefault="00461C12" w:rsidP="00C23549">
      <w:pPr>
        <w:pStyle w:val="M-CFoils"/>
        <w:rPr>
          <w:noProof w:val="0"/>
        </w:rPr>
      </w:pPr>
      <w:r w:rsidRPr="007545D4">
        <w:rPr>
          <w:noProof w:val="0"/>
        </w:rPr>
        <w:t>c.</w:t>
      </w:r>
      <w:r w:rsidRPr="007545D4">
        <w:rPr>
          <w:noProof w:val="0"/>
        </w:rPr>
        <w:tab/>
      </w:r>
      <w:r w:rsidR="004B61D9">
        <w:rPr>
          <w:noProof w:val="0"/>
        </w:rPr>
        <w:t>market</w:t>
      </w:r>
      <w:r w:rsidRPr="007545D4">
        <w:rPr>
          <w:noProof w:val="0"/>
        </w:rPr>
        <w:t xml:space="preserve"> price.</w:t>
      </w:r>
    </w:p>
    <w:p w:rsidR="00461C12" w:rsidRDefault="00461C12" w:rsidP="00C23549">
      <w:pPr>
        <w:pStyle w:val="M-CFoils"/>
        <w:rPr>
          <w:noProof w:val="0"/>
        </w:rPr>
      </w:pPr>
      <w:r w:rsidRPr="007545D4">
        <w:rPr>
          <w:noProof w:val="0"/>
        </w:rPr>
        <w:t>d.</w:t>
      </w:r>
      <w:r w:rsidRPr="007545D4">
        <w:rPr>
          <w:noProof w:val="0"/>
        </w:rPr>
        <w:tab/>
      </w:r>
      <w:r w:rsidR="00ED7452">
        <w:rPr>
          <w:noProof w:val="0"/>
        </w:rPr>
        <w:t>book value</w:t>
      </w:r>
      <w:r w:rsidRPr="007545D4">
        <w:rPr>
          <w:noProof w:val="0"/>
        </w:rPr>
        <w:t>.</w:t>
      </w:r>
    </w:p>
    <w:p w:rsidR="00FA4C2F" w:rsidRPr="00130D0B" w:rsidRDefault="00FA4C2F" w:rsidP="00C23549">
      <w:pPr>
        <w:pStyle w:val="M-CFoils"/>
        <w:rPr>
          <w:noProof w:val="0"/>
          <w:sz w:val="14"/>
          <w:szCs w:val="14"/>
        </w:rPr>
      </w:pPr>
    </w:p>
    <w:p w:rsidR="00FA4C2F" w:rsidRPr="00130D0B" w:rsidRDefault="00FA4C2F" w:rsidP="00FA4C2F">
      <w:pPr>
        <w:pStyle w:val="M-CFoils"/>
        <w:tabs>
          <w:tab w:val="clear" w:pos="1080"/>
        </w:tabs>
        <w:ind w:left="720" w:firstLine="0"/>
        <w:rPr>
          <w:noProof w:val="0"/>
          <w:sz w:val="14"/>
          <w:szCs w:val="14"/>
        </w:rPr>
      </w:pPr>
      <w:r w:rsidRPr="00130D0B">
        <w:rPr>
          <w:noProof w:val="0"/>
          <w:sz w:val="14"/>
          <w:szCs w:val="14"/>
        </w:rPr>
        <w:t xml:space="preserve">Ans: </w:t>
      </w:r>
      <w:r w:rsidR="00D94D3B" w:rsidRPr="00130D0B">
        <w:rPr>
          <w:noProof w:val="0"/>
          <w:sz w:val="14"/>
          <w:szCs w:val="14"/>
        </w:rPr>
        <w:t>b</w:t>
      </w:r>
      <w:r w:rsidRPr="00130D0B">
        <w:rPr>
          <w:noProof w:val="0"/>
          <w:sz w:val="14"/>
          <w:szCs w:val="14"/>
        </w:rPr>
        <w:t xml:space="preserve">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71</w:t>
      </w:r>
      <w:r w:rsidRPr="007545D4">
        <w:rPr>
          <w:snapToGrid w:val="0"/>
        </w:rPr>
        <w:t>.</w:t>
      </w:r>
      <w:r w:rsidRPr="007545D4">
        <w:rPr>
          <w:snapToGrid w:val="0"/>
        </w:rPr>
        <w:tab/>
        <w:t>The cost of an asset and its fair value are</w:t>
      </w:r>
    </w:p>
    <w:p w:rsidR="00461C12" w:rsidRPr="007545D4" w:rsidRDefault="00461C12" w:rsidP="00C23549">
      <w:pPr>
        <w:pStyle w:val="M-CFoils"/>
        <w:rPr>
          <w:noProof w:val="0"/>
        </w:rPr>
      </w:pPr>
      <w:r w:rsidRPr="007545D4">
        <w:rPr>
          <w:noProof w:val="0"/>
        </w:rPr>
        <w:t>a.</w:t>
      </w:r>
      <w:r w:rsidRPr="007545D4">
        <w:rPr>
          <w:noProof w:val="0"/>
        </w:rPr>
        <w:tab/>
        <w:t>never the same.</w:t>
      </w:r>
    </w:p>
    <w:p w:rsidR="00461C12" w:rsidRPr="007545D4" w:rsidRDefault="00461C12" w:rsidP="00C23549">
      <w:pPr>
        <w:pStyle w:val="M-CFoils"/>
        <w:rPr>
          <w:noProof w:val="0"/>
        </w:rPr>
      </w:pPr>
      <w:r w:rsidRPr="007545D4">
        <w:rPr>
          <w:noProof w:val="0"/>
        </w:rPr>
        <w:t>b.</w:t>
      </w:r>
      <w:r w:rsidRPr="007545D4">
        <w:rPr>
          <w:noProof w:val="0"/>
        </w:rPr>
        <w:tab/>
        <w:t>the same when the asset is sold.</w:t>
      </w:r>
    </w:p>
    <w:p w:rsidR="00461C12" w:rsidRPr="007545D4" w:rsidRDefault="00461C12" w:rsidP="00C23549">
      <w:pPr>
        <w:pStyle w:val="M-CFoils"/>
        <w:rPr>
          <w:noProof w:val="0"/>
        </w:rPr>
      </w:pPr>
      <w:r w:rsidRPr="007545D4">
        <w:rPr>
          <w:noProof w:val="0"/>
        </w:rPr>
        <w:t>c.</w:t>
      </w:r>
      <w:r w:rsidRPr="007545D4">
        <w:rPr>
          <w:noProof w:val="0"/>
        </w:rPr>
        <w:tab/>
        <w:t>irrelevant when the asset is used by the business in its operations.</w:t>
      </w:r>
    </w:p>
    <w:p w:rsidR="00461C12" w:rsidRDefault="00461C12" w:rsidP="00C23549">
      <w:pPr>
        <w:pStyle w:val="M-CFoils"/>
        <w:rPr>
          <w:noProof w:val="0"/>
        </w:rPr>
      </w:pPr>
      <w:r w:rsidRPr="007545D4">
        <w:rPr>
          <w:noProof w:val="0"/>
        </w:rPr>
        <w:t>d.</w:t>
      </w:r>
      <w:r w:rsidRPr="007545D4">
        <w:rPr>
          <w:noProof w:val="0"/>
        </w:rPr>
        <w:tab/>
        <w:t>the same on the date of acquisition.</w:t>
      </w:r>
    </w:p>
    <w:p w:rsidR="00FA4C2F" w:rsidRPr="00130D0B" w:rsidRDefault="00FA4C2F" w:rsidP="00C23549">
      <w:pPr>
        <w:pStyle w:val="M-CFoils"/>
        <w:rPr>
          <w:noProof w:val="0"/>
          <w:sz w:val="14"/>
          <w:szCs w:val="14"/>
        </w:rPr>
      </w:pPr>
    </w:p>
    <w:p w:rsidR="00FA4C2F" w:rsidRPr="00130D0B" w:rsidRDefault="00FA4C2F" w:rsidP="00FA4C2F">
      <w:pPr>
        <w:pStyle w:val="M-CFoils"/>
        <w:tabs>
          <w:tab w:val="clear" w:pos="1080"/>
        </w:tabs>
        <w:ind w:left="720" w:firstLine="0"/>
        <w:rPr>
          <w:noProof w:val="0"/>
          <w:sz w:val="14"/>
          <w:szCs w:val="14"/>
        </w:rPr>
      </w:pPr>
      <w:r w:rsidRPr="00130D0B">
        <w:rPr>
          <w:noProof w:val="0"/>
          <w:sz w:val="14"/>
          <w:szCs w:val="14"/>
        </w:rPr>
        <w:t xml:space="preserve">Ans: </w:t>
      </w:r>
      <w:r w:rsidR="00801040" w:rsidRPr="00130D0B">
        <w:rPr>
          <w:noProof w:val="0"/>
          <w:sz w:val="14"/>
          <w:szCs w:val="14"/>
        </w:rPr>
        <w:t>d</w:t>
      </w:r>
      <w:r w:rsidRPr="00130D0B">
        <w:rPr>
          <w:noProof w:val="0"/>
          <w:sz w:val="14"/>
          <w:szCs w:val="14"/>
        </w:rPr>
        <w:t xml:space="preserve">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72</w:t>
      </w:r>
      <w:r w:rsidRPr="007545D4">
        <w:rPr>
          <w:snapToGrid w:val="0"/>
        </w:rPr>
        <w:t>.</w:t>
      </w:r>
      <w:r w:rsidRPr="007545D4">
        <w:rPr>
          <w:snapToGrid w:val="0"/>
        </w:rPr>
        <w:tab/>
        <w:t xml:space="preserve">The body of theory underlying accounting is </w:t>
      </w:r>
      <w:r w:rsidRPr="00D70582">
        <w:rPr>
          <w:b/>
          <w:snapToGrid w:val="0"/>
        </w:rPr>
        <w:t>not</w:t>
      </w:r>
      <w:r w:rsidRPr="007545D4">
        <w:rPr>
          <w:snapToGrid w:val="0"/>
        </w:rPr>
        <w:t xml:space="preserve"> based on</w:t>
      </w:r>
    </w:p>
    <w:p w:rsidR="00461C12" w:rsidRPr="007545D4" w:rsidRDefault="00461C12" w:rsidP="00C23549">
      <w:pPr>
        <w:pStyle w:val="M-CFoils"/>
        <w:rPr>
          <w:noProof w:val="0"/>
        </w:rPr>
      </w:pPr>
      <w:r w:rsidRPr="007545D4">
        <w:rPr>
          <w:noProof w:val="0"/>
        </w:rPr>
        <w:t>a.</w:t>
      </w:r>
      <w:r w:rsidRPr="007545D4">
        <w:rPr>
          <w:noProof w:val="0"/>
        </w:rPr>
        <w:tab/>
        <w:t>physical laws of nature.</w:t>
      </w:r>
    </w:p>
    <w:p w:rsidR="00461C12" w:rsidRPr="007545D4" w:rsidRDefault="00461C12" w:rsidP="00C23549">
      <w:pPr>
        <w:pStyle w:val="M-CFoils"/>
        <w:rPr>
          <w:noProof w:val="0"/>
        </w:rPr>
      </w:pPr>
      <w:r w:rsidRPr="007545D4">
        <w:rPr>
          <w:noProof w:val="0"/>
        </w:rPr>
        <w:t>b.</w:t>
      </w:r>
      <w:r w:rsidRPr="007545D4">
        <w:rPr>
          <w:noProof w:val="0"/>
        </w:rPr>
        <w:tab/>
        <w:t>concepts.</w:t>
      </w:r>
    </w:p>
    <w:p w:rsidR="00461C12" w:rsidRPr="007545D4" w:rsidRDefault="00461C12" w:rsidP="00C23549">
      <w:pPr>
        <w:pStyle w:val="M-CFoils"/>
        <w:rPr>
          <w:noProof w:val="0"/>
        </w:rPr>
      </w:pPr>
      <w:r w:rsidRPr="007545D4">
        <w:rPr>
          <w:noProof w:val="0"/>
        </w:rPr>
        <w:t>c.</w:t>
      </w:r>
      <w:r w:rsidRPr="007545D4">
        <w:rPr>
          <w:noProof w:val="0"/>
        </w:rPr>
        <w:tab/>
        <w:t>principles.</w:t>
      </w:r>
    </w:p>
    <w:p w:rsidR="00461C12" w:rsidRDefault="00461C12" w:rsidP="00C23549">
      <w:pPr>
        <w:pStyle w:val="M-CFoils"/>
        <w:rPr>
          <w:noProof w:val="0"/>
        </w:rPr>
      </w:pPr>
      <w:r w:rsidRPr="007545D4">
        <w:rPr>
          <w:noProof w:val="0"/>
        </w:rPr>
        <w:t>d.</w:t>
      </w:r>
      <w:r w:rsidRPr="007545D4">
        <w:rPr>
          <w:noProof w:val="0"/>
        </w:rPr>
        <w:tab/>
        <w:t>definitions.</w:t>
      </w:r>
    </w:p>
    <w:p w:rsidR="00FA4C2F" w:rsidRPr="00130D0B" w:rsidRDefault="00FA4C2F" w:rsidP="00C23549">
      <w:pPr>
        <w:pStyle w:val="M-CFoils"/>
        <w:rPr>
          <w:noProof w:val="0"/>
          <w:sz w:val="14"/>
          <w:szCs w:val="14"/>
        </w:rPr>
      </w:pPr>
    </w:p>
    <w:p w:rsidR="00FA4C2F" w:rsidRPr="00130D0B" w:rsidRDefault="00FA4C2F" w:rsidP="00FA4C2F">
      <w:pPr>
        <w:pStyle w:val="M-CFoils"/>
        <w:tabs>
          <w:tab w:val="clear" w:pos="1080"/>
        </w:tabs>
        <w:ind w:left="720" w:firstLine="0"/>
        <w:rPr>
          <w:noProof w:val="0"/>
          <w:sz w:val="14"/>
          <w:szCs w:val="14"/>
        </w:rPr>
      </w:pPr>
      <w:r w:rsidRPr="00130D0B">
        <w:rPr>
          <w:noProof w:val="0"/>
          <w:sz w:val="14"/>
          <w:szCs w:val="14"/>
        </w:rPr>
        <w:t xml:space="preserve">Ans: </w:t>
      </w:r>
      <w:r w:rsidR="009C14E2" w:rsidRPr="00130D0B">
        <w:rPr>
          <w:noProof w:val="0"/>
          <w:sz w:val="14"/>
          <w:szCs w:val="14"/>
        </w:rPr>
        <w:t>a</w:t>
      </w:r>
      <w:r w:rsidRPr="00130D0B">
        <w:rPr>
          <w:noProof w:val="0"/>
          <w:sz w:val="14"/>
          <w:szCs w:val="14"/>
        </w:rPr>
        <w:t xml:space="preserve">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F46693" w:rsidP="00461C12">
      <w:pPr>
        <w:tabs>
          <w:tab w:val="decimal" w:pos="360"/>
          <w:tab w:val="left" w:pos="720"/>
          <w:tab w:val="left" w:pos="1080"/>
        </w:tabs>
        <w:ind w:left="720" w:hanging="720"/>
        <w:jc w:val="both"/>
        <w:rPr>
          <w:snapToGrid w:val="0"/>
        </w:rPr>
      </w:pPr>
      <w:r>
        <w:rPr>
          <w:snapToGrid w:val="0"/>
          <w:sz w:val="20"/>
        </w:rPr>
        <w:br w:type="page"/>
      </w:r>
      <w:r w:rsidR="00461C12" w:rsidRPr="007545D4">
        <w:rPr>
          <w:snapToGrid w:val="0"/>
        </w:rPr>
        <w:tab/>
      </w:r>
      <w:r w:rsidR="00581674">
        <w:rPr>
          <w:snapToGrid w:val="0"/>
        </w:rPr>
        <w:t>73</w:t>
      </w:r>
      <w:r w:rsidR="00461C12" w:rsidRPr="007545D4">
        <w:rPr>
          <w:snapToGrid w:val="0"/>
        </w:rPr>
        <w:t>.</w:t>
      </w:r>
      <w:r w:rsidR="00461C12" w:rsidRPr="007545D4">
        <w:rPr>
          <w:snapToGrid w:val="0"/>
        </w:rPr>
        <w:tab/>
        <w:t>The private sector organization involved in developing accounting principles is the</w:t>
      </w:r>
    </w:p>
    <w:p w:rsidR="00461C12" w:rsidRPr="007545D4" w:rsidRDefault="00461C12" w:rsidP="00C23549">
      <w:pPr>
        <w:pStyle w:val="M-CFoils"/>
        <w:rPr>
          <w:noProof w:val="0"/>
        </w:rPr>
      </w:pPr>
      <w:r w:rsidRPr="007545D4">
        <w:rPr>
          <w:noProof w:val="0"/>
        </w:rPr>
        <w:t>a.</w:t>
      </w:r>
      <w:r w:rsidRPr="007545D4">
        <w:rPr>
          <w:noProof w:val="0"/>
        </w:rPr>
        <w:tab/>
        <w:t>Feasible Accounting Standards Body.</w:t>
      </w:r>
    </w:p>
    <w:p w:rsidR="00461C12" w:rsidRPr="007545D4" w:rsidRDefault="00461C12" w:rsidP="00C23549">
      <w:pPr>
        <w:pStyle w:val="M-CFoils"/>
        <w:rPr>
          <w:noProof w:val="0"/>
        </w:rPr>
      </w:pPr>
      <w:r w:rsidRPr="007545D4">
        <w:rPr>
          <w:noProof w:val="0"/>
        </w:rPr>
        <w:t>b.</w:t>
      </w:r>
      <w:r w:rsidRPr="007545D4">
        <w:rPr>
          <w:noProof w:val="0"/>
        </w:rPr>
        <w:tab/>
        <w:t>Financial Accounting Studies Board.</w:t>
      </w:r>
    </w:p>
    <w:p w:rsidR="00461C12" w:rsidRPr="007545D4" w:rsidRDefault="00461C12" w:rsidP="00C23549">
      <w:pPr>
        <w:pStyle w:val="M-CFoils"/>
        <w:rPr>
          <w:noProof w:val="0"/>
        </w:rPr>
      </w:pPr>
      <w:r w:rsidRPr="007545D4">
        <w:rPr>
          <w:noProof w:val="0"/>
        </w:rPr>
        <w:t>c.</w:t>
      </w:r>
      <w:r w:rsidRPr="007545D4">
        <w:rPr>
          <w:noProof w:val="0"/>
        </w:rPr>
        <w:tab/>
        <w:t>Financial Accounting Standards Board.</w:t>
      </w:r>
    </w:p>
    <w:p w:rsidR="00461C12" w:rsidRDefault="00461C12" w:rsidP="00C23549">
      <w:pPr>
        <w:pStyle w:val="M-CFoils"/>
        <w:rPr>
          <w:noProof w:val="0"/>
        </w:rPr>
      </w:pPr>
      <w:r w:rsidRPr="007545D4">
        <w:rPr>
          <w:noProof w:val="0"/>
        </w:rPr>
        <w:t>d.</w:t>
      </w:r>
      <w:r w:rsidRPr="007545D4">
        <w:rPr>
          <w:noProof w:val="0"/>
        </w:rPr>
        <w:tab/>
        <w:t>Financial Auditors' Standards Body.</w:t>
      </w:r>
    </w:p>
    <w:p w:rsidR="00FA4C2F" w:rsidRPr="00130D0B" w:rsidRDefault="00FA4C2F" w:rsidP="00C23549">
      <w:pPr>
        <w:pStyle w:val="M-CFoils"/>
        <w:rPr>
          <w:noProof w:val="0"/>
          <w:sz w:val="14"/>
          <w:szCs w:val="14"/>
        </w:rPr>
      </w:pPr>
    </w:p>
    <w:p w:rsidR="00FA4C2F" w:rsidRPr="007545D4" w:rsidRDefault="00FA4C2F" w:rsidP="00FA4C2F">
      <w:pPr>
        <w:pStyle w:val="M-CFoils"/>
        <w:tabs>
          <w:tab w:val="clear" w:pos="1080"/>
        </w:tabs>
        <w:ind w:left="720" w:firstLine="0"/>
        <w:rPr>
          <w:noProof w:val="0"/>
        </w:rPr>
      </w:pPr>
      <w:r w:rsidRPr="00130D0B">
        <w:rPr>
          <w:noProof w:val="0"/>
          <w:sz w:val="14"/>
          <w:szCs w:val="14"/>
        </w:rPr>
        <w:t xml:space="preserve">Ans: c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74</w:t>
      </w:r>
      <w:r w:rsidRPr="007545D4">
        <w:rPr>
          <w:snapToGrid w:val="0"/>
        </w:rPr>
        <w:t>.</w:t>
      </w:r>
      <w:r w:rsidRPr="007545D4">
        <w:rPr>
          <w:snapToGrid w:val="0"/>
        </w:rPr>
        <w:tab/>
        <w:t>The SEC and FASB are two organizations that are primarily responsible for establishing generally accepted accounting principles</w:t>
      </w:r>
      <w:r w:rsidR="00E87BD8" w:rsidRPr="007545D4">
        <w:rPr>
          <w:snapToGrid w:val="0"/>
        </w:rPr>
        <w:t xml:space="preserve">. </w:t>
      </w:r>
      <w:r w:rsidRPr="007545D4">
        <w:rPr>
          <w:snapToGrid w:val="0"/>
        </w:rPr>
        <w:t>It is true that</w:t>
      </w:r>
    </w:p>
    <w:p w:rsidR="00461C12" w:rsidRPr="007545D4" w:rsidRDefault="00461C12" w:rsidP="00C23549">
      <w:pPr>
        <w:pStyle w:val="M-CFoils"/>
        <w:rPr>
          <w:noProof w:val="0"/>
        </w:rPr>
      </w:pPr>
      <w:r w:rsidRPr="007545D4">
        <w:rPr>
          <w:noProof w:val="0"/>
        </w:rPr>
        <w:t>a.</w:t>
      </w:r>
      <w:r w:rsidRPr="007545D4">
        <w:rPr>
          <w:noProof w:val="0"/>
        </w:rPr>
        <w:tab/>
        <w:t>they are both governmental agencies.</w:t>
      </w:r>
    </w:p>
    <w:p w:rsidR="00461C12" w:rsidRPr="007545D4" w:rsidRDefault="00461C12" w:rsidP="00C23549">
      <w:pPr>
        <w:pStyle w:val="M-CFoils"/>
        <w:rPr>
          <w:noProof w:val="0"/>
        </w:rPr>
      </w:pPr>
      <w:r w:rsidRPr="007545D4">
        <w:rPr>
          <w:noProof w:val="0"/>
        </w:rPr>
        <w:t>b.</w:t>
      </w:r>
      <w:r w:rsidRPr="007545D4">
        <w:rPr>
          <w:noProof w:val="0"/>
        </w:rPr>
        <w:tab/>
        <w:t>the SEC is a private organization of accountants.</w:t>
      </w:r>
    </w:p>
    <w:p w:rsidR="00461C12" w:rsidRPr="007545D4" w:rsidRDefault="00461C12" w:rsidP="00C23549">
      <w:pPr>
        <w:pStyle w:val="M-CFoils"/>
        <w:rPr>
          <w:noProof w:val="0"/>
        </w:rPr>
      </w:pPr>
      <w:r w:rsidRPr="007545D4">
        <w:rPr>
          <w:noProof w:val="0"/>
        </w:rPr>
        <w:t>c.</w:t>
      </w:r>
      <w:r w:rsidRPr="007545D4">
        <w:rPr>
          <w:noProof w:val="0"/>
        </w:rPr>
        <w:tab/>
        <w:t>the SEC often mandates guidelines when no accounting principles exist.</w:t>
      </w:r>
    </w:p>
    <w:p w:rsidR="00461C12" w:rsidRDefault="00461C12" w:rsidP="00C23549">
      <w:pPr>
        <w:pStyle w:val="M-CFoils"/>
        <w:rPr>
          <w:noProof w:val="0"/>
        </w:rPr>
      </w:pPr>
      <w:r w:rsidRPr="007545D4">
        <w:rPr>
          <w:noProof w:val="0"/>
        </w:rPr>
        <w:t>d.</w:t>
      </w:r>
      <w:r w:rsidRPr="007545D4">
        <w:rPr>
          <w:noProof w:val="0"/>
        </w:rPr>
        <w:tab/>
        <w:t>the SEC and FASB rarely cooperate in developing accounting standards.</w:t>
      </w:r>
    </w:p>
    <w:p w:rsidR="00581674" w:rsidRPr="00130D0B" w:rsidRDefault="00581674" w:rsidP="00581674">
      <w:pPr>
        <w:pStyle w:val="M-CFoils"/>
        <w:rPr>
          <w:noProof w:val="0"/>
          <w:sz w:val="14"/>
          <w:szCs w:val="14"/>
        </w:rPr>
      </w:pPr>
    </w:p>
    <w:p w:rsidR="00FA4C2F" w:rsidRDefault="00FA4C2F" w:rsidP="00FA4C2F">
      <w:pPr>
        <w:pStyle w:val="M-CFoils"/>
        <w:tabs>
          <w:tab w:val="clear" w:pos="1080"/>
        </w:tabs>
        <w:ind w:left="720" w:firstLine="0"/>
        <w:rPr>
          <w:noProof w:val="0"/>
          <w:sz w:val="14"/>
          <w:szCs w:val="14"/>
        </w:rPr>
      </w:pPr>
      <w:r w:rsidRPr="00130D0B">
        <w:rPr>
          <w:noProof w:val="0"/>
          <w:sz w:val="14"/>
          <w:szCs w:val="14"/>
        </w:rPr>
        <w:t xml:space="preserve">Ans: c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AA1027" w:rsidRDefault="00AA1027" w:rsidP="00AA1027">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7</w:t>
      </w:r>
      <w:r w:rsidR="00581674">
        <w:rPr>
          <w:snapToGrid w:val="0"/>
        </w:rPr>
        <w:t>5</w:t>
      </w:r>
      <w:r w:rsidRPr="007545D4">
        <w:rPr>
          <w:snapToGrid w:val="0"/>
        </w:rPr>
        <w:t>.</w:t>
      </w:r>
      <w:r w:rsidRPr="007545D4">
        <w:rPr>
          <w:snapToGrid w:val="0"/>
        </w:rPr>
        <w:tab/>
        <w:t>GAAP stands for</w:t>
      </w:r>
    </w:p>
    <w:p w:rsidR="00461C12" w:rsidRPr="007545D4" w:rsidRDefault="00461C12" w:rsidP="00C23549">
      <w:pPr>
        <w:pStyle w:val="M-CFoils"/>
        <w:rPr>
          <w:noProof w:val="0"/>
        </w:rPr>
      </w:pPr>
      <w:r w:rsidRPr="007545D4">
        <w:rPr>
          <w:noProof w:val="0"/>
        </w:rPr>
        <w:t>a.</w:t>
      </w:r>
      <w:r w:rsidRPr="007545D4">
        <w:rPr>
          <w:noProof w:val="0"/>
        </w:rPr>
        <w:tab/>
        <w:t>Generally Accepted Auditing Procedures.</w:t>
      </w:r>
    </w:p>
    <w:p w:rsidR="00461C12" w:rsidRPr="007545D4" w:rsidRDefault="00461C12" w:rsidP="00C23549">
      <w:pPr>
        <w:pStyle w:val="M-CFoils"/>
        <w:rPr>
          <w:noProof w:val="0"/>
        </w:rPr>
      </w:pPr>
      <w:r w:rsidRPr="007545D4">
        <w:rPr>
          <w:noProof w:val="0"/>
        </w:rPr>
        <w:t>b.</w:t>
      </w:r>
      <w:r w:rsidRPr="007545D4">
        <w:rPr>
          <w:noProof w:val="0"/>
        </w:rPr>
        <w:tab/>
        <w:t>Generally Accepted Accounting Principles.</w:t>
      </w:r>
    </w:p>
    <w:p w:rsidR="00461C12" w:rsidRPr="007545D4" w:rsidRDefault="00461C12" w:rsidP="00C23549">
      <w:pPr>
        <w:pStyle w:val="M-CFoils"/>
        <w:rPr>
          <w:noProof w:val="0"/>
        </w:rPr>
      </w:pPr>
      <w:r w:rsidRPr="007545D4">
        <w:rPr>
          <w:noProof w:val="0"/>
        </w:rPr>
        <w:t>c.</w:t>
      </w:r>
      <w:r w:rsidRPr="007545D4">
        <w:rPr>
          <w:noProof w:val="0"/>
        </w:rPr>
        <w:tab/>
        <w:t>Generally Accepted Auditing Principles.</w:t>
      </w:r>
    </w:p>
    <w:p w:rsidR="00461C12" w:rsidRDefault="00461C12" w:rsidP="00C23549">
      <w:pPr>
        <w:pStyle w:val="M-CFoils"/>
        <w:rPr>
          <w:noProof w:val="0"/>
        </w:rPr>
      </w:pPr>
      <w:r w:rsidRPr="007545D4">
        <w:rPr>
          <w:noProof w:val="0"/>
        </w:rPr>
        <w:t>d.</w:t>
      </w:r>
      <w:r w:rsidRPr="007545D4">
        <w:rPr>
          <w:noProof w:val="0"/>
        </w:rPr>
        <w:tab/>
        <w:t>Generally Accepted Accounting Procedures.</w:t>
      </w:r>
    </w:p>
    <w:p w:rsidR="00FA4C2F" w:rsidRPr="00361769" w:rsidRDefault="00FA4C2F" w:rsidP="00C23549">
      <w:pPr>
        <w:pStyle w:val="M-CFoils"/>
        <w:rPr>
          <w:noProof w:val="0"/>
          <w:sz w:val="16"/>
        </w:rPr>
      </w:pPr>
    </w:p>
    <w:p w:rsidR="00FA4C2F" w:rsidRPr="00130D0B" w:rsidRDefault="00FA4C2F" w:rsidP="00FA4C2F">
      <w:pPr>
        <w:pStyle w:val="M-CFoils"/>
        <w:tabs>
          <w:tab w:val="clear" w:pos="1080"/>
        </w:tabs>
        <w:ind w:left="720" w:firstLine="0"/>
        <w:rPr>
          <w:noProof w:val="0"/>
          <w:sz w:val="14"/>
          <w:szCs w:val="14"/>
        </w:rPr>
      </w:pPr>
      <w:r w:rsidRPr="00130D0B">
        <w:rPr>
          <w:noProof w:val="0"/>
          <w:sz w:val="14"/>
          <w:szCs w:val="14"/>
        </w:rPr>
        <w:t xml:space="preserve">Ans: b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7</w:t>
      </w:r>
      <w:r w:rsidR="00581674">
        <w:rPr>
          <w:snapToGrid w:val="0"/>
        </w:rPr>
        <w:t>6</w:t>
      </w:r>
      <w:r w:rsidRPr="007545D4">
        <w:rPr>
          <w:snapToGrid w:val="0"/>
        </w:rPr>
        <w:t>.</w:t>
      </w:r>
      <w:r w:rsidRPr="007545D4">
        <w:rPr>
          <w:snapToGrid w:val="0"/>
        </w:rPr>
        <w:tab/>
      </w:r>
      <w:r w:rsidR="00770858">
        <w:rPr>
          <w:snapToGrid w:val="0"/>
        </w:rPr>
        <w:t>Financial information that is capable of making a difference in a decision is</w:t>
      </w:r>
    </w:p>
    <w:p w:rsidR="00461C12" w:rsidRPr="007545D4" w:rsidRDefault="00461C12" w:rsidP="00C23549">
      <w:pPr>
        <w:pStyle w:val="M-CFoils"/>
        <w:rPr>
          <w:noProof w:val="0"/>
        </w:rPr>
      </w:pPr>
      <w:r w:rsidRPr="007545D4">
        <w:rPr>
          <w:noProof w:val="0"/>
        </w:rPr>
        <w:t>a.</w:t>
      </w:r>
      <w:r w:rsidRPr="007545D4">
        <w:rPr>
          <w:noProof w:val="0"/>
        </w:rPr>
        <w:tab/>
      </w:r>
      <w:r w:rsidR="00770858">
        <w:rPr>
          <w:noProof w:val="0"/>
        </w:rPr>
        <w:t>faithfully representative</w:t>
      </w:r>
      <w:r w:rsidR="001B2EE3">
        <w:rPr>
          <w:noProof w:val="0"/>
        </w:rPr>
        <w:t>.</w:t>
      </w:r>
    </w:p>
    <w:p w:rsidR="00461C12" w:rsidRPr="007545D4" w:rsidRDefault="00461C12" w:rsidP="00C23549">
      <w:pPr>
        <w:pStyle w:val="M-CFoils"/>
        <w:rPr>
          <w:noProof w:val="0"/>
        </w:rPr>
      </w:pPr>
      <w:r w:rsidRPr="007545D4">
        <w:rPr>
          <w:noProof w:val="0"/>
        </w:rPr>
        <w:t>b.</w:t>
      </w:r>
      <w:r w:rsidRPr="007545D4">
        <w:rPr>
          <w:noProof w:val="0"/>
        </w:rPr>
        <w:tab/>
      </w:r>
      <w:r w:rsidR="00770858">
        <w:rPr>
          <w:noProof w:val="0"/>
        </w:rPr>
        <w:t>relevant</w:t>
      </w:r>
      <w:r w:rsidR="001B2EE3">
        <w:rPr>
          <w:noProof w:val="0"/>
        </w:rPr>
        <w:t>.</w:t>
      </w:r>
    </w:p>
    <w:p w:rsidR="00461C12" w:rsidRPr="007545D4" w:rsidRDefault="00461C12" w:rsidP="00C23549">
      <w:pPr>
        <w:pStyle w:val="M-CFoils"/>
        <w:rPr>
          <w:noProof w:val="0"/>
        </w:rPr>
      </w:pPr>
      <w:r w:rsidRPr="007545D4">
        <w:rPr>
          <w:noProof w:val="0"/>
        </w:rPr>
        <w:t>c.</w:t>
      </w:r>
      <w:r w:rsidRPr="007545D4">
        <w:rPr>
          <w:noProof w:val="0"/>
        </w:rPr>
        <w:tab/>
      </w:r>
      <w:r w:rsidR="00770858">
        <w:rPr>
          <w:noProof w:val="0"/>
        </w:rPr>
        <w:t>convergent</w:t>
      </w:r>
      <w:r w:rsidR="001B2EE3">
        <w:rPr>
          <w:noProof w:val="0"/>
        </w:rPr>
        <w:t>.</w:t>
      </w:r>
    </w:p>
    <w:p w:rsidR="00461C12" w:rsidRDefault="00461C12" w:rsidP="00C23549">
      <w:pPr>
        <w:pStyle w:val="M-CFoils"/>
        <w:rPr>
          <w:noProof w:val="0"/>
        </w:rPr>
      </w:pPr>
      <w:r w:rsidRPr="007545D4">
        <w:rPr>
          <w:noProof w:val="0"/>
        </w:rPr>
        <w:t>d.</w:t>
      </w:r>
      <w:r w:rsidRPr="007545D4">
        <w:rPr>
          <w:noProof w:val="0"/>
        </w:rPr>
        <w:tab/>
      </w:r>
      <w:r w:rsidR="00770858">
        <w:rPr>
          <w:noProof w:val="0"/>
        </w:rPr>
        <w:t>generally accepted</w:t>
      </w:r>
      <w:r w:rsidR="001B2EE3">
        <w:rPr>
          <w:noProof w:val="0"/>
        </w:rPr>
        <w:t>.</w:t>
      </w:r>
    </w:p>
    <w:p w:rsidR="00FA4C2F" w:rsidRPr="00130D0B" w:rsidRDefault="00FA4C2F" w:rsidP="00C23549">
      <w:pPr>
        <w:pStyle w:val="M-CFoils"/>
        <w:rPr>
          <w:noProof w:val="0"/>
          <w:sz w:val="14"/>
          <w:szCs w:val="14"/>
        </w:rPr>
      </w:pPr>
    </w:p>
    <w:p w:rsidR="00FA4C2F" w:rsidRPr="00130D0B" w:rsidRDefault="00FA4C2F" w:rsidP="00FA4C2F">
      <w:pPr>
        <w:pStyle w:val="M-CFoils"/>
        <w:tabs>
          <w:tab w:val="clear" w:pos="1080"/>
        </w:tabs>
        <w:ind w:left="720" w:firstLine="0"/>
        <w:rPr>
          <w:noProof w:val="0"/>
          <w:sz w:val="14"/>
          <w:szCs w:val="14"/>
        </w:rPr>
      </w:pPr>
      <w:r w:rsidRPr="00130D0B">
        <w:rPr>
          <w:noProof w:val="0"/>
          <w:sz w:val="14"/>
          <w:szCs w:val="14"/>
        </w:rPr>
        <w:t xml:space="preserve">Ans: b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361769"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7</w:t>
      </w:r>
      <w:r w:rsidR="00581674">
        <w:rPr>
          <w:snapToGrid w:val="0"/>
        </w:rPr>
        <w:t>7</w:t>
      </w:r>
      <w:r w:rsidR="00FA4C2F">
        <w:rPr>
          <w:snapToGrid w:val="0"/>
        </w:rPr>
        <w:t>.</w:t>
      </w:r>
      <w:r w:rsidR="00FA4C2F">
        <w:rPr>
          <w:snapToGrid w:val="0"/>
        </w:rPr>
        <w:tab/>
        <w:t>The Duce</w:t>
      </w:r>
      <w:r w:rsidRPr="007545D4">
        <w:rPr>
          <w:snapToGrid w:val="0"/>
        </w:rPr>
        <w:t xml:space="preserve"> Company has five plants nationwide that cost </w:t>
      </w:r>
      <w:r w:rsidR="00ED7452">
        <w:rPr>
          <w:snapToGrid w:val="0"/>
        </w:rPr>
        <w:t xml:space="preserve">a total of </w:t>
      </w:r>
      <w:r w:rsidRPr="007545D4">
        <w:rPr>
          <w:snapToGrid w:val="0"/>
        </w:rPr>
        <w:t>$</w:t>
      </w:r>
      <w:r w:rsidR="006472CA" w:rsidRPr="007545D4">
        <w:rPr>
          <w:snapToGrid w:val="0"/>
        </w:rPr>
        <w:t>1</w:t>
      </w:r>
      <w:r w:rsidRPr="007545D4">
        <w:rPr>
          <w:snapToGrid w:val="0"/>
        </w:rPr>
        <w:t xml:space="preserve">00 million. The current </w:t>
      </w:r>
      <w:r w:rsidR="00770858">
        <w:rPr>
          <w:snapToGrid w:val="0"/>
        </w:rPr>
        <w:t>fair</w:t>
      </w:r>
      <w:r w:rsidR="00770858" w:rsidRPr="007545D4">
        <w:rPr>
          <w:snapToGrid w:val="0"/>
        </w:rPr>
        <w:t xml:space="preserve"> </w:t>
      </w:r>
      <w:r w:rsidRPr="007545D4">
        <w:rPr>
          <w:snapToGrid w:val="0"/>
        </w:rPr>
        <w:t>value of the plants is $</w:t>
      </w:r>
      <w:r w:rsidR="006472CA" w:rsidRPr="007545D4">
        <w:rPr>
          <w:snapToGrid w:val="0"/>
        </w:rPr>
        <w:t>5</w:t>
      </w:r>
      <w:r w:rsidRPr="007545D4">
        <w:rPr>
          <w:snapToGrid w:val="0"/>
        </w:rPr>
        <w:t>00 million. The plants will be recorded and reported as assets at</w:t>
      </w:r>
    </w:p>
    <w:p w:rsidR="00461C12" w:rsidRPr="007545D4" w:rsidRDefault="00461C12" w:rsidP="00C23549">
      <w:pPr>
        <w:pStyle w:val="M-CFoils"/>
        <w:rPr>
          <w:noProof w:val="0"/>
        </w:rPr>
      </w:pPr>
      <w:r w:rsidRPr="007545D4">
        <w:rPr>
          <w:noProof w:val="0"/>
        </w:rPr>
        <w:t>a.</w:t>
      </w:r>
      <w:r w:rsidRPr="007545D4">
        <w:rPr>
          <w:noProof w:val="0"/>
        </w:rPr>
        <w:tab/>
        <w:t>$</w:t>
      </w:r>
      <w:r w:rsidR="006472CA" w:rsidRPr="007545D4">
        <w:rPr>
          <w:noProof w:val="0"/>
        </w:rPr>
        <w:t>1</w:t>
      </w:r>
      <w:r w:rsidRPr="007545D4">
        <w:rPr>
          <w:noProof w:val="0"/>
        </w:rPr>
        <w:t>00 million.</w:t>
      </w:r>
    </w:p>
    <w:p w:rsidR="00461C12" w:rsidRPr="007545D4" w:rsidRDefault="00461C12" w:rsidP="00C23549">
      <w:pPr>
        <w:pStyle w:val="M-CFoils"/>
        <w:rPr>
          <w:noProof w:val="0"/>
        </w:rPr>
      </w:pPr>
      <w:r w:rsidRPr="007545D4">
        <w:rPr>
          <w:noProof w:val="0"/>
        </w:rPr>
        <w:t>b.</w:t>
      </w:r>
      <w:r w:rsidRPr="007545D4">
        <w:rPr>
          <w:noProof w:val="0"/>
        </w:rPr>
        <w:tab/>
        <w:t>$</w:t>
      </w:r>
      <w:r w:rsidR="006472CA" w:rsidRPr="007545D4">
        <w:rPr>
          <w:noProof w:val="0"/>
        </w:rPr>
        <w:t>6</w:t>
      </w:r>
      <w:r w:rsidRPr="007545D4">
        <w:rPr>
          <w:noProof w:val="0"/>
        </w:rPr>
        <w:t>00 million.</w:t>
      </w:r>
    </w:p>
    <w:p w:rsidR="00461C12" w:rsidRPr="007545D4" w:rsidRDefault="00461C12" w:rsidP="00C23549">
      <w:pPr>
        <w:pStyle w:val="M-CFoils"/>
        <w:rPr>
          <w:noProof w:val="0"/>
        </w:rPr>
      </w:pPr>
      <w:r w:rsidRPr="007545D4">
        <w:rPr>
          <w:noProof w:val="0"/>
        </w:rPr>
        <w:t>c.</w:t>
      </w:r>
      <w:r w:rsidRPr="007545D4">
        <w:rPr>
          <w:noProof w:val="0"/>
        </w:rPr>
        <w:tab/>
        <w:t>$400 million.</w:t>
      </w:r>
    </w:p>
    <w:p w:rsidR="00461C12" w:rsidRDefault="00461C12" w:rsidP="00C23549">
      <w:pPr>
        <w:pStyle w:val="M-CFoils"/>
        <w:rPr>
          <w:noProof w:val="0"/>
        </w:rPr>
      </w:pPr>
      <w:r w:rsidRPr="007545D4">
        <w:rPr>
          <w:noProof w:val="0"/>
        </w:rPr>
        <w:t>d.</w:t>
      </w:r>
      <w:r w:rsidRPr="007545D4">
        <w:rPr>
          <w:noProof w:val="0"/>
        </w:rPr>
        <w:tab/>
        <w:t>$</w:t>
      </w:r>
      <w:r w:rsidR="006472CA" w:rsidRPr="007545D4">
        <w:rPr>
          <w:noProof w:val="0"/>
        </w:rPr>
        <w:t>5</w:t>
      </w:r>
      <w:r w:rsidRPr="007545D4">
        <w:rPr>
          <w:noProof w:val="0"/>
        </w:rPr>
        <w:t>00 million.</w:t>
      </w:r>
    </w:p>
    <w:p w:rsidR="00FA4C2F" w:rsidRPr="00361769" w:rsidRDefault="00FA4C2F" w:rsidP="00C23549">
      <w:pPr>
        <w:pStyle w:val="M-CFoils"/>
        <w:rPr>
          <w:noProof w:val="0"/>
          <w:sz w:val="16"/>
        </w:rPr>
      </w:pPr>
    </w:p>
    <w:p w:rsidR="00FA4C2F" w:rsidRPr="00130D0B" w:rsidRDefault="00FA4C2F" w:rsidP="00FA4C2F">
      <w:pPr>
        <w:pStyle w:val="M-CFoils"/>
        <w:tabs>
          <w:tab w:val="clear" w:pos="1080"/>
        </w:tabs>
        <w:ind w:left="720" w:firstLine="0"/>
        <w:rPr>
          <w:noProof w:val="0"/>
          <w:sz w:val="14"/>
          <w:szCs w:val="14"/>
        </w:rPr>
      </w:pPr>
      <w:r w:rsidRPr="00130D0B">
        <w:rPr>
          <w:noProof w:val="0"/>
          <w:sz w:val="14"/>
          <w:szCs w:val="14"/>
        </w:rPr>
        <w:t xml:space="preserve">Ans: a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1013A6" w:rsidRPr="007545D4" w:rsidRDefault="001013A6" w:rsidP="00461C12">
      <w:pPr>
        <w:tabs>
          <w:tab w:val="decimal" w:pos="360"/>
          <w:tab w:val="left" w:pos="720"/>
          <w:tab w:val="left" w:pos="1080"/>
        </w:tabs>
        <w:ind w:left="720" w:hanging="720"/>
        <w:jc w:val="both"/>
        <w:rPr>
          <w:snapToGrid w:val="0"/>
        </w:rPr>
      </w:pPr>
    </w:p>
    <w:p w:rsidR="001013A6" w:rsidRPr="007545D4" w:rsidRDefault="001013A6" w:rsidP="00461C12">
      <w:pPr>
        <w:tabs>
          <w:tab w:val="decimal" w:pos="360"/>
          <w:tab w:val="left" w:pos="720"/>
          <w:tab w:val="left" w:pos="1080"/>
        </w:tabs>
        <w:ind w:left="720" w:hanging="720"/>
        <w:jc w:val="both"/>
        <w:rPr>
          <w:rFonts w:cs="Arial"/>
        </w:rPr>
      </w:pPr>
      <w:r w:rsidRPr="007545D4">
        <w:rPr>
          <w:rFonts w:cs="Arial"/>
        </w:rPr>
        <w:tab/>
      </w:r>
      <w:r w:rsidR="00581674" w:rsidRPr="007545D4">
        <w:rPr>
          <w:rFonts w:cs="Arial"/>
        </w:rPr>
        <w:t>7</w:t>
      </w:r>
      <w:r w:rsidR="00581674">
        <w:rPr>
          <w:rFonts w:cs="Arial"/>
        </w:rPr>
        <w:t>8</w:t>
      </w:r>
      <w:r w:rsidRPr="007545D4">
        <w:rPr>
          <w:rFonts w:cs="Arial"/>
        </w:rPr>
        <w:t>.</w:t>
      </w:r>
      <w:r w:rsidRPr="007545D4">
        <w:rPr>
          <w:rFonts w:cs="Arial"/>
        </w:rPr>
        <w:tab/>
      </w:r>
      <w:r w:rsidR="00770858">
        <w:rPr>
          <w:rFonts w:cs="Arial"/>
        </w:rPr>
        <w:t>The fair value principle is applied for</w:t>
      </w:r>
    </w:p>
    <w:p w:rsidR="001013A6" w:rsidRPr="007545D4" w:rsidRDefault="001013A6" w:rsidP="00C23549">
      <w:pPr>
        <w:pStyle w:val="M-CFoils"/>
        <w:rPr>
          <w:noProof w:val="0"/>
        </w:rPr>
      </w:pPr>
      <w:r w:rsidRPr="007545D4">
        <w:rPr>
          <w:noProof w:val="0"/>
        </w:rPr>
        <w:t>a.</w:t>
      </w:r>
      <w:r w:rsidR="00F835AD" w:rsidRPr="007545D4">
        <w:rPr>
          <w:noProof w:val="0"/>
        </w:rPr>
        <w:tab/>
      </w:r>
      <w:r w:rsidR="00770858">
        <w:rPr>
          <w:noProof w:val="0"/>
        </w:rPr>
        <w:t>all assets.</w:t>
      </w:r>
    </w:p>
    <w:p w:rsidR="001013A6" w:rsidRPr="007545D4" w:rsidRDefault="001013A6" w:rsidP="00C23549">
      <w:pPr>
        <w:pStyle w:val="M-CFoils"/>
        <w:rPr>
          <w:noProof w:val="0"/>
        </w:rPr>
      </w:pPr>
      <w:r w:rsidRPr="007545D4">
        <w:rPr>
          <w:noProof w:val="0"/>
        </w:rPr>
        <w:t>b.</w:t>
      </w:r>
      <w:r w:rsidR="00F835AD" w:rsidRPr="007545D4">
        <w:rPr>
          <w:noProof w:val="0"/>
        </w:rPr>
        <w:tab/>
      </w:r>
      <w:r w:rsidR="00770858">
        <w:rPr>
          <w:noProof w:val="0"/>
        </w:rPr>
        <w:t>current assets.</w:t>
      </w:r>
    </w:p>
    <w:p w:rsidR="001013A6" w:rsidRPr="007545D4" w:rsidRDefault="001013A6" w:rsidP="00C23549">
      <w:pPr>
        <w:pStyle w:val="M-CFoils"/>
        <w:rPr>
          <w:noProof w:val="0"/>
        </w:rPr>
      </w:pPr>
      <w:r w:rsidRPr="007545D4">
        <w:rPr>
          <w:noProof w:val="0"/>
        </w:rPr>
        <w:t>c.</w:t>
      </w:r>
      <w:r w:rsidR="00F835AD" w:rsidRPr="007545D4">
        <w:rPr>
          <w:noProof w:val="0"/>
        </w:rPr>
        <w:tab/>
      </w:r>
      <w:r w:rsidR="00770858">
        <w:rPr>
          <w:noProof w:val="0"/>
        </w:rPr>
        <w:t>buildings.</w:t>
      </w:r>
    </w:p>
    <w:p w:rsidR="001013A6" w:rsidRDefault="001013A6" w:rsidP="00C23549">
      <w:pPr>
        <w:pStyle w:val="M-CFoils"/>
        <w:rPr>
          <w:noProof w:val="0"/>
        </w:rPr>
      </w:pPr>
      <w:r w:rsidRPr="007545D4">
        <w:rPr>
          <w:noProof w:val="0"/>
        </w:rPr>
        <w:t>d.</w:t>
      </w:r>
      <w:r w:rsidR="00F835AD" w:rsidRPr="007545D4">
        <w:rPr>
          <w:noProof w:val="0"/>
        </w:rPr>
        <w:tab/>
      </w:r>
      <w:r w:rsidR="00770858">
        <w:rPr>
          <w:noProof w:val="0"/>
        </w:rPr>
        <w:t>investment securities.</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r w:rsidRPr="00130D0B">
        <w:rPr>
          <w:noProof w:val="0"/>
          <w:sz w:val="14"/>
          <w:szCs w:val="14"/>
        </w:rPr>
        <w:t xml:space="preserve">Ans: d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1013A6" w:rsidRPr="00361769" w:rsidRDefault="001013A6" w:rsidP="00461C12">
      <w:pPr>
        <w:tabs>
          <w:tab w:val="decimal" w:pos="360"/>
          <w:tab w:val="left" w:pos="720"/>
          <w:tab w:val="left" w:pos="1080"/>
        </w:tabs>
        <w:ind w:left="720" w:hanging="720"/>
        <w:jc w:val="both"/>
        <w:rPr>
          <w:rFonts w:cs="Arial"/>
          <w:snapToGrid w:val="0"/>
          <w:sz w:val="18"/>
        </w:rPr>
      </w:pPr>
    </w:p>
    <w:p w:rsidR="00461C12" w:rsidRPr="007545D4" w:rsidRDefault="00F46693" w:rsidP="00461C12">
      <w:pPr>
        <w:tabs>
          <w:tab w:val="decimal" w:pos="360"/>
          <w:tab w:val="left" w:pos="720"/>
          <w:tab w:val="left" w:pos="1080"/>
        </w:tabs>
        <w:ind w:left="720" w:hanging="720"/>
        <w:jc w:val="both"/>
        <w:rPr>
          <w:snapToGrid w:val="0"/>
        </w:rPr>
      </w:pPr>
      <w:r>
        <w:rPr>
          <w:snapToGrid w:val="0"/>
        </w:rPr>
        <w:br w:type="page"/>
      </w:r>
      <w:r w:rsidR="00461C12" w:rsidRPr="007545D4">
        <w:rPr>
          <w:snapToGrid w:val="0"/>
        </w:rPr>
        <w:tab/>
      </w:r>
      <w:r w:rsidR="00581674" w:rsidRPr="007545D4">
        <w:rPr>
          <w:snapToGrid w:val="0"/>
        </w:rPr>
        <w:t>7</w:t>
      </w:r>
      <w:r w:rsidR="00581674">
        <w:rPr>
          <w:snapToGrid w:val="0"/>
        </w:rPr>
        <w:t>9</w:t>
      </w:r>
      <w:r w:rsidR="00461C12" w:rsidRPr="007545D4">
        <w:rPr>
          <w:snapToGrid w:val="0"/>
        </w:rPr>
        <w:t>.</w:t>
      </w:r>
      <w:r w:rsidR="00461C12" w:rsidRPr="007545D4">
        <w:rPr>
          <w:snapToGrid w:val="0"/>
        </w:rPr>
        <w:tab/>
        <w:t>The proprietorship form of business organization</w:t>
      </w:r>
    </w:p>
    <w:p w:rsidR="00461C12" w:rsidRPr="007545D4" w:rsidRDefault="00461C12" w:rsidP="00C23549">
      <w:pPr>
        <w:pStyle w:val="M-CFoils"/>
        <w:rPr>
          <w:noProof w:val="0"/>
        </w:rPr>
      </w:pPr>
      <w:r w:rsidRPr="007545D4">
        <w:rPr>
          <w:noProof w:val="0"/>
        </w:rPr>
        <w:t>a.</w:t>
      </w:r>
      <w:r w:rsidRPr="007545D4">
        <w:rPr>
          <w:noProof w:val="0"/>
        </w:rPr>
        <w:tab/>
        <w:t>must have at least three owners in most states.</w:t>
      </w:r>
    </w:p>
    <w:p w:rsidR="00461C12" w:rsidRPr="007545D4" w:rsidRDefault="00461C12" w:rsidP="00C23549">
      <w:pPr>
        <w:pStyle w:val="M-CFoils"/>
        <w:rPr>
          <w:noProof w:val="0"/>
        </w:rPr>
      </w:pPr>
      <w:r w:rsidRPr="007545D4">
        <w:rPr>
          <w:noProof w:val="0"/>
        </w:rPr>
        <w:t>b.</w:t>
      </w:r>
      <w:r w:rsidRPr="007545D4">
        <w:rPr>
          <w:noProof w:val="0"/>
        </w:rPr>
        <w:tab/>
        <w:t xml:space="preserve">represents the largest number of businesses in the </w:t>
      </w:r>
      <w:smartTag w:uri="urn:schemas-microsoft-com:office:smarttags" w:element="place">
        <w:smartTag w:uri="urn:schemas-microsoft-com:office:smarttags" w:element="country-region">
          <w:r w:rsidRPr="007545D4">
            <w:rPr>
              <w:noProof w:val="0"/>
            </w:rPr>
            <w:t>United States</w:t>
          </w:r>
        </w:smartTag>
      </w:smartTag>
      <w:r w:rsidRPr="007545D4">
        <w:rPr>
          <w:noProof w:val="0"/>
        </w:rPr>
        <w:t>.</w:t>
      </w:r>
    </w:p>
    <w:p w:rsidR="00461C12" w:rsidRPr="007545D4" w:rsidRDefault="00461C12" w:rsidP="00C23549">
      <w:pPr>
        <w:pStyle w:val="M-CFoils"/>
        <w:rPr>
          <w:noProof w:val="0"/>
        </w:rPr>
      </w:pPr>
      <w:r w:rsidRPr="007545D4">
        <w:rPr>
          <w:noProof w:val="0"/>
        </w:rPr>
        <w:t>c.</w:t>
      </w:r>
      <w:r w:rsidRPr="007545D4">
        <w:rPr>
          <w:noProof w:val="0"/>
        </w:rPr>
        <w:tab/>
        <w:t>combines the records of the business with the personal records of the owner.</w:t>
      </w:r>
    </w:p>
    <w:p w:rsidR="00461C12" w:rsidRDefault="00461C12" w:rsidP="00C23549">
      <w:pPr>
        <w:pStyle w:val="M-CFoils"/>
        <w:rPr>
          <w:noProof w:val="0"/>
        </w:rPr>
      </w:pPr>
      <w:r w:rsidRPr="007545D4">
        <w:rPr>
          <w:noProof w:val="0"/>
        </w:rPr>
        <w:t>d.</w:t>
      </w:r>
      <w:r w:rsidRPr="007545D4">
        <w:rPr>
          <w:noProof w:val="0"/>
        </w:rPr>
        <w:tab/>
        <w:t>is characterized by a legal distinction between the business as an economic unit and the owner.</w:t>
      </w:r>
    </w:p>
    <w:p w:rsidR="008E4C17" w:rsidRPr="00361769" w:rsidRDefault="008E4C17" w:rsidP="00C23549">
      <w:pPr>
        <w:pStyle w:val="M-CFoils"/>
        <w:rPr>
          <w:noProof w:val="0"/>
          <w:sz w:val="14"/>
        </w:rPr>
      </w:pPr>
    </w:p>
    <w:p w:rsidR="008E4C17" w:rsidRPr="00130D0B" w:rsidRDefault="008E4C17" w:rsidP="008E4C17">
      <w:pPr>
        <w:pStyle w:val="M-CFoils"/>
        <w:tabs>
          <w:tab w:val="clear" w:pos="1080"/>
        </w:tabs>
        <w:ind w:left="720" w:firstLine="0"/>
        <w:rPr>
          <w:noProof w:val="0"/>
          <w:sz w:val="14"/>
          <w:szCs w:val="14"/>
        </w:rPr>
      </w:pPr>
      <w:r w:rsidRPr="00130D0B">
        <w:rPr>
          <w:noProof w:val="0"/>
          <w:sz w:val="14"/>
          <w:szCs w:val="14"/>
        </w:rPr>
        <w:t xml:space="preserve">Ans: b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361769" w:rsidRDefault="00C41BFC" w:rsidP="00C41BFC">
      <w:pPr>
        <w:tabs>
          <w:tab w:val="decimal" w:pos="360"/>
          <w:tab w:val="left" w:pos="720"/>
          <w:tab w:val="left" w:pos="1080"/>
        </w:tabs>
        <w:ind w:left="1080" w:hanging="108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80</w:t>
      </w:r>
      <w:r w:rsidRPr="007545D4">
        <w:rPr>
          <w:snapToGrid w:val="0"/>
        </w:rPr>
        <w:t>.</w:t>
      </w:r>
      <w:r w:rsidRPr="007545D4">
        <w:rPr>
          <w:snapToGrid w:val="0"/>
        </w:rPr>
        <w:tab/>
        <w:t>The economic entity assumption requires that the activities</w:t>
      </w:r>
    </w:p>
    <w:p w:rsidR="00461C12" w:rsidRPr="007545D4" w:rsidRDefault="00461C12" w:rsidP="00C23549">
      <w:pPr>
        <w:pStyle w:val="M-CFoils"/>
        <w:rPr>
          <w:noProof w:val="0"/>
        </w:rPr>
      </w:pPr>
      <w:r w:rsidRPr="007545D4">
        <w:rPr>
          <w:noProof w:val="0"/>
        </w:rPr>
        <w:t>a.</w:t>
      </w:r>
      <w:r w:rsidRPr="007545D4">
        <w:rPr>
          <w:noProof w:val="0"/>
        </w:rPr>
        <w:tab/>
        <w:t>of different entities can be combined if all the entities are corporations.</w:t>
      </w:r>
    </w:p>
    <w:p w:rsidR="00461C12" w:rsidRPr="007545D4" w:rsidRDefault="00461C12" w:rsidP="00C23549">
      <w:pPr>
        <w:pStyle w:val="M-CFoils"/>
        <w:rPr>
          <w:noProof w:val="0"/>
        </w:rPr>
      </w:pPr>
      <w:r w:rsidRPr="007545D4">
        <w:rPr>
          <w:noProof w:val="0"/>
        </w:rPr>
        <w:t>b.</w:t>
      </w:r>
      <w:r w:rsidRPr="007545D4">
        <w:rPr>
          <w:noProof w:val="0"/>
        </w:rPr>
        <w:tab/>
        <w:t>must be reported to the Securities and Exchange Commission.</w:t>
      </w:r>
    </w:p>
    <w:p w:rsidR="00461C12" w:rsidRPr="007545D4" w:rsidRDefault="00461C12" w:rsidP="00C23549">
      <w:pPr>
        <w:pStyle w:val="M-CFoils"/>
        <w:rPr>
          <w:noProof w:val="0"/>
        </w:rPr>
      </w:pPr>
      <w:r w:rsidRPr="007545D4">
        <w:rPr>
          <w:noProof w:val="0"/>
        </w:rPr>
        <w:t>c.</w:t>
      </w:r>
      <w:r w:rsidRPr="007545D4">
        <w:rPr>
          <w:noProof w:val="0"/>
        </w:rPr>
        <w:tab/>
        <w:t>of a sole proprietorship cannot be distinguished from the personal economic events of its owners.</w:t>
      </w:r>
    </w:p>
    <w:p w:rsidR="00461C12" w:rsidRDefault="00461C12" w:rsidP="00C23549">
      <w:pPr>
        <w:pStyle w:val="M-CFoils"/>
        <w:rPr>
          <w:noProof w:val="0"/>
        </w:rPr>
      </w:pPr>
      <w:r w:rsidRPr="007545D4">
        <w:rPr>
          <w:noProof w:val="0"/>
        </w:rPr>
        <w:t>d.</w:t>
      </w:r>
      <w:r w:rsidRPr="007545D4">
        <w:rPr>
          <w:noProof w:val="0"/>
        </w:rPr>
        <w:tab/>
        <w:t>of an entity be kept separate from the activities of its owner.</w:t>
      </w:r>
    </w:p>
    <w:p w:rsidR="008E4C17" w:rsidRPr="00361769" w:rsidRDefault="008E4C17" w:rsidP="00C23549">
      <w:pPr>
        <w:pStyle w:val="M-CFoils"/>
        <w:rPr>
          <w:noProof w:val="0"/>
          <w:sz w:val="16"/>
        </w:rPr>
      </w:pPr>
    </w:p>
    <w:p w:rsidR="008E4C17" w:rsidRDefault="008E4C17" w:rsidP="008E4C17">
      <w:pPr>
        <w:pStyle w:val="M-CFoils"/>
        <w:tabs>
          <w:tab w:val="clear" w:pos="1080"/>
        </w:tabs>
        <w:ind w:left="720" w:firstLine="0"/>
        <w:rPr>
          <w:noProof w:val="0"/>
          <w:sz w:val="14"/>
          <w:szCs w:val="14"/>
        </w:rPr>
      </w:pPr>
      <w:r w:rsidRPr="00130D0B">
        <w:rPr>
          <w:noProof w:val="0"/>
          <w:sz w:val="14"/>
          <w:szCs w:val="14"/>
        </w:rPr>
        <w:t xml:space="preserve">Ans: d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130D0B" w:rsidRPr="00130D0B" w:rsidRDefault="00130D0B" w:rsidP="008E4C17">
      <w:pPr>
        <w:pStyle w:val="M-CFoils"/>
        <w:tabs>
          <w:tab w:val="clear" w:pos="1080"/>
        </w:tabs>
        <w:ind w:left="720" w:firstLine="0"/>
        <w:rPr>
          <w:noProof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81</w:t>
      </w:r>
      <w:r w:rsidRPr="007545D4">
        <w:rPr>
          <w:snapToGrid w:val="0"/>
        </w:rPr>
        <w:t>.</w:t>
      </w:r>
      <w:r w:rsidRPr="007545D4">
        <w:rPr>
          <w:snapToGrid w:val="0"/>
        </w:rPr>
        <w:tab/>
        <w:t>A business organized as a corporation</w:t>
      </w:r>
    </w:p>
    <w:p w:rsidR="00461C12" w:rsidRPr="007545D4" w:rsidRDefault="00461C12" w:rsidP="00C23549">
      <w:pPr>
        <w:pStyle w:val="M-CFoils"/>
        <w:rPr>
          <w:noProof w:val="0"/>
        </w:rPr>
      </w:pPr>
      <w:r w:rsidRPr="007545D4">
        <w:rPr>
          <w:noProof w:val="0"/>
        </w:rPr>
        <w:t>a.</w:t>
      </w:r>
      <w:r w:rsidRPr="007545D4">
        <w:rPr>
          <w:noProof w:val="0"/>
        </w:rPr>
        <w:tab/>
        <w:t>is not a separate legal entity in most states.</w:t>
      </w:r>
    </w:p>
    <w:p w:rsidR="00461C12" w:rsidRPr="007545D4" w:rsidRDefault="00461C12" w:rsidP="00C23549">
      <w:pPr>
        <w:pStyle w:val="M-CFoils"/>
        <w:rPr>
          <w:noProof w:val="0"/>
        </w:rPr>
      </w:pPr>
      <w:r w:rsidRPr="007545D4">
        <w:rPr>
          <w:noProof w:val="0"/>
        </w:rPr>
        <w:t>b.</w:t>
      </w:r>
      <w:r w:rsidRPr="007545D4">
        <w:rPr>
          <w:noProof w:val="0"/>
        </w:rPr>
        <w:tab/>
        <w:t>requires that stockholders be personally liable for the debts of the business.</w:t>
      </w:r>
    </w:p>
    <w:p w:rsidR="00461C12" w:rsidRPr="007545D4" w:rsidRDefault="00461C12" w:rsidP="00C23549">
      <w:pPr>
        <w:pStyle w:val="M-CFoils"/>
        <w:rPr>
          <w:noProof w:val="0"/>
        </w:rPr>
      </w:pPr>
      <w:r w:rsidRPr="007545D4">
        <w:rPr>
          <w:noProof w:val="0"/>
        </w:rPr>
        <w:t>c.</w:t>
      </w:r>
      <w:r w:rsidRPr="007545D4">
        <w:rPr>
          <w:noProof w:val="0"/>
        </w:rPr>
        <w:tab/>
        <w:t>is owned by its stockholders.</w:t>
      </w:r>
    </w:p>
    <w:p w:rsidR="00461C12" w:rsidRDefault="00461C12" w:rsidP="00C23549">
      <w:pPr>
        <w:pStyle w:val="M-CFoils"/>
        <w:rPr>
          <w:noProof w:val="0"/>
        </w:rPr>
      </w:pPr>
      <w:r w:rsidRPr="007545D4">
        <w:rPr>
          <w:noProof w:val="0"/>
        </w:rPr>
        <w:t>d.</w:t>
      </w:r>
      <w:r w:rsidRPr="007545D4">
        <w:rPr>
          <w:noProof w:val="0"/>
        </w:rPr>
        <w:tab/>
        <w:t>terminates when one of its original stockholders dies.</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r w:rsidRPr="00130D0B">
        <w:rPr>
          <w:noProof w:val="0"/>
          <w:sz w:val="14"/>
          <w:szCs w:val="14"/>
        </w:rPr>
        <w:t xml:space="preserve">Ans: c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7545D4" w:rsidRDefault="00C41BFC"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82</w:t>
      </w:r>
      <w:r w:rsidRPr="007545D4">
        <w:rPr>
          <w:snapToGrid w:val="0"/>
        </w:rPr>
        <w:t>.</w:t>
      </w:r>
      <w:r w:rsidRPr="007545D4">
        <w:rPr>
          <w:snapToGrid w:val="0"/>
        </w:rPr>
        <w:tab/>
        <w:t>The partnership form of business organization</w:t>
      </w:r>
    </w:p>
    <w:p w:rsidR="00461C12" w:rsidRPr="007545D4" w:rsidRDefault="00461C12" w:rsidP="00C23549">
      <w:pPr>
        <w:pStyle w:val="M-CFoils"/>
        <w:rPr>
          <w:noProof w:val="0"/>
        </w:rPr>
      </w:pPr>
      <w:r w:rsidRPr="007545D4">
        <w:rPr>
          <w:noProof w:val="0"/>
        </w:rPr>
        <w:t>a.</w:t>
      </w:r>
      <w:r w:rsidRPr="007545D4">
        <w:rPr>
          <w:noProof w:val="0"/>
        </w:rPr>
        <w:tab/>
        <w:t>is a separate legal entity.</w:t>
      </w:r>
    </w:p>
    <w:p w:rsidR="00461C12" w:rsidRPr="007545D4" w:rsidRDefault="00461C12" w:rsidP="00C23549">
      <w:pPr>
        <w:pStyle w:val="M-CFoils"/>
        <w:rPr>
          <w:noProof w:val="0"/>
        </w:rPr>
      </w:pPr>
      <w:r w:rsidRPr="007545D4">
        <w:rPr>
          <w:noProof w:val="0"/>
        </w:rPr>
        <w:t>b.</w:t>
      </w:r>
      <w:r w:rsidRPr="007545D4">
        <w:rPr>
          <w:noProof w:val="0"/>
        </w:rPr>
        <w:tab/>
        <w:t>is a common form of organization for service-type businesses.</w:t>
      </w:r>
    </w:p>
    <w:p w:rsidR="00461C12" w:rsidRPr="007545D4" w:rsidRDefault="00461C12" w:rsidP="00C23549">
      <w:pPr>
        <w:pStyle w:val="M-CFoils"/>
        <w:rPr>
          <w:noProof w:val="0"/>
        </w:rPr>
      </w:pPr>
      <w:r w:rsidRPr="007545D4">
        <w:rPr>
          <w:noProof w:val="0"/>
        </w:rPr>
        <w:t>c.</w:t>
      </w:r>
      <w:r w:rsidRPr="007545D4">
        <w:rPr>
          <w:noProof w:val="0"/>
        </w:rPr>
        <w:tab/>
        <w:t>enjoys an unlimited life.</w:t>
      </w:r>
    </w:p>
    <w:p w:rsidR="00461C12" w:rsidRDefault="00461C12" w:rsidP="00C23549">
      <w:pPr>
        <w:pStyle w:val="M-CFoils"/>
        <w:rPr>
          <w:noProof w:val="0"/>
        </w:rPr>
      </w:pPr>
      <w:r w:rsidRPr="007545D4">
        <w:rPr>
          <w:noProof w:val="0"/>
        </w:rPr>
        <w:t>d.</w:t>
      </w:r>
      <w:r w:rsidRPr="007545D4">
        <w:rPr>
          <w:noProof w:val="0"/>
        </w:rPr>
        <w:tab/>
        <w:t>has limited liability.</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r w:rsidRPr="00130D0B">
        <w:rPr>
          <w:noProof w:val="0"/>
          <w:sz w:val="14"/>
          <w:szCs w:val="14"/>
        </w:rPr>
        <w:t xml:space="preserve">Ans: b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7545D4" w:rsidRDefault="00C41BFC"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83</w:t>
      </w:r>
      <w:r w:rsidRPr="007545D4">
        <w:rPr>
          <w:snapToGrid w:val="0"/>
        </w:rPr>
        <w:t>.</w:t>
      </w:r>
      <w:r w:rsidRPr="007545D4">
        <w:rPr>
          <w:snapToGrid w:val="0"/>
        </w:rPr>
        <w:tab/>
        <w:t xml:space="preserve">Which of the following is </w:t>
      </w:r>
      <w:r w:rsidRPr="00D70582">
        <w:rPr>
          <w:b/>
          <w:snapToGrid w:val="0"/>
        </w:rPr>
        <w:t>not</w:t>
      </w:r>
      <w:r w:rsidRPr="007545D4">
        <w:rPr>
          <w:snapToGrid w:val="0"/>
        </w:rPr>
        <w:t xml:space="preserve"> an advantage of the corporate form of business organization?</w:t>
      </w:r>
    </w:p>
    <w:p w:rsidR="00461C12" w:rsidRPr="007545D4" w:rsidRDefault="00461C12" w:rsidP="00C23549">
      <w:pPr>
        <w:pStyle w:val="M-CFoils"/>
        <w:rPr>
          <w:noProof w:val="0"/>
        </w:rPr>
      </w:pPr>
      <w:r w:rsidRPr="007545D4">
        <w:rPr>
          <w:noProof w:val="0"/>
        </w:rPr>
        <w:t>a.</w:t>
      </w:r>
      <w:r w:rsidRPr="007545D4">
        <w:rPr>
          <w:noProof w:val="0"/>
        </w:rPr>
        <w:tab/>
        <w:t>Limited liability of stockholders</w:t>
      </w:r>
    </w:p>
    <w:p w:rsidR="00461C12" w:rsidRPr="007545D4" w:rsidRDefault="00461C12" w:rsidP="00C23549">
      <w:pPr>
        <w:pStyle w:val="M-CFoils"/>
        <w:rPr>
          <w:noProof w:val="0"/>
        </w:rPr>
      </w:pPr>
      <w:r w:rsidRPr="007545D4">
        <w:rPr>
          <w:noProof w:val="0"/>
        </w:rPr>
        <w:t>b.</w:t>
      </w:r>
      <w:r w:rsidRPr="007545D4">
        <w:rPr>
          <w:noProof w:val="0"/>
        </w:rPr>
        <w:tab/>
        <w:t>Transferability of ownership</w:t>
      </w:r>
    </w:p>
    <w:p w:rsidR="00461C12" w:rsidRPr="007545D4" w:rsidRDefault="00461C12" w:rsidP="00C23549">
      <w:pPr>
        <w:pStyle w:val="M-CFoils"/>
        <w:rPr>
          <w:noProof w:val="0"/>
        </w:rPr>
      </w:pPr>
      <w:r w:rsidRPr="007545D4">
        <w:rPr>
          <w:noProof w:val="0"/>
        </w:rPr>
        <w:t>c.</w:t>
      </w:r>
      <w:r w:rsidRPr="007545D4">
        <w:rPr>
          <w:noProof w:val="0"/>
        </w:rPr>
        <w:tab/>
        <w:t>Unlimited personal liability for stockholders</w:t>
      </w:r>
    </w:p>
    <w:p w:rsidR="00461C12" w:rsidRDefault="00461C12" w:rsidP="00C23549">
      <w:pPr>
        <w:pStyle w:val="M-CFoils"/>
        <w:rPr>
          <w:noProof w:val="0"/>
        </w:rPr>
      </w:pPr>
      <w:r w:rsidRPr="007545D4">
        <w:rPr>
          <w:noProof w:val="0"/>
        </w:rPr>
        <w:t>d.</w:t>
      </w:r>
      <w:r w:rsidRPr="007545D4">
        <w:rPr>
          <w:noProof w:val="0"/>
        </w:rPr>
        <w:tab/>
        <w:t>Unlimited life</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r w:rsidRPr="00130D0B">
        <w:rPr>
          <w:noProof w:val="0"/>
          <w:sz w:val="14"/>
          <w:szCs w:val="14"/>
        </w:rPr>
        <w:t xml:space="preserve">Ans: c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130D0B" w:rsidRDefault="00C41BFC"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84</w:t>
      </w:r>
      <w:r w:rsidRPr="007545D4">
        <w:rPr>
          <w:snapToGrid w:val="0"/>
        </w:rPr>
        <w:t>.</w:t>
      </w:r>
      <w:r w:rsidRPr="007545D4">
        <w:rPr>
          <w:snapToGrid w:val="0"/>
        </w:rPr>
        <w:tab/>
        <w:t>A small neighborhood barber shop that is operated by its owner would likely be organized as a</w:t>
      </w:r>
    </w:p>
    <w:p w:rsidR="00461C12" w:rsidRPr="007545D4" w:rsidRDefault="00461C12" w:rsidP="00C23549">
      <w:pPr>
        <w:pStyle w:val="M-CFoils"/>
        <w:rPr>
          <w:noProof w:val="0"/>
        </w:rPr>
      </w:pPr>
      <w:r w:rsidRPr="007545D4">
        <w:rPr>
          <w:noProof w:val="0"/>
        </w:rPr>
        <w:t>a.</w:t>
      </w:r>
      <w:r w:rsidRPr="007545D4">
        <w:rPr>
          <w:noProof w:val="0"/>
        </w:rPr>
        <w:tab/>
        <w:t>joint venture.</w:t>
      </w:r>
    </w:p>
    <w:p w:rsidR="00461C12" w:rsidRPr="007545D4" w:rsidRDefault="00461C12" w:rsidP="00C23549">
      <w:pPr>
        <w:pStyle w:val="M-CFoils"/>
        <w:rPr>
          <w:noProof w:val="0"/>
        </w:rPr>
      </w:pPr>
      <w:r w:rsidRPr="007545D4">
        <w:rPr>
          <w:noProof w:val="0"/>
        </w:rPr>
        <w:t>b.</w:t>
      </w:r>
      <w:r w:rsidRPr="007545D4">
        <w:rPr>
          <w:noProof w:val="0"/>
        </w:rPr>
        <w:tab/>
        <w:t>partnership.</w:t>
      </w:r>
    </w:p>
    <w:p w:rsidR="00461C12" w:rsidRPr="007545D4" w:rsidRDefault="00461C12" w:rsidP="00C23549">
      <w:pPr>
        <w:pStyle w:val="M-CFoils"/>
        <w:rPr>
          <w:noProof w:val="0"/>
        </w:rPr>
      </w:pPr>
      <w:r w:rsidRPr="007545D4">
        <w:rPr>
          <w:noProof w:val="0"/>
        </w:rPr>
        <w:t>c.</w:t>
      </w:r>
      <w:r w:rsidRPr="007545D4">
        <w:rPr>
          <w:noProof w:val="0"/>
        </w:rPr>
        <w:tab/>
        <w:t>corporation.</w:t>
      </w:r>
    </w:p>
    <w:p w:rsidR="00461C12" w:rsidRDefault="00461C12" w:rsidP="00C23549">
      <w:pPr>
        <w:pStyle w:val="M-CFoils"/>
        <w:rPr>
          <w:noProof w:val="0"/>
        </w:rPr>
      </w:pPr>
      <w:r w:rsidRPr="007545D4">
        <w:rPr>
          <w:noProof w:val="0"/>
        </w:rPr>
        <w:t>d.</w:t>
      </w:r>
      <w:r w:rsidRPr="007545D4">
        <w:rPr>
          <w:noProof w:val="0"/>
        </w:rPr>
        <w:tab/>
        <w:t>proprietorship.</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r w:rsidRPr="00130D0B">
        <w:rPr>
          <w:noProof w:val="0"/>
          <w:sz w:val="14"/>
          <w:szCs w:val="14"/>
        </w:rPr>
        <w:t xml:space="preserve">Ans: d   </w:t>
      </w:r>
      <w:r w:rsidR="00720A78">
        <w:rPr>
          <w:noProof w:val="0"/>
          <w:sz w:val="14"/>
          <w:szCs w:val="14"/>
        </w:rPr>
        <w:t>LO2</w:t>
      </w:r>
      <w:r w:rsidR="00720A78" w:rsidRPr="00130D0B">
        <w:rPr>
          <w:noProof w:val="0"/>
          <w:sz w:val="14"/>
          <w:szCs w:val="14"/>
        </w:rPr>
        <w:t xml:space="preserve">   </w:t>
      </w:r>
      <w:r w:rsidRPr="00130D0B">
        <w:rPr>
          <w:noProof w:val="0"/>
          <w:sz w:val="14"/>
          <w:szCs w:val="14"/>
        </w:rPr>
        <w:t xml:space="preserve">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7545D4" w:rsidRDefault="00C41BFC" w:rsidP="00461C12">
      <w:pPr>
        <w:tabs>
          <w:tab w:val="decimal" w:pos="360"/>
          <w:tab w:val="left" w:pos="720"/>
          <w:tab w:val="left" w:pos="1080"/>
        </w:tabs>
        <w:ind w:left="720" w:hanging="720"/>
        <w:jc w:val="both"/>
        <w:rPr>
          <w:snapToGrid w:val="0"/>
        </w:rPr>
      </w:pPr>
    </w:p>
    <w:p w:rsidR="00461C12" w:rsidRPr="007545D4" w:rsidRDefault="00F46693" w:rsidP="00461C12">
      <w:pPr>
        <w:tabs>
          <w:tab w:val="decimal" w:pos="360"/>
          <w:tab w:val="left" w:pos="720"/>
          <w:tab w:val="left" w:pos="1080"/>
        </w:tabs>
        <w:ind w:left="720" w:hanging="720"/>
        <w:jc w:val="both"/>
        <w:rPr>
          <w:snapToGrid w:val="0"/>
        </w:rPr>
      </w:pPr>
      <w:r>
        <w:rPr>
          <w:snapToGrid w:val="0"/>
        </w:rPr>
        <w:br w:type="page"/>
      </w:r>
      <w:r w:rsidR="00461C12" w:rsidRPr="007545D4">
        <w:rPr>
          <w:snapToGrid w:val="0"/>
        </w:rPr>
        <w:tab/>
      </w:r>
      <w:r w:rsidR="00581674" w:rsidRPr="007545D4">
        <w:rPr>
          <w:snapToGrid w:val="0"/>
        </w:rPr>
        <w:t>8</w:t>
      </w:r>
      <w:r w:rsidR="00581674">
        <w:rPr>
          <w:snapToGrid w:val="0"/>
        </w:rPr>
        <w:t>5</w:t>
      </w:r>
      <w:r w:rsidR="008E4C17">
        <w:rPr>
          <w:snapToGrid w:val="0"/>
        </w:rPr>
        <w:t>.</w:t>
      </w:r>
      <w:r w:rsidR="008E4C17">
        <w:rPr>
          <w:snapToGrid w:val="0"/>
        </w:rPr>
        <w:tab/>
        <w:t>John and Sam</w:t>
      </w:r>
      <w:r w:rsidR="00461C12" w:rsidRPr="007545D4">
        <w:rPr>
          <w:snapToGrid w:val="0"/>
        </w:rPr>
        <w:t xml:space="preserve"> met at law school and decide to start a small law practice after graduation</w:t>
      </w:r>
      <w:r w:rsidR="00E87BD8" w:rsidRPr="007545D4">
        <w:rPr>
          <w:snapToGrid w:val="0"/>
        </w:rPr>
        <w:t xml:space="preserve">. </w:t>
      </w:r>
      <w:r w:rsidR="00461C12" w:rsidRPr="007545D4">
        <w:rPr>
          <w:snapToGrid w:val="0"/>
        </w:rPr>
        <w:t>They agree to split revenues and expenses evenly. The most common form of business organization for a business such as this would be a</w:t>
      </w:r>
    </w:p>
    <w:p w:rsidR="00461C12" w:rsidRPr="007545D4" w:rsidRDefault="00461C12" w:rsidP="00C23549">
      <w:pPr>
        <w:pStyle w:val="M-CFoils"/>
        <w:rPr>
          <w:noProof w:val="0"/>
        </w:rPr>
      </w:pPr>
      <w:r w:rsidRPr="007545D4">
        <w:rPr>
          <w:noProof w:val="0"/>
        </w:rPr>
        <w:t>a.</w:t>
      </w:r>
      <w:r w:rsidRPr="007545D4">
        <w:rPr>
          <w:noProof w:val="0"/>
        </w:rPr>
        <w:tab/>
        <w:t>joint venture.</w:t>
      </w:r>
    </w:p>
    <w:p w:rsidR="00461C12" w:rsidRPr="007545D4" w:rsidRDefault="00461C12" w:rsidP="00C23549">
      <w:pPr>
        <w:pStyle w:val="M-CFoils"/>
        <w:rPr>
          <w:noProof w:val="0"/>
        </w:rPr>
      </w:pPr>
      <w:r w:rsidRPr="007545D4">
        <w:rPr>
          <w:noProof w:val="0"/>
        </w:rPr>
        <w:t>b.</w:t>
      </w:r>
      <w:r w:rsidRPr="007545D4">
        <w:rPr>
          <w:noProof w:val="0"/>
        </w:rPr>
        <w:tab/>
        <w:t>partnership.</w:t>
      </w:r>
    </w:p>
    <w:p w:rsidR="00461C12" w:rsidRPr="007545D4" w:rsidRDefault="00461C12" w:rsidP="00C23549">
      <w:pPr>
        <w:pStyle w:val="M-CFoils"/>
        <w:rPr>
          <w:noProof w:val="0"/>
        </w:rPr>
      </w:pPr>
      <w:r w:rsidRPr="007545D4">
        <w:rPr>
          <w:noProof w:val="0"/>
        </w:rPr>
        <w:t>c.</w:t>
      </w:r>
      <w:r w:rsidRPr="007545D4">
        <w:rPr>
          <w:noProof w:val="0"/>
        </w:rPr>
        <w:tab/>
        <w:t>corporation.</w:t>
      </w:r>
    </w:p>
    <w:p w:rsidR="00461C12" w:rsidRDefault="00461C12" w:rsidP="00C23549">
      <w:pPr>
        <w:pStyle w:val="M-CFoils"/>
        <w:rPr>
          <w:noProof w:val="0"/>
        </w:rPr>
      </w:pPr>
      <w:r w:rsidRPr="007545D4">
        <w:rPr>
          <w:noProof w:val="0"/>
        </w:rPr>
        <w:t>d.</w:t>
      </w:r>
      <w:r w:rsidRPr="007545D4">
        <w:rPr>
          <w:noProof w:val="0"/>
        </w:rPr>
        <w:tab/>
        <w:t>proprietorship.</w:t>
      </w:r>
    </w:p>
    <w:p w:rsidR="008E4C17" w:rsidRDefault="008E4C17" w:rsidP="00C23549">
      <w:pPr>
        <w:pStyle w:val="M-CFoils"/>
        <w:rPr>
          <w:noProof w:val="0"/>
        </w:rPr>
      </w:pPr>
    </w:p>
    <w:p w:rsidR="008E4C17" w:rsidRPr="00B51E26" w:rsidRDefault="008E4C17" w:rsidP="008E4C17">
      <w:pPr>
        <w:pStyle w:val="M-CFoils"/>
        <w:tabs>
          <w:tab w:val="clear" w:pos="1080"/>
        </w:tabs>
        <w:ind w:left="720" w:firstLine="0"/>
        <w:rPr>
          <w:noProof w:val="0"/>
          <w:sz w:val="14"/>
          <w:szCs w:val="14"/>
        </w:rPr>
      </w:pPr>
      <w:r w:rsidRPr="00B51E26">
        <w:rPr>
          <w:noProof w:val="0"/>
          <w:sz w:val="14"/>
          <w:szCs w:val="14"/>
        </w:rPr>
        <w:t xml:space="preserve">Ans: b   </w:t>
      </w:r>
      <w:r w:rsidR="00720A78">
        <w:rPr>
          <w:noProof w:val="0"/>
          <w:sz w:val="14"/>
          <w:szCs w:val="14"/>
        </w:rPr>
        <w:t>LO2</w:t>
      </w:r>
      <w:r w:rsidR="00720A78" w:rsidRPr="00B51E26">
        <w:rPr>
          <w:noProof w:val="0"/>
          <w:sz w:val="14"/>
          <w:szCs w:val="14"/>
        </w:rPr>
        <w:t xml:space="preserve">   </w:t>
      </w:r>
      <w:r w:rsidRPr="00B51E26">
        <w:rPr>
          <w:noProof w:val="0"/>
          <w:sz w:val="14"/>
          <w:szCs w:val="14"/>
        </w:rPr>
        <w:t xml:space="preserve">BT: C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8</w:t>
      </w:r>
      <w:r w:rsidR="00581674">
        <w:rPr>
          <w:snapToGrid w:val="0"/>
        </w:rPr>
        <w:t>6</w:t>
      </w:r>
      <w:r w:rsidRPr="007545D4">
        <w:rPr>
          <w:snapToGrid w:val="0"/>
        </w:rPr>
        <w:t>.</w:t>
      </w:r>
      <w:r w:rsidRPr="007545D4">
        <w:rPr>
          <w:snapToGrid w:val="0"/>
        </w:rPr>
        <w:tab/>
        <w:t>Which of the following is true regarding the corporate form of business organization?</w:t>
      </w:r>
    </w:p>
    <w:p w:rsidR="00461C12" w:rsidRPr="007545D4" w:rsidRDefault="00461C12" w:rsidP="00C23549">
      <w:pPr>
        <w:pStyle w:val="M-CFoils"/>
        <w:rPr>
          <w:noProof w:val="0"/>
        </w:rPr>
      </w:pPr>
      <w:r w:rsidRPr="007545D4">
        <w:rPr>
          <w:noProof w:val="0"/>
        </w:rPr>
        <w:t>a.</w:t>
      </w:r>
      <w:r w:rsidRPr="007545D4">
        <w:rPr>
          <w:noProof w:val="0"/>
        </w:rPr>
        <w:tab/>
        <w:t>Corporations are the most prevalent form of business organization.</w:t>
      </w:r>
    </w:p>
    <w:p w:rsidR="00461C12" w:rsidRPr="007545D4" w:rsidRDefault="00461C12" w:rsidP="00C23549">
      <w:pPr>
        <w:pStyle w:val="M-CFoils"/>
        <w:rPr>
          <w:noProof w:val="0"/>
        </w:rPr>
      </w:pPr>
      <w:r w:rsidRPr="007545D4">
        <w:rPr>
          <w:noProof w:val="0"/>
        </w:rPr>
        <w:t>b.</w:t>
      </w:r>
      <w:r w:rsidRPr="007545D4">
        <w:rPr>
          <w:noProof w:val="0"/>
        </w:rPr>
        <w:tab/>
        <w:t>Corporate businesses are generally smaller in size than partnerships and proprietor-ships.</w:t>
      </w:r>
    </w:p>
    <w:p w:rsidR="00461C12" w:rsidRPr="007545D4" w:rsidRDefault="00461C12" w:rsidP="00C23549">
      <w:pPr>
        <w:pStyle w:val="M-CFoils"/>
        <w:rPr>
          <w:noProof w:val="0"/>
        </w:rPr>
      </w:pPr>
      <w:r w:rsidRPr="007545D4">
        <w:rPr>
          <w:noProof w:val="0"/>
        </w:rPr>
        <w:t>c.</w:t>
      </w:r>
      <w:r w:rsidRPr="007545D4">
        <w:rPr>
          <w:noProof w:val="0"/>
        </w:rPr>
        <w:tab/>
        <w:t>The revenues of corporations are greater than the combined revenues of partnerships and proprietorships.</w:t>
      </w:r>
    </w:p>
    <w:p w:rsidR="00461C12" w:rsidRDefault="00461C12" w:rsidP="00C23549">
      <w:pPr>
        <w:pStyle w:val="M-CFoils"/>
        <w:rPr>
          <w:noProof w:val="0"/>
        </w:rPr>
      </w:pPr>
      <w:r w:rsidRPr="007545D4">
        <w:rPr>
          <w:noProof w:val="0"/>
        </w:rPr>
        <w:t>d.</w:t>
      </w:r>
      <w:r w:rsidRPr="007545D4">
        <w:rPr>
          <w:noProof w:val="0"/>
        </w:rPr>
        <w:tab/>
        <w:t>Corporations are separate legal entities organized exclusively under federal law.</w:t>
      </w:r>
    </w:p>
    <w:p w:rsidR="008E4C17" w:rsidRPr="00B51E26" w:rsidRDefault="008E4C17" w:rsidP="00C23549">
      <w:pPr>
        <w:pStyle w:val="M-CFoils"/>
        <w:rPr>
          <w:noProof w:val="0"/>
          <w:sz w:val="14"/>
          <w:szCs w:val="14"/>
        </w:rPr>
      </w:pPr>
    </w:p>
    <w:p w:rsidR="008E4C17" w:rsidRPr="00B51E26" w:rsidRDefault="008E4C17" w:rsidP="008E4C17">
      <w:pPr>
        <w:pStyle w:val="M-CFoils"/>
        <w:tabs>
          <w:tab w:val="clear" w:pos="1080"/>
        </w:tabs>
        <w:ind w:left="720" w:firstLine="0"/>
        <w:rPr>
          <w:noProof w:val="0"/>
          <w:sz w:val="14"/>
          <w:szCs w:val="14"/>
        </w:rPr>
      </w:pPr>
      <w:r w:rsidRPr="00B51E26">
        <w:rPr>
          <w:noProof w:val="0"/>
          <w:sz w:val="14"/>
          <w:szCs w:val="14"/>
        </w:rPr>
        <w:t xml:space="preserve">Ans: c   </w:t>
      </w:r>
      <w:r w:rsidR="00720A78">
        <w:rPr>
          <w:noProof w:val="0"/>
          <w:sz w:val="14"/>
          <w:szCs w:val="14"/>
        </w:rPr>
        <w:t>LO2</w:t>
      </w:r>
      <w:r w:rsidR="00720A78"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461C12" w:rsidRPr="00BB27E3"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8</w:t>
      </w:r>
      <w:r w:rsidR="00581674">
        <w:rPr>
          <w:snapToGrid w:val="0"/>
        </w:rPr>
        <w:t>7</w:t>
      </w:r>
      <w:r w:rsidRPr="007545D4">
        <w:rPr>
          <w:snapToGrid w:val="0"/>
        </w:rPr>
        <w:t>.</w:t>
      </w:r>
      <w:r w:rsidRPr="007545D4">
        <w:rPr>
          <w:snapToGrid w:val="0"/>
        </w:rPr>
        <w:tab/>
        <w:t>A basic assumption of accounting that requires activities of an entity be kept separate from the activities of its owner is referred to as the</w:t>
      </w:r>
    </w:p>
    <w:p w:rsidR="00461C12" w:rsidRPr="007545D4" w:rsidRDefault="00461C12" w:rsidP="00C23549">
      <w:pPr>
        <w:pStyle w:val="M-CFoils"/>
        <w:rPr>
          <w:noProof w:val="0"/>
        </w:rPr>
      </w:pPr>
      <w:r w:rsidRPr="007545D4">
        <w:rPr>
          <w:noProof w:val="0"/>
        </w:rPr>
        <w:t>a.</w:t>
      </w:r>
      <w:r w:rsidRPr="007545D4">
        <w:rPr>
          <w:noProof w:val="0"/>
        </w:rPr>
        <w:tab/>
        <w:t>stand alone concept.</w:t>
      </w:r>
    </w:p>
    <w:p w:rsidR="00461C12" w:rsidRPr="007545D4" w:rsidRDefault="00461C12" w:rsidP="00C23549">
      <w:pPr>
        <w:pStyle w:val="M-CFoils"/>
        <w:rPr>
          <w:noProof w:val="0"/>
        </w:rPr>
      </w:pPr>
      <w:r w:rsidRPr="007545D4">
        <w:rPr>
          <w:noProof w:val="0"/>
        </w:rPr>
        <w:t>b.</w:t>
      </w:r>
      <w:r w:rsidRPr="007545D4">
        <w:rPr>
          <w:noProof w:val="0"/>
        </w:rPr>
        <w:tab/>
        <w:t>monetary unit assumption.</w:t>
      </w:r>
    </w:p>
    <w:p w:rsidR="00461C12" w:rsidRPr="007545D4" w:rsidRDefault="00461C12" w:rsidP="00C23549">
      <w:pPr>
        <w:pStyle w:val="M-CFoils"/>
        <w:rPr>
          <w:noProof w:val="0"/>
        </w:rPr>
      </w:pPr>
      <w:r w:rsidRPr="007545D4">
        <w:rPr>
          <w:noProof w:val="0"/>
        </w:rPr>
        <w:t>c.</w:t>
      </w:r>
      <w:r w:rsidRPr="007545D4">
        <w:rPr>
          <w:noProof w:val="0"/>
        </w:rPr>
        <w:tab/>
        <w:t>corporate form of ownership.</w:t>
      </w:r>
    </w:p>
    <w:p w:rsidR="00461C12" w:rsidRDefault="00461C12" w:rsidP="00C23549">
      <w:pPr>
        <w:pStyle w:val="M-CFoils"/>
        <w:rPr>
          <w:noProof w:val="0"/>
        </w:rPr>
      </w:pPr>
      <w:r w:rsidRPr="007545D4">
        <w:rPr>
          <w:noProof w:val="0"/>
        </w:rPr>
        <w:t>d.</w:t>
      </w:r>
      <w:r w:rsidRPr="007545D4">
        <w:rPr>
          <w:noProof w:val="0"/>
        </w:rPr>
        <w:tab/>
        <w:t>economic entity assumption.</w:t>
      </w:r>
    </w:p>
    <w:p w:rsidR="008E4C17" w:rsidRPr="00BB27E3" w:rsidRDefault="008E4C17" w:rsidP="00C23549">
      <w:pPr>
        <w:pStyle w:val="M-CFoils"/>
        <w:rPr>
          <w:noProof w:val="0"/>
          <w:sz w:val="18"/>
        </w:rPr>
      </w:pPr>
    </w:p>
    <w:p w:rsidR="008E4C17" w:rsidRPr="00B51E26" w:rsidRDefault="008E4C17" w:rsidP="008E4C17">
      <w:pPr>
        <w:pStyle w:val="M-CFoils"/>
        <w:tabs>
          <w:tab w:val="clear" w:pos="1080"/>
        </w:tabs>
        <w:ind w:left="720" w:firstLine="0"/>
        <w:rPr>
          <w:noProof w:val="0"/>
          <w:sz w:val="14"/>
          <w:szCs w:val="14"/>
        </w:rPr>
      </w:pPr>
      <w:r w:rsidRPr="00B51E26">
        <w:rPr>
          <w:noProof w:val="0"/>
          <w:sz w:val="14"/>
          <w:szCs w:val="14"/>
        </w:rPr>
        <w:t xml:space="preserve">Ans: d   </w:t>
      </w:r>
      <w:r w:rsidR="00720A78">
        <w:rPr>
          <w:noProof w:val="0"/>
          <w:sz w:val="14"/>
          <w:szCs w:val="14"/>
        </w:rPr>
        <w:t>LO2</w:t>
      </w:r>
      <w:r w:rsidR="00720A78"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BB27E3" w:rsidRDefault="001013A6"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8</w:t>
      </w:r>
      <w:r w:rsidR="00581674">
        <w:rPr>
          <w:snapToGrid w:val="0"/>
        </w:rPr>
        <w:t>8</w:t>
      </w:r>
      <w:r w:rsidRPr="007545D4">
        <w:rPr>
          <w:snapToGrid w:val="0"/>
        </w:rPr>
        <w:t>.</w:t>
      </w:r>
      <w:r w:rsidRPr="007545D4">
        <w:rPr>
          <w:snapToGrid w:val="0"/>
        </w:rPr>
        <w:tab/>
      </w:r>
      <w:r w:rsidR="0041154A">
        <w:rPr>
          <w:snapToGrid w:val="0"/>
        </w:rPr>
        <w:t>Ted Leo</w:t>
      </w:r>
      <w:r w:rsidRPr="007545D4">
        <w:rPr>
          <w:snapToGrid w:val="0"/>
        </w:rPr>
        <w:t xml:space="preserve"> is</w:t>
      </w:r>
      <w:r w:rsidR="008E4C17">
        <w:rPr>
          <w:snapToGrid w:val="0"/>
        </w:rPr>
        <w:t xml:space="preserve"> the proprietor (owner) of </w:t>
      </w:r>
      <w:r w:rsidR="0041154A">
        <w:rPr>
          <w:snapToGrid w:val="0"/>
        </w:rPr>
        <w:t>Ted's</w:t>
      </w:r>
      <w:r w:rsidR="008E4C17">
        <w:rPr>
          <w:snapToGrid w:val="0"/>
        </w:rPr>
        <w:t>, a retailer of golf</w:t>
      </w:r>
      <w:r w:rsidRPr="007545D4">
        <w:rPr>
          <w:snapToGrid w:val="0"/>
        </w:rPr>
        <w:t xml:space="preserve"> apparel. When recording the </w:t>
      </w:r>
      <w:r w:rsidR="008E4C17">
        <w:rPr>
          <w:snapToGrid w:val="0"/>
        </w:rPr>
        <w:t xml:space="preserve">financial transactions of </w:t>
      </w:r>
      <w:r w:rsidR="0041154A">
        <w:rPr>
          <w:snapToGrid w:val="0"/>
        </w:rPr>
        <w:t>Ted</w:t>
      </w:r>
      <w:r w:rsidR="0041154A" w:rsidRPr="007545D4">
        <w:rPr>
          <w:snapToGrid w:val="0"/>
        </w:rPr>
        <w:t>'s</w:t>
      </w:r>
      <w:r w:rsidRPr="007545D4">
        <w:rPr>
          <w:snapToGrid w:val="0"/>
        </w:rPr>
        <w:t xml:space="preserve">, </w:t>
      </w:r>
      <w:r w:rsidR="0041154A">
        <w:rPr>
          <w:snapToGrid w:val="0"/>
        </w:rPr>
        <w:t>Ted</w:t>
      </w:r>
      <w:r w:rsidR="0041154A" w:rsidRPr="007545D4">
        <w:rPr>
          <w:snapToGrid w:val="0"/>
        </w:rPr>
        <w:t xml:space="preserve"> </w:t>
      </w:r>
      <w:r w:rsidRPr="007545D4">
        <w:rPr>
          <w:snapToGrid w:val="0"/>
        </w:rPr>
        <w:t>does not r</w:t>
      </w:r>
      <w:r w:rsidR="008E4C17">
        <w:rPr>
          <w:snapToGrid w:val="0"/>
        </w:rPr>
        <w:t xml:space="preserve">ecord an entry for a car </w:t>
      </w:r>
      <w:r w:rsidRPr="007545D4">
        <w:rPr>
          <w:snapToGrid w:val="0"/>
        </w:rPr>
        <w:t xml:space="preserve">he purchased for personal use. </w:t>
      </w:r>
      <w:r w:rsidR="0041154A">
        <w:rPr>
          <w:snapToGrid w:val="0"/>
        </w:rPr>
        <w:t>Ted</w:t>
      </w:r>
      <w:r w:rsidR="0041154A" w:rsidRPr="007545D4">
        <w:rPr>
          <w:snapToGrid w:val="0"/>
        </w:rPr>
        <w:t xml:space="preserve"> </w:t>
      </w:r>
      <w:r w:rsidRPr="007545D4">
        <w:rPr>
          <w:snapToGrid w:val="0"/>
        </w:rPr>
        <w:t xml:space="preserve">took out a personal loan to pay for the car. What accounting concept guides </w:t>
      </w:r>
      <w:r w:rsidR="0041154A">
        <w:rPr>
          <w:snapToGrid w:val="0"/>
        </w:rPr>
        <w:t>Ted</w:t>
      </w:r>
      <w:r w:rsidR="0041154A" w:rsidRPr="007545D4">
        <w:rPr>
          <w:snapToGrid w:val="0"/>
        </w:rPr>
        <w:t xml:space="preserve">'s </w:t>
      </w:r>
      <w:r w:rsidRPr="007545D4">
        <w:rPr>
          <w:snapToGrid w:val="0"/>
        </w:rPr>
        <w:t>behavior in this situation?</w:t>
      </w:r>
    </w:p>
    <w:p w:rsidR="00461C12" w:rsidRPr="007545D4" w:rsidRDefault="00461C12" w:rsidP="00C23549">
      <w:pPr>
        <w:pStyle w:val="M-CFoils"/>
        <w:rPr>
          <w:noProof w:val="0"/>
        </w:rPr>
      </w:pPr>
      <w:r w:rsidRPr="007545D4">
        <w:rPr>
          <w:noProof w:val="0"/>
        </w:rPr>
        <w:t>a.</w:t>
      </w:r>
      <w:r w:rsidRPr="007545D4">
        <w:rPr>
          <w:noProof w:val="0"/>
        </w:rPr>
        <w:tab/>
        <w:t>Pay back concept</w:t>
      </w:r>
    </w:p>
    <w:p w:rsidR="00461C12" w:rsidRPr="007545D4" w:rsidRDefault="00461C12" w:rsidP="00C23549">
      <w:pPr>
        <w:pStyle w:val="M-CFoils"/>
        <w:rPr>
          <w:noProof w:val="0"/>
        </w:rPr>
      </w:pPr>
      <w:r w:rsidRPr="007545D4">
        <w:rPr>
          <w:noProof w:val="0"/>
        </w:rPr>
        <w:t>b.</w:t>
      </w:r>
      <w:r w:rsidRPr="007545D4">
        <w:rPr>
          <w:noProof w:val="0"/>
        </w:rPr>
        <w:tab/>
        <w:t>Economic entity assumption</w:t>
      </w:r>
    </w:p>
    <w:p w:rsidR="00461C12" w:rsidRPr="007545D4" w:rsidRDefault="00461C12" w:rsidP="00C23549">
      <w:pPr>
        <w:pStyle w:val="M-CFoils"/>
        <w:rPr>
          <w:noProof w:val="0"/>
        </w:rPr>
      </w:pPr>
      <w:r w:rsidRPr="007545D4">
        <w:rPr>
          <w:noProof w:val="0"/>
        </w:rPr>
        <w:t>c.</w:t>
      </w:r>
      <w:r w:rsidRPr="007545D4">
        <w:rPr>
          <w:noProof w:val="0"/>
        </w:rPr>
        <w:tab/>
        <w:t>Cash basis concept</w:t>
      </w:r>
    </w:p>
    <w:p w:rsidR="00461C12" w:rsidRDefault="00461C12" w:rsidP="00C23549">
      <w:pPr>
        <w:pStyle w:val="M-CFoils"/>
        <w:rPr>
          <w:noProof w:val="0"/>
        </w:rPr>
      </w:pPr>
      <w:r w:rsidRPr="007545D4">
        <w:rPr>
          <w:noProof w:val="0"/>
        </w:rPr>
        <w:t>d.</w:t>
      </w:r>
      <w:r w:rsidRPr="007545D4">
        <w:rPr>
          <w:noProof w:val="0"/>
        </w:rPr>
        <w:tab/>
        <w:t>Monetary unit assumption</w:t>
      </w:r>
    </w:p>
    <w:p w:rsidR="008E4C17" w:rsidRPr="00BB27E3" w:rsidRDefault="008E4C17" w:rsidP="00C23549">
      <w:pPr>
        <w:pStyle w:val="M-CFoils"/>
        <w:rPr>
          <w:noProof w:val="0"/>
          <w:sz w:val="18"/>
        </w:rPr>
      </w:pPr>
    </w:p>
    <w:p w:rsidR="008E4C17" w:rsidRPr="00B51E26" w:rsidRDefault="008E4C17" w:rsidP="008E4C17">
      <w:pPr>
        <w:pStyle w:val="M-CFoils"/>
        <w:tabs>
          <w:tab w:val="clear" w:pos="1080"/>
        </w:tabs>
        <w:ind w:left="720" w:firstLine="0"/>
        <w:rPr>
          <w:noProof w:val="0"/>
          <w:sz w:val="14"/>
          <w:szCs w:val="14"/>
        </w:rPr>
      </w:pPr>
      <w:r w:rsidRPr="00B51E26">
        <w:rPr>
          <w:noProof w:val="0"/>
          <w:sz w:val="14"/>
          <w:szCs w:val="14"/>
        </w:rPr>
        <w:t xml:space="preserve">Ans: b   </w:t>
      </w:r>
      <w:r w:rsidR="00720A78">
        <w:rPr>
          <w:noProof w:val="0"/>
          <w:sz w:val="14"/>
          <w:szCs w:val="14"/>
        </w:rPr>
        <w:t>LO2</w:t>
      </w:r>
      <w:r w:rsidR="00720A78" w:rsidRPr="00B51E26">
        <w:rPr>
          <w:noProof w:val="0"/>
          <w:sz w:val="14"/>
          <w:szCs w:val="14"/>
        </w:rPr>
        <w:t xml:space="preserve">   </w:t>
      </w:r>
      <w:r w:rsidRPr="00B51E26">
        <w:rPr>
          <w:noProof w:val="0"/>
          <w:sz w:val="14"/>
          <w:szCs w:val="14"/>
        </w:rPr>
        <w:t xml:space="preserve">BT: C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B51E26" w:rsidRDefault="001013A6"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8</w:t>
      </w:r>
      <w:r w:rsidR="00581674">
        <w:rPr>
          <w:snapToGrid w:val="0"/>
        </w:rPr>
        <w:t>9</w:t>
      </w:r>
      <w:r w:rsidRPr="007545D4">
        <w:rPr>
          <w:snapToGrid w:val="0"/>
        </w:rPr>
        <w:t>.</w:t>
      </w:r>
      <w:r w:rsidRPr="007545D4">
        <w:rPr>
          <w:snapToGrid w:val="0"/>
        </w:rPr>
        <w:tab/>
        <w:t>A basic assumption of accounting assumes that the dollar is</w:t>
      </w:r>
    </w:p>
    <w:p w:rsidR="00461C12" w:rsidRPr="007545D4" w:rsidRDefault="00461C12" w:rsidP="00C23549">
      <w:pPr>
        <w:pStyle w:val="M-CFoils"/>
        <w:rPr>
          <w:noProof w:val="0"/>
        </w:rPr>
      </w:pPr>
      <w:r w:rsidRPr="007545D4">
        <w:rPr>
          <w:noProof w:val="0"/>
        </w:rPr>
        <w:t>a.</w:t>
      </w:r>
      <w:r w:rsidRPr="007545D4">
        <w:rPr>
          <w:noProof w:val="0"/>
        </w:rPr>
        <w:tab/>
        <w:t>unrelated to business transactions.</w:t>
      </w:r>
    </w:p>
    <w:p w:rsidR="00461C12" w:rsidRPr="007545D4" w:rsidRDefault="00461C12" w:rsidP="00C23549">
      <w:pPr>
        <w:pStyle w:val="M-CFoils"/>
        <w:rPr>
          <w:noProof w:val="0"/>
        </w:rPr>
      </w:pPr>
      <w:r w:rsidRPr="007545D4">
        <w:rPr>
          <w:noProof w:val="0"/>
        </w:rPr>
        <w:t>b.</w:t>
      </w:r>
      <w:r w:rsidRPr="007545D4">
        <w:rPr>
          <w:noProof w:val="0"/>
        </w:rPr>
        <w:tab/>
        <w:t>a poor measure of economic activities.</w:t>
      </w:r>
    </w:p>
    <w:p w:rsidR="00461C12" w:rsidRPr="007545D4" w:rsidRDefault="00461C12" w:rsidP="00C23549">
      <w:pPr>
        <w:pStyle w:val="M-CFoils"/>
        <w:rPr>
          <w:noProof w:val="0"/>
        </w:rPr>
      </w:pPr>
      <w:r w:rsidRPr="007545D4">
        <w:rPr>
          <w:noProof w:val="0"/>
        </w:rPr>
        <w:t>c.</w:t>
      </w:r>
      <w:r w:rsidRPr="007545D4">
        <w:rPr>
          <w:noProof w:val="0"/>
        </w:rPr>
        <w:tab/>
        <w:t>the common unit of measure for all business transactions.</w:t>
      </w:r>
    </w:p>
    <w:p w:rsidR="00461C12" w:rsidRDefault="00461C12" w:rsidP="00C23549">
      <w:pPr>
        <w:pStyle w:val="M-CFoils"/>
        <w:rPr>
          <w:noProof w:val="0"/>
        </w:rPr>
      </w:pPr>
      <w:r w:rsidRPr="007545D4">
        <w:rPr>
          <w:noProof w:val="0"/>
        </w:rPr>
        <w:t>d.</w:t>
      </w:r>
      <w:r w:rsidRPr="007545D4">
        <w:rPr>
          <w:noProof w:val="0"/>
        </w:rPr>
        <w:tab/>
        <w:t>useless in measuring an economic event.</w:t>
      </w:r>
    </w:p>
    <w:p w:rsidR="00C33D3F" w:rsidRPr="00BB27E3" w:rsidRDefault="00C33D3F" w:rsidP="00C23549">
      <w:pPr>
        <w:pStyle w:val="M-CFoils"/>
        <w:rPr>
          <w:noProof w:val="0"/>
          <w:sz w:val="18"/>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c   </w:t>
      </w:r>
      <w:r w:rsidR="00720A78">
        <w:rPr>
          <w:noProof w:val="0"/>
          <w:sz w:val="14"/>
          <w:szCs w:val="14"/>
        </w:rPr>
        <w:t>LO2</w:t>
      </w:r>
      <w:r w:rsidR="00720A78"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BB27E3" w:rsidRDefault="001013A6" w:rsidP="00461C12">
      <w:pPr>
        <w:tabs>
          <w:tab w:val="decimal" w:pos="360"/>
          <w:tab w:val="left" w:pos="720"/>
          <w:tab w:val="left" w:pos="1080"/>
        </w:tabs>
        <w:ind w:left="720" w:hanging="720"/>
        <w:jc w:val="both"/>
        <w:rPr>
          <w:rFonts w:cs="Arial"/>
          <w:snapToGrid w:val="0"/>
          <w:sz w:val="16"/>
        </w:rPr>
      </w:pPr>
    </w:p>
    <w:p w:rsidR="001013A6" w:rsidRPr="007545D4" w:rsidRDefault="001013A6" w:rsidP="00461C12">
      <w:pPr>
        <w:tabs>
          <w:tab w:val="decimal" w:pos="360"/>
          <w:tab w:val="left" w:pos="720"/>
          <w:tab w:val="left" w:pos="1080"/>
        </w:tabs>
        <w:ind w:left="720" w:hanging="720"/>
        <w:jc w:val="both"/>
        <w:rPr>
          <w:rFonts w:cs="Arial"/>
        </w:rPr>
      </w:pPr>
      <w:r w:rsidRPr="007545D4">
        <w:rPr>
          <w:rFonts w:cs="Arial"/>
        </w:rPr>
        <w:tab/>
      </w:r>
      <w:r w:rsidR="00581674">
        <w:rPr>
          <w:rFonts w:cs="Arial"/>
        </w:rPr>
        <w:t>90</w:t>
      </w:r>
      <w:r w:rsidRPr="007545D4">
        <w:rPr>
          <w:rFonts w:cs="Arial"/>
        </w:rPr>
        <w:t>.</w:t>
      </w:r>
      <w:r w:rsidRPr="007545D4">
        <w:rPr>
          <w:rFonts w:cs="Arial"/>
        </w:rPr>
        <w:tab/>
        <w:t>The assumption that the unit of measure remains sufficiently constant over time is part of the</w:t>
      </w:r>
    </w:p>
    <w:p w:rsidR="001013A6" w:rsidRPr="007545D4" w:rsidRDefault="001013A6" w:rsidP="00C23549">
      <w:pPr>
        <w:pStyle w:val="M-CFoils"/>
        <w:rPr>
          <w:noProof w:val="0"/>
        </w:rPr>
      </w:pPr>
      <w:r w:rsidRPr="007545D4">
        <w:rPr>
          <w:noProof w:val="0"/>
        </w:rPr>
        <w:t>a.</w:t>
      </w:r>
      <w:r w:rsidR="00F835AD" w:rsidRPr="007545D4">
        <w:rPr>
          <w:noProof w:val="0"/>
        </w:rPr>
        <w:tab/>
      </w:r>
      <w:r w:rsidRPr="007545D4">
        <w:rPr>
          <w:noProof w:val="0"/>
        </w:rPr>
        <w:t>economic entity assumption.</w:t>
      </w:r>
    </w:p>
    <w:p w:rsidR="001013A6" w:rsidRPr="007545D4" w:rsidRDefault="001013A6" w:rsidP="00C23549">
      <w:pPr>
        <w:pStyle w:val="M-CFoils"/>
        <w:rPr>
          <w:noProof w:val="0"/>
        </w:rPr>
      </w:pPr>
      <w:r w:rsidRPr="007545D4">
        <w:rPr>
          <w:noProof w:val="0"/>
        </w:rPr>
        <w:t>b.</w:t>
      </w:r>
      <w:r w:rsidR="00F835AD" w:rsidRPr="007545D4">
        <w:rPr>
          <w:noProof w:val="0"/>
        </w:rPr>
        <w:tab/>
      </w:r>
      <w:r w:rsidRPr="007545D4">
        <w:rPr>
          <w:noProof w:val="0"/>
        </w:rPr>
        <w:t>cost principle.</w:t>
      </w:r>
    </w:p>
    <w:p w:rsidR="001013A6" w:rsidRPr="007545D4" w:rsidRDefault="001013A6" w:rsidP="00C23549">
      <w:pPr>
        <w:pStyle w:val="M-CFoils"/>
        <w:rPr>
          <w:noProof w:val="0"/>
        </w:rPr>
      </w:pPr>
      <w:r w:rsidRPr="007545D4">
        <w:rPr>
          <w:noProof w:val="0"/>
        </w:rPr>
        <w:t>c.</w:t>
      </w:r>
      <w:r w:rsidR="00F835AD" w:rsidRPr="007545D4">
        <w:rPr>
          <w:noProof w:val="0"/>
        </w:rPr>
        <w:tab/>
      </w:r>
      <w:r w:rsidRPr="007545D4">
        <w:rPr>
          <w:noProof w:val="0"/>
        </w:rPr>
        <w:t>historical cost principle.</w:t>
      </w:r>
    </w:p>
    <w:p w:rsidR="001013A6" w:rsidRDefault="001013A6" w:rsidP="00C23549">
      <w:pPr>
        <w:pStyle w:val="M-CFoils"/>
        <w:rPr>
          <w:noProof w:val="0"/>
        </w:rPr>
      </w:pPr>
      <w:r w:rsidRPr="007545D4">
        <w:rPr>
          <w:noProof w:val="0"/>
        </w:rPr>
        <w:t>d.</w:t>
      </w:r>
      <w:r w:rsidR="00F835AD" w:rsidRPr="007545D4">
        <w:rPr>
          <w:noProof w:val="0"/>
        </w:rPr>
        <w:tab/>
      </w:r>
      <w:r w:rsidRPr="007545D4">
        <w:rPr>
          <w:noProof w:val="0"/>
        </w:rPr>
        <w:t>monetary unit assumption.</w:t>
      </w:r>
    </w:p>
    <w:p w:rsidR="00C33D3F" w:rsidRPr="00BB27E3" w:rsidRDefault="00C33D3F" w:rsidP="00C23549">
      <w:pPr>
        <w:pStyle w:val="M-CFoils"/>
        <w:rPr>
          <w:noProof w:val="0"/>
          <w:sz w:val="18"/>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d   </w:t>
      </w:r>
      <w:r w:rsidR="00720A78">
        <w:rPr>
          <w:noProof w:val="0"/>
          <w:sz w:val="14"/>
          <w:szCs w:val="14"/>
        </w:rPr>
        <w:t>LO2</w:t>
      </w:r>
      <w:r w:rsidR="00720A78"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7545D4" w:rsidRDefault="00720A78" w:rsidP="00461C12">
      <w:pPr>
        <w:tabs>
          <w:tab w:val="decimal" w:pos="360"/>
          <w:tab w:val="left" w:pos="720"/>
          <w:tab w:val="left" w:pos="1080"/>
        </w:tabs>
        <w:ind w:left="720" w:hanging="720"/>
        <w:jc w:val="both"/>
        <w:rPr>
          <w:rFonts w:cs="Arial"/>
        </w:rPr>
      </w:pPr>
      <w:r>
        <w:rPr>
          <w:rFonts w:cs="Arial"/>
        </w:rPr>
        <w:br w:type="page"/>
      </w:r>
      <w:r w:rsidR="001013A6" w:rsidRPr="007545D4">
        <w:rPr>
          <w:rFonts w:cs="Arial"/>
        </w:rPr>
        <w:tab/>
      </w:r>
      <w:r w:rsidR="00581674">
        <w:rPr>
          <w:rFonts w:cs="Arial"/>
        </w:rPr>
        <w:t>91</w:t>
      </w:r>
      <w:r w:rsidR="001013A6" w:rsidRPr="007545D4">
        <w:rPr>
          <w:rFonts w:cs="Arial"/>
        </w:rPr>
        <w:t>.</w:t>
      </w:r>
      <w:r w:rsidR="001013A6" w:rsidRPr="007545D4">
        <w:rPr>
          <w:rFonts w:cs="Arial"/>
        </w:rPr>
        <w:tab/>
      </w:r>
      <w:r w:rsidR="00B924DC">
        <w:rPr>
          <w:rFonts w:cs="Arial"/>
        </w:rPr>
        <w:t>Owners</w:t>
      </w:r>
      <w:r w:rsidR="001013A6" w:rsidRPr="007545D4">
        <w:rPr>
          <w:rFonts w:cs="Arial"/>
        </w:rPr>
        <w:t xml:space="preserve"> enjoy limited liability </w:t>
      </w:r>
      <w:r w:rsidR="00B924DC" w:rsidRPr="007545D4">
        <w:rPr>
          <w:rFonts w:cs="Arial"/>
        </w:rPr>
        <w:t>i</w:t>
      </w:r>
      <w:r w:rsidR="00B924DC">
        <w:rPr>
          <w:rFonts w:cs="Arial"/>
        </w:rPr>
        <w:t>n</w:t>
      </w:r>
      <w:r w:rsidR="00B924DC" w:rsidRPr="007545D4">
        <w:rPr>
          <w:rFonts w:cs="Arial"/>
        </w:rPr>
        <w:t xml:space="preserve"> </w:t>
      </w:r>
      <w:r w:rsidR="001013A6" w:rsidRPr="007545D4">
        <w:rPr>
          <w:rFonts w:cs="Arial"/>
        </w:rPr>
        <w:t>a</w:t>
      </w:r>
    </w:p>
    <w:p w:rsidR="001013A6" w:rsidRPr="007545D4" w:rsidRDefault="001013A6" w:rsidP="00C23549">
      <w:pPr>
        <w:pStyle w:val="M-CFoils"/>
        <w:rPr>
          <w:noProof w:val="0"/>
        </w:rPr>
      </w:pPr>
      <w:r w:rsidRPr="007545D4">
        <w:rPr>
          <w:noProof w:val="0"/>
        </w:rPr>
        <w:t>a.</w:t>
      </w:r>
      <w:r w:rsidR="00F835AD" w:rsidRPr="007545D4">
        <w:rPr>
          <w:noProof w:val="0"/>
        </w:rPr>
        <w:tab/>
      </w:r>
      <w:r w:rsidRPr="007545D4">
        <w:rPr>
          <w:noProof w:val="0"/>
        </w:rPr>
        <w:t>proprietorship.</w:t>
      </w:r>
    </w:p>
    <w:p w:rsidR="001013A6" w:rsidRPr="007545D4" w:rsidRDefault="001013A6" w:rsidP="00C23549">
      <w:pPr>
        <w:pStyle w:val="M-CFoils"/>
        <w:rPr>
          <w:noProof w:val="0"/>
        </w:rPr>
      </w:pPr>
      <w:r w:rsidRPr="007545D4">
        <w:rPr>
          <w:noProof w:val="0"/>
        </w:rPr>
        <w:t>b.</w:t>
      </w:r>
      <w:r w:rsidR="00F835AD" w:rsidRPr="007545D4">
        <w:rPr>
          <w:noProof w:val="0"/>
        </w:rPr>
        <w:tab/>
      </w:r>
      <w:r w:rsidRPr="007545D4">
        <w:rPr>
          <w:noProof w:val="0"/>
        </w:rPr>
        <w:t>partnership.</w:t>
      </w:r>
    </w:p>
    <w:p w:rsidR="001013A6" w:rsidRPr="007545D4" w:rsidRDefault="001013A6" w:rsidP="00C23549">
      <w:pPr>
        <w:pStyle w:val="M-CFoils"/>
        <w:rPr>
          <w:noProof w:val="0"/>
        </w:rPr>
      </w:pPr>
      <w:r w:rsidRPr="007545D4">
        <w:rPr>
          <w:noProof w:val="0"/>
        </w:rPr>
        <w:t>c.</w:t>
      </w:r>
      <w:r w:rsidR="00F835AD" w:rsidRPr="007545D4">
        <w:rPr>
          <w:noProof w:val="0"/>
        </w:rPr>
        <w:tab/>
      </w:r>
      <w:r w:rsidRPr="007545D4">
        <w:rPr>
          <w:noProof w:val="0"/>
        </w:rPr>
        <w:t>corporation.</w:t>
      </w:r>
    </w:p>
    <w:p w:rsidR="001013A6" w:rsidRDefault="001013A6" w:rsidP="00C23549">
      <w:pPr>
        <w:pStyle w:val="M-CFoils"/>
        <w:rPr>
          <w:noProof w:val="0"/>
        </w:rPr>
      </w:pPr>
      <w:r w:rsidRPr="007545D4">
        <w:rPr>
          <w:noProof w:val="0"/>
        </w:rPr>
        <w:t>d.</w:t>
      </w:r>
      <w:r w:rsidR="00F835AD" w:rsidRPr="007545D4">
        <w:rPr>
          <w:noProof w:val="0"/>
        </w:rPr>
        <w:tab/>
      </w:r>
      <w:r w:rsidRPr="007545D4">
        <w:rPr>
          <w:noProof w:val="0"/>
        </w:rPr>
        <w:t>sole proprietorship.</w:t>
      </w:r>
    </w:p>
    <w:p w:rsidR="00C33D3F" w:rsidRPr="00BB27E3" w:rsidRDefault="00C33D3F" w:rsidP="00C23549">
      <w:pPr>
        <w:pStyle w:val="M-CFoils"/>
        <w:rPr>
          <w:noProof w:val="0"/>
          <w:sz w:val="16"/>
        </w:rPr>
      </w:pPr>
    </w:p>
    <w:p w:rsidR="00C33D3F" w:rsidRDefault="00C33D3F" w:rsidP="00C33D3F">
      <w:pPr>
        <w:pStyle w:val="M-CFoils"/>
        <w:tabs>
          <w:tab w:val="clear" w:pos="1080"/>
        </w:tabs>
        <w:ind w:left="720" w:firstLine="0"/>
        <w:rPr>
          <w:noProof w:val="0"/>
          <w:sz w:val="14"/>
          <w:szCs w:val="14"/>
        </w:rPr>
      </w:pPr>
      <w:r w:rsidRPr="00B51E26">
        <w:rPr>
          <w:noProof w:val="0"/>
          <w:sz w:val="14"/>
          <w:szCs w:val="14"/>
        </w:rPr>
        <w:t xml:space="preserve">Ans: c   </w:t>
      </w:r>
      <w:r w:rsidR="00720A78">
        <w:rPr>
          <w:noProof w:val="0"/>
          <w:sz w:val="14"/>
          <w:szCs w:val="14"/>
        </w:rPr>
        <w:t>LO2</w:t>
      </w:r>
      <w:r w:rsidR="00720A78"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rFonts w:cs="Arial"/>
          <w:snapToGrid w:val="0"/>
        </w:rPr>
        <w:tab/>
      </w:r>
      <w:r w:rsidR="00581674">
        <w:rPr>
          <w:rFonts w:cs="Arial"/>
          <w:snapToGrid w:val="0"/>
        </w:rPr>
        <w:t>92</w:t>
      </w:r>
      <w:r w:rsidRPr="007545D4">
        <w:rPr>
          <w:rFonts w:cs="Arial"/>
          <w:snapToGrid w:val="0"/>
        </w:rPr>
        <w:t>.</w:t>
      </w:r>
      <w:r w:rsidRPr="007545D4">
        <w:rPr>
          <w:rFonts w:cs="Arial"/>
          <w:snapToGrid w:val="0"/>
        </w:rPr>
        <w:tab/>
      </w:r>
      <w:r w:rsidRPr="007545D4">
        <w:rPr>
          <w:snapToGrid w:val="0"/>
        </w:rPr>
        <w:t>A problem with the monetary unit assumption is that</w:t>
      </w:r>
    </w:p>
    <w:p w:rsidR="00461C12" w:rsidRPr="007545D4" w:rsidRDefault="00461C12" w:rsidP="00C23549">
      <w:pPr>
        <w:pStyle w:val="M-CFoils"/>
        <w:rPr>
          <w:noProof w:val="0"/>
        </w:rPr>
      </w:pPr>
      <w:r w:rsidRPr="007545D4">
        <w:rPr>
          <w:noProof w:val="0"/>
        </w:rPr>
        <w:t>a.</w:t>
      </w:r>
      <w:r w:rsidRPr="007545D4">
        <w:rPr>
          <w:noProof w:val="0"/>
        </w:rPr>
        <w:tab/>
        <w:t>the dollar has not been stable over time.</w:t>
      </w:r>
    </w:p>
    <w:p w:rsidR="00461C12" w:rsidRPr="007545D4" w:rsidRDefault="00461C12" w:rsidP="00C23549">
      <w:pPr>
        <w:pStyle w:val="M-CFoils"/>
        <w:rPr>
          <w:noProof w:val="0"/>
        </w:rPr>
      </w:pPr>
      <w:r w:rsidRPr="007545D4">
        <w:rPr>
          <w:noProof w:val="0"/>
        </w:rPr>
        <w:t>b.</w:t>
      </w:r>
      <w:r w:rsidRPr="007545D4">
        <w:rPr>
          <w:noProof w:val="0"/>
        </w:rPr>
        <w:tab/>
        <w:t>the dollar has been stable over time.</w:t>
      </w:r>
    </w:p>
    <w:p w:rsidR="00461C12" w:rsidRPr="007545D4" w:rsidRDefault="00461C12" w:rsidP="00C23549">
      <w:pPr>
        <w:pStyle w:val="M-CFoils"/>
        <w:rPr>
          <w:noProof w:val="0"/>
        </w:rPr>
      </w:pPr>
      <w:r w:rsidRPr="007545D4">
        <w:rPr>
          <w:noProof w:val="0"/>
        </w:rPr>
        <w:t>c.</w:t>
      </w:r>
      <w:r w:rsidRPr="007545D4">
        <w:rPr>
          <w:noProof w:val="0"/>
        </w:rPr>
        <w:tab/>
        <w:t>the dollar is a common medium of exchange.</w:t>
      </w:r>
    </w:p>
    <w:p w:rsidR="00461C12" w:rsidRDefault="00461C12" w:rsidP="00C23549">
      <w:pPr>
        <w:pStyle w:val="M-CFoils"/>
        <w:rPr>
          <w:noProof w:val="0"/>
        </w:rPr>
      </w:pPr>
      <w:r w:rsidRPr="007545D4">
        <w:rPr>
          <w:noProof w:val="0"/>
        </w:rPr>
        <w:t>d.</w:t>
      </w:r>
      <w:r w:rsidRPr="007545D4">
        <w:rPr>
          <w:noProof w:val="0"/>
        </w:rPr>
        <w:tab/>
        <w:t>it is impossible to account for international transactions.</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a   </w:t>
      </w:r>
      <w:r w:rsidR="00720A78">
        <w:rPr>
          <w:noProof w:val="0"/>
          <w:sz w:val="14"/>
          <w:szCs w:val="14"/>
        </w:rPr>
        <w:t>LO2</w:t>
      </w:r>
      <w:r w:rsidR="00720A78"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7545D4" w:rsidRDefault="001013A6"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93</w:t>
      </w:r>
      <w:r w:rsidRPr="007545D4">
        <w:rPr>
          <w:snapToGrid w:val="0"/>
        </w:rPr>
        <w:t>.</w:t>
      </w:r>
      <w:r w:rsidRPr="007545D4">
        <w:rPr>
          <w:snapToGrid w:val="0"/>
        </w:rPr>
        <w:tab/>
        <w:t>The common characteristic possessed by all assets is</w:t>
      </w:r>
    </w:p>
    <w:p w:rsidR="00461C12" w:rsidRPr="007545D4" w:rsidRDefault="00461C12" w:rsidP="00C23549">
      <w:pPr>
        <w:pStyle w:val="M-CFoils"/>
        <w:rPr>
          <w:noProof w:val="0"/>
        </w:rPr>
      </w:pPr>
      <w:r w:rsidRPr="007545D4">
        <w:rPr>
          <w:noProof w:val="0"/>
        </w:rPr>
        <w:t>a.</w:t>
      </w:r>
      <w:r w:rsidRPr="007545D4">
        <w:rPr>
          <w:noProof w:val="0"/>
        </w:rPr>
        <w:tab/>
        <w:t>long life.</w:t>
      </w:r>
    </w:p>
    <w:p w:rsidR="00461C12" w:rsidRPr="007545D4" w:rsidRDefault="00461C12" w:rsidP="00C23549">
      <w:pPr>
        <w:pStyle w:val="M-CFoils"/>
        <w:rPr>
          <w:noProof w:val="0"/>
        </w:rPr>
      </w:pPr>
      <w:r w:rsidRPr="007545D4">
        <w:rPr>
          <w:noProof w:val="0"/>
        </w:rPr>
        <w:t>b.</w:t>
      </w:r>
      <w:r w:rsidRPr="007545D4">
        <w:rPr>
          <w:noProof w:val="0"/>
        </w:rPr>
        <w:tab/>
        <w:t>great monetary value.</w:t>
      </w:r>
    </w:p>
    <w:p w:rsidR="00461C12" w:rsidRPr="007545D4" w:rsidRDefault="00461C12" w:rsidP="00C23549">
      <w:pPr>
        <w:pStyle w:val="M-CFoils"/>
        <w:rPr>
          <w:noProof w:val="0"/>
        </w:rPr>
      </w:pPr>
      <w:r w:rsidRPr="007545D4">
        <w:rPr>
          <w:noProof w:val="0"/>
        </w:rPr>
        <w:t>c.</w:t>
      </w:r>
      <w:r w:rsidRPr="007545D4">
        <w:rPr>
          <w:noProof w:val="0"/>
        </w:rPr>
        <w:tab/>
        <w:t>tangible nature.</w:t>
      </w:r>
    </w:p>
    <w:p w:rsidR="00461C12" w:rsidRDefault="00461C12" w:rsidP="00C23549">
      <w:pPr>
        <w:pStyle w:val="M-CFoils"/>
        <w:rPr>
          <w:noProof w:val="0"/>
        </w:rPr>
      </w:pPr>
      <w:r w:rsidRPr="007545D4">
        <w:rPr>
          <w:noProof w:val="0"/>
        </w:rPr>
        <w:t>d.</w:t>
      </w:r>
      <w:r w:rsidRPr="007545D4">
        <w:rPr>
          <w:noProof w:val="0"/>
        </w:rPr>
        <w:tab/>
        <w:t>future economic benefit.</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d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94</w:t>
      </w:r>
      <w:r w:rsidRPr="007545D4">
        <w:rPr>
          <w:snapToGrid w:val="0"/>
        </w:rPr>
        <w:t>.</w:t>
      </w:r>
      <w:r w:rsidRPr="007545D4">
        <w:rPr>
          <w:snapToGrid w:val="0"/>
        </w:rPr>
        <w:tab/>
        <w:t>Owner's equity is best depicted by the following:</w:t>
      </w:r>
    </w:p>
    <w:p w:rsidR="00461C12" w:rsidRPr="007545D4" w:rsidRDefault="00461C12" w:rsidP="00C23549">
      <w:pPr>
        <w:pStyle w:val="M-CFoils"/>
        <w:rPr>
          <w:noProof w:val="0"/>
        </w:rPr>
      </w:pPr>
      <w:r w:rsidRPr="007545D4">
        <w:rPr>
          <w:noProof w:val="0"/>
        </w:rPr>
        <w:t>a.</w:t>
      </w:r>
      <w:r w:rsidRPr="007545D4">
        <w:rPr>
          <w:noProof w:val="0"/>
        </w:rPr>
        <w:tab/>
        <w:t>Assets = Liabilities.</w:t>
      </w:r>
    </w:p>
    <w:p w:rsidR="00461C12" w:rsidRPr="007545D4" w:rsidRDefault="00461C12" w:rsidP="00C23549">
      <w:pPr>
        <w:pStyle w:val="M-CFoils"/>
        <w:rPr>
          <w:noProof w:val="0"/>
        </w:rPr>
      </w:pPr>
      <w:r w:rsidRPr="007545D4">
        <w:rPr>
          <w:noProof w:val="0"/>
        </w:rPr>
        <w:t>b.</w:t>
      </w:r>
      <w:r w:rsidRPr="007545D4">
        <w:rPr>
          <w:noProof w:val="0"/>
        </w:rPr>
        <w:tab/>
        <w:t>Liabilities + Assets.</w:t>
      </w:r>
    </w:p>
    <w:p w:rsidR="00461C12" w:rsidRPr="007545D4" w:rsidRDefault="00461C12" w:rsidP="00C23549">
      <w:pPr>
        <w:pStyle w:val="M-CFoils"/>
        <w:rPr>
          <w:noProof w:val="0"/>
        </w:rPr>
      </w:pPr>
      <w:r w:rsidRPr="007545D4">
        <w:rPr>
          <w:noProof w:val="0"/>
        </w:rPr>
        <w:t>c.</w:t>
      </w:r>
      <w:r w:rsidRPr="007545D4">
        <w:rPr>
          <w:noProof w:val="0"/>
        </w:rPr>
        <w:tab/>
        <w:t>Residual equity + Assets.</w:t>
      </w:r>
    </w:p>
    <w:p w:rsidR="00461C12" w:rsidRDefault="00461C12" w:rsidP="00C23549">
      <w:pPr>
        <w:pStyle w:val="M-CFoils"/>
        <w:rPr>
          <w:noProof w:val="0"/>
        </w:rPr>
      </w:pPr>
      <w:r w:rsidRPr="007545D4">
        <w:rPr>
          <w:noProof w:val="0"/>
        </w:rPr>
        <w:t>d.</w:t>
      </w:r>
      <w:r w:rsidRPr="007545D4">
        <w:rPr>
          <w:noProof w:val="0"/>
        </w:rPr>
        <w:tab/>
        <w:t>Assets – Liabilities.</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d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9</w:t>
      </w:r>
      <w:r w:rsidR="00581674">
        <w:rPr>
          <w:snapToGrid w:val="0"/>
        </w:rPr>
        <w:t>5</w:t>
      </w:r>
      <w:r w:rsidRPr="007545D4">
        <w:rPr>
          <w:snapToGrid w:val="0"/>
        </w:rPr>
        <w:t>.</w:t>
      </w:r>
      <w:r w:rsidRPr="007545D4">
        <w:rPr>
          <w:snapToGrid w:val="0"/>
        </w:rPr>
        <w:tab/>
        <w:t>The basic accounting equation may be expressed as</w:t>
      </w:r>
    </w:p>
    <w:p w:rsidR="00461C12" w:rsidRPr="007545D4" w:rsidRDefault="00461C12" w:rsidP="00C23549">
      <w:pPr>
        <w:pStyle w:val="M-CFoils"/>
        <w:rPr>
          <w:noProof w:val="0"/>
        </w:rPr>
      </w:pPr>
      <w:r w:rsidRPr="007545D4">
        <w:rPr>
          <w:noProof w:val="0"/>
        </w:rPr>
        <w:t>a.</w:t>
      </w:r>
      <w:r w:rsidRPr="007545D4">
        <w:rPr>
          <w:noProof w:val="0"/>
        </w:rPr>
        <w:tab/>
        <w:t>Assets = Equities.</w:t>
      </w:r>
    </w:p>
    <w:p w:rsidR="00461C12" w:rsidRPr="007545D4" w:rsidRDefault="00461C12" w:rsidP="00C23549">
      <w:pPr>
        <w:pStyle w:val="M-CFoils"/>
        <w:rPr>
          <w:noProof w:val="0"/>
        </w:rPr>
      </w:pPr>
      <w:r w:rsidRPr="007545D4">
        <w:rPr>
          <w:noProof w:val="0"/>
        </w:rPr>
        <w:t>b.</w:t>
      </w:r>
      <w:r w:rsidRPr="007545D4">
        <w:rPr>
          <w:noProof w:val="0"/>
        </w:rPr>
        <w:tab/>
        <w:t xml:space="preserve">Assets – Liabilities = </w:t>
      </w:r>
      <w:r w:rsidR="00581674">
        <w:rPr>
          <w:noProof w:val="0"/>
        </w:rPr>
        <w:t>Stockholders'</w:t>
      </w:r>
      <w:r w:rsidR="00581674" w:rsidRPr="007545D4">
        <w:rPr>
          <w:noProof w:val="0"/>
        </w:rPr>
        <w:t xml:space="preserve"> </w:t>
      </w:r>
      <w:r w:rsidRPr="007545D4">
        <w:rPr>
          <w:noProof w:val="0"/>
        </w:rPr>
        <w:t>Equity.</w:t>
      </w:r>
    </w:p>
    <w:p w:rsidR="00461C12" w:rsidRPr="007545D4" w:rsidRDefault="00461C12" w:rsidP="00C23549">
      <w:pPr>
        <w:pStyle w:val="M-CFoils"/>
        <w:rPr>
          <w:noProof w:val="0"/>
        </w:rPr>
      </w:pPr>
      <w:r w:rsidRPr="007545D4">
        <w:rPr>
          <w:noProof w:val="0"/>
        </w:rPr>
        <w:t>c.</w:t>
      </w:r>
      <w:r w:rsidRPr="007545D4">
        <w:rPr>
          <w:noProof w:val="0"/>
        </w:rPr>
        <w:tab/>
        <w:t xml:space="preserve">Assets = Liabilities + </w:t>
      </w:r>
      <w:r w:rsidR="00581674">
        <w:rPr>
          <w:noProof w:val="0"/>
        </w:rPr>
        <w:t>Stockholders'</w:t>
      </w:r>
      <w:r w:rsidRPr="007545D4">
        <w:rPr>
          <w:noProof w:val="0"/>
        </w:rPr>
        <w:t xml:space="preserve"> Equity.</w:t>
      </w:r>
    </w:p>
    <w:p w:rsidR="00461C12" w:rsidRDefault="00461C12" w:rsidP="00C23549">
      <w:pPr>
        <w:pStyle w:val="M-CFoils"/>
        <w:rPr>
          <w:noProof w:val="0"/>
        </w:rPr>
      </w:pPr>
      <w:r w:rsidRPr="007545D4">
        <w:rPr>
          <w:noProof w:val="0"/>
        </w:rPr>
        <w:t>d.</w:t>
      </w:r>
      <w:r w:rsidRPr="007545D4">
        <w:rPr>
          <w:noProof w:val="0"/>
        </w:rPr>
        <w:tab/>
      </w:r>
      <w:r w:rsidR="0063284E">
        <w:rPr>
          <w:noProof w:val="0"/>
        </w:rPr>
        <w:t>A</w:t>
      </w:r>
      <w:r w:rsidR="0063284E" w:rsidRPr="007545D4">
        <w:rPr>
          <w:noProof w:val="0"/>
        </w:rPr>
        <w:t xml:space="preserve">ll </w:t>
      </w:r>
      <w:r w:rsidRPr="007545D4">
        <w:rPr>
          <w:noProof w:val="0"/>
        </w:rPr>
        <w:t>of these</w:t>
      </w:r>
      <w:r w:rsidR="0063284E">
        <w:rPr>
          <w:noProof w:val="0"/>
        </w:rPr>
        <w:t xml:space="preserve"> answers are correct</w:t>
      </w:r>
      <w:r w:rsidRPr="007545D4">
        <w:rPr>
          <w:noProof w:val="0"/>
        </w:rPr>
        <w:t>.</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d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9</w:t>
      </w:r>
      <w:r w:rsidR="00581674">
        <w:rPr>
          <w:snapToGrid w:val="0"/>
        </w:rPr>
        <w:t>6</w:t>
      </w:r>
      <w:r w:rsidRPr="007545D4">
        <w:rPr>
          <w:snapToGrid w:val="0"/>
        </w:rPr>
        <w:t>.</w:t>
      </w:r>
      <w:r w:rsidRPr="007545D4">
        <w:rPr>
          <w:snapToGrid w:val="0"/>
        </w:rPr>
        <w:tab/>
        <w:t>Liabilities</w:t>
      </w:r>
    </w:p>
    <w:p w:rsidR="00461C12" w:rsidRPr="007545D4" w:rsidRDefault="00461C12" w:rsidP="00C23549">
      <w:pPr>
        <w:pStyle w:val="M-CFoils"/>
        <w:rPr>
          <w:noProof w:val="0"/>
        </w:rPr>
      </w:pPr>
      <w:r w:rsidRPr="007545D4">
        <w:rPr>
          <w:noProof w:val="0"/>
        </w:rPr>
        <w:t>a.</w:t>
      </w:r>
      <w:r w:rsidRPr="007545D4">
        <w:rPr>
          <w:noProof w:val="0"/>
        </w:rPr>
        <w:tab/>
        <w:t>are future economic benefits.</w:t>
      </w:r>
    </w:p>
    <w:p w:rsidR="00461C12" w:rsidRPr="007545D4" w:rsidRDefault="00461C12" w:rsidP="00C23549">
      <w:pPr>
        <w:pStyle w:val="M-CFoils"/>
        <w:rPr>
          <w:noProof w:val="0"/>
        </w:rPr>
      </w:pPr>
      <w:r w:rsidRPr="007545D4">
        <w:rPr>
          <w:noProof w:val="0"/>
        </w:rPr>
        <w:t>b.</w:t>
      </w:r>
      <w:r w:rsidRPr="007545D4">
        <w:rPr>
          <w:noProof w:val="0"/>
        </w:rPr>
        <w:tab/>
        <w:t>are existing debts and obligations.</w:t>
      </w:r>
    </w:p>
    <w:p w:rsidR="00461C12" w:rsidRPr="007545D4" w:rsidRDefault="00461C12" w:rsidP="00C23549">
      <w:pPr>
        <w:pStyle w:val="M-CFoils"/>
        <w:rPr>
          <w:noProof w:val="0"/>
        </w:rPr>
      </w:pPr>
      <w:r w:rsidRPr="007545D4">
        <w:rPr>
          <w:noProof w:val="0"/>
        </w:rPr>
        <w:t>c.</w:t>
      </w:r>
      <w:r w:rsidRPr="007545D4">
        <w:rPr>
          <w:noProof w:val="0"/>
        </w:rPr>
        <w:tab/>
        <w:t>possess service potential.</w:t>
      </w:r>
    </w:p>
    <w:p w:rsidR="00461C12" w:rsidRDefault="00461C12" w:rsidP="00C23549">
      <w:pPr>
        <w:pStyle w:val="M-CFoils"/>
        <w:rPr>
          <w:noProof w:val="0"/>
        </w:rPr>
      </w:pPr>
      <w:r w:rsidRPr="007545D4">
        <w:rPr>
          <w:noProof w:val="0"/>
        </w:rPr>
        <w:t>d.</w:t>
      </w:r>
      <w:r w:rsidRPr="007545D4">
        <w:rPr>
          <w:noProof w:val="0"/>
        </w:rPr>
        <w:tab/>
        <w:t>are things of value used by the business in its operation.</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b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C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9</w:t>
      </w:r>
      <w:r w:rsidR="00581674">
        <w:rPr>
          <w:snapToGrid w:val="0"/>
        </w:rPr>
        <w:t>7</w:t>
      </w:r>
      <w:r w:rsidRPr="007545D4">
        <w:rPr>
          <w:snapToGrid w:val="0"/>
        </w:rPr>
        <w:t>.</w:t>
      </w:r>
      <w:r w:rsidRPr="007545D4">
        <w:rPr>
          <w:snapToGrid w:val="0"/>
        </w:rPr>
        <w:tab/>
        <w:t xml:space="preserve">Liabilities of a company would </w:t>
      </w:r>
      <w:r w:rsidRPr="00D70582">
        <w:rPr>
          <w:b/>
          <w:snapToGrid w:val="0"/>
        </w:rPr>
        <w:t>not</w:t>
      </w:r>
      <w:r w:rsidRPr="007545D4">
        <w:rPr>
          <w:snapToGrid w:val="0"/>
        </w:rPr>
        <w:t xml:space="preserve"> include</w:t>
      </w:r>
    </w:p>
    <w:p w:rsidR="00461C12" w:rsidRPr="007545D4" w:rsidRDefault="00461C12" w:rsidP="00C23549">
      <w:pPr>
        <w:pStyle w:val="M-CFoils"/>
        <w:rPr>
          <w:noProof w:val="0"/>
        </w:rPr>
      </w:pPr>
      <w:r w:rsidRPr="007545D4">
        <w:rPr>
          <w:noProof w:val="0"/>
        </w:rPr>
        <w:t>a.</w:t>
      </w:r>
      <w:r w:rsidRPr="007545D4">
        <w:rPr>
          <w:noProof w:val="0"/>
        </w:rPr>
        <w:tab/>
        <w:t>notes payable.</w:t>
      </w:r>
    </w:p>
    <w:p w:rsidR="00461C12" w:rsidRPr="007545D4" w:rsidRDefault="00461C12" w:rsidP="00C23549">
      <w:pPr>
        <w:pStyle w:val="M-CFoils"/>
        <w:rPr>
          <w:noProof w:val="0"/>
        </w:rPr>
      </w:pPr>
      <w:r w:rsidRPr="007545D4">
        <w:rPr>
          <w:noProof w:val="0"/>
        </w:rPr>
        <w:t>b.</w:t>
      </w:r>
      <w:r w:rsidRPr="007545D4">
        <w:rPr>
          <w:noProof w:val="0"/>
        </w:rPr>
        <w:tab/>
        <w:t>accounts payable.</w:t>
      </w:r>
    </w:p>
    <w:p w:rsidR="00461C12" w:rsidRPr="007545D4" w:rsidRDefault="00461C12" w:rsidP="00C23549">
      <w:pPr>
        <w:pStyle w:val="M-CFoils"/>
        <w:rPr>
          <w:noProof w:val="0"/>
        </w:rPr>
      </w:pPr>
      <w:r w:rsidRPr="007545D4">
        <w:rPr>
          <w:noProof w:val="0"/>
        </w:rPr>
        <w:t>c.</w:t>
      </w:r>
      <w:r w:rsidRPr="007545D4">
        <w:rPr>
          <w:noProof w:val="0"/>
        </w:rPr>
        <w:tab/>
      </w:r>
      <w:r w:rsidR="00A13D8D">
        <w:rPr>
          <w:noProof w:val="0"/>
        </w:rPr>
        <w:t>s</w:t>
      </w:r>
      <w:r w:rsidR="00581674">
        <w:rPr>
          <w:noProof w:val="0"/>
        </w:rPr>
        <w:t xml:space="preserve">alaries and </w:t>
      </w:r>
      <w:r w:rsidRPr="007545D4">
        <w:rPr>
          <w:noProof w:val="0"/>
        </w:rPr>
        <w:t>wages payable.</w:t>
      </w:r>
    </w:p>
    <w:p w:rsidR="00461C12" w:rsidRDefault="00461C12" w:rsidP="00C23549">
      <w:pPr>
        <w:pStyle w:val="M-CFoils"/>
        <w:rPr>
          <w:noProof w:val="0"/>
        </w:rPr>
      </w:pPr>
      <w:r w:rsidRPr="007545D4">
        <w:rPr>
          <w:noProof w:val="0"/>
        </w:rPr>
        <w:t>d.</w:t>
      </w:r>
      <w:r w:rsidRPr="007545D4">
        <w:rPr>
          <w:noProof w:val="0"/>
        </w:rPr>
        <w:tab/>
        <w:t>cash.</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d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F46693" w:rsidP="00461C12">
      <w:pPr>
        <w:tabs>
          <w:tab w:val="decimal" w:pos="360"/>
          <w:tab w:val="left" w:pos="720"/>
          <w:tab w:val="left" w:pos="1080"/>
        </w:tabs>
        <w:ind w:left="720" w:hanging="720"/>
        <w:jc w:val="both"/>
        <w:rPr>
          <w:snapToGrid w:val="0"/>
        </w:rPr>
      </w:pPr>
      <w:r>
        <w:rPr>
          <w:snapToGrid w:val="0"/>
        </w:rPr>
        <w:br w:type="page"/>
      </w:r>
      <w:r w:rsidR="00461C12" w:rsidRPr="007545D4">
        <w:rPr>
          <w:snapToGrid w:val="0"/>
        </w:rPr>
        <w:tab/>
      </w:r>
      <w:r w:rsidR="00581674" w:rsidRPr="007545D4">
        <w:rPr>
          <w:snapToGrid w:val="0"/>
        </w:rPr>
        <w:t>9</w:t>
      </w:r>
      <w:r w:rsidR="00581674">
        <w:rPr>
          <w:snapToGrid w:val="0"/>
        </w:rPr>
        <w:t>8</w:t>
      </w:r>
      <w:r w:rsidR="00461C12" w:rsidRPr="007545D4">
        <w:rPr>
          <w:snapToGrid w:val="0"/>
        </w:rPr>
        <w:t>.</w:t>
      </w:r>
      <w:r w:rsidR="00461C12" w:rsidRPr="007545D4">
        <w:rPr>
          <w:snapToGrid w:val="0"/>
        </w:rPr>
        <w:tab/>
        <w:t>Liabilities of a company are owed to</w:t>
      </w:r>
    </w:p>
    <w:p w:rsidR="00461C12" w:rsidRPr="007545D4" w:rsidRDefault="00461C12" w:rsidP="00C23549">
      <w:pPr>
        <w:pStyle w:val="M-CFoils"/>
        <w:rPr>
          <w:noProof w:val="0"/>
        </w:rPr>
      </w:pPr>
      <w:r w:rsidRPr="007545D4">
        <w:rPr>
          <w:noProof w:val="0"/>
        </w:rPr>
        <w:t>a.</w:t>
      </w:r>
      <w:r w:rsidRPr="007545D4">
        <w:rPr>
          <w:noProof w:val="0"/>
        </w:rPr>
        <w:tab/>
        <w:t>debtors.</w:t>
      </w:r>
    </w:p>
    <w:p w:rsidR="00461C12" w:rsidRPr="007545D4" w:rsidRDefault="00461C12" w:rsidP="00C23549">
      <w:pPr>
        <w:pStyle w:val="M-CFoils"/>
        <w:rPr>
          <w:noProof w:val="0"/>
        </w:rPr>
      </w:pPr>
      <w:r w:rsidRPr="007545D4">
        <w:rPr>
          <w:noProof w:val="0"/>
        </w:rPr>
        <w:t>b.</w:t>
      </w:r>
      <w:r w:rsidRPr="007545D4">
        <w:rPr>
          <w:noProof w:val="0"/>
        </w:rPr>
        <w:tab/>
        <w:t>benefactors.</w:t>
      </w:r>
    </w:p>
    <w:p w:rsidR="00461C12" w:rsidRPr="007545D4" w:rsidRDefault="00461C12" w:rsidP="00C23549">
      <w:pPr>
        <w:pStyle w:val="M-CFoils"/>
        <w:rPr>
          <w:noProof w:val="0"/>
        </w:rPr>
      </w:pPr>
      <w:r w:rsidRPr="007545D4">
        <w:rPr>
          <w:noProof w:val="0"/>
        </w:rPr>
        <w:t>c.</w:t>
      </w:r>
      <w:r w:rsidRPr="007545D4">
        <w:rPr>
          <w:noProof w:val="0"/>
        </w:rPr>
        <w:tab/>
        <w:t>creditors.</w:t>
      </w:r>
    </w:p>
    <w:p w:rsidR="00461C12" w:rsidRDefault="00461C12" w:rsidP="00C23549">
      <w:pPr>
        <w:pStyle w:val="M-CFoils"/>
        <w:rPr>
          <w:noProof w:val="0"/>
        </w:rPr>
      </w:pPr>
      <w:r w:rsidRPr="007545D4">
        <w:rPr>
          <w:noProof w:val="0"/>
        </w:rPr>
        <w:t>d.</w:t>
      </w:r>
      <w:r w:rsidRPr="007545D4">
        <w:rPr>
          <w:noProof w:val="0"/>
        </w:rPr>
        <w:tab/>
        <w:t>underwriters.</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c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9</w:t>
      </w:r>
      <w:r w:rsidR="00581674">
        <w:rPr>
          <w:snapToGrid w:val="0"/>
        </w:rPr>
        <w:t>9</w:t>
      </w:r>
      <w:r w:rsidRPr="007545D4">
        <w:rPr>
          <w:snapToGrid w:val="0"/>
        </w:rPr>
        <w:t>.</w:t>
      </w:r>
      <w:r w:rsidRPr="007545D4">
        <w:rPr>
          <w:snapToGrid w:val="0"/>
        </w:rPr>
        <w:tab/>
      </w:r>
      <w:r w:rsidR="00581674">
        <w:t>Stockholders'</w:t>
      </w:r>
      <w:r w:rsidRPr="007545D4">
        <w:rPr>
          <w:snapToGrid w:val="0"/>
        </w:rPr>
        <w:t xml:space="preserve"> equity can be described as</w:t>
      </w:r>
    </w:p>
    <w:p w:rsidR="00461C12" w:rsidRPr="007545D4" w:rsidRDefault="00461C12" w:rsidP="00C23549">
      <w:pPr>
        <w:pStyle w:val="M-CFoils"/>
        <w:rPr>
          <w:noProof w:val="0"/>
        </w:rPr>
      </w:pPr>
      <w:r w:rsidRPr="007545D4">
        <w:rPr>
          <w:noProof w:val="0"/>
        </w:rPr>
        <w:t>a.</w:t>
      </w:r>
      <w:r w:rsidRPr="007545D4">
        <w:rPr>
          <w:noProof w:val="0"/>
        </w:rPr>
        <w:tab/>
        <w:t>creditorship claim on total assets.</w:t>
      </w:r>
    </w:p>
    <w:p w:rsidR="00461C12" w:rsidRPr="007545D4" w:rsidRDefault="00461C12" w:rsidP="00C23549">
      <w:pPr>
        <w:pStyle w:val="M-CFoils"/>
        <w:rPr>
          <w:noProof w:val="0"/>
        </w:rPr>
      </w:pPr>
      <w:r w:rsidRPr="007545D4">
        <w:rPr>
          <w:noProof w:val="0"/>
        </w:rPr>
        <w:t>b.</w:t>
      </w:r>
      <w:r w:rsidRPr="007545D4">
        <w:rPr>
          <w:noProof w:val="0"/>
        </w:rPr>
        <w:tab/>
        <w:t>ownership claim on total assets.</w:t>
      </w:r>
    </w:p>
    <w:p w:rsidR="00461C12" w:rsidRPr="007545D4" w:rsidRDefault="00461C12" w:rsidP="00C23549">
      <w:pPr>
        <w:pStyle w:val="M-CFoils"/>
        <w:rPr>
          <w:noProof w:val="0"/>
        </w:rPr>
      </w:pPr>
      <w:r w:rsidRPr="007545D4">
        <w:rPr>
          <w:noProof w:val="0"/>
        </w:rPr>
        <w:t>c.</w:t>
      </w:r>
      <w:r w:rsidRPr="007545D4">
        <w:rPr>
          <w:noProof w:val="0"/>
        </w:rPr>
        <w:tab/>
        <w:t>benefactor's claim on total assets.</w:t>
      </w:r>
    </w:p>
    <w:p w:rsidR="00461C12" w:rsidRDefault="00461C12" w:rsidP="00C23549">
      <w:pPr>
        <w:pStyle w:val="M-CFoils"/>
        <w:rPr>
          <w:noProof w:val="0"/>
        </w:rPr>
      </w:pPr>
      <w:r w:rsidRPr="007545D4">
        <w:rPr>
          <w:noProof w:val="0"/>
        </w:rPr>
        <w:t>d.</w:t>
      </w:r>
      <w:r w:rsidRPr="007545D4">
        <w:rPr>
          <w:noProof w:val="0"/>
        </w:rPr>
        <w:tab/>
        <w:t>debtor claim on total assets.</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b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C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100</w:t>
      </w:r>
      <w:r w:rsidRPr="007545D4">
        <w:rPr>
          <w:snapToGrid w:val="0"/>
        </w:rPr>
        <w:t>.</w:t>
      </w:r>
      <w:r w:rsidRPr="007545D4">
        <w:rPr>
          <w:snapToGrid w:val="0"/>
        </w:rPr>
        <w:tab/>
      </w:r>
      <w:r w:rsidR="00581674">
        <w:t>Stockholders'</w:t>
      </w:r>
      <w:r w:rsidRPr="007545D4">
        <w:rPr>
          <w:snapToGrid w:val="0"/>
        </w:rPr>
        <w:t xml:space="preserve"> equity is often referred to as</w:t>
      </w:r>
    </w:p>
    <w:p w:rsidR="00461C12" w:rsidRPr="007545D4" w:rsidRDefault="00461C12" w:rsidP="00C23549">
      <w:pPr>
        <w:pStyle w:val="M-CFoils"/>
        <w:rPr>
          <w:noProof w:val="0"/>
        </w:rPr>
      </w:pPr>
      <w:r w:rsidRPr="007545D4">
        <w:rPr>
          <w:noProof w:val="0"/>
        </w:rPr>
        <w:t>a.</w:t>
      </w:r>
      <w:r w:rsidRPr="007545D4">
        <w:rPr>
          <w:noProof w:val="0"/>
        </w:rPr>
        <w:tab/>
        <w:t>residual equity.</w:t>
      </w:r>
    </w:p>
    <w:p w:rsidR="00461C12" w:rsidRPr="007545D4" w:rsidRDefault="00461C12" w:rsidP="00C23549">
      <w:pPr>
        <w:pStyle w:val="M-CFoils"/>
        <w:rPr>
          <w:noProof w:val="0"/>
        </w:rPr>
      </w:pPr>
      <w:r w:rsidRPr="007545D4">
        <w:rPr>
          <w:noProof w:val="0"/>
        </w:rPr>
        <w:t>b.</w:t>
      </w:r>
      <w:r w:rsidRPr="007545D4">
        <w:rPr>
          <w:noProof w:val="0"/>
        </w:rPr>
        <w:tab/>
        <w:t>leftovers.</w:t>
      </w:r>
    </w:p>
    <w:p w:rsidR="00461C12" w:rsidRPr="007545D4" w:rsidRDefault="00461C12" w:rsidP="00C23549">
      <w:pPr>
        <w:pStyle w:val="M-CFoils"/>
        <w:rPr>
          <w:noProof w:val="0"/>
        </w:rPr>
      </w:pPr>
      <w:r w:rsidRPr="007545D4">
        <w:rPr>
          <w:noProof w:val="0"/>
        </w:rPr>
        <w:t>c.</w:t>
      </w:r>
      <w:r w:rsidRPr="007545D4">
        <w:rPr>
          <w:noProof w:val="0"/>
        </w:rPr>
        <w:tab/>
        <w:t>spoils.</w:t>
      </w:r>
    </w:p>
    <w:p w:rsidR="00461C12" w:rsidRDefault="00461C12" w:rsidP="00C23549">
      <w:pPr>
        <w:pStyle w:val="M-CFoils"/>
        <w:rPr>
          <w:noProof w:val="0"/>
        </w:rPr>
      </w:pPr>
      <w:r w:rsidRPr="007545D4">
        <w:rPr>
          <w:noProof w:val="0"/>
        </w:rPr>
        <w:t>d.</w:t>
      </w:r>
      <w:r w:rsidRPr="007545D4">
        <w:rPr>
          <w:noProof w:val="0"/>
        </w:rPr>
        <w:tab/>
        <w:t>second equity.</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a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D52D4" w:rsidRDefault="00461C12" w:rsidP="00461C12">
      <w:pPr>
        <w:tabs>
          <w:tab w:val="decimal" w:pos="360"/>
          <w:tab w:val="left" w:pos="720"/>
          <w:tab w:val="left" w:pos="1080"/>
        </w:tabs>
        <w:ind w:left="720" w:hanging="720"/>
        <w:jc w:val="both"/>
        <w:rPr>
          <w:snapToGrid w:val="0"/>
          <w:sz w:val="2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D32FC7">
        <w:rPr>
          <w:snapToGrid w:val="0"/>
        </w:rPr>
        <w:t>101</w:t>
      </w:r>
      <w:r w:rsidRPr="007545D4">
        <w:rPr>
          <w:snapToGrid w:val="0"/>
        </w:rPr>
        <w:t>.</w:t>
      </w:r>
      <w:r w:rsidRPr="007545D4">
        <w:rPr>
          <w:snapToGrid w:val="0"/>
        </w:rPr>
        <w:tab/>
        <w:t xml:space="preserve">When </w:t>
      </w:r>
      <w:r w:rsidR="00D32FC7">
        <w:rPr>
          <w:snapToGrid w:val="0"/>
        </w:rPr>
        <w:t>assets are distributed to the owners of a corporation, these distributions</w:t>
      </w:r>
      <w:r w:rsidRPr="007545D4">
        <w:rPr>
          <w:snapToGrid w:val="0"/>
        </w:rPr>
        <w:t xml:space="preserve"> are termed</w:t>
      </w:r>
    </w:p>
    <w:p w:rsidR="00461C12" w:rsidRPr="007545D4" w:rsidRDefault="00461C12" w:rsidP="00C23549">
      <w:pPr>
        <w:pStyle w:val="M-CFoils"/>
        <w:rPr>
          <w:noProof w:val="0"/>
        </w:rPr>
      </w:pPr>
      <w:r w:rsidRPr="007545D4">
        <w:rPr>
          <w:noProof w:val="0"/>
        </w:rPr>
        <w:t>a.</w:t>
      </w:r>
      <w:r w:rsidRPr="007545D4">
        <w:rPr>
          <w:noProof w:val="0"/>
        </w:rPr>
        <w:tab/>
        <w:t>depletions.</w:t>
      </w:r>
    </w:p>
    <w:p w:rsidR="00461C12" w:rsidRPr="007545D4" w:rsidRDefault="00461C12" w:rsidP="00C23549">
      <w:pPr>
        <w:pStyle w:val="M-CFoils"/>
        <w:rPr>
          <w:noProof w:val="0"/>
        </w:rPr>
      </w:pPr>
      <w:r w:rsidRPr="007545D4">
        <w:rPr>
          <w:noProof w:val="0"/>
        </w:rPr>
        <w:t>b.</w:t>
      </w:r>
      <w:r w:rsidRPr="007545D4">
        <w:rPr>
          <w:noProof w:val="0"/>
        </w:rPr>
        <w:tab/>
        <w:t>consumptions.</w:t>
      </w:r>
    </w:p>
    <w:p w:rsidR="00461C12" w:rsidRPr="007545D4" w:rsidRDefault="00461C12" w:rsidP="00C23549">
      <w:pPr>
        <w:pStyle w:val="M-CFoils"/>
        <w:rPr>
          <w:noProof w:val="0"/>
        </w:rPr>
      </w:pPr>
      <w:r w:rsidRPr="007545D4">
        <w:rPr>
          <w:noProof w:val="0"/>
        </w:rPr>
        <w:t>c.</w:t>
      </w:r>
      <w:r w:rsidRPr="007545D4">
        <w:rPr>
          <w:noProof w:val="0"/>
        </w:rPr>
        <w:tab/>
      </w:r>
      <w:r w:rsidR="00D32FC7">
        <w:rPr>
          <w:noProof w:val="0"/>
        </w:rPr>
        <w:t>dividends</w:t>
      </w:r>
      <w:r w:rsidRPr="007545D4">
        <w:rPr>
          <w:noProof w:val="0"/>
        </w:rPr>
        <w:t>.</w:t>
      </w:r>
    </w:p>
    <w:p w:rsidR="00461C12" w:rsidRDefault="00461C12" w:rsidP="00C23549">
      <w:pPr>
        <w:pStyle w:val="M-CFoils"/>
        <w:rPr>
          <w:noProof w:val="0"/>
        </w:rPr>
      </w:pPr>
      <w:r w:rsidRPr="007545D4">
        <w:rPr>
          <w:noProof w:val="0"/>
        </w:rPr>
        <w:t>d.</w:t>
      </w:r>
      <w:r w:rsidRPr="007545D4">
        <w:rPr>
          <w:noProof w:val="0"/>
        </w:rPr>
        <w:tab/>
        <w:t>a credit line.</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c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D52D4" w:rsidRDefault="00461C12" w:rsidP="00C23549">
      <w:pPr>
        <w:pStyle w:val="M-CFoils"/>
        <w:ind w:hanging="1080"/>
        <w:rPr>
          <w:noProof w:val="0"/>
          <w:sz w:val="2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D32FC7">
        <w:rPr>
          <w:snapToGrid w:val="0"/>
        </w:rPr>
        <w:t>102</w:t>
      </w:r>
      <w:r w:rsidRPr="007545D4">
        <w:rPr>
          <w:snapToGrid w:val="0"/>
        </w:rPr>
        <w:t>.</w:t>
      </w:r>
      <w:r w:rsidRPr="007545D4">
        <w:rPr>
          <w:snapToGrid w:val="0"/>
        </w:rPr>
        <w:tab/>
      </w:r>
      <w:r w:rsidR="00DD6CD5">
        <w:rPr>
          <w:snapToGrid w:val="0"/>
        </w:rPr>
        <w:t>A dividend</w:t>
      </w:r>
      <w:r w:rsidR="008B417A">
        <w:rPr>
          <w:snapToGrid w:val="0"/>
        </w:rPr>
        <w:t xml:space="preserve"> is</w:t>
      </w:r>
    </w:p>
    <w:p w:rsidR="00461C12" w:rsidRPr="007545D4" w:rsidRDefault="00461C12" w:rsidP="00C23549">
      <w:pPr>
        <w:pStyle w:val="M-CFoils"/>
        <w:rPr>
          <w:noProof w:val="0"/>
        </w:rPr>
      </w:pPr>
      <w:r w:rsidRPr="007545D4">
        <w:rPr>
          <w:noProof w:val="0"/>
        </w:rPr>
        <w:t>a.</w:t>
      </w:r>
      <w:r w:rsidRPr="007545D4">
        <w:rPr>
          <w:noProof w:val="0"/>
        </w:rPr>
        <w:tab/>
        <w:t xml:space="preserve">a </w:t>
      </w:r>
      <w:r w:rsidR="00DD6CD5">
        <w:rPr>
          <w:noProof w:val="0"/>
        </w:rPr>
        <w:t>distribution of the company's earnings to its stockholders.</w:t>
      </w:r>
    </w:p>
    <w:p w:rsidR="00461C12" w:rsidRPr="007545D4" w:rsidRDefault="00461C12" w:rsidP="00C23549">
      <w:pPr>
        <w:pStyle w:val="M-CFoils"/>
        <w:rPr>
          <w:noProof w:val="0"/>
        </w:rPr>
      </w:pPr>
      <w:r w:rsidRPr="007545D4">
        <w:rPr>
          <w:noProof w:val="0"/>
        </w:rPr>
        <w:t>b.</w:t>
      </w:r>
      <w:r w:rsidRPr="007545D4">
        <w:rPr>
          <w:noProof w:val="0"/>
        </w:rPr>
        <w:tab/>
        <w:t xml:space="preserve">equal to liabilities minus </w:t>
      </w:r>
      <w:r w:rsidR="00DD6CD5">
        <w:rPr>
          <w:noProof w:val="0"/>
        </w:rPr>
        <w:t>stockholders'</w:t>
      </w:r>
      <w:r w:rsidR="00DD6CD5" w:rsidRPr="007545D4">
        <w:rPr>
          <w:noProof w:val="0"/>
        </w:rPr>
        <w:t xml:space="preserve"> </w:t>
      </w:r>
      <w:r w:rsidRPr="007545D4">
        <w:rPr>
          <w:noProof w:val="0"/>
        </w:rPr>
        <w:t>equity.</w:t>
      </w:r>
    </w:p>
    <w:p w:rsidR="00461C12" w:rsidRPr="007545D4" w:rsidRDefault="00461C12" w:rsidP="00C23549">
      <w:pPr>
        <w:pStyle w:val="M-CFoils"/>
        <w:rPr>
          <w:noProof w:val="0"/>
        </w:rPr>
      </w:pPr>
      <w:r w:rsidRPr="007545D4">
        <w:rPr>
          <w:noProof w:val="0"/>
        </w:rPr>
        <w:t>c.</w:t>
      </w:r>
      <w:r w:rsidRPr="007545D4">
        <w:rPr>
          <w:noProof w:val="0"/>
        </w:rPr>
        <w:tab/>
        <w:t xml:space="preserve">equal to assets minus </w:t>
      </w:r>
      <w:r w:rsidR="00DD6CD5">
        <w:rPr>
          <w:noProof w:val="0"/>
        </w:rPr>
        <w:t>stockholders'</w:t>
      </w:r>
      <w:r w:rsidRPr="007545D4">
        <w:rPr>
          <w:noProof w:val="0"/>
        </w:rPr>
        <w:t xml:space="preserve"> equity.</w:t>
      </w:r>
    </w:p>
    <w:p w:rsidR="00461C12" w:rsidRDefault="00461C12" w:rsidP="00C23549">
      <w:pPr>
        <w:pStyle w:val="M-CFoils"/>
        <w:rPr>
          <w:noProof w:val="0"/>
        </w:rPr>
      </w:pPr>
      <w:r w:rsidRPr="007545D4">
        <w:rPr>
          <w:noProof w:val="0"/>
        </w:rPr>
        <w:t>d.</w:t>
      </w:r>
      <w:r w:rsidRPr="007545D4">
        <w:rPr>
          <w:noProof w:val="0"/>
        </w:rPr>
        <w:tab/>
        <w:t xml:space="preserve">equal to </w:t>
      </w:r>
      <w:r w:rsidR="00DD6CD5">
        <w:rPr>
          <w:noProof w:val="0"/>
        </w:rPr>
        <w:t>revenues less expenses</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a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D52D4" w:rsidRDefault="00461C12" w:rsidP="00461C12">
      <w:pPr>
        <w:tabs>
          <w:tab w:val="decimal" w:pos="360"/>
          <w:tab w:val="left" w:pos="720"/>
          <w:tab w:val="left" w:pos="1080"/>
        </w:tabs>
        <w:ind w:left="720" w:hanging="720"/>
        <w:jc w:val="both"/>
        <w:rPr>
          <w:snapToGrid w:val="0"/>
          <w:sz w:val="2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DD6CD5">
        <w:rPr>
          <w:snapToGrid w:val="0"/>
        </w:rPr>
        <w:t>103</w:t>
      </w:r>
      <w:r w:rsidRPr="007545D4">
        <w:rPr>
          <w:snapToGrid w:val="0"/>
        </w:rPr>
        <w:t>.</w:t>
      </w:r>
      <w:r w:rsidRPr="007545D4">
        <w:rPr>
          <w:snapToGrid w:val="0"/>
        </w:rPr>
        <w:tab/>
        <w:t xml:space="preserve">Revenues would </w:t>
      </w:r>
      <w:r w:rsidRPr="00D70582">
        <w:rPr>
          <w:b/>
          <w:snapToGrid w:val="0"/>
        </w:rPr>
        <w:t>not</w:t>
      </w:r>
      <w:r w:rsidRPr="007545D4">
        <w:rPr>
          <w:snapToGrid w:val="0"/>
        </w:rPr>
        <w:t xml:space="preserve"> result from</w:t>
      </w:r>
    </w:p>
    <w:p w:rsidR="00461C12" w:rsidRPr="007545D4" w:rsidRDefault="00461C12" w:rsidP="00C23549">
      <w:pPr>
        <w:pStyle w:val="M-CFoils"/>
        <w:rPr>
          <w:noProof w:val="0"/>
        </w:rPr>
      </w:pPr>
      <w:r w:rsidRPr="007545D4">
        <w:rPr>
          <w:noProof w:val="0"/>
        </w:rPr>
        <w:t>a.</w:t>
      </w:r>
      <w:r w:rsidRPr="007545D4">
        <w:rPr>
          <w:noProof w:val="0"/>
        </w:rPr>
        <w:tab/>
        <w:t>sale of merchandise.</w:t>
      </w:r>
    </w:p>
    <w:p w:rsidR="00461C12" w:rsidRPr="007545D4" w:rsidRDefault="00461C12" w:rsidP="00C23549">
      <w:pPr>
        <w:pStyle w:val="M-CFoils"/>
        <w:rPr>
          <w:noProof w:val="0"/>
        </w:rPr>
      </w:pPr>
      <w:r w:rsidRPr="007545D4">
        <w:rPr>
          <w:noProof w:val="0"/>
        </w:rPr>
        <w:t>b.</w:t>
      </w:r>
      <w:r w:rsidRPr="007545D4">
        <w:rPr>
          <w:noProof w:val="0"/>
        </w:rPr>
        <w:tab/>
      </w:r>
      <w:r w:rsidR="00DD6CD5">
        <w:rPr>
          <w:noProof w:val="0"/>
        </w:rPr>
        <w:t>issuance of common stock.</w:t>
      </w:r>
    </w:p>
    <w:p w:rsidR="00461C12" w:rsidRPr="007545D4" w:rsidRDefault="00461C12" w:rsidP="00C23549">
      <w:pPr>
        <w:pStyle w:val="M-CFoils"/>
        <w:rPr>
          <w:noProof w:val="0"/>
        </w:rPr>
      </w:pPr>
      <w:r w:rsidRPr="007545D4">
        <w:rPr>
          <w:noProof w:val="0"/>
        </w:rPr>
        <w:t>c.</w:t>
      </w:r>
      <w:r w:rsidRPr="007545D4">
        <w:rPr>
          <w:noProof w:val="0"/>
        </w:rPr>
        <w:tab/>
        <w:t>performance of services.</w:t>
      </w:r>
    </w:p>
    <w:p w:rsidR="00461C12" w:rsidRDefault="00461C12" w:rsidP="00C23549">
      <w:pPr>
        <w:pStyle w:val="M-CFoils"/>
        <w:rPr>
          <w:noProof w:val="0"/>
        </w:rPr>
      </w:pPr>
      <w:r w:rsidRPr="007545D4">
        <w:rPr>
          <w:noProof w:val="0"/>
        </w:rPr>
        <w:t>d.</w:t>
      </w:r>
      <w:r w:rsidRPr="007545D4">
        <w:rPr>
          <w:noProof w:val="0"/>
        </w:rPr>
        <w:tab/>
        <w:t>rental of property.</w:t>
      </w:r>
    </w:p>
    <w:p w:rsidR="00C33D3F" w:rsidRDefault="00C33D3F" w:rsidP="00C23549">
      <w:pPr>
        <w:pStyle w:val="M-CFoils"/>
        <w:rPr>
          <w:noProof w:val="0"/>
        </w:rPr>
      </w:pPr>
    </w:p>
    <w:p w:rsidR="00C33D3F" w:rsidRDefault="00C33D3F" w:rsidP="00C33D3F">
      <w:pPr>
        <w:pStyle w:val="M-CFoils"/>
        <w:tabs>
          <w:tab w:val="clear" w:pos="1080"/>
        </w:tabs>
        <w:ind w:left="720" w:firstLine="0"/>
        <w:rPr>
          <w:noProof w:val="0"/>
          <w:sz w:val="14"/>
          <w:szCs w:val="14"/>
        </w:rPr>
      </w:pPr>
      <w:r w:rsidRPr="00B51E26">
        <w:rPr>
          <w:noProof w:val="0"/>
          <w:sz w:val="14"/>
          <w:szCs w:val="14"/>
        </w:rPr>
        <w:t xml:space="preserve">Ans: b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B51E26" w:rsidRDefault="00B51E26" w:rsidP="00B51E26">
      <w:pPr>
        <w:pStyle w:val="M-CFoils"/>
        <w:tabs>
          <w:tab w:val="clear" w:pos="1080"/>
        </w:tabs>
        <w:rPr>
          <w:noProof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DD6CD5">
        <w:rPr>
          <w:snapToGrid w:val="0"/>
        </w:rPr>
        <w:t>104</w:t>
      </w:r>
      <w:r w:rsidRPr="007545D4">
        <w:rPr>
          <w:snapToGrid w:val="0"/>
        </w:rPr>
        <w:t>.</w:t>
      </w:r>
      <w:r w:rsidRPr="007545D4">
        <w:rPr>
          <w:snapToGrid w:val="0"/>
        </w:rPr>
        <w:tab/>
        <w:t xml:space="preserve">Sources of increases to </w:t>
      </w:r>
      <w:r w:rsidR="00DD6CD5">
        <w:rPr>
          <w:snapToGrid w:val="0"/>
        </w:rPr>
        <w:t>stockholder's</w:t>
      </w:r>
      <w:r w:rsidR="00DD6CD5" w:rsidRPr="007545D4">
        <w:rPr>
          <w:snapToGrid w:val="0"/>
        </w:rPr>
        <w:t xml:space="preserve"> </w:t>
      </w:r>
      <w:r w:rsidRPr="007545D4">
        <w:rPr>
          <w:snapToGrid w:val="0"/>
        </w:rPr>
        <w:t>equity are</w:t>
      </w:r>
    </w:p>
    <w:p w:rsidR="00461C12" w:rsidRPr="007545D4" w:rsidRDefault="00461C12" w:rsidP="00C23549">
      <w:pPr>
        <w:pStyle w:val="M-CFoils"/>
        <w:rPr>
          <w:noProof w:val="0"/>
        </w:rPr>
      </w:pPr>
      <w:r w:rsidRPr="007545D4">
        <w:rPr>
          <w:noProof w:val="0"/>
        </w:rPr>
        <w:t>a.</w:t>
      </w:r>
      <w:r w:rsidRPr="007545D4">
        <w:rPr>
          <w:noProof w:val="0"/>
        </w:rPr>
        <w:tab/>
        <w:t>additional investments by owners.</w:t>
      </w:r>
    </w:p>
    <w:p w:rsidR="00461C12" w:rsidRPr="007545D4" w:rsidRDefault="00461C12" w:rsidP="00C23549">
      <w:pPr>
        <w:pStyle w:val="M-CFoils"/>
        <w:rPr>
          <w:noProof w:val="0"/>
        </w:rPr>
      </w:pPr>
      <w:r w:rsidRPr="007545D4">
        <w:rPr>
          <w:noProof w:val="0"/>
        </w:rPr>
        <w:t>b.</w:t>
      </w:r>
      <w:r w:rsidRPr="007545D4">
        <w:rPr>
          <w:noProof w:val="0"/>
        </w:rPr>
        <w:tab/>
        <w:t>purchases of merchandise.</w:t>
      </w:r>
    </w:p>
    <w:p w:rsidR="00461C12" w:rsidRPr="007545D4" w:rsidRDefault="00461C12" w:rsidP="00C23549">
      <w:pPr>
        <w:pStyle w:val="M-CFoils"/>
        <w:rPr>
          <w:noProof w:val="0"/>
        </w:rPr>
      </w:pPr>
      <w:r w:rsidRPr="007545D4">
        <w:rPr>
          <w:noProof w:val="0"/>
        </w:rPr>
        <w:t>c.</w:t>
      </w:r>
      <w:r w:rsidRPr="007545D4">
        <w:rPr>
          <w:noProof w:val="0"/>
        </w:rPr>
        <w:tab/>
      </w:r>
      <w:r w:rsidR="00DD6CD5">
        <w:rPr>
          <w:noProof w:val="0"/>
        </w:rPr>
        <w:t>dividends</w:t>
      </w:r>
      <w:r w:rsidR="00886F1F">
        <w:rPr>
          <w:noProof w:val="0"/>
        </w:rPr>
        <w:t>.</w:t>
      </w:r>
    </w:p>
    <w:p w:rsidR="00461C12" w:rsidRDefault="00461C12" w:rsidP="00C23549">
      <w:pPr>
        <w:pStyle w:val="M-CFoils"/>
        <w:rPr>
          <w:noProof w:val="0"/>
        </w:rPr>
      </w:pPr>
      <w:r w:rsidRPr="007545D4">
        <w:rPr>
          <w:noProof w:val="0"/>
        </w:rPr>
        <w:t>d.</w:t>
      </w:r>
      <w:r w:rsidRPr="007545D4">
        <w:rPr>
          <w:noProof w:val="0"/>
        </w:rPr>
        <w:tab/>
        <w:t>expenses.</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a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7545D4" w:rsidRDefault="00615600" w:rsidP="00461C12">
      <w:pPr>
        <w:tabs>
          <w:tab w:val="decimal" w:pos="360"/>
          <w:tab w:val="left" w:pos="720"/>
          <w:tab w:val="left" w:pos="1080"/>
        </w:tabs>
        <w:ind w:left="720" w:hanging="720"/>
        <w:jc w:val="both"/>
        <w:rPr>
          <w:snapToGrid w:val="0"/>
        </w:rPr>
      </w:pPr>
      <w:r>
        <w:rPr>
          <w:snapToGrid w:val="0"/>
        </w:rPr>
        <w:br w:type="page"/>
      </w:r>
      <w:r w:rsidR="00DD6CD5" w:rsidRPr="007545D4">
        <w:rPr>
          <w:snapToGrid w:val="0"/>
        </w:rPr>
        <w:t>10</w:t>
      </w:r>
      <w:r w:rsidR="00DD6CD5">
        <w:rPr>
          <w:snapToGrid w:val="0"/>
        </w:rPr>
        <w:t>5</w:t>
      </w:r>
      <w:r w:rsidR="00461C12" w:rsidRPr="007545D4">
        <w:rPr>
          <w:snapToGrid w:val="0"/>
        </w:rPr>
        <w:t>.</w:t>
      </w:r>
      <w:r w:rsidR="00461C12" w:rsidRPr="007545D4">
        <w:rPr>
          <w:snapToGrid w:val="0"/>
        </w:rPr>
        <w:tab/>
        <w:t xml:space="preserve">The basic accounting equation </w:t>
      </w:r>
      <w:r w:rsidR="00461C12" w:rsidRPr="00D70582">
        <w:rPr>
          <w:b/>
          <w:snapToGrid w:val="0"/>
        </w:rPr>
        <w:t>cannot</w:t>
      </w:r>
      <w:r w:rsidR="00461C12" w:rsidRPr="007545D4">
        <w:rPr>
          <w:snapToGrid w:val="0"/>
        </w:rPr>
        <w:t xml:space="preserve"> be restated as</w:t>
      </w:r>
    </w:p>
    <w:p w:rsidR="00461C12" w:rsidRPr="007545D4" w:rsidRDefault="00461C12" w:rsidP="00C23549">
      <w:pPr>
        <w:pStyle w:val="M-CFoils"/>
        <w:rPr>
          <w:noProof w:val="0"/>
        </w:rPr>
      </w:pPr>
      <w:r w:rsidRPr="007545D4">
        <w:rPr>
          <w:noProof w:val="0"/>
        </w:rPr>
        <w:t>a.</w:t>
      </w:r>
      <w:r w:rsidRPr="007545D4">
        <w:rPr>
          <w:noProof w:val="0"/>
        </w:rPr>
        <w:tab/>
        <w:t xml:space="preserve">Assets – Liabilities = </w:t>
      </w:r>
      <w:r w:rsidR="00DD6CD5">
        <w:rPr>
          <w:noProof w:val="0"/>
        </w:rPr>
        <w:t>Stockholders'</w:t>
      </w:r>
      <w:r w:rsidR="00DD6CD5" w:rsidRPr="007545D4">
        <w:rPr>
          <w:noProof w:val="0"/>
        </w:rPr>
        <w:t xml:space="preserve"> </w:t>
      </w:r>
      <w:r w:rsidRPr="007545D4">
        <w:rPr>
          <w:noProof w:val="0"/>
        </w:rPr>
        <w:t>Equity.</w:t>
      </w:r>
    </w:p>
    <w:p w:rsidR="00461C12" w:rsidRPr="007545D4" w:rsidRDefault="00461C12" w:rsidP="00C23549">
      <w:pPr>
        <w:pStyle w:val="M-CFoils"/>
        <w:rPr>
          <w:noProof w:val="0"/>
        </w:rPr>
      </w:pPr>
      <w:r w:rsidRPr="007545D4">
        <w:rPr>
          <w:noProof w:val="0"/>
        </w:rPr>
        <w:t>b.</w:t>
      </w:r>
      <w:r w:rsidRPr="007545D4">
        <w:rPr>
          <w:noProof w:val="0"/>
        </w:rPr>
        <w:tab/>
        <w:t xml:space="preserve">Assets – </w:t>
      </w:r>
      <w:r w:rsidR="00DD6CD5">
        <w:rPr>
          <w:noProof w:val="0"/>
        </w:rPr>
        <w:t>Stockholders'</w:t>
      </w:r>
      <w:r w:rsidRPr="007545D4">
        <w:rPr>
          <w:noProof w:val="0"/>
        </w:rPr>
        <w:t xml:space="preserve"> Equity = Liabilities.</w:t>
      </w:r>
    </w:p>
    <w:p w:rsidR="00461C12" w:rsidRPr="007545D4" w:rsidRDefault="00461C12" w:rsidP="00C23549">
      <w:pPr>
        <w:pStyle w:val="M-CFoils"/>
        <w:rPr>
          <w:noProof w:val="0"/>
        </w:rPr>
      </w:pPr>
      <w:r w:rsidRPr="007545D4">
        <w:rPr>
          <w:noProof w:val="0"/>
        </w:rPr>
        <w:t>c.</w:t>
      </w:r>
      <w:r w:rsidRPr="007545D4">
        <w:rPr>
          <w:noProof w:val="0"/>
        </w:rPr>
        <w:tab/>
      </w:r>
      <w:r w:rsidR="00DD6CD5">
        <w:rPr>
          <w:noProof w:val="0"/>
        </w:rPr>
        <w:t>Stockholders'</w:t>
      </w:r>
      <w:r w:rsidRPr="007545D4">
        <w:rPr>
          <w:noProof w:val="0"/>
        </w:rPr>
        <w:t xml:space="preserve"> Equity + Liabilities = Assets.</w:t>
      </w:r>
    </w:p>
    <w:p w:rsidR="00461C12" w:rsidRDefault="00461C12" w:rsidP="00C23549">
      <w:pPr>
        <w:pStyle w:val="M-CFoils"/>
        <w:rPr>
          <w:noProof w:val="0"/>
        </w:rPr>
      </w:pPr>
      <w:r w:rsidRPr="007545D4">
        <w:rPr>
          <w:noProof w:val="0"/>
        </w:rPr>
        <w:t>d.</w:t>
      </w:r>
      <w:r w:rsidRPr="007545D4">
        <w:rPr>
          <w:noProof w:val="0"/>
        </w:rPr>
        <w:tab/>
        <w:t xml:space="preserve">Assets + Liabilities = </w:t>
      </w:r>
      <w:r w:rsidR="00DD6CD5">
        <w:rPr>
          <w:noProof w:val="0"/>
        </w:rPr>
        <w:t>Stockholders'</w:t>
      </w:r>
      <w:r w:rsidRPr="007545D4">
        <w:rPr>
          <w:noProof w:val="0"/>
        </w:rPr>
        <w:t xml:space="preserve"> Equity.</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d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F46693" w:rsidRDefault="00F46693" w:rsidP="00F46693">
      <w:pPr>
        <w:tabs>
          <w:tab w:val="decimal" w:pos="360"/>
          <w:tab w:val="left" w:pos="720"/>
          <w:tab w:val="left" w:pos="1080"/>
        </w:tabs>
        <w:ind w:left="720" w:hanging="720"/>
        <w:jc w:val="both"/>
        <w:rPr>
          <w:snapToGrid w:val="0"/>
          <w:sz w:val="18"/>
          <w:szCs w:val="18"/>
        </w:rPr>
      </w:pPr>
    </w:p>
    <w:p w:rsidR="00DC0E25" w:rsidRPr="007545D4" w:rsidRDefault="000052BB" w:rsidP="00461C12">
      <w:pPr>
        <w:tabs>
          <w:tab w:val="decimal" w:pos="360"/>
          <w:tab w:val="left" w:pos="720"/>
          <w:tab w:val="left" w:pos="1080"/>
        </w:tabs>
        <w:ind w:left="720" w:hanging="720"/>
        <w:jc w:val="both"/>
        <w:rPr>
          <w:rFonts w:cs="Arial"/>
        </w:rPr>
      </w:pPr>
      <w:r w:rsidRPr="007545D4">
        <w:rPr>
          <w:rFonts w:cs="Arial"/>
        </w:rPr>
        <w:t>10</w:t>
      </w:r>
      <w:r>
        <w:rPr>
          <w:rFonts w:cs="Arial"/>
        </w:rPr>
        <w:t>6</w:t>
      </w:r>
      <w:r w:rsidR="00DC0E25" w:rsidRPr="007545D4">
        <w:rPr>
          <w:rFonts w:cs="Arial"/>
        </w:rPr>
        <w:t>.</w:t>
      </w:r>
      <w:r w:rsidR="00DC0E25" w:rsidRPr="007545D4">
        <w:rPr>
          <w:rFonts w:cs="Arial"/>
        </w:rPr>
        <w:tab/>
      </w:r>
      <w:r>
        <w:rPr>
          <w:rFonts w:cs="Arial"/>
        </w:rPr>
        <w:t>Stockholders'</w:t>
      </w:r>
      <w:r w:rsidRPr="007545D4">
        <w:rPr>
          <w:rFonts w:cs="Arial"/>
        </w:rPr>
        <w:t xml:space="preserve"> </w:t>
      </w:r>
      <w:r w:rsidR="00DC0E25" w:rsidRPr="007545D4">
        <w:rPr>
          <w:rFonts w:cs="Arial"/>
        </w:rPr>
        <w:t xml:space="preserve">equity is decreased by all of the following </w:t>
      </w:r>
      <w:r w:rsidR="00DC0E25" w:rsidRPr="00D70582">
        <w:rPr>
          <w:rFonts w:cs="Arial"/>
          <w:b/>
        </w:rPr>
        <w:t>except</w:t>
      </w:r>
    </w:p>
    <w:p w:rsidR="00DC0E25" w:rsidRPr="007545D4" w:rsidRDefault="00DC0E25" w:rsidP="00C23549">
      <w:pPr>
        <w:pStyle w:val="M-CFoils"/>
        <w:rPr>
          <w:noProof w:val="0"/>
        </w:rPr>
      </w:pPr>
      <w:r w:rsidRPr="007545D4">
        <w:rPr>
          <w:noProof w:val="0"/>
        </w:rPr>
        <w:t>a.</w:t>
      </w:r>
      <w:r w:rsidR="00F835AD" w:rsidRPr="007545D4">
        <w:rPr>
          <w:noProof w:val="0"/>
        </w:rPr>
        <w:tab/>
      </w:r>
      <w:r w:rsidR="008B417A">
        <w:rPr>
          <w:noProof w:val="0"/>
        </w:rPr>
        <w:t>sales of stock</w:t>
      </w:r>
      <w:r w:rsidR="008B417A" w:rsidRPr="007545D4">
        <w:rPr>
          <w:noProof w:val="0"/>
        </w:rPr>
        <w:t>.</w:t>
      </w:r>
    </w:p>
    <w:p w:rsidR="00DC0E25" w:rsidRPr="007545D4" w:rsidRDefault="00DC0E25" w:rsidP="00C23549">
      <w:pPr>
        <w:pStyle w:val="M-CFoils"/>
        <w:rPr>
          <w:noProof w:val="0"/>
        </w:rPr>
      </w:pPr>
      <w:r w:rsidRPr="007545D4">
        <w:rPr>
          <w:noProof w:val="0"/>
        </w:rPr>
        <w:t>b.</w:t>
      </w:r>
      <w:r w:rsidR="00F835AD" w:rsidRPr="007545D4">
        <w:rPr>
          <w:noProof w:val="0"/>
        </w:rPr>
        <w:tab/>
      </w:r>
      <w:r w:rsidR="008B417A">
        <w:rPr>
          <w:noProof w:val="0"/>
        </w:rPr>
        <w:t>net losses</w:t>
      </w:r>
      <w:r w:rsidR="008B417A" w:rsidRPr="007545D4">
        <w:rPr>
          <w:noProof w:val="0"/>
        </w:rPr>
        <w:t>.</w:t>
      </w:r>
    </w:p>
    <w:p w:rsidR="00DC0E25" w:rsidRPr="007545D4" w:rsidRDefault="00DC0E25" w:rsidP="00C23549">
      <w:pPr>
        <w:pStyle w:val="M-CFoils"/>
        <w:rPr>
          <w:noProof w:val="0"/>
        </w:rPr>
      </w:pPr>
      <w:r w:rsidRPr="007545D4">
        <w:rPr>
          <w:noProof w:val="0"/>
        </w:rPr>
        <w:t>c.</w:t>
      </w:r>
      <w:r w:rsidR="00F835AD" w:rsidRPr="007545D4">
        <w:rPr>
          <w:noProof w:val="0"/>
        </w:rPr>
        <w:tab/>
      </w:r>
      <w:r w:rsidRPr="007545D4">
        <w:rPr>
          <w:noProof w:val="0"/>
        </w:rPr>
        <w:t>expenses.</w:t>
      </w:r>
    </w:p>
    <w:p w:rsidR="00DC0E25" w:rsidRDefault="00DC0E25" w:rsidP="00C23549">
      <w:pPr>
        <w:pStyle w:val="M-CFoils"/>
        <w:rPr>
          <w:noProof w:val="0"/>
        </w:rPr>
      </w:pPr>
      <w:r w:rsidRPr="007545D4">
        <w:rPr>
          <w:noProof w:val="0"/>
        </w:rPr>
        <w:t>d.</w:t>
      </w:r>
      <w:r w:rsidR="00F835AD" w:rsidRPr="007545D4">
        <w:rPr>
          <w:noProof w:val="0"/>
        </w:rPr>
        <w:tab/>
      </w:r>
      <w:r w:rsidR="000052BB">
        <w:rPr>
          <w:noProof w:val="0"/>
        </w:rPr>
        <w:t>dividends</w:t>
      </w:r>
      <w:r w:rsidRPr="007545D4">
        <w:rPr>
          <w:noProof w:val="0"/>
        </w:rPr>
        <w:t>.</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r w:rsidRPr="00B51E26">
        <w:rPr>
          <w:noProof w:val="0"/>
          <w:sz w:val="14"/>
          <w:szCs w:val="14"/>
        </w:rPr>
        <w:t xml:space="preserve">Ans: a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DC0E25" w:rsidRPr="00B51E26" w:rsidRDefault="00DC0E25" w:rsidP="00461C12">
      <w:pPr>
        <w:tabs>
          <w:tab w:val="decimal" w:pos="360"/>
          <w:tab w:val="left" w:pos="720"/>
          <w:tab w:val="left" w:pos="1080"/>
        </w:tabs>
        <w:ind w:left="720" w:hanging="720"/>
        <w:jc w:val="both"/>
        <w:rPr>
          <w:rFonts w:cs="Arial"/>
          <w:sz w:val="14"/>
          <w:szCs w:val="14"/>
        </w:rPr>
      </w:pPr>
    </w:p>
    <w:p w:rsidR="00DC0E25" w:rsidRPr="007545D4" w:rsidRDefault="00A87CE0" w:rsidP="00461C12">
      <w:pPr>
        <w:tabs>
          <w:tab w:val="decimal" w:pos="360"/>
          <w:tab w:val="left" w:pos="720"/>
          <w:tab w:val="left" w:pos="1080"/>
        </w:tabs>
        <w:ind w:left="720" w:hanging="720"/>
        <w:jc w:val="both"/>
        <w:rPr>
          <w:rFonts w:cs="Arial"/>
        </w:rPr>
      </w:pPr>
      <w:r w:rsidRPr="007545D4">
        <w:rPr>
          <w:rFonts w:cs="Arial"/>
        </w:rPr>
        <w:t>10</w:t>
      </w:r>
      <w:r>
        <w:rPr>
          <w:rFonts w:cs="Arial"/>
        </w:rPr>
        <w:t>7</w:t>
      </w:r>
      <w:r w:rsidR="00DC0E25" w:rsidRPr="007545D4">
        <w:rPr>
          <w:rFonts w:cs="Arial"/>
        </w:rPr>
        <w:t>.</w:t>
      </w:r>
      <w:r w:rsidR="00DC0E25" w:rsidRPr="007545D4">
        <w:rPr>
          <w:rFonts w:cs="Arial"/>
        </w:rPr>
        <w:tab/>
        <w:t>A net loss will result during a time period when</w:t>
      </w:r>
    </w:p>
    <w:p w:rsidR="00DC0E25" w:rsidRPr="007545D4" w:rsidRDefault="00DC0E25" w:rsidP="00C23549">
      <w:pPr>
        <w:pStyle w:val="M-CFoils"/>
        <w:rPr>
          <w:noProof w:val="0"/>
        </w:rPr>
      </w:pPr>
      <w:r w:rsidRPr="007545D4">
        <w:rPr>
          <w:noProof w:val="0"/>
        </w:rPr>
        <w:t>a.</w:t>
      </w:r>
      <w:r w:rsidR="00F835AD" w:rsidRPr="007545D4">
        <w:rPr>
          <w:noProof w:val="0"/>
        </w:rPr>
        <w:tab/>
      </w:r>
      <w:r w:rsidRPr="007545D4">
        <w:rPr>
          <w:noProof w:val="0"/>
        </w:rPr>
        <w:t>liabilities exceed assets.</w:t>
      </w:r>
    </w:p>
    <w:p w:rsidR="00DC0E25" w:rsidRPr="007545D4" w:rsidRDefault="00DC0E25" w:rsidP="00C23549">
      <w:pPr>
        <w:pStyle w:val="M-CFoils"/>
        <w:rPr>
          <w:noProof w:val="0"/>
        </w:rPr>
      </w:pPr>
      <w:r w:rsidRPr="007545D4">
        <w:rPr>
          <w:noProof w:val="0"/>
        </w:rPr>
        <w:t>b.</w:t>
      </w:r>
      <w:r w:rsidR="00F835AD" w:rsidRPr="007545D4">
        <w:rPr>
          <w:noProof w:val="0"/>
        </w:rPr>
        <w:tab/>
      </w:r>
      <w:r w:rsidR="00A87CE0">
        <w:rPr>
          <w:noProof w:val="0"/>
        </w:rPr>
        <w:t>dividends</w:t>
      </w:r>
      <w:r w:rsidRPr="007545D4">
        <w:rPr>
          <w:noProof w:val="0"/>
        </w:rPr>
        <w:t xml:space="preserve"> exceed investments.</w:t>
      </w:r>
    </w:p>
    <w:p w:rsidR="00DC0E25" w:rsidRPr="007545D4" w:rsidRDefault="00DC0E25" w:rsidP="00C23549">
      <w:pPr>
        <w:pStyle w:val="M-CFoils"/>
        <w:rPr>
          <w:noProof w:val="0"/>
        </w:rPr>
      </w:pPr>
      <w:r w:rsidRPr="007545D4">
        <w:rPr>
          <w:noProof w:val="0"/>
        </w:rPr>
        <w:t>c.</w:t>
      </w:r>
      <w:r w:rsidR="00F835AD" w:rsidRPr="007545D4">
        <w:rPr>
          <w:noProof w:val="0"/>
        </w:rPr>
        <w:tab/>
      </w:r>
      <w:r w:rsidRPr="007545D4">
        <w:rPr>
          <w:noProof w:val="0"/>
        </w:rPr>
        <w:t>expenses exceed revenues.</w:t>
      </w:r>
    </w:p>
    <w:p w:rsidR="00DC0E25" w:rsidRDefault="00DC0E25" w:rsidP="00C23549">
      <w:pPr>
        <w:pStyle w:val="M-CFoils"/>
        <w:rPr>
          <w:noProof w:val="0"/>
        </w:rPr>
      </w:pPr>
      <w:r w:rsidRPr="007545D4">
        <w:rPr>
          <w:noProof w:val="0"/>
        </w:rPr>
        <w:t>d.</w:t>
      </w:r>
      <w:r w:rsidR="00F835AD" w:rsidRPr="007545D4">
        <w:rPr>
          <w:noProof w:val="0"/>
        </w:rPr>
        <w:tab/>
      </w:r>
      <w:r w:rsidRPr="007545D4">
        <w:rPr>
          <w:noProof w:val="0"/>
        </w:rPr>
        <w:t>revenues exceed expenses.</w:t>
      </w:r>
    </w:p>
    <w:p w:rsidR="00B543EF" w:rsidRPr="00B51E26" w:rsidRDefault="00B543EF" w:rsidP="00C23549">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c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DC0E25" w:rsidRPr="00B51E26" w:rsidRDefault="00DC0E25" w:rsidP="00DC0E25">
      <w:pPr>
        <w:tabs>
          <w:tab w:val="decimal" w:pos="360"/>
          <w:tab w:val="left" w:pos="720"/>
          <w:tab w:val="left" w:pos="1080"/>
        </w:tabs>
        <w:ind w:left="720" w:hanging="720"/>
        <w:rPr>
          <w:rFonts w:cs="Arial"/>
          <w:snapToGrid w:val="0"/>
          <w:sz w:val="14"/>
          <w:szCs w:val="14"/>
        </w:rPr>
      </w:pPr>
    </w:p>
    <w:p w:rsidR="00722336" w:rsidRPr="007545D4" w:rsidRDefault="00274975" w:rsidP="00722336">
      <w:pPr>
        <w:tabs>
          <w:tab w:val="decimal" w:pos="360"/>
          <w:tab w:val="left" w:pos="720"/>
          <w:tab w:val="left" w:pos="1080"/>
        </w:tabs>
        <w:ind w:left="720" w:hanging="720"/>
        <w:jc w:val="both"/>
      </w:pPr>
      <w:r w:rsidRPr="007545D4">
        <w:t>10</w:t>
      </w:r>
      <w:r>
        <w:t>8</w:t>
      </w:r>
      <w:r w:rsidR="00722336" w:rsidRPr="007545D4">
        <w:t>.</w:t>
      </w:r>
      <w:r w:rsidR="00722336" w:rsidRPr="007545D4">
        <w:tab/>
        <w:t>If total liabilities increased by $</w:t>
      </w:r>
      <w:r w:rsidR="0063284E">
        <w:t>30</w:t>
      </w:r>
      <w:r w:rsidR="00722336" w:rsidRPr="007545D4">
        <w:t xml:space="preserve">,000 and </w:t>
      </w:r>
      <w:r w:rsidR="00886F1F">
        <w:rPr>
          <w:rFonts w:cs="Arial"/>
        </w:rPr>
        <w:t>s</w:t>
      </w:r>
      <w:r>
        <w:rPr>
          <w:rFonts w:cs="Arial"/>
        </w:rPr>
        <w:t>tockholders'</w:t>
      </w:r>
      <w:r w:rsidR="00722336" w:rsidRPr="007545D4">
        <w:t xml:space="preserve"> equity increased by $</w:t>
      </w:r>
      <w:r w:rsidR="0063284E">
        <w:t>20</w:t>
      </w:r>
      <w:r w:rsidR="00722336" w:rsidRPr="007545D4">
        <w:t>,000 du</w:t>
      </w:r>
      <w:r w:rsidR="00722336" w:rsidRPr="007545D4">
        <w:t>r</w:t>
      </w:r>
      <w:r w:rsidR="00722336" w:rsidRPr="007545D4">
        <w:t>ing a period of time, then total assets must change by what amount and direction during that same period?</w:t>
      </w:r>
    </w:p>
    <w:p w:rsidR="00722336" w:rsidRPr="007545D4" w:rsidRDefault="00722336" w:rsidP="00722336">
      <w:pPr>
        <w:pStyle w:val="M-CFoils"/>
        <w:rPr>
          <w:noProof w:val="0"/>
        </w:rPr>
      </w:pPr>
      <w:r w:rsidRPr="007545D4">
        <w:rPr>
          <w:noProof w:val="0"/>
        </w:rPr>
        <w:t>a.</w:t>
      </w:r>
      <w:r w:rsidRPr="007545D4">
        <w:rPr>
          <w:noProof w:val="0"/>
        </w:rPr>
        <w:tab/>
        <w:t>$</w:t>
      </w:r>
      <w:r w:rsidR="0063284E">
        <w:rPr>
          <w:noProof w:val="0"/>
        </w:rPr>
        <w:t>50</w:t>
      </w:r>
      <w:r w:rsidRPr="007545D4">
        <w:rPr>
          <w:noProof w:val="0"/>
        </w:rPr>
        <w:t>,000 decrease</w:t>
      </w:r>
    </w:p>
    <w:p w:rsidR="00722336" w:rsidRPr="007545D4" w:rsidRDefault="00722336" w:rsidP="00722336">
      <w:pPr>
        <w:pStyle w:val="M-CFoils"/>
        <w:rPr>
          <w:noProof w:val="0"/>
        </w:rPr>
      </w:pPr>
      <w:r w:rsidRPr="007545D4">
        <w:rPr>
          <w:noProof w:val="0"/>
        </w:rPr>
        <w:t>b.</w:t>
      </w:r>
      <w:r w:rsidRPr="007545D4">
        <w:rPr>
          <w:noProof w:val="0"/>
        </w:rPr>
        <w:tab/>
        <w:t>$</w:t>
      </w:r>
      <w:r w:rsidR="0063284E">
        <w:rPr>
          <w:noProof w:val="0"/>
        </w:rPr>
        <w:t>10</w:t>
      </w:r>
      <w:r w:rsidRPr="007545D4">
        <w:rPr>
          <w:noProof w:val="0"/>
        </w:rPr>
        <w:t xml:space="preserve">,000 </w:t>
      </w:r>
      <w:r w:rsidR="0041154A">
        <w:rPr>
          <w:noProof w:val="0"/>
        </w:rPr>
        <w:t>dec</w:t>
      </w:r>
      <w:r w:rsidR="0041154A" w:rsidRPr="007545D4">
        <w:rPr>
          <w:noProof w:val="0"/>
        </w:rPr>
        <w:t>rease</w:t>
      </w:r>
    </w:p>
    <w:p w:rsidR="00722336" w:rsidRPr="007545D4" w:rsidRDefault="00722336" w:rsidP="00722336">
      <w:pPr>
        <w:pStyle w:val="M-CFoils"/>
        <w:rPr>
          <w:noProof w:val="0"/>
        </w:rPr>
      </w:pPr>
      <w:r w:rsidRPr="007545D4">
        <w:rPr>
          <w:noProof w:val="0"/>
        </w:rPr>
        <w:t>c.</w:t>
      </w:r>
      <w:r w:rsidRPr="007545D4">
        <w:rPr>
          <w:noProof w:val="0"/>
        </w:rPr>
        <w:tab/>
        <w:t>$</w:t>
      </w:r>
      <w:r w:rsidR="0063284E">
        <w:rPr>
          <w:noProof w:val="0"/>
        </w:rPr>
        <w:t>10</w:t>
      </w:r>
      <w:r w:rsidRPr="007545D4">
        <w:rPr>
          <w:noProof w:val="0"/>
        </w:rPr>
        <w:t>,000 increase</w:t>
      </w:r>
    </w:p>
    <w:p w:rsidR="00722336" w:rsidRDefault="00722336" w:rsidP="00722336">
      <w:pPr>
        <w:pStyle w:val="M-CFoils"/>
        <w:rPr>
          <w:noProof w:val="0"/>
        </w:rPr>
      </w:pPr>
      <w:r w:rsidRPr="007545D4">
        <w:rPr>
          <w:noProof w:val="0"/>
        </w:rPr>
        <w:t>d.</w:t>
      </w:r>
      <w:r w:rsidRPr="007545D4">
        <w:rPr>
          <w:noProof w:val="0"/>
        </w:rPr>
        <w:tab/>
        <w:t>$</w:t>
      </w:r>
      <w:r w:rsidR="0063284E">
        <w:rPr>
          <w:noProof w:val="0"/>
        </w:rPr>
        <w:t>50</w:t>
      </w:r>
      <w:r w:rsidRPr="007545D4">
        <w:rPr>
          <w:noProof w:val="0"/>
        </w:rPr>
        <w:t>,000 increase</w:t>
      </w:r>
    </w:p>
    <w:p w:rsidR="00B543EF" w:rsidRPr="00B51E26" w:rsidRDefault="00B543EF" w:rsidP="00722336">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w:t>
      </w:r>
      <w:r w:rsidR="00ED7452">
        <w:rPr>
          <w:noProof w:val="0"/>
          <w:sz w:val="14"/>
          <w:szCs w:val="14"/>
        </w:rPr>
        <w:t>d</w:t>
      </w:r>
      <w:r w:rsidR="00ED7452" w:rsidRPr="00B51E26">
        <w:rPr>
          <w:noProof w:val="0"/>
          <w:sz w:val="14"/>
          <w:szCs w:val="14"/>
        </w:rPr>
        <w:t xml:space="preserve">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$30,000 </w:t>
      </w:r>
      <w:r>
        <w:rPr>
          <w:noProof/>
          <w:snapToGrid w:val="0"/>
          <w:sz w:val="14"/>
          <w:szCs w:val="14"/>
        </w:rPr>
        <w:sym w:font="Symbol" w:char="F02B"/>
      </w:r>
      <w:r>
        <w:rPr>
          <w:noProof/>
          <w:snapToGrid w:val="0"/>
          <w:sz w:val="14"/>
          <w:szCs w:val="14"/>
        </w:rPr>
        <w:t xml:space="preserve"> $20,000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$50,000</w:t>
      </w:r>
    </w:p>
    <w:p w:rsidR="00682BA9" w:rsidRPr="00511732" w:rsidRDefault="00682BA9" w:rsidP="00682BA9">
      <w:pPr>
        <w:ind w:left="720" w:hanging="720"/>
        <w:jc w:val="both"/>
        <w:rPr>
          <w:noProof/>
          <w:snapToGrid w:val="0"/>
          <w:sz w:val="11"/>
          <w:szCs w:val="11"/>
        </w:rPr>
      </w:pPr>
    </w:p>
    <w:p w:rsidR="00722336" w:rsidRPr="007545D4" w:rsidRDefault="00274975" w:rsidP="0051051D">
      <w:pPr>
        <w:tabs>
          <w:tab w:val="decimal" w:pos="360"/>
          <w:tab w:val="left" w:pos="1080"/>
        </w:tabs>
        <w:ind w:left="720" w:hanging="720"/>
      </w:pPr>
      <w:r w:rsidRPr="007545D4">
        <w:t>10</w:t>
      </w:r>
      <w:r>
        <w:t>9</w:t>
      </w:r>
      <w:r w:rsidR="00722336" w:rsidRPr="007545D4">
        <w:t>.</w:t>
      </w:r>
      <w:r w:rsidR="00722336" w:rsidRPr="007545D4">
        <w:tab/>
        <w:t>If total liabilities decreased by $</w:t>
      </w:r>
      <w:r w:rsidR="00803C11">
        <w:t>30</w:t>
      </w:r>
      <w:r w:rsidR="00722336" w:rsidRPr="007545D4">
        <w:t xml:space="preserve">,000 and </w:t>
      </w:r>
      <w:r w:rsidR="00886F1F">
        <w:rPr>
          <w:rFonts w:cs="Arial"/>
        </w:rPr>
        <w:t>s</w:t>
      </w:r>
      <w:r>
        <w:rPr>
          <w:rFonts w:cs="Arial"/>
        </w:rPr>
        <w:t>tockholders'</w:t>
      </w:r>
      <w:r w:rsidR="00722336" w:rsidRPr="007545D4">
        <w:t xml:space="preserve"> equity increased by $</w:t>
      </w:r>
      <w:r w:rsidR="00803C11">
        <w:t>20</w:t>
      </w:r>
      <w:r w:rsidR="00722336" w:rsidRPr="007545D4">
        <w:t>,000 du</w:t>
      </w:r>
      <w:r w:rsidR="00722336" w:rsidRPr="007545D4">
        <w:t>r</w:t>
      </w:r>
      <w:r w:rsidR="00722336" w:rsidRPr="007545D4">
        <w:t>ing a period of time, then total assets must change by what amount and direction during that same period?</w:t>
      </w:r>
    </w:p>
    <w:p w:rsidR="00722336" w:rsidRPr="007545D4" w:rsidRDefault="00722336" w:rsidP="00722336">
      <w:pPr>
        <w:pStyle w:val="M-CFoils"/>
        <w:rPr>
          <w:noProof w:val="0"/>
        </w:rPr>
      </w:pPr>
      <w:r w:rsidRPr="007545D4">
        <w:rPr>
          <w:noProof w:val="0"/>
        </w:rPr>
        <w:t>a.</w:t>
      </w:r>
      <w:r w:rsidRPr="007545D4">
        <w:rPr>
          <w:noProof w:val="0"/>
        </w:rPr>
        <w:tab/>
        <w:t>$</w:t>
      </w:r>
      <w:r w:rsidR="00803C11">
        <w:rPr>
          <w:noProof w:val="0"/>
        </w:rPr>
        <w:t>50</w:t>
      </w:r>
      <w:r w:rsidRPr="007545D4">
        <w:rPr>
          <w:noProof w:val="0"/>
        </w:rPr>
        <w:t xml:space="preserve">,000 </w:t>
      </w:r>
      <w:r w:rsidR="0041154A">
        <w:rPr>
          <w:noProof w:val="0"/>
        </w:rPr>
        <w:t>de</w:t>
      </w:r>
      <w:r w:rsidR="0041154A" w:rsidRPr="007545D4">
        <w:rPr>
          <w:noProof w:val="0"/>
        </w:rPr>
        <w:t>crease</w:t>
      </w:r>
    </w:p>
    <w:p w:rsidR="00722336" w:rsidRPr="007545D4" w:rsidRDefault="0051051D" w:rsidP="00722336">
      <w:pPr>
        <w:pStyle w:val="M-CFoils"/>
        <w:rPr>
          <w:noProof w:val="0"/>
        </w:rPr>
      </w:pPr>
      <w:r w:rsidRPr="007545D4">
        <w:rPr>
          <w:noProof w:val="0"/>
        </w:rPr>
        <w:t>b.</w:t>
      </w:r>
      <w:r w:rsidRPr="007545D4">
        <w:rPr>
          <w:noProof w:val="0"/>
        </w:rPr>
        <w:tab/>
      </w:r>
      <w:r w:rsidR="00722336" w:rsidRPr="007545D4">
        <w:rPr>
          <w:noProof w:val="0"/>
        </w:rPr>
        <w:t>$</w:t>
      </w:r>
      <w:r w:rsidR="00803C11">
        <w:rPr>
          <w:noProof w:val="0"/>
        </w:rPr>
        <w:t>10</w:t>
      </w:r>
      <w:r w:rsidR="00722336" w:rsidRPr="007545D4">
        <w:rPr>
          <w:noProof w:val="0"/>
        </w:rPr>
        <w:t>,000 decrease</w:t>
      </w:r>
    </w:p>
    <w:p w:rsidR="00722336" w:rsidRPr="007545D4" w:rsidRDefault="0051051D" w:rsidP="00722336">
      <w:pPr>
        <w:pStyle w:val="M-CFoils"/>
        <w:rPr>
          <w:noProof w:val="0"/>
        </w:rPr>
      </w:pPr>
      <w:r w:rsidRPr="007545D4">
        <w:rPr>
          <w:noProof w:val="0"/>
        </w:rPr>
        <w:t>c.</w:t>
      </w:r>
      <w:r w:rsidRPr="007545D4">
        <w:rPr>
          <w:noProof w:val="0"/>
        </w:rPr>
        <w:tab/>
      </w:r>
      <w:r w:rsidR="00722336" w:rsidRPr="007545D4">
        <w:rPr>
          <w:noProof w:val="0"/>
        </w:rPr>
        <w:t>$</w:t>
      </w:r>
      <w:r w:rsidR="00803C11">
        <w:rPr>
          <w:noProof w:val="0"/>
        </w:rPr>
        <w:t>10</w:t>
      </w:r>
      <w:r w:rsidR="00722336" w:rsidRPr="007545D4">
        <w:rPr>
          <w:noProof w:val="0"/>
        </w:rPr>
        <w:t>,000 increase</w:t>
      </w:r>
    </w:p>
    <w:p w:rsidR="00722336" w:rsidRDefault="0051051D" w:rsidP="00722336">
      <w:pPr>
        <w:pStyle w:val="M-CFoils"/>
        <w:rPr>
          <w:noProof w:val="0"/>
        </w:rPr>
      </w:pPr>
      <w:r w:rsidRPr="007545D4">
        <w:rPr>
          <w:noProof w:val="0"/>
        </w:rPr>
        <w:t>d.</w:t>
      </w:r>
      <w:r w:rsidRPr="007545D4">
        <w:rPr>
          <w:noProof w:val="0"/>
        </w:rPr>
        <w:tab/>
      </w:r>
      <w:r w:rsidR="00722336" w:rsidRPr="007545D4">
        <w:rPr>
          <w:noProof w:val="0"/>
        </w:rPr>
        <w:t>$</w:t>
      </w:r>
      <w:r w:rsidR="00803C11">
        <w:rPr>
          <w:noProof w:val="0"/>
        </w:rPr>
        <w:t>50</w:t>
      </w:r>
      <w:r w:rsidR="00722336" w:rsidRPr="007545D4">
        <w:rPr>
          <w:noProof w:val="0"/>
        </w:rPr>
        <w:t xml:space="preserve">,000 </w:t>
      </w:r>
      <w:r w:rsidR="0041154A">
        <w:rPr>
          <w:noProof w:val="0"/>
        </w:rPr>
        <w:t>in</w:t>
      </w:r>
      <w:r w:rsidR="0041154A" w:rsidRPr="007545D4">
        <w:rPr>
          <w:noProof w:val="0"/>
        </w:rPr>
        <w:t>crease</w:t>
      </w:r>
    </w:p>
    <w:p w:rsidR="00B543EF" w:rsidRPr="00B51E26" w:rsidRDefault="00B543EF" w:rsidP="00722336">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b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$20,000 </w:t>
      </w:r>
      <w:r>
        <w:rPr>
          <w:noProof/>
          <w:snapToGrid w:val="0"/>
          <w:sz w:val="14"/>
          <w:szCs w:val="14"/>
        </w:rPr>
        <w:sym w:font="Symbol" w:char="F02D"/>
      </w:r>
      <w:r>
        <w:rPr>
          <w:noProof/>
          <w:snapToGrid w:val="0"/>
          <w:sz w:val="14"/>
          <w:szCs w:val="14"/>
        </w:rPr>
        <w:t xml:space="preserve"> $30,000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$10,000)</w:t>
      </w:r>
    </w:p>
    <w:p w:rsidR="00682BA9" w:rsidRPr="00511732" w:rsidRDefault="00682BA9" w:rsidP="00682BA9">
      <w:pPr>
        <w:ind w:left="720" w:hanging="720"/>
        <w:jc w:val="both"/>
        <w:rPr>
          <w:noProof/>
          <w:snapToGrid w:val="0"/>
          <w:sz w:val="11"/>
          <w:szCs w:val="11"/>
        </w:rPr>
      </w:pPr>
    </w:p>
    <w:p w:rsidR="00722336" w:rsidRPr="007545D4" w:rsidRDefault="00274975" w:rsidP="00722336">
      <w:pPr>
        <w:tabs>
          <w:tab w:val="decimal" w:pos="360"/>
          <w:tab w:val="left" w:pos="720"/>
          <w:tab w:val="left" w:pos="1080"/>
        </w:tabs>
        <w:ind w:left="720" w:hanging="720"/>
        <w:jc w:val="both"/>
      </w:pPr>
      <w:r w:rsidRPr="007545D4">
        <w:t>1</w:t>
      </w:r>
      <w:r>
        <w:t>10</w:t>
      </w:r>
      <w:r w:rsidR="00722336" w:rsidRPr="007545D4">
        <w:t>.</w:t>
      </w:r>
      <w:r w:rsidR="00722336" w:rsidRPr="007545D4">
        <w:tab/>
        <w:t>If total liabilities decreased by $</w:t>
      </w:r>
      <w:r w:rsidR="00803C11">
        <w:t>50</w:t>
      </w:r>
      <w:r w:rsidR="00722336" w:rsidRPr="007545D4">
        <w:t xml:space="preserve">,000 and </w:t>
      </w:r>
      <w:r w:rsidR="00886F1F">
        <w:rPr>
          <w:rFonts w:cs="Arial"/>
        </w:rPr>
        <w:t>s</w:t>
      </w:r>
      <w:r>
        <w:rPr>
          <w:rFonts w:cs="Arial"/>
        </w:rPr>
        <w:t>tockholders'</w:t>
      </w:r>
      <w:r w:rsidR="00722336" w:rsidRPr="007545D4">
        <w:t xml:space="preserve"> equity increased by $</w:t>
      </w:r>
      <w:r w:rsidR="00803C11">
        <w:t>30</w:t>
      </w:r>
      <w:r w:rsidR="00722336" w:rsidRPr="007545D4">
        <w:t>,000 du</w:t>
      </w:r>
      <w:r w:rsidR="00722336" w:rsidRPr="007545D4">
        <w:t>r</w:t>
      </w:r>
      <w:r w:rsidR="00722336" w:rsidRPr="007545D4">
        <w:t>ing a period of time, then total assets must change by what amount and direction during that same period?</w:t>
      </w:r>
    </w:p>
    <w:p w:rsidR="00722336" w:rsidRPr="007545D4" w:rsidRDefault="00722336" w:rsidP="0051051D">
      <w:pPr>
        <w:pStyle w:val="M-CFoils"/>
        <w:rPr>
          <w:noProof w:val="0"/>
        </w:rPr>
      </w:pPr>
      <w:r w:rsidRPr="007545D4">
        <w:rPr>
          <w:noProof w:val="0"/>
        </w:rPr>
        <w:t>a.</w:t>
      </w:r>
      <w:r w:rsidRPr="007545D4">
        <w:rPr>
          <w:noProof w:val="0"/>
        </w:rPr>
        <w:tab/>
        <w:t>$</w:t>
      </w:r>
      <w:r w:rsidR="00803C11">
        <w:rPr>
          <w:noProof w:val="0"/>
        </w:rPr>
        <w:t>8</w:t>
      </w:r>
      <w:r w:rsidR="00803C11" w:rsidRPr="007545D4">
        <w:rPr>
          <w:noProof w:val="0"/>
        </w:rPr>
        <w:t>0</w:t>
      </w:r>
      <w:r w:rsidRPr="007545D4">
        <w:rPr>
          <w:noProof w:val="0"/>
        </w:rPr>
        <w:t>,000 decrease</w:t>
      </w:r>
    </w:p>
    <w:p w:rsidR="00722336" w:rsidRPr="007545D4" w:rsidRDefault="00722336" w:rsidP="0051051D">
      <w:pPr>
        <w:pStyle w:val="M-CFoils"/>
        <w:rPr>
          <w:noProof w:val="0"/>
        </w:rPr>
      </w:pPr>
      <w:r w:rsidRPr="007545D4">
        <w:rPr>
          <w:noProof w:val="0"/>
        </w:rPr>
        <w:t>b.</w:t>
      </w:r>
      <w:r w:rsidRPr="007545D4">
        <w:rPr>
          <w:noProof w:val="0"/>
        </w:rPr>
        <w:tab/>
        <w:t>$</w:t>
      </w:r>
      <w:r w:rsidR="00803C11">
        <w:rPr>
          <w:noProof w:val="0"/>
        </w:rPr>
        <w:t>2</w:t>
      </w:r>
      <w:r w:rsidR="00803C11" w:rsidRPr="007545D4">
        <w:rPr>
          <w:noProof w:val="0"/>
        </w:rPr>
        <w:t>0</w:t>
      </w:r>
      <w:r w:rsidRPr="007545D4">
        <w:rPr>
          <w:noProof w:val="0"/>
        </w:rPr>
        <w:t xml:space="preserve">,000 </w:t>
      </w:r>
      <w:r w:rsidR="0037341B">
        <w:rPr>
          <w:noProof w:val="0"/>
        </w:rPr>
        <w:t>de</w:t>
      </w:r>
      <w:r w:rsidR="0037341B" w:rsidRPr="007545D4">
        <w:rPr>
          <w:noProof w:val="0"/>
        </w:rPr>
        <w:t>crease</w:t>
      </w:r>
    </w:p>
    <w:p w:rsidR="00722336" w:rsidRPr="007545D4" w:rsidRDefault="00722336" w:rsidP="0051051D">
      <w:pPr>
        <w:pStyle w:val="M-CFoils"/>
        <w:rPr>
          <w:noProof w:val="0"/>
        </w:rPr>
      </w:pPr>
      <w:r w:rsidRPr="007545D4">
        <w:rPr>
          <w:noProof w:val="0"/>
        </w:rPr>
        <w:t>c.</w:t>
      </w:r>
      <w:r w:rsidRPr="007545D4">
        <w:rPr>
          <w:noProof w:val="0"/>
        </w:rPr>
        <w:tab/>
        <w:t>$</w:t>
      </w:r>
      <w:r w:rsidR="00803C11">
        <w:rPr>
          <w:noProof w:val="0"/>
        </w:rPr>
        <w:t>20</w:t>
      </w:r>
      <w:r w:rsidRPr="007545D4">
        <w:rPr>
          <w:noProof w:val="0"/>
        </w:rPr>
        <w:t>,000 increase</w:t>
      </w:r>
    </w:p>
    <w:p w:rsidR="00722336" w:rsidRDefault="00722336" w:rsidP="0051051D">
      <w:pPr>
        <w:pStyle w:val="M-CFoils"/>
        <w:rPr>
          <w:noProof w:val="0"/>
        </w:rPr>
      </w:pPr>
      <w:r w:rsidRPr="007545D4">
        <w:rPr>
          <w:noProof w:val="0"/>
        </w:rPr>
        <w:t>d.</w:t>
      </w:r>
      <w:r w:rsidRPr="007545D4">
        <w:rPr>
          <w:noProof w:val="0"/>
        </w:rPr>
        <w:tab/>
        <w:t>$</w:t>
      </w:r>
      <w:r w:rsidR="00803C11">
        <w:rPr>
          <w:noProof w:val="0"/>
        </w:rPr>
        <w:t>8</w:t>
      </w:r>
      <w:r w:rsidR="00803C11" w:rsidRPr="007545D4">
        <w:rPr>
          <w:noProof w:val="0"/>
        </w:rPr>
        <w:t>0</w:t>
      </w:r>
      <w:r w:rsidRPr="007545D4">
        <w:rPr>
          <w:noProof w:val="0"/>
        </w:rPr>
        <w:t>,000 increase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w:t>
      </w:r>
      <w:r w:rsidR="00ED7452">
        <w:rPr>
          <w:noProof w:val="0"/>
          <w:sz w:val="14"/>
          <w:szCs w:val="14"/>
        </w:rPr>
        <w:t>b</w:t>
      </w:r>
      <w:r w:rsidR="00ED7452" w:rsidRPr="00B51E26">
        <w:rPr>
          <w:noProof w:val="0"/>
          <w:sz w:val="14"/>
          <w:szCs w:val="14"/>
        </w:rPr>
        <w:t xml:space="preserve">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$30,000 </w:t>
      </w:r>
      <w:r>
        <w:rPr>
          <w:noProof/>
          <w:snapToGrid w:val="0"/>
          <w:sz w:val="14"/>
          <w:szCs w:val="14"/>
        </w:rPr>
        <w:sym w:font="Symbol" w:char="F02D"/>
      </w:r>
      <w:r>
        <w:rPr>
          <w:noProof/>
          <w:snapToGrid w:val="0"/>
          <w:sz w:val="14"/>
          <w:szCs w:val="14"/>
        </w:rPr>
        <w:t xml:space="preserve"> $50,000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$20,000)</w:t>
      </w:r>
    </w:p>
    <w:p w:rsidR="00682BA9" w:rsidRPr="00511732" w:rsidRDefault="00682BA9" w:rsidP="00682BA9">
      <w:pPr>
        <w:ind w:left="720" w:hanging="720"/>
        <w:jc w:val="both"/>
        <w:rPr>
          <w:noProof/>
          <w:snapToGrid w:val="0"/>
          <w:sz w:val="11"/>
          <w:szCs w:val="11"/>
        </w:rPr>
      </w:pPr>
    </w:p>
    <w:p w:rsidR="00722336" w:rsidRPr="007545D4" w:rsidRDefault="00F46693" w:rsidP="00722336">
      <w:pPr>
        <w:tabs>
          <w:tab w:val="decimal" w:pos="360"/>
          <w:tab w:val="left" w:pos="720"/>
          <w:tab w:val="left" w:pos="1080"/>
        </w:tabs>
        <w:ind w:left="720" w:hanging="720"/>
        <w:jc w:val="both"/>
      </w:pPr>
      <w:r>
        <w:br w:type="page"/>
      </w:r>
      <w:r w:rsidR="00274975" w:rsidRPr="007545D4">
        <w:t>1</w:t>
      </w:r>
      <w:r w:rsidR="00274975">
        <w:t>11</w:t>
      </w:r>
      <w:r w:rsidR="00722336" w:rsidRPr="007545D4">
        <w:t>.</w:t>
      </w:r>
      <w:r w:rsidR="00722336" w:rsidRPr="007545D4">
        <w:tab/>
        <w:t>If total liabilities decreased by $</w:t>
      </w:r>
      <w:r w:rsidR="00E20BF5">
        <w:t>30</w:t>
      </w:r>
      <w:r w:rsidR="00722336" w:rsidRPr="007545D4">
        <w:t xml:space="preserve">,000 and </w:t>
      </w:r>
      <w:r w:rsidR="00886F1F">
        <w:rPr>
          <w:rFonts w:cs="Arial"/>
        </w:rPr>
        <w:t>s</w:t>
      </w:r>
      <w:r w:rsidR="00274975">
        <w:rPr>
          <w:rFonts w:cs="Arial"/>
        </w:rPr>
        <w:t>tockholders'</w:t>
      </w:r>
      <w:r w:rsidR="00722336" w:rsidRPr="007545D4">
        <w:t xml:space="preserve"> equity decreased by $</w:t>
      </w:r>
      <w:r w:rsidR="00E20BF5">
        <w:t>20</w:t>
      </w:r>
      <w:r w:rsidR="00722336" w:rsidRPr="007545D4">
        <w:t>,000 during a period of time, then total assets must change by what amount and direction du</w:t>
      </w:r>
      <w:r w:rsidR="00722336" w:rsidRPr="007545D4">
        <w:t>r</w:t>
      </w:r>
      <w:r w:rsidR="00722336" w:rsidRPr="007545D4">
        <w:t>ing that same period?</w:t>
      </w:r>
    </w:p>
    <w:p w:rsidR="00722336" w:rsidRPr="007545D4" w:rsidRDefault="00722336" w:rsidP="0051051D">
      <w:pPr>
        <w:pStyle w:val="M-CFoils"/>
        <w:rPr>
          <w:noProof w:val="0"/>
        </w:rPr>
      </w:pPr>
      <w:r w:rsidRPr="007545D4">
        <w:rPr>
          <w:noProof w:val="0"/>
        </w:rPr>
        <w:t>a.</w:t>
      </w:r>
      <w:r w:rsidRPr="007545D4">
        <w:rPr>
          <w:noProof w:val="0"/>
        </w:rPr>
        <w:tab/>
        <w:t>$</w:t>
      </w:r>
      <w:r w:rsidR="00E20BF5">
        <w:rPr>
          <w:noProof w:val="0"/>
        </w:rPr>
        <w:t>50</w:t>
      </w:r>
      <w:r w:rsidRPr="007545D4">
        <w:rPr>
          <w:noProof w:val="0"/>
        </w:rPr>
        <w:t xml:space="preserve">,000 </w:t>
      </w:r>
      <w:r w:rsidR="0037341B">
        <w:rPr>
          <w:noProof w:val="0"/>
        </w:rPr>
        <w:t>dec</w:t>
      </w:r>
      <w:r w:rsidR="0037341B" w:rsidRPr="007545D4">
        <w:rPr>
          <w:noProof w:val="0"/>
        </w:rPr>
        <w:t>rease</w:t>
      </w:r>
    </w:p>
    <w:p w:rsidR="00722336" w:rsidRPr="007545D4" w:rsidRDefault="00722336" w:rsidP="0051051D">
      <w:pPr>
        <w:pStyle w:val="M-CFoils"/>
        <w:rPr>
          <w:noProof w:val="0"/>
        </w:rPr>
      </w:pPr>
      <w:r w:rsidRPr="007545D4">
        <w:rPr>
          <w:noProof w:val="0"/>
        </w:rPr>
        <w:t>b.</w:t>
      </w:r>
      <w:r w:rsidRPr="007545D4">
        <w:rPr>
          <w:noProof w:val="0"/>
        </w:rPr>
        <w:tab/>
        <w:t>$</w:t>
      </w:r>
      <w:r w:rsidR="00E20BF5">
        <w:rPr>
          <w:noProof w:val="0"/>
        </w:rPr>
        <w:t>10</w:t>
      </w:r>
      <w:r w:rsidRPr="007545D4">
        <w:rPr>
          <w:noProof w:val="0"/>
        </w:rPr>
        <w:t xml:space="preserve">,000 </w:t>
      </w:r>
      <w:r w:rsidR="0037341B">
        <w:rPr>
          <w:noProof w:val="0"/>
        </w:rPr>
        <w:t>de</w:t>
      </w:r>
      <w:r w:rsidR="0037341B" w:rsidRPr="007545D4">
        <w:rPr>
          <w:noProof w:val="0"/>
        </w:rPr>
        <w:t>crease</w:t>
      </w:r>
    </w:p>
    <w:p w:rsidR="00722336" w:rsidRPr="007545D4" w:rsidRDefault="00722336" w:rsidP="0051051D">
      <w:pPr>
        <w:pStyle w:val="M-CFoils"/>
        <w:rPr>
          <w:noProof w:val="0"/>
        </w:rPr>
      </w:pPr>
      <w:r w:rsidRPr="007545D4">
        <w:rPr>
          <w:noProof w:val="0"/>
        </w:rPr>
        <w:t>c.</w:t>
      </w:r>
      <w:r w:rsidRPr="007545D4">
        <w:rPr>
          <w:noProof w:val="0"/>
        </w:rPr>
        <w:tab/>
        <w:t>$</w:t>
      </w:r>
      <w:r w:rsidR="00E20BF5">
        <w:rPr>
          <w:noProof w:val="0"/>
        </w:rPr>
        <w:t>10</w:t>
      </w:r>
      <w:r w:rsidRPr="007545D4">
        <w:rPr>
          <w:noProof w:val="0"/>
        </w:rPr>
        <w:t xml:space="preserve">,000 </w:t>
      </w:r>
      <w:r w:rsidR="0037341B">
        <w:rPr>
          <w:noProof w:val="0"/>
        </w:rPr>
        <w:t>in</w:t>
      </w:r>
      <w:r w:rsidR="0037341B" w:rsidRPr="007545D4">
        <w:rPr>
          <w:noProof w:val="0"/>
        </w:rPr>
        <w:t>crease</w:t>
      </w:r>
    </w:p>
    <w:p w:rsidR="00722336" w:rsidRDefault="00722336" w:rsidP="0051051D">
      <w:pPr>
        <w:pStyle w:val="M-CFoils"/>
        <w:rPr>
          <w:noProof w:val="0"/>
        </w:rPr>
      </w:pPr>
      <w:r w:rsidRPr="007545D4">
        <w:rPr>
          <w:noProof w:val="0"/>
        </w:rPr>
        <w:t>d.</w:t>
      </w:r>
      <w:r w:rsidRPr="007545D4">
        <w:rPr>
          <w:noProof w:val="0"/>
        </w:rPr>
        <w:tab/>
        <w:t>$</w:t>
      </w:r>
      <w:r w:rsidR="00E20BF5">
        <w:rPr>
          <w:noProof w:val="0"/>
        </w:rPr>
        <w:t>50</w:t>
      </w:r>
      <w:r w:rsidRPr="007545D4">
        <w:rPr>
          <w:noProof w:val="0"/>
        </w:rPr>
        <w:t xml:space="preserve">,000 </w:t>
      </w:r>
      <w:r w:rsidR="0037341B">
        <w:rPr>
          <w:noProof w:val="0"/>
        </w:rPr>
        <w:t>in</w:t>
      </w:r>
      <w:r w:rsidR="0037341B" w:rsidRPr="007545D4">
        <w:rPr>
          <w:noProof w:val="0"/>
        </w:rPr>
        <w:t>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w:t>
      </w:r>
      <w:r w:rsidR="00ED7452">
        <w:rPr>
          <w:noProof w:val="0"/>
          <w:sz w:val="14"/>
          <w:szCs w:val="14"/>
        </w:rPr>
        <w:t>a</w:t>
      </w:r>
      <w:r w:rsidR="00ED7452" w:rsidRPr="00B51E26">
        <w:rPr>
          <w:noProof w:val="0"/>
          <w:sz w:val="14"/>
          <w:szCs w:val="14"/>
        </w:rPr>
        <w:t xml:space="preserve">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w:t>
      </w:r>
      <w:r>
        <w:rPr>
          <w:noProof/>
          <w:snapToGrid w:val="0"/>
          <w:sz w:val="14"/>
          <w:szCs w:val="14"/>
        </w:rPr>
        <w:t xml:space="preserve">$30,000) </w:t>
      </w:r>
      <w:r>
        <w:rPr>
          <w:noProof/>
          <w:snapToGrid w:val="0"/>
          <w:sz w:val="14"/>
          <w:szCs w:val="14"/>
        </w:rPr>
        <w:sym w:font="Symbol" w:char="F02B"/>
      </w:r>
      <w:r>
        <w:rPr>
          <w:noProof/>
          <w:snapToGrid w:val="0"/>
          <w:sz w:val="14"/>
          <w:szCs w:val="14"/>
        </w:rPr>
        <w:t xml:space="preserve"> ($20,000)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$50,000)</w:t>
      </w:r>
    </w:p>
    <w:p w:rsidR="00682BA9" w:rsidRPr="00511732" w:rsidRDefault="00682BA9" w:rsidP="00682BA9">
      <w:pPr>
        <w:ind w:left="720" w:hanging="720"/>
        <w:jc w:val="both"/>
        <w:rPr>
          <w:noProof/>
          <w:snapToGrid w:val="0"/>
          <w:sz w:val="11"/>
          <w:szCs w:val="11"/>
        </w:rPr>
      </w:pPr>
    </w:p>
    <w:p w:rsidR="00722336" w:rsidRPr="007545D4" w:rsidRDefault="0051051D" w:rsidP="0051051D">
      <w:pPr>
        <w:pStyle w:val="M-CFoils"/>
        <w:tabs>
          <w:tab w:val="clear" w:pos="1080"/>
        </w:tabs>
        <w:ind w:left="720" w:hanging="720"/>
        <w:rPr>
          <w:noProof w:val="0"/>
        </w:rPr>
      </w:pPr>
      <w:r w:rsidRPr="007545D4">
        <w:rPr>
          <w:noProof w:val="0"/>
        </w:rPr>
        <w:tab/>
      </w:r>
      <w:r w:rsidR="00274975" w:rsidRPr="007545D4">
        <w:rPr>
          <w:noProof w:val="0"/>
        </w:rPr>
        <w:t>1</w:t>
      </w:r>
      <w:r w:rsidR="00274975">
        <w:rPr>
          <w:noProof w:val="0"/>
        </w:rPr>
        <w:t>12</w:t>
      </w:r>
      <w:r w:rsidR="00722336" w:rsidRPr="007545D4">
        <w:rPr>
          <w:noProof w:val="0"/>
        </w:rPr>
        <w:t>.</w:t>
      </w:r>
      <w:r w:rsidR="00722336" w:rsidRPr="007545D4">
        <w:rPr>
          <w:noProof w:val="0"/>
        </w:rPr>
        <w:tab/>
        <w:t>If total liabilities increased by $</w:t>
      </w:r>
      <w:r w:rsidR="00E20BF5">
        <w:rPr>
          <w:noProof w:val="0"/>
        </w:rPr>
        <w:t>25</w:t>
      </w:r>
      <w:r w:rsidR="00722336" w:rsidRPr="007545D4">
        <w:rPr>
          <w:noProof w:val="0"/>
        </w:rPr>
        <w:t xml:space="preserve">,000 during a period of time and </w:t>
      </w:r>
      <w:r w:rsidR="00886F1F">
        <w:rPr>
          <w:rFonts w:cs="Arial"/>
        </w:rPr>
        <w:t>s</w:t>
      </w:r>
      <w:r w:rsidR="00274975">
        <w:rPr>
          <w:rFonts w:cs="Arial"/>
        </w:rPr>
        <w:t>tockholders'</w:t>
      </w:r>
      <w:r w:rsidR="00722336" w:rsidRPr="007545D4">
        <w:rPr>
          <w:noProof w:val="0"/>
        </w:rPr>
        <w:t xml:space="preserve"> equity d</w:t>
      </w:r>
      <w:r w:rsidR="00722336" w:rsidRPr="007545D4">
        <w:rPr>
          <w:noProof w:val="0"/>
        </w:rPr>
        <w:t>e</w:t>
      </w:r>
      <w:r w:rsidR="00722336" w:rsidRPr="007545D4">
        <w:rPr>
          <w:noProof w:val="0"/>
        </w:rPr>
        <w:t>creased by $</w:t>
      </w:r>
      <w:r w:rsidR="00E20BF5">
        <w:rPr>
          <w:noProof w:val="0"/>
        </w:rPr>
        <w:t>9</w:t>
      </w:r>
      <w:r w:rsidR="00722336" w:rsidRPr="007545D4">
        <w:rPr>
          <w:noProof w:val="0"/>
        </w:rPr>
        <w:t>,000 during the same period, then the amount and direction (increase or decrease) of the period’s change in total assets is a(n)</w:t>
      </w:r>
    </w:p>
    <w:p w:rsidR="00722336" w:rsidRPr="007545D4" w:rsidRDefault="0051051D" w:rsidP="0051051D">
      <w:pPr>
        <w:pStyle w:val="M-CFoils"/>
        <w:rPr>
          <w:noProof w:val="0"/>
        </w:rPr>
      </w:pPr>
      <w:r w:rsidRPr="007545D4">
        <w:rPr>
          <w:noProof w:val="0"/>
        </w:rPr>
        <w:t>a.</w:t>
      </w:r>
      <w:r w:rsidRPr="007545D4">
        <w:rPr>
          <w:noProof w:val="0"/>
        </w:rPr>
        <w:tab/>
      </w:r>
      <w:r w:rsidR="00722336" w:rsidRPr="007545D4">
        <w:rPr>
          <w:noProof w:val="0"/>
        </w:rPr>
        <w:t>$</w:t>
      </w:r>
      <w:r w:rsidR="00E20BF5">
        <w:rPr>
          <w:noProof w:val="0"/>
        </w:rPr>
        <w:t>34</w:t>
      </w:r>
      <w:r w:rsidR="00722336" w:rsidRPr="007545D4">
        <w:rPr>
          <w:noProof w:val="0"/>
        </w:rPr>
        <w:t xml:space="preserve">,000 </w:t>
      </w:r>
      <w:r w:rsidR="0037341B">
        <w:rPr>
          <w:noProof w:val="0"/>
        </w:rPr>
        <w:t>de</w:t>
      </w:r>
      <w:r w:rsidR="0037341B" w:rsidRPr="007545D4">
        <w:rPr>
          <w:noProof w:val="0"/>
        </w:rPr>
        <w:t>crease</w:t>
      </w:r>
      <w:r w:rsidR="00722336" w:rsidRPr="007545D4">
        <w:rPr>
          <w:noProof w:val="0"/>
        </w:rPr>
        <w:t>.</w:t>
      </w:r>
    </w:p>
    <w:p w:rsidR="00722336" w:rsidRPr="007545D4" w:rsidRDefault="0051051D" w:rsidP="0051051D">
      <w:pPr>
        <w:pStyle w:val="M-CFoils"/>
        <w:rPr>
          <w:noProof w:val="0"/>
        </w:rPr>
      </w:pPr>
      <w:r w:rsidRPr="007545D4">
        <w:rPr>
          <w:noProof w:val="0"/>
        </w:rPr>
        <w:t>b.</w:t>
      </w:r>
      <w:r w:rsidRPr="007545D4">
        <w:rPr>
          <w:noProof w:val="0"/>
        </w:rPr>
        <w:tab/>
      </w:r>
      <w:r w:rsidR="00722336" w:rsidRPr="007545D4">
        <w:rPr>
          <w:noProof w:val="0"/>
        </w:rPr>
        <w:t>$</w:t>
      </w:r>
      <w:r w:rsidR="00E20BF5">
        <w:rPr>
          <w:noProof w:val="0"/>
        </w:rPr>
        <w:t>16</w:t>
      </w:r>
      <w:r w:rsidR="00722336" w:rsidRPr="007545D4">
        <w:rPr>
          <w:noProof w:val="0"/>
        </w:rPr>
        <w:t xml:space="preserve">,000 </w:t>
      </w:r>
      <w:r w:rsidR="0037341B">
        <w:rPr>
          <w:noProof w:val="0"/>
        </w:rPr>
        <w:t>de</w:t>
      </w:r>
      <w:r w:rsidR="0037341B" w:rsidRPr="007545D4">
        <w:rPr>
          <w:noProof w:val="0"/>
        </w:rPr>
        <w:t>crease</w:t>
      </w:r>
      <w:r w:rsidR="00722336" w:rsidRPr="007545D4">
        <w:rPr>
          <w:noProof w:val="0"/>
        </w:rPr>
        <w:t>.</w:t>
      </w:r>
    </w:p>
    <w:p w:rsidR="00722336" w:rsidRPr="007545D4" w:rsidRDefault="0051051D" w:rsidP="0051051D">
      <w:pPr>
        <w:pStyle w:val="M-CFoils"/>
        <w:rPr>
          <w:noProof w:val="0"/>
        </w:rPr>
      </w:pPr>
      <w:r w:rsidRPr="007545D4">
        <w:rPr>
          <w:noProof w:val="0"/>
        </w:rPr>
        <w:t>c.</w:t>
      </w:r>
      <w:r w:rsidRPr="007545D4">
        <w:rPr>
          <w:noProof w:val="0"/>
        </w:rPr>
        <w:tab/>
      </w:r>
      <w:r w:rsidR="00722336" w:rsidRPr="007545D4">
        <w:rPr>
          <w:noProof w:val="0"/>
        </w:rPr>
        <w:t>$</w:t>
      </w:r>
      <w:r w:rsidR="00E20BF5">
        <w:rPr>
          <w:noProof w:val="0"/>
        </w:rPr>
        <w:t>16</w:t>
      </w:r>
      <w:r w:rsidR="00722336" w:rsidRPr="007545D4">
        <w:rPr>
          <w:noProof w:val="0"/>
        </w:rPr>
        <w:t xml:space="preserve">,000 </w:t>
      </w:r>
      <w:r w:rsidR="0037341B">
        <w:rPr>
          <w:noProof w:val="0"/>
        </w:rPr>
        <w:t>in</w:t>
      </w:r>
      <w:r w:rsidR="0037341B" w:rsidRPr="007545D4">
        <w:rPr>
          <w:noProof w:val="0"/>
        </w:rPr>
        <w:t>crease</w:t>
      </w:r>
      <w:r w:rsidR="00722336" w:rsidRPr="007545D4">
        <w:rPr>
          <w:noProof w:val="0"/>
        </w:rPr>
        <w:t>.</w:t>
      </w:r>
    </w:p>
    <w:p w:rsidR="00722336" w:rsidRDefault="0051051D" w:rsidP="0051051D">
      <w:pPr>
        <w:pStyle w:val="M-CFoils"/>
        <w:rPr>
          <w:noProof w:val="0"/>
        </w:rPr>
      </w:pPr>
      <w:r w:rsidRPr="007545D4">
        <w:rPr>
          <w:noProof w:val="0"/>
        </w:rPr>
        <w:t>d.</w:t>
      </w:r>
      <w:r w:rsidRPr="007545D4">
        <w:rPr>
          <w:noProof w:val="0"/>
        </w:rPr>
        <w:tab/>
      </w:r>
      <w:r w:rsidR="00722336" w:rsidRPr="007545D4">
        <w:rPr>
          <w:noProof w:val="0"/>
        </w:rPr>
        <w:t>$</w:t>
      </w:r>
      <w:r w:rsidR="00E20BF5">
        <w:rPr>
          <w:noProof w:val="0"/>
        </w:rPr>
        <w:t>34</w:t>
      </w:r>
      <w:r w:rsidR="00722336" w:rsidRPr="007545D4">
        <w:rPr>
          <w:noProof w:val="0"/>
        </w:rPr>
        <w:t>,000 increase.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w:t>
      </w:r>
      <w:r w:rsidR="00ED7452">
        <w:rPr>
          <w:noProof w:val="0"/>
          <w:sz w:val="14"/>
          <w:szCs w:val="14"/>
        </w:rPr>
        <w:t>c</w:t>
      </w:r>
      <w:r w:rsidR="00ED7452" w:rsidRPr="00B51E26">
        <w:rPr>
          <w:noProof w:val="0"/>
          <w:sz w:val="14"/>
          <w:szCs w:val="14"/>
        </w:rPr>
        <w:t xml:space="preserve">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$25,000 </w:t>
      </w:r>
      <w:r>
        <w:rPr>
          <w:noProof/>
          <w:snapToGrid w:val="0"/>
          <w:sz w:val="14"/>
          <w:szCs w:val="14"/>
        </w:rPr>
        <w:sym w:font="Symbol" w:char="F02D"/>
      </w:r>
      <w:r>
        <w:rPr>
          <w:noProof/>
          <w:snapToGrid w:val="0"/>
          <w:sz w:val="14"/>
          <w:szCs w:val="14"/>
        </w:rPr>
        <w:t xml:space="preserve"> $9,000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$16,000 increase</w:t>
      </w:r>
    </w:p>
    <w:p w:rsidR="00682BA9" w:rsidRPr="00511732" w:rsidRDefault="00682BA9" w:rsidP="00682BA9">
      <w:pPr>
        <w:ind w:left="720" w:hanging="720"/>
        <w:jc w:val="both"/>
        <w:rPr>
          <w:noProof/>
          <w:snapToGrid w:val="0"/>
          <w:sz w:val="11"/>
          <w:szCs w:val="11"/>
        </w:rPr>
      </w:pPr>
    </w:p>
    <w:p w:rsidR="00581C32" w:rsidRPr="007545D4" w:rsidRDefault="00581C32" w:rsidP="00581C32">
      <w:pPr>
        <w:pStyle w:val="M-CFoils"/>
        <w:tabs>
          <w:tab w:val="clear" w:pos="1080"/>
        </w:tabs>
        <w:ind w:left="720" w:hanging="720"/>
        <w:rPr>
          <w:noProof w:val="0"/>
        </w:rPr>
      </w:pPr>
      <w:r w:rsidRPr="007545D4">
        <w:rPr>
          <w:noProof w:val="0"/>
        </w:rPr>
        <w:t>1</w:t>
      </w:r>
      <w:r>
        <w:rPr>
          <w:noProof w:val="0"/>
        </w:rPr>
        <w:t>13</w:t>
      </w:r>
      <w:r w:rsidRPr="007545D4">
        <w:rPr>
          <w:noProof w:val="0"/>
        </w:rPr>
        <w:t>.</w:t>
      </w:r>
      <w:r w:rsidRPr="007545D4">
        <w:rPr>
          <w:noProof w:val="0"/>
        </w:rPr>
        <w:tab/>
        <w:t xml:space="preserve">If total </w:t>
      </w:r>
      <w:r>
        <w:rPr>
          <w:noProof w:val="0"/>
        </w:rPr>
        <w:t>assets equal $345,000 and total stockholders' equity equal $</w:t>
      </w:r>
      <w:r w:rsidR="00E20BF5">
        <w:rPr>
          <w:noProof w:val="0"/>
        </w:rPr>
        <w:t>140</w:t>
      </w:r>
      <w:r>
        <w:rPr>
          <w:noProof w:val="0"/>
        </w:rPr>
        <w:t>,000, then total liabilities must equal</w:t>
      </w:r>
    </w:p>
    <w:p w:rsidR="00581C32" w:rsidRPr="007545D4" w:rsidRDefault="00581C32" w:rsidP="00581C32">
      <w:pPr>
        <w:pStyle w:val="M-CFoils"/>
        <w:rPr>
          <w:noProof w:val="0"/>
        </w:rPr>
      </w:pPr>
      <w:r w:rsidRPr="007545D4">
        <w:rPr>
          <w:noProof w:val="0"/>
        </w:rPr>
        <w:t>a.</w:t>
      </w:r>
      <w:r w:rsidRPr="007545D4">
        <w:rPr>
          <w:noProof w:val="0"/>
        </w:rPr>
        <w:tab/>
        <w:t>$</w:t>
      </w:r>
      <w:r w:rsidR="00E20BF5">
        <w:rPr>
          <w:noProof w:val="0"/>
        </w:rPr>
        <w:t>485</w:t>
      </w:r>
      <w:r>
        <w:rPr>
          <w:noProof w:val="0"/>
        </w:rPr>
        <w:t>,000</w:t>
      </w:r>
      <w:r w:rsidRPr="007545D4">
        <w:rPr>
          <w:noProof w:val="0"/>
        </w:rPr>
        <w:t>.</w:t>
      </w:r>
    </w:p>
    <w:p w:rsidR="00581C32" w:rsidRPr="007545D4" w:rsidRDefault="00581C32" w:rsidP="00581C32">
      <w:pPr>
        <w:pStyle w:val="M-CFoils"/>
        <w:rPr>
          <w:noProof w:val="0"/>
        </w:rPr>
      </w:pPr>
      <w:r w:rsidRPr="007545D4">
        <w:rPr>
          <w:noProof w:val="0"/>
        </w:rPr>
        <w:t>b.</w:t>
      </w:r>
      <w:r w:rsidRPr="007545D4">
        <w:rPr>
          <w:noProof w:val="0"/>
        </w:rPr>
        <w:tab/>
        <w:t>$</w:t>
      </w:r>
      <w:r w:rsidR="00E20BF5">
        <w:rPr>
          <w:noProof w:val="0"/>
        </w:rPr>
        <w:t>205</w:t>
      </w:r>
      <w:r>
        <w:rPr>
          <w:noProof w:val="0"/>
        </w:rPr>
        <w:t>,000</w:t>
      </w:r>
      <w:r w:rsidRPr="007545D4">
        <w:rPr>
          <w:noProof w:val="0"/>
        </w:rPr>
        <w:t>.</w:t>
      </w:r>
    </w:p>
    <w:p w:rsidR="00581C32" w:rsidRPr="007545D4" w:rsidRDefault="00581C32" w:rsidP="00581C32">
      <w:pPr>
        <w:pStyle w:val="M-CFoils"/>
        <w:rPr>
          <w:noProof w:val="0"/>
        </w:rPr>
      </w:pPr>
      <w:r w:rsidRPr="007545D4">
        <w:rPr>
          <w:noProof w:val="0"/>
        </w:rPr>
        <w:t>c.</w:t>
      </w:r>
      <w:r w:rsidRPr="007545D4">
        <w:rPr>
          <w:noProof w:val="0"/>
        </w:rPr>
        <w:tab/>
        <w:t>$</w:t>
      </w:r>
      <w:r w:rsidR="00E20BF5">
        <w:rPr>
          <w:noProof w:val="0"/>
        </w:rPr>
        <w:t>140</w:t>
      </w:r>
      <w:r>
        <w:rPr>
          <w:noProof w:val="0"/>
        </w:rPr>
        <w:t>,000</w:t>
      </w:r>
      <w:r w:rsidRPr="007545D4">
        <w:rPr>
          <w:noProof w:val="0"/>
        </w:rPr>
        <w:t>.</w:t>
      </w:r>
    </w:p>
    <w:p w:rsidR="00581C32" w:rsidRDefault="00581C32" w:rsidP="00581C32">
      <w:pPr>
        <w:pStyle w:val="M-CFoils"/>
        <w:rPr>
          <w:noProof w:val="0"/>
        </w:rPr>
      </w:pPr>
      <w:r w:rsidRPr="007545D4">
        <w:rPr>
          <w:noProof w:val="0"/>
        </w:rPr>
        <w:t>d.</w:t>
      </w:r>
      <w:r w:rsidRPr="007545D4">
        <w:rPr>
          <w:noProof w:val="0"/>
        </w:rPr>
        <w:tab/>
      </w:r>
      <w:r>
        <w:rPr>
          <w:noProof w:val="0"/>
        </w:rPr>
        <w:t>There is not enough information given to determine this</w:t>
      </w:r>
      <w:r w:rsidRPr="007545D4">
        <w:rPr>
          <w:noProof w:val="0"/>
        </w:rPr>
        <w:t>.</w:t>
      </w:r>
    </w:p>
    <w:p w:rsidR="00581C32" w:rsidRPr="00B51E26" w:rsidRDefault="00581C32" w:rsidP="00581C32">
      <w:pPr>
        <w:pStyle w:val="M-CFoils"/>
        <w:rPr>
          <w:noProof w:val="0"/>
          <w:sz w:val="14"/>
          <w:szCs w:val="14"/>
        </w:rPr>
      </w:pPr>
    </w:p>
    <w:p w:rsidR="00581C32" w:rsidRPr="00B51E26" w:rsidRDefault="00581C32" w:rsidP="00581C32">
      <w:pPr>
        <w:pStyle w:val="M-CFoils"/>
        <w:tabs>
          <w:tab w:val="clear" w:pos="1080"/>
        </w:tabs>
        <w:ind w:left="720" w:firstLine="0"/>
        <w:rPr>
          <w:noProof w:val="0"/>
          <w:sz w:val="14"/>
          <w:szCs w:val="14"/>
        </w:rPr>
      </w:pPr>
      <w:r w:rsidRPr="00B51E26">
        <w:rPr>
          <w:noProof w:val="0"/>
          <w:sz w:val="14"/>
          <w:szCs w:val="14"/>
        </w:rPr>
        <w:t xml:space="preserve">Ans: </w:t>
      </w:r>
      <w:r>
        <w:rPr>
          <w:noProof w:val="0"/>
          <w:sz w:val="14"/>
          <w:szCs w:val="14"/>
        </w:rPr>
        <w:t>b</w:t>
      </w:r>
      <w:r w:rsidRPr="00B51E26">
        <w:rPr>
          <w:noProof w:val="0"/>
          <w:sz w:val="14"/>
          <w:szCs w:val="14"/>
        </w:rPr>
        <w:t xml:space="preserve">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w:t>
      </w:r>
      <w:r>
        <w:rPr>
          <w:noProof w:val="0"/>
          <w:sz w:val="14"/>
          <w:szCs w:val="14"/>
        </w:rPr>
        <w:t>k</w:t>
      </w:r>
      <w:r w:rsidRPr="00B51E26">
        <w:rPr>
          <w:noProof w:val="0"/>
          <w:sz w:val="14"/>
          <w:szCs w:val="14"/>
        </w:rPr>
        <w:t xml:space="preserve">   Difficulty: Easy   TOT: 1.0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$345,000 </w:t>
      </w:r>
      <w:r>
        <w:rPr>
          <w:noProof/>
          <w:snapToGrid w:val="0"/>
          <w:sz w:val="14"/>
          <w:szCs w:val="14"/>
        </w:rPr>
        <w:sym w:font="Symbol" w:char="F02D"/>
      </w:r>
      <w:r>
        <w:rPr>
          <w:noProof/>
          <w:snapToGrid w:val="0"/>
          <w:sz w:val="14"/>
          <w:szCs w:val="14"/>
        </w:rPr>
        <w:t xml:space="preserve"> $140,000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$205,000</w:t>
      </w:r>
    </w:p>
    <w:p w:rsidR="00682BA9" w:rsidRPr="00511732" w:rsidRDefault="00682BA9" w:rsidP="00682BA9">
      <w:pPr>
        <w:ind w:left="720" w:hanging="720"/>
        <w:jc w:val="both"/>
        <w:rPr>
          <w:noProof/>
          <w:snapToGrid w:val="0"/>
          <w:sz w:val="11"/>
          <w:szCs w:val="11"/>
        </w:rPr>
      </w:pPr>
    </w:p>
    <w:p w:rsidR="00076036" w:rsidRPr="007545D4" w:rsidRDefault="00076036" w:rsidP="00076036">
      <w:pPr>
        <w:pStyle w:val="M-CFoils"/>
        <w:tabs>
          <w:tab w:val="clear" w:pos="1080"/>
        </w:tabs>
        <w:ind w:left="720" w:hanging="720"/>
        <w:rPr>
          <w:noProof w:val="0"/>
        </w:rPr>
      </w:pPr>
      <w:r w:rsidRPr="007545D4">
        <w:rPr>
          <w:noProof w:val="0"/>
        </w:rPr>
        <w:t>1</w:t>
      </w:r>
      <w:r>
        <w:rPr>
          <w:noProof w:val="0"/>
        </w:rPr>
        <w:t>14</w:t>
      </w:r>
      <w:r w:rsidRPr="007545D4">
        <w:rPr>
          <w:noProof w:val="0"/>
        </w:rPr>
        <w:t>.</w:t>
      </w:r>
      <w:r w:rsidRPr="007545D4">
        <w:rPr>
          <w:noProof w:val="0"/>
        </w:rPr>
        <w:tab/>
      </w:r>
      <w:r>
        <w:rPr>
          <w:noProof w:val="0"/>
        </w:rPr>
        <w:t xml:space="preserve">Which of the following will </w:t>
      </w:r>
      <w:r w:rsidRPr="00D70582">
        <w:rPr>
          <w:b/>
          <w:noProof w:val="0"/>
        </w:rPr>
        <w:t>not</w:t>
      </w:r>
      <w:r>
        <w:rPr>
          <w:noProof w:val="0"/>
        </w:rPr>
        <w:t xml:space="preserve"> cause a change in the stockholders' equity of a business?</w:t>
      </w:r>
    </w:p>
    <w:p w:rsidR="00076036" w:rsidRPr="007545D4" w:rsidRDefault="00076036" w:rsidP="00076036">
      <w:pPr>
        <w:pStyle w:val="M-CFoils"/>
        <w:rPr>
          <w:noProof w:val="0"/>
        </w:rPr>
      </w:pPr>
      <w:r w:rsidRPr="007545D4">
        <w:rPr>
          <w:noProof w:val="0"/>
        </w:rPr>
        <w:t>a.</w:t>
      </w:r>
      <w:r w:rsidRPr="007545D4">
        <w:rPr>
          <w:noProof w:val="0"/>
        </w:rPr>
        <w:tab/>
      </w:r>
      <w:r>
        <w:rPr>
          <w:noProof w:val="0"/>
        </w:rPr>
        <w:t>An increase in prepaid expenses.</w:t>
      </w:r>
    </w:p>
    <w:p w:rsidR="00076036" w:rsidRPr="007545D4" w:rsidRDefault="00076036" w:rsidP="00076036">
      <w:pPr>
        <w:pStyle w:val="M-CFoils"/>
        <w:rPr>
          <w:noProof w:val="0"/>
        </w:rPr>
      </w:pPr>
      <w:r w:rsidRPr="007545D4">
        <w:rPr>
          <w:noProof w:val="0"/>
        </w:rPr>
        <w:t>b.</w:t>
      </w:r>
      <w:r w:rsidRPr="007545D4">
        <w:rPr>
          <w:noProof w:val="0"/>
        </w:rPr>
        <w:tab/>
      </w:r>
      <w:r>
        <w:rPr>
          <w:noProof w:val="0"/>
        </w:rPr>
        <w:t>An increase in retained earnings.</w:t>
      </w:r>
    </w:p>
    <w:p w:rsidR="00076036" w:rsidRPr="007545D4" w:rsidRDefault="00076036" w:rsidP="00076036">
      <w:pPr>
        <w:pStyle w:val="M-CFoils"/>
        <w:rPr>
          <w:noProof w:val="0"/>
        </w:rPr>
      </w:pPr>
      <w:r w:rsidRPr="007545D4">
        <w:rPr>
          <w:noProof w:val="0"/>
        </w:rPr>
        <w:t>c.</w:t>
      </w:r>
      <w:r w:rsidRPr="007545D4">
        <w:rPr>
          <w:noProof w:val="0"/>
        </w:rPr>
        <w:tab/>
      </w:r>
      <w:r>
        <w:rPr>
          <w:noProof w:val="0"/>
        </w:rPr>
        <w:t>The sale of common stock</w:t>
      </w:r>
      <w:r w:rsidRPr="007545D4">
        <w:rPr>
          <w:noProof w:val="0"/>
        </w:rPr>
        <w:t>.</w:t>
      </w:r>
    </w:p>
    <w:p w:rsidR="00076036" w:rsidRDefault="00076036" w:rsidP="00076036">
      <w:pPr>
        <w:pStyle w:val="M-CFoils"/>
        <w:rPr>
          <w:noProof w:val="0"/>
        </w:rPr>
      </w:pPr>
      <w:r w:rsidRPr="007545D4">
        <w:rPr>
          <w:noProof w:val="0"/>
        </w:rPr>
        <w:t>d.</w:t>
      </w:r>
      <w:r w:rsidRPr="007545D4">
        <w:rPr>
          <w:noProof w:val="0"/>
        </w:rPr>
        <w:tab/>
      </w:r>
      <w:r>
        <w:rPr>
          <w:noProof w:val="0"/>
        </w:rPr>
        <w:t>The declaration and payment of dividends</w:t>
      </w:r>
      <w:r w:rsidRPr="007545D4">
        <w:rPr>
          <w:noProof w:val="0"/>
        </w:rPr>
        <w:t>.</w:t>
      </w:r>
    </w:p>
    <w:p w:rsidR="00076036" w:rsidRPr="00B51E26" w:rsidRDefault="00076036" w:rsidP="00076036">
      <w:pPr>
        <w:pStyle w:val="M-CFoils"/>
        <w:rPr>
          <w:noProof w:val="0"/>
          <w:sz w:val="14"/>
          <w:szCs w:val="14"/>
        </w:rPr>
      </w:pPr>
    </w:p>
    <w:p w:rsidR="00076036" w:rsidRPr="00B51E26" w:rsidRDefault="00076036" w:rsidP="00076036">
      <w:pPr>
        <w:pStyle w:val="M-CFoils"/>
        <w:tabs>
          <w:tab w:val="clear" w:pos="1080"/>
        </w:tabs>
        <w:ind w:left="720" w:firstLine="0"/>
        <w:rPr>
          <w:noProof w:val="0"/>
          <w:sz w:val="14"/>
          <w:szCs w:val="14"/>
        </w:rPr>
      </w:pPr>
      <w:r w:rsidRPr="00B51E26">
        <w:rPr>
          <w:noProof w:val="0"/>
          <w:sz w:val="14"/>
          <w:szCs w:val="14"/>
        </w:rPr>
        <w:t xml:space="preserve">Ans: </w:t>
      </w:r>
      <w:r>
        <w:rPr>
          <w:noProof w:val="0"/>
          <w:sz w:val="14"/>
          <w:szCs w:val="14"/>
        </w:rPr>
        <w:t>a</w:t>
      </w:r>
      <w:r w:rsidRPr="00B51E26">
        <w:rPr>
          <w:noProof w:val="0"/>
          <w:sz w:val="14"/>
          <w:szCs w:val="14"/>
        </w:rPr>
        <w:t xml:space="preserve">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w:t>
      </w:r>
      <w:r>
        <w:rPr>
          <w:noProof w:val="0"/>
          <w:sz w:val="14"/>
          <w:szCs w:val="14"/>
        </w:rPr>
        <w:t>k</w:t>
      </w:r>
      <w:r w:rsidRPr="00B51E26">
        <w:rPr>
          <w:noProof w:val="0"/>
          <w:sz w:val="14"/>
          <w:szCs w:val="14"/>
        </w:rPr>
        <w:t xml:space="preserve">   Difficulty: Easy   TOT: 1.0 min.   AACSB: Reflective Thinking   AICPA BB: Critical Thinking   AICPA  FN: Reporting</w:t>
      </w:r>
    </w:p>
    <w:p w:rsidR="00076036" w:rsidRPr="00B51E26" w:rsidRDefault="00076036" w:rsidP="00076036">
      <w:pPr>
        <w:rPr>
          <w:sz w:val="14"/>
          <w:szCs w:val="14"/>
        </w:rPr>
      </w:pPr>
    </w:p>
    <w:p w:rsidR="007E2E54" w:rsidRPr="007545D4" w:rsidRDefault="007E2E54" w:rsidP="007E2E54">
      <w:pPr>
        <w:pStyle w:val="M-CFoils"/>
        <w:tabs>
          <w:tab w:val="clear" w:pos="1080"/>
        </w:tabs>
        <w:ind w:left="720" w:hanging="720"/>
        <w:rPr>
          <w:noProof w:val="0"/>
        </w:rPr>
      </w:pPr>
      <w:r w:rsidRPr="007545D4">
        <w:rPr>
          <w:noProof w:val="0"/>
        </w:rPr>
        <w:t>1</w:t>
      </w:r>
      <w:r>
        <w:rPr>
          <w:noProof w:val="0"/>
        </w:rPr>
        <w:t>15</w:t>
      </w:r>
      <w:r w:rsidRPr="007545D4">
        <w:rPr>
          <w:noProof w:val="0"/>
        </w:rPr>
        <w:t>.</w:t>
      </w:r>
      <w:r w:rsidRPr="007545D4">
        <w:rPr>
          <w:noProof w:val="0"/>
        </w:rPr>
        <w:tab/>
      </w:r>
      <w:r>
        <w:rPr>
          <w:noProof w:val="0"/>
        </w:rPr>
        <w:t xml:space="preserve">The amount of stockholders' equity in a business is </w:t>
      </w:r>
      <w:r w:rsidRPr="00D70582">
        <w:rPr>
          <w:b/>
          <w:noProof w:val="0"/>
        </w:rPr>
        <w:t>not</w:t>
      </w:r>
      <w:r>
        <w:rPr>
          <w:noProof w:val="0"/>
        </w:rPr>
        <w:t xml:space="preserve"> affected by </w:t>
      </w:r>
    </w:p>
    <w:p w:rsidR="007E2E54" w:rsidRPr="007545D4" w:rsidRDefault="007E2E54" w:rsidP="007E2E54">
      <w:pPr>
        <w:pStyle w:val="M-CFoils"/>
        <w:rPr>
          <w:noProof w:val="0"/>
        </w:rPr>
      </w:pPr>
      <w:r w:rsidRPr="007545D4">
        <w:rPr>
          <w:noProof w:val="0"/>
        </w:rPr>
        <w:t>a.</w:t>
      </w:r>
      <w:r w:rsidRPr="007545D4">
        <w:rPr>
          <w:noProof w:val="0"/>
        </w:rPr>
        <w:tab/>
      </w:r>
      <w:r>
        <w:rPr>
          <w:noProof w:val="0"/>
        </w:rPr>
        <w:t>The percentage of total assets held in cash.</w:t>
      </w:r>
    </w:p>
    <w:p w:rsidR="007E2E54" w:rsidRPr="007545D4" w:rsidRDefault="007E2E54" w:rsidP="007E2E54">
      <w:pPr>
        <w:pStyle w:val="M-CFoils"/>
        <w:rPr>
          <w:noProof w:val="0"/>
        </w:rPr>
      </w:pPr>
      <w:r w:rsidRPr="007545D4">
        <w:rPr>
          <w:noProof w:val="0"/>
        </w:rPr>
        <w:t>b.</w:t>
      </w:r>
      <w:r w:rsidRPr="007545D4">
        <w:rPr>
          <w:noProof w:val="0"/>
        </w:rPr>
        <w:tab/>
      </w:r>
      <w:r>
        <w:rPr>
          <w:noProof w:val="0"/>
        </w:rPr>
        <w:t>Assets consumed in the process of earning revenues.</w:t>
      </w:r>
    </w:p>
    <w:p w:rsidR="007E2E54" w:rsidRPr="007545D4" w:rsidRDefault="007E2E54" w:rsidP="007E2E54">
      <w:pPr>
        <w:pStyle w:val="M-CFoils"/>
        <w:rPr>
          <w:noProof w:val="0"/>
        </w:rPr>
      </w:pPr>
      <w:r w:rsidRPr="007545D4">
        <w:rPr>
          <w:noProof w:val="0"/>
        </w:rPr>
        <w:t>c.</w:t>
      </w:r>
      <w:r w:rsidRPr="007545D4">
        <w:rPr>
          <w:noProof w:val="0"/>
        </w:rPr>
        <w:tab/>
      </w:r>
      <w:r>
        <w:rPr>
          <w:noProof w:val="0"/>
        </w:rPr>
        <w:t>The profitability of the business.</w:t>
      </w:r>
    </w:p>
    <w:p w:rsidR="007E2E54" w:rsidRDefault="007E2E54" w:rsidP="007E2E54">
      <w:pPr>
        <w:pStyle w:val="M-CFoils"/>
        <w:rPr>
          <w:noProof w:val="0"/>
        </w:rPr>
      </w:pPr>
      <w:r w:rsidRPr="007545D4">
        <w:rPr>
          <w:noProof w:val="0"/>
        </w:rPr>
        <w:t>d.</w:t>
      </w:r>
      <w:r w:rsidRPr="007545D4">
        <w:rPr>
          <w:noProof w:val="0"/>
        </w:rPr>
        <w:tab/>
      </w:r>
      <w:r>
        <w:rPr>
          <w:noProof w:val="0"/>
        </w:rPr>
        <w:t>The amount of dividends declared and paid to stockholders.</w:t>
      </w:r>
    </w:p>
    <w:p w:rsidR="007E2E54" w:rsidRPr="00B51E26" w:rsidRDefault="007E2E54" w:rsidP="007E2E54">
      <w:pPr>
        <w:pStyle w:val="M-CFoils"/>
        <w:rPr>
          <w:noProof w:val="0"/>
          <w:sz w:val="14"/>
          <w:szCs w:val="14"/>
        </w:rPr>
      </w:pPr>
    </w:p>
    <w:p w:rsidR="007E2E54" w:rsidRPr="00B51E26" w:rsidRDefault="007E2E54" w:rsidP="007E2E54">
      <w:pPr>
        <w:pStyle w:val="M-CFoils"/>
        <w:tabs>
          <w:tab w:val="clear" w:pos="1080"/>
        </w:tabs>
        <w:ind w:left="720" w:firstLine="0"/>
        <w:rPr>
          <w:noProof w:val="0"/>
          <w:sz w:val="14"/>
          <w:szCs w:val="14"/>
        </w:rPr>
      </w:pPr>
      <w:r w:rsidRPr="00B51E26">
        <w:rPr>
          <w:noProof w:val="0"/>
          <w:sz w:val="14"/>
          <w:szCs w:val="14"/>
        </w:rPr>
        <w:t xml:space="preserve">Ans: </w:t>
      </w:r>
      <w:r>
        <w:rPr>
          <w:noProof w:val="0"/>
          <w:sz w:val="14"/>
          <w:szCs w:val="14"/>
        </w:rPr>
        <w:t>a</w:t>
      </w:r>
      <w:r w:rsidRPr="00B51E26">
        <w:rPr>
          <w:noProof w:val="0"/>
          <w:sz w:val="14"/>
          <w:szCs w:val="14"/>
        </w:rPr>
        <w:t xml:space="preserve">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w:t>
      </w:r>
      <w:r>
        <w:rPr>
          <w:noProof w:val="0"/>
          <w:sz w:val="14"/>
          <w:szCs w:val="14"/>
        </w:rPr>
        <w:t>k</w:t>
      </w:r>
      <w:r w:rsidRPr="00B51E26">
        <w:rPr>
          <w:noProof w:val="0"/>
          <w:sz w:val="14"/>
          <w:szCs w:val="14"/>
        </w:rPr>
        <w:t xml:space="preserve">   Difficulty: Easy   TOT: 1.0 min.   AACSB: Reflective Thinking   AICPA BB: Critical Thinking   AICPA  FN: Reporting</w:t>
      </w:r>
    </w:p>
    <w:p w:rsidR="007E2E54" w:rsidRPr="00B51E26" w:rsidRDefault="007E2E54" w:rsidP="007E2E54">
      <w:pPr>
        <w:rPr>
          <w:sz w:val="14"/>
          <w:szCs w:val="14"/>
        </w:rPr>
      </w:pPr>
    </w:p>
    <w:p w:rsidR="007E2E54" w:rsidRPr="007545D4" w:rsidRDefault="007E2E54" w:rsidP="007E2E54">
      <w:pPr>
        <w:pStyle w:val="M-CFoils"/>
        <w:tabs>
          <w:tab w:val="clear" w:pos="1080"/>
        </w:tabs>
        <w:ind w:left="720" w:hanging="720"/>
        <w:rPr>
          <w:noProof w:val="0"/>
        </w:rPr>
      </w:pPr>
      <w:r w:rsidRPr="007545D4">
        <w:rPr>
          <w:noProof w:val="0"/>
        </w:rPr>
        <w:t>1</w:t>
      </w:r>
      <w:r>
        <w:rPr>
          <w:noProof w:val="0"/>
        </w:rPr>
        <w:t>16</w:t>
      </w:r>
      <w:r w:rsidRPr="007545D4">
        <w:rPr>
          <w:noProof w:val="0"/>
        </w:rPr>
        <w:t>.</w:t>
      </w:r>
      <w:r w:rsidRPr="007545D4">
        <w:rPr>
          <w:noProof w:val="0"/>
        </w:rPr>
        <w:tab/>
      </w:r>
      <w:r w:rsidR="00EE00BB">
        <w:rPr>
          <w:noProof w:val="0"/>
        </w:rPr>
        <w:t>If the transaction causes an asset account to decrease, which of the following related effects may occur?</w:t>
      </w:r>
      <w:r>
        <w:rPr>
          <w:noProof w:val="0"/>
        </w:rPr>
        <w:t xml:space="preserve"> </w:t>
      </w:r>
    </w:p>
    <w:p w:rsidR="007E2E54" w:rsidRPr="007545D4" w:rsidRDefault="007E2E54" w:rsidP="007E2E54">
      <w:pPr>
        <w:pStyle w:val="M-CFoils"/>
        <w:rPr>
          <w:noProof w:val="0"/>
        </w:rPr>
      </w:pPr>
      <w:r w:rsidRPr="007545D4">
        <w:rPr>
          <w:noProof w:val="0"/>
        </w:rPr>
        <w:t>a.</w:t>
      </w:r>
      <w:r w:rsidRPr="007545D4">
        <w:rPr>
          <w:noProof w:val="0"/>
        </w:rPr>
        <w:tab/>
      </w:r>
      <w:r w:rsidR="00EE00BB">
        <w:rPr>
          <w:noProof w:val="0"/>
        </w:rPr>
        <w:t>An increase of equal amount in the common stock account.</w:t>
      </w:r>
    </w:p>
    <w:p w:rsidR="007E2E54" w:rsidRPr="007545D4" w:rsidRDefault="007E2E54" w:rsidP="007E2E54">
      <w:pPr>
        <w:pStyle w:val="M-CFoils"/>
        <w:rPr>
          <w:noProof w:val="0"/>
        </w:rPr>
      </w:pPr>
      <w:r w:rsidRPr="007545D4">
        <w:rPr>
          <w:noProof w:val="0"/>
        </w:rPr>
        <w:t>b.</w:t>
      </w:r>
      <w:r w:rsidRPr="007545D4">
        <w:rPr>
          <w:noProof w:val="0"/>
        </w:rPr>
        <w:tab/>
      </w:r>
      <w:r w:rsidR="00EE00BB">
        <w:rPr>
          <w:noProof w:val="0"/>
        </w:rPr>
        <w:t>An increase in a liability account.</w:t>
      </w:r>
    </w:p>
    <w:p w:rsidR="007E2E54" w:rsidRPr="007545D4" w:rsidRDefault="007E2E54" w:rsidP="007E2E54">
      <w:pPr>
        <w:pStyle w:val="M-CFoils"/>
        <w:rPr>
          <w:noProof w:val="0"/>
        </w:rPr>
      </w:pPr>
      <w:r w:rsidRPr="007545D4">
        <w:rPr>
          <w:noProof w:val="0"/>
        </w:rPr>
        <w:t>c.</w:t>
      </w:r>
      <w:r w:rsidRPr="007545D4">
        <w:rPr>
          <w:noProof w:val="0"/>
        </w:rPr>
        <w:tab/>
      </w:r>
      <w:r w:rsidR="00EE00BB">
        <w:rPr>
          <w:noProof w:val="0"/>
        </w:rPr>
        <w:t>An increase of equal amount in another asset account.</w:t>
      </w:r>
    </w:p>
    <w:p w:rsidR="007E2E54" w:rsidRDefault="007E2E54" w:rsidP="007E2E54">
      <w:pPr>
        <w:pStyle w:val="M-CFoils"/>
        <w:rPr>
          <w:noProof w:val="0"/>
        </w:rPr>
      </w:pPr>
      <w:r w:rsidRPr="007545D4">
        <w:rPr>
          <w:noProof w:val="0"/>
        </w:rPr>
        <w:t>d.</w:t>
      </w:r>
      <w:r w:rsidRPr="007545D4">
        <w:rPr>
          <w:noProof w:val="0"/>
        </w:rPr>
        <w:tab/>
      </w:r>
      <w:r w:rsidR="00EE00BB">
        <w:rPr>
          <w:noProof w:val="0"/>
        </w:rPr>
        <w:t>An increase in the combined total of liabilities and stockholders' equity</w:t>
      </w:r>
      <w:r>
        <w:rPr>
          <w:noProof w:val="0"/>
        </w:rPr>
        <w:t>.</w:t>
      </w:r>
    </w:p>
    <w:p w:rsidR="007E2E54" w:rsidRPr="00B51E26" w:rsidRDefault="007E2E54" w:rsidP="007E2E54">
      <w:pPr>
        <w:pStyle w:val="M-CFoils"/>
        <w:rPr>
          <w:noProof w:val="0"/>
          <w:sz w:val="14"/>
          <w:szCs w:val="14"/>
        </w:rPr>
      </w:pPr>
    </w:p>
    <w:p w:rsidR="007E2E54" w:rsidRPr="00B51E26" w:rsidRDefault="007E2E54" w:rsidP="007E2E54">
      <w:pPr>
        <w:pStyle w:val="M-CFoils"/>
        <w:tabs>
          <w:tab w:val="clear" w:pos="1080"/>
        </w:tabs>
        <w:ind w:left="720" w:firstLine="0"/>
        <w:rPr>
          <w:noProof w:val="0"/>
          <w:sz w:val="14"/>
          <w:szCs w:val="14"/>
        </w:rPr>
      </w:pPr>
      <w:r w:rsidRPr="00B51E26">
        <w:rPr>
          <w:noProof w:val="0"/>
          <w:sz w:val="14"/>
          <w:szCs w:val="14"/>
        </w:rPr>
        <w:t xml:space="preserve">Ans: </w:t>
      </w:r>
      <w:r w:rsidR="00EE00BB">
        <w:rPr>
          <w:noProof w:val="0"/>
          <w:sz w:val="14"/>
          <w:szCs w:val="14"/>
        </w:rPr>
        <w:t>c</w:t>
      </w:r>
      <w:r w:rsidRPr="00B51E26">
        <w:rPr>
          <w:noProof w:val="0"/>
          <w:sz w:val="14"/>
          <w:szCs w:val="14"/>
        </w:rPr>
        <w:t xml:space="preserve">   </w:t>
      </w:r>
      <w:r w:rsidR="00615600">
        <w:rPr>
          <w:noProof w:val="0"/>
          <w:sz w:val="14"/>
          <w:szCs w:val="14"/>
        </w:rPr>
        <w:t>LO3</w:t>
      </w:r>
      <w:r w:rsidR="00615600" w:rsidRPr="00B51E26">
        <w:rPr>
          <w:noProof w:val="0"/>
          <w:sz w:val="14"/>
          <w:szCs w:val="14"/>
        </w:rPr>
        <w:t xml:space="preserve">   </w:t>
      </w:r>
      <w:r w:rsidRPr="00B51E26">
        <w:rPr>
          <w:noProof w:val="0"/>
          <w:sz w:val="14"/>
          <w:szCs w:val="14"/>
        </w:rPr>
        <w:t xml:space="preserve">BT: </w:t>
      </w:r>
      <w:r>
        <w:rPr>
          <w:noProof w:val="0"/>
          <w:sz w:val="14"/>
          <w:szCs w:val="14"/>
        </w:rPr>
        <w:t>k</w:t>
      </w:r>
      <w:r w:rsidRPr="00B51E26">
        <w:rPr>
          <w:noProof w:val="0"/>
          <w:sz w:val="14"/>
          <w:szCs w:val="14"/>
        </w:rPr>
        <w:t xml:space="preserve">   Difficulty: Easy   TOT: 1.0 min.   AACSB: Reflective Thinking   AICPA BB: Critical Thinking   AICPA  FN: Reporting</w:t>
      </w:r>
    </w:p>
    <w:p w:rsidR="007E2E54" w:rsidRPr="00B51E26" w:rsidRDefault="007E2E54" w:rsidP="007E2E54">
      <w:pPr>
        <w:rPr>
          <w:sz w:val="14"/>
          <w:szCs w:val="14"/>
        </w:rPr>
      </w:pPr>
    </w:p>
    <w:p w:rsidR="00722336" w:rsidRPr="007545D4" w:rsidRDefault="00F46693" w:rsidP="00722336">
      <w:pPr>
        <w:tabs>
          <w:tab w:val="decimal" w:pos="360"/>
          <w:tab w:val="left" w:pos="720"/>
          <w:tab w:val="left" w:pos="1080"/>
        </w:tabs>
        <w:ind w:left="720" w:hanging="720"/>
        <w:jc w:val="both"/>
        <w:rPr>
          <w:rFonts w:cs="Arial"/>
          <w:snapToGrid w:val="0"/>
        </w:rPr>
      </w:pPr>
      <w:r>
        <w:rPr>
          <w:rFonts w:cs="Arial"/>
          <w:snapToGrid w:val="0"/>
        </w:rPr>
        <w:br w:type="page"/>
      </w:r>
      <w:r w:rsidR="000F0D49" w:rsidRPr="007545D4">
        <w:rPr>
          <w:rFonts w:cs="Arial"/>
          <w:snapToGrid w:val="0"/>
        </w:rPr>
        <w:t>1</w:t>
      </w:r>
      <w:r w:rsidR="000F0D49">
        <w:rPr>
          <w:rFonts w:cs="Arial"/>
          <w:snapToGrid w:val="0"/>
        </w:rPr>
        <w:t>17</w:t>
      </w:r>
      <w:r w:rsidR="00722336" w:rsidRPr="007545D4">
        <w:rPr>
          <w:rFonts w:cs="Arial"/>
          <w:snapToGrid w:val="0"/>
        </w:rPr>
        <w:t>.</w:t>
      </w:r>
      <w:r w:rsidR="00722336" w:rsidRPr="007545D4">
        <w:rPr>
          <w:rFonts w:cs="Arial"/>
          <w:snapToGrid w:val="0"/>
        </w:rPr>
        <w:tab/>
        <w:t xml:space="preserve">The accounting </w:t>
      </w:r>
      <w:r w:rsidR="00B543EF">
        <w:rPr>
          <w:rFonts w:cs="Arial"/>
          <w:snapToGrid w:val="0"/>
        </w:rPr>
        <w:t xml:space="preserve">equation for </w:t>
      </w:r>
      <w:r w:rsidR="0037341B">
        <w:rPr>
          <w:rFonts w:cs="Arial"/>
          <w:snapToGrid w:val="0"/>
        </w:rPr>
        <w:t>Quattro</w:t>
      </w:r>
      <w:r w:rsidR="0037341B" w:rsidRPr="007545D4">
        <w:rPr>
          <w:rFonts w:cs="Arial"/>
          <w:snapToGrid w:val="0"/>
        </w:rPr>
        <w:t xml:space="preserve"> </w:t>
      </w:r>
      <w:r w:rsidR="00722336" w:rsidRPr="007545D4">
        <w:rPr>
          <w:rFonts w:cs="Arial"/>
          <w:snapToGrid w:val="0"/>
        </w:rPr>
        <w:t>Enterprises is as follows:</w:t>
      </w:r>
    </w:p>
    <w:p w:rsidR="00722336" w:rsidRPr="007545D4" w:rsidRDefault="00863C9C" w:rsidP="00863C9C">
      <w:pPr>
        <w:tabs>
          <w:tab w:val="decimal" w:pos="360"/>
          <w:tab w:val="center" w:pos="1530"/>
          <w:tab w:val="left" w:pos="1980"/>
          <w:tab w:val="left" w:pos="2430"/>
          <w:tab w:val="left" w:pos="3600"/>
          <w:tab w:val="left" w:pos="3960"/>
          <w:tab w:val="left" w:pos="4680"/>
        </w:tabs>
        <w:spacing w:before="120"/>
        <w:ind w:left="1080"/>
        <w:jc w:val="both"/>
        <w:rPr>
          <w:rFonts w:cs="Arial"/>
          <w:snapToGrid w:val="0"/>
          <w:u w:val="single"/>
        </w:rPr>
      </w:pPr>
      <w:r w:rsidRPr="007545D4">
        <w:rPr>
          <w:rFonts w:cs="Arial"/>
          <w:snapToGrid w:val="0"/>
          <w:u w:val="single"/>
        </w:rPr>
        <w:tab/>
      </w:r>
      <w:r w:rsidR="00722336" w:rsidRPr="007545D4">
        <w:rPr>
          <w:rFonts w:cs="Arial"/>
          <w:snapToGrid w:val="0"/>
          <w:u w:val="single"/>
        </w:rPr>
        <w:t>Assets</w:t>
      </w:r>
      <w:r w:rsidRPr="007545D4">
        <w:rPr>
          <w:rFonts w:cs="Arial"/>
          <w:snapToGrid w:val="0"/>
          <w:u w:val="single"/>
        </w:rPr>
        <w:tab/>
      </w:r>
      <w:r w:rsidR="00722336" w:rsidRPr="007545D4">
        <w:rPr>
          <w:rFonts w:cs="Arial"/>
          <w:snapToGrid w:val="0"/>
        </w:rPr>
        <w:tab/>
      </w:r>
      <w:r w:rsidR="00722336" w:rsidRPr="007545D4">
        <w:rPr>
          <w:rFonts w:cs="Arial"/>
          <w:snapToGrid w:val="0"/>
          <w:u w:val="single"/>
        </w:rPr>
        <w:t>Liabilities</w:t>
      </w:r>
      <w:r w:rsidR="00722336" w:rsidRPr="007545D4">
        <w:rPr>
          <w:rFonts w:cs="Arial"/>
          <w:snapToGrid w:val="0"/>
        </w:rPr>
        <w:tab/>
      </w:r>
      <w:r w:rsidR="000F0D49">
        <w:rPr>
          <w:rFonts w:cs="Arial"/>
          <w:u w:val="single"/>
        </w:rPr>
        <w:t>Stockholders'</w:t>
      </w:r>
      <w:r w:rsidR="000F0D49" w:rsidRPr="007545D4">
        <w:rPr>
          <w:rFonts w:cs="Arial"/>
          <w:u w:val="single"/>
        </w:rPr>
        <w:t xml:space="preserve"> </w:t>
      </w:r>
      <w:r w:rsidR="00722336" w:rsidRPr="007545D4">
        <w:rPr>
          <w:rFonts w:cs="Arial"/>
          <w:snapToGrid w:val="0"/>
          <w:u w:val="single"/>
        </w:rPr>
        <w:t>Equity</w:t>
      </w:r>
    </w:p>
    <w:p w:rsidR="00722336" w:rsidRPr="007545D4" w:rsidRDefault="00722336" w:rsidP="0051051D">
      <w:pPr>
        <w:tabs>
          <w:tab w:val="decimal" w:pos="360"/>
          <w:tab w:val="left" w:pos="2160"/>
          <w:tab w:val="left" w:pos="2430"/>
          <w:tab w:val="left" w:pos="3510"/>
          <w:tab w:val="left" w:pos="3960"/>
          <w:tab w:val="left" w:pos="4680"/>
        </w:tabs>
        <w:ind w:left="1080"/>
        <w:jc w:val="both"/>
        <w:rPr>
          <w:rFonts w:cs="Arial"/>
          <w:snapToGrid w:val="0"/>
        </w:rPr>
      </w:pPr>
      <w:r w:rsidRPr="007545D4">
        <w:rPr>
          <w:rFonts w:cs="Arial"/>
          <w:snapToGrid w:val="0"/>
        </w:rPr>
        <w:t>$120,000</w:t>
      </w:r>
      <w:r w:rsidR="0051051D" w:rsidRPr="007545D4">
        <w:rPr>
          <w:rFonts w:cs="Arial"/>
          <w:snapToGrid w:val="0"/>
        </w:rPr>
        <w:tab/>
      </w:r>
      <w:r w:rsidRPr="007545D4">
        <w:rPr>
          <w:rFonts w:cs="Arial"/>
          <w:snapToGrid w:val="0"/>
        </w:rPr>
        <w:t>=</w:t>
      </w:r>
      <w:r w:rsidR="0051051D" w:rsidRPr="007545D4">
        <w:rPr>
          <w:rFonts w:cs="Arial"/>
          <w:snapToGrid w:val="0"/>
        </w:rPr>
        <w:tab/>
      </w:r>
      <w:r w:rsidRPr="007545D4">
        <w:rPr>
          <w:rFonts w:cs="Arial"/>
          <w:snapToGrid w:val="0"/>
        </w:rPr>
        <w:t>$60,000</w:t>
      </w:r>
      <w:r w:rsidR="0051051D" w:rsidRPr="007545D4">
        <w:rPr>
          <w:rFonts w:cs="Arial"/>
          <w:snapToGrid w:val="0"/>
        </w:rPr>
        <w:tab/>
      </w:r>
      <w:r w:rsidRPr="007545D4">
        <w:rPr>
          <w:rFonts w:cs="Arial"/>
          <w:snapToGrid w:val="0"/>
        </w:rPr>
        <w:t>+</w:t>
      </w:r>
      <w:r w:rsidR="0051051D" w:rsidRPr="007545D4">
        <w:rPr>
          <w:rFonts w:cs="Arial"/>
          <w:snapToGrid w:val="0"/>
        </w:rPr>
        <w:tab/>
      </w:r>
      <w:r w:rsidRPr="007545D4">
        <w:rPr>
          <w:rFonts w:cs="Arial"/>
          <w:snapToGrid w:val="0"/>
        </w:rPr>
        <w:t>$60,000</w:t>
      </w:r>
    </w:p>
    <w:p w:rsidR="00722336" w:rsidRPr="007545D4" w:rsidRDefault="00B543EF" w:rsidP="0051051D">
      <w:pPr>
        <w:tabs>
          <w:tab w:val="decimal" w:pos="360"/>
          <w:tab w:val="left" w:pos="720"/>
          <w:tab w:val="left" w:pos="1080"/>
        </w:tabs>
        <w:spacing w:before="120"/>
        <w:ind w:left="720"/>
        <w:jc w:val="both"/>
        <w:rPr>
          <w:rFonts w:cs="Arial"/>
          <w:snapToGrid w:val="0"/>
        </w:rPr>
      </w:pPr>
      <w:r>
        <w:rPr>
          <w:rFonts w:cs="Arial"/>
          <w:snapToGrid w:val="0"/>
        </w:rPr>
        <w:t xml:space="preserve">If </w:t>
      </w:r>
      <w:r w:rsidR="00ED7452">
        <w:rPr>
          <w:rFonts w:cs="Arial"/>
          <w:snapToGrid w:val="0"/>
        </w:rPr>
        <w:t>Qu</w:t>
      </w:r>
      <w:r w:rsidR="00636042">
        <w:rPr>
          <w:rFonts w:cs="Arial"/>
          <w:snapToGrid w:val="0"/>
        </w:rPr>
        <w:t>a</w:t>
      </w:r>
      <w:r w:rsidR="00ED7452">
        <w:rPr>
          <w:rFonts w:cs="Arial"/>
          <w:snapToGrid w:val="0"/>
        </w:rPr>
        <w:t>ttro</w:t>
      </w:r>
      <w:r w:rsidR="00ED7452" w:rsidRPr="007545D4">
        <w:rPr>
          <w:rFonts w:cs="Arial"/>
          <w:snapToGrid w:val="0"/>
        </w:rPr>
        <w:t xml:space="preserve"> </w:t>
      </w:r>
      <w:r w:rsidR="00722336" w:rsidRPr="007545D4">
        <w:rPr>
          <w:rFonts w:cs="Arial"/>
          <w:snapToGrid w:val="0"/>
        </w:rPr>
        <w:t>purchases office equipment on account for $</w:t>
      </w:r>
      <w:r w:rsidR="00E20BF5">
        <w:rPr>
          <w:rFonts w:cs="Arial"/>
          <w:snapToGrid w:val="0"/>
        </w:rPr>
        <w:t>25</w:t>
      </w:r>
      <w:r w:rsidR="00722336" w:rsidRPr="007545D4">
        <w:rPr>
          <w:rFonts w:cs="Arial"/>
          <w:snapToGrid w:val="0"/>
        </w:rPr>
        <w:t>,000, the accounting equation will change to</w:t>
      </w:r>
    </w:p>
    <w:p w:rsidR="00722336" w:rsidRPr="007545D4" w:rsidRDefault="00722336" w:rsidP="00863C9C">
      <w:pPr>
        <w:tabs>
          <w:tab w:val="decimal" w:pos="360"/>
          <w:tab w:val="left" w:pos="720"/>
          <w:tab w:val="center" w:pos="1530"/>
          <w:tab w:val="left" w:pos="2340"/>
          <w:tab w:val="left" w:pos="3420"/>
        </w:tabs>
        <w:ind w:left="720" w:hanging="720"/>
        <w:jc w:val="both"/>
        <w:rPr>
          <w:rFonts w:cs="Arial"/>
          <w:snapToGrid w:val="0"/>
        </w:rPr>
      </w:pPr>
      <w:r w:rsidRPr="007545D4">
        <w:rPr>
          <w:rFonts w:cs="Arial"/>
          <w:snapToGrid w:val="0"/>
        </w:rPr>
        <w:tab/>
      </w:r>
      <w:r w:rsidRPr="007545D4">
        <w:rPr>
          <w:rFonts w:cs="Arial"/>
          <w:snapToGrid w:val="0"/>
        </w:rPr>
        <w:tab/>
      </w:r>
      <w:r w:rsidRPr="007545D4">
        <w:rPr>
          <w:rFonts w:cs="Arial"/>
          <w:snapToGrid w:val="0"/>
        </w:rPr>
        <w:tab/>
      </w:r>
      <w:r w:rsidRPr="007545D4">
        <w:rPr>
          <w:rFonts w:cs="Arial"/>
          <w:snapToGrid w:val="0"/>
          <w:u w:val="single"/>
        </w:rPr>
        <w:t>Assets</w:t>
      </w:r>
      <w:r w:rsidRPr="007545D4">
        <w:rPr>
          <w:rFonts w:cs="Arial"/>
          <w:snapToGrid w:val="0"/>
        </w:rPr>
        <w:tab/>
      </w:r>
      <w:r w:rsidRPr="007545D4">
        <w:rPr>
          <w:rFonts w:cs="Arial"/>
          <w:snapToGrid w:val="0"/>
          <w:u w:val="single"/>
        </w:rPr>
        <w:t>Liabilties</w:t>
      </w:r>
      <w:r w:rsidRPr="007545D4">
        <w:rPr>
          <w:rFonts w:cs="Arial"/>
          <w:snapToGrid w:val="0"/>
        </w:rPr>
        <w:tab/>
      </w:r>
      <w:r w:rsidR="000F0D49" w:rsidRPr="002B7AC6">
        <w:rPr>
          <w:rFonts w:cs="Arial"/>
          <w:snapToGrid w:val="0"/>
          <w:u w:val="single"/>
        </w:rPr>
        <w:t>S</w:t>
      </w:r>
      <w:r w:rsidR="000F0D49">
        <w:rPr>
          <w:rFonts w:cs="Arial"/>
          <w:u w:val="single"/>
        </w:rPr>
        <w:t>tockholders'</w:t>
      </w:r>
      <w:r w:rsidRPr="007545D4">
        <w:rPr>
          <w:rFonts w:cs="Arial"/>
          <w:u w:val="single"/>
        </w:rPr>
        <w:t xml:space="preserve"> </w:t>
      </w:r>
      <w:r w:rsidRPr="007545D4">
        <w:rPr>
          <w:rFonts w:cs="Arial"/>
          <w:snapToGrid w:val="0"/>
          <w:u w:val="single"/>
        </w:rPr>
        <w:t>Equity</w:t>
      </w:r>
    </w:p>
    <w:p w:rsidR="00722336" w:rsidRPr="007545D4" w:rsidRDefault="00722336" w:rsidP="0051051D">
      <w:pPr>
        <w:pStyle w:val="M-CFoils"/>
        <w:tabs>
          <w:tab w:val="left" w:pos="3690"/>
        </w:tabs>
        <w:rPr>
          <w:noProof w:val="0"/>
        </w:rPr>
      </w:pPr>
      <w:r w:rsidRPr="007545D4">
        <w:rPr>
          <w:noProof w:val="0"/>
        </w:rPr>
        <w:t>a.</w:t>
      </w:r>
      <w:r w:rsidRPr="007545D4">
        <w:rPr>
          <w:noProof w:val="0"/>
        </w:rPr>
        <w:tab/>
        <w:t>$120,000  =  $60,000   +</w:t>
      </w:r>
      <w:r w:rsidR="0051051D" w:rsidRPr="007545D4">
        <w:rPr>
          <w:noProof w:val="0"/>
        </w:rPr>
        <w:tab/>
      </w:r>
      <w:r w:rsidRPr="007545D4">
        <w:rPr>
          <w:noProof w:val="0"/>
        </w:rPr>
        <w:t>$60,000</w:t>
      </w:r>
    </w:p>
    <w:p w:rsidR="00722336" w:rsidRPr="007545D4" w:rsidRDefault="00722336" w:rsidP="0051051D">
      <w:pPr>
        <w:pStyle w:val="M-CFoils"/>
        <w:tabs>
          <w:tab w:val="left" w:pos="3690"/>
        </w:tabs>
        <w:rPr>
          <w:noProof w:val="0"/>
        </w:rPr>
      </w:pPr>
      <w:r w:rsidRPr="007545D4">
        <w:rPr>
          <w:noProof w:val="0"/>
        </w:rPr>
        <w:t>b.</w:t>
      </w:r>
      <w:r w:rsidRPr="007545D4">
        <w:rPr>
          <w:noProof w:val="0"/>
        </w:rPr>
        <w:tab/>
        <w:t>$</w:t>
      </w:r>
      <w:r w:rsidR="00E20BF5" w:rsidRPr="007545D4">
        <w:rPr>
          <w:noProof w:val="0"/>
        </w:rPr>
        <w:t>1</w:t>
      </w:r>
      <w:r w:rsidR="00E20BF5">
        <w:rPr>
          <w:noProof w:val="0"/>
        </w:rPr>
        <w:t>45</w:t>
      </w:r>
      <w:r w:rsidRPr="007545D4">
        <w:rPr>
          <w:noProof w:val="0"/>
        </w:rPr>
        <w:t>,000  =  $60,000   +</w:t>
      </w:r>
      <w:r w:rsidR="0051051D" w:rsidRPr="007545D4">
        <w:rPr>
          <w:noProof w:val="0"/>
        </w:rPr>
        <w:tab/>
      </w:r>
      <w:r w:rsidRPr="007545D4">
        <w:rPr>
          <w:noProof w:val="0"/>
        </w:rPr>
        <w:t>$</w:t>
      </w:r>
      <w:r w:rsidR="00E20BF5">
        <w:rPr>
          <w:noProof w:val="0"/>
        </w:rPr>
        <w:t>85</w:t>
      </w:r>
      <w:r w:rsidRPr="007545D4">
        <w:rPr>
          <w:noProof w:val="0"/>
        </w:rPr>
        <w:t>,000</w:t>
      </w:r>
    </w:p>
    <w:p w:rsidR="00722336" w:rsidRPr="007545D4" w:rsidRDefault="00722336" w:rsidP="0051051D">
      <w:pPr>
        <w:pStyle w:val="M-CFoils"/>
        <w:tabs>
          <w:tab w:val="left" w:pos="3690"/>
        </w:tabs>
        <w:rPr>
          <w:noProof w:val="0"/>
        </w:rPr>
      </w:pPr>
      <w:r w:rsidRPr="007545D4">
        <w:rPr>
          <w:noProof w:val="0"/>
        </w:rPr>
        <w:t>c.</w:t>
      </w:r>
      <w:r w:rsidRPr="007545D4">
        <w:rPr>
          <w:noProof w:val="0"/>
        </w:rPr>
        <w:tab/>
        <w:t>$</w:t>
      </w:r>
      <w:r w:rsidR="00E20BF5" w:rsidRPr="007545D4">
        <w:rPr>
          <w:noProof w:val="0"/>
        </w:rPr>
        <w:t>1</w:t>
      </w:r>
      <w:r w:rsidR="00E20BF5">
        <w:rPr>
          <w:noProof w:val="0"/>
        </w:rPr>
        <w:t>45</w:t>
      </w:r>
      <w:r w:rsidRPr="007545D4">
        <w:rPr>
          <w:noProof w:val="0"/>
        </w:rPr>
        <w:t>,000  =  $</w:t>
      </w:r>
      <w:r w:rsidR="00E20BF5">
        <w:rPr>
          <w:noProof w:val="0"/>
        </w:rPr>
        <w:t>72</w:t>
      </w:r>
      <w:r w:rsidRPr="007545D4">
        <w:rPr>
          <w:noProof w:val="0"/>
        </w:rPr>
        <w:t>,</w:t>
      </w:r>
      <w:r w:rsidR="0037341B">
        <w:rPr>
          <w:noProof w:val="0"/>
        </w:rPr>
        <w:t>5</w:t>
      </w:r>
      <w:r w:rsidR="0037341B" w:rsidRPr="007545D4">
        <w:rPr>
          <w:noProof w:val="0"/>
        </w:rPr>
        <w:t xml:space="preserve">00   </w:t>
      </w:r>
      <w:r w:rsidRPr="007545D4">
        <w:rPr>
          <w:noProof w:val="0"/>
        </w:rPr>
        <w:t>+</w:t>
      </w:r>
      <w:r w:rsidR="0051051D" w:rsidRPr="007545D4">
        <w:rPr>
          <w:noProof w:val="0"/>
        </w:rPr>
        <w:tab/>
      </w:r>
      <w:r w:rsidRPr="007545D4">
        <w:rPr>
          <w:noProof w:val="0"/>
        </w:rPr>
        <w:t>$</w:t>
      </w:r>
      <w:r w:rsidR="00E20BF5">
        <w:rPr>
          <w:noProof w:val="0"/>
        </w:rPr>
        <w:t>72</w:t>
      </w:r>
      <w:r w:rsidRPr="007545D4">
        <w:rPr>
          <w:noProof w:val="0"/>
        </w:rPr>
        <w:t>,</w:t>
      </w:r>
      <w:r w:rsidR="0037341B">
        <w:rPr>
          <w:noProof w:val="0"/>
        </w:rPr>
        <w:t>5</w:t>
      </w:r>
      <w:r w:rsidR="0037341B" w:rsidRPr="007545D4">
        <w:rPr>
          <w:noProof w:val="0"/>
        </w:rPr>
        <w:t>00</w:t>
      </w:r>
    </w:p>
    <w:p w:rsidR="00722336" w:rsidRDefault="00722336" w:rsidP="0051051D">
      <w:pPr>
        <w:pStyle w:val="M-CFoils"/>
        <w:tabs>
          <w:tab w:val="left" w:pos="3690"/>
        </w:tabs>
        <w:rPr>
          <w:noProof w:val="0"/>
        </w:rPr>
      </w:pPr>
      <w:r w:rsidRPr="007545D4">
        <w:rPr>
          <w:noProof w:val="0"/>
        </w:rPr>
        <w:t>d.</w:t>
      </w:r>
      <w:r w:rsidRPr="007545D4">
        <w:rPr>
          <w:noProof w:val="0"/>
        </w:rPr>
        <w:tab/>
        <w:t>$</w:t>
      </w:r>
      <w:r w:rsidR="00E20BF5" w:rsidRPr="007545D4">
        <w:rPr>
          <w:noProof w:val="0"/>
        </w:rPr>
        <w:t>1</w:t>
      </w:r>
      <w:r w:rsidR="00E20BF5">
        <w:rPr>
          <w:noProof w:val="0"/>
        </w:rPr>
        <w:t>45</w:t>
      </w:r>
      <w:r w:rsidRPr="007545D4">
        <w:rPr>
          <w:noProof w:val="0"/>
        </w:rPr>
        <w:t>,000  =  $</w:t>
      </w:r>
      <w:r w:rsidR="00E20BF5">
        <w:rPr>
          <w:noProof w:val="0"/>
        </w:rPr>
        <w:t>85</w:t>
      </w:r>
      <w:r w:rsidRPr="007545D4">
        <w:rPr>
          <w:noProof w:val="0"/>
        </w:rPr>
        <w:t>,000   +</w:t>
      </w:r>
      <w:r w:rsidR="0051051D" w:rsidRPr="007545D4">
        <w:rPr>
          <w:noProof w:val="0"/>
        </w:rPr>
        <w:tab/>
      </w:r>
      <w:r w:rsidRPr="007545D4">
        <w:rPr>
          <w:noProof w:val="0"/>
        </w:rPr>
        <w:t>$60,000</w:t>
      </w:r>
    </w:p>
    <w:p w:rsidR="00B543EF" w:rsidRPr="00B51E26" w:rsidRDefault="00B543EF" w:rsidP="0051051D">
      <w:pPr>
        <w:pStyle w:val="M-CFoils"/>
        <w:tabs>
          <w:tab w:val="left" w:pos="3690"/>
        </w:tabs>
        <w:rPr>
          <w:noProof w:val="0"/>
          <w:sz w:val="14"/>
          <w:szCs w:val="14"/>
        </w:rPr>
      </w:pPr>
    </w:p>
    <w:p w:rsidR="00B543EF" w:rsidRPr="00B51E26" w:rsidRDefault="00B543EF" w:rsidP="00B543EF">
      <w:pPr>
        <w:pStyle w:val="M-CFoils"/>
        <w:tabs>
          <w:tab w:val="clear" w:pos="1080"/>
          <w:tab w:val="left" w:pos="3690"/>
        </w:tabs>
        <w:ind w:left="720" w:firstLine="0"/>
        <w:rPr>
          <w:noProof w:val="0"/>
          <w:sz w:val="14"/>
          <w:szCs w:val="14"/>
        </w:rPr>
      </w:pPr>
      <w:r w:rsidRPr="00B51E26">
        <w:rPr>
          <w:noProof w:val="0"/>
          <w:sz w:val="14"/>
          <w:szCs w:val="14"/>
        </w:rPr>
        <w:t xml:space="preserve">Ans: d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w:t>
      </w:r>
      <w:r w:rsidR="00864851">
        <w:rPr>
          <w:noProof/>
          <w:snapToGrid w:val="0"/>
          <w:sz w:val="14"/>
          <w:szCs w:val="14"/>
        </w:rPr>
        <w:t>120</w:t>
      </w:r>
      <w:r>
        <w:rPr>
          <w:noProof/>
          <w:snapToGrid w:val="0"/>
          <w:sz w:val="14"/>
          <w:szCs w:val="14"/>
        </w:rPr>
        <w:t xml:space="preserve">,000 </w:t>
      </w:r>
      <w:r w:rsidR="00864851">
        <w:rPr>
          <w:noProof/>
          <w:snapToGrid w:val="0"/>
          <w:sz w:val="14"/>
          <w:szCs w:val="14"/>
        </w:rPr>
        <w:sym w:font="Symbol" w:char="F02B"/>
      </w:r>
      <w:r>
        <w:rPr>
          <w:noProof/>
          <w:snapToGrid w:val="0"/>
          <w:sz w:val="14"/>
          <w:szCs w:val="14"/>
        </w:rPr>
        <w:t xml:space="preserve"> $</w:t>
      </w:r>
      <w:r w:rsidR="00864851">
        <w:rPr>
          <w:noProof/>
          <w:snapToGrid w:val="0"/>
          <w:sz w:val="14"/>
          <w:szCs w:val="14"/>
        </w:rPr>
        <w:t>25</w:t>
      </w:r>
      <w:r>
        <w:rPr>
          <w:noProof/>
          <w:snapToGrid w:val="0"/>
          <w:sz w:val="14"/>
          <w:szCs w:val="14"/>
        </w:rPr>
        <w:t xml:space="preserve">,000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w:t>
      </w:r>
      <w:r w:rsidR="00864851">
        <w:rPr>
          <w:noProof/>
          <w:snapToGrid w:val="0"/>
          <w:sz w:val="14"/>
          <w:szCs w:val="14"/>
        </w:rPr>
        <w:t>14</w:t>
      </w:r>
      <w:r>
        <w:rPr>
          <w:noProof/>
          <w:snapToGrid w:val="0"/>
          <w:sz w:val="14"/>
          <w:szCs w:val="14"/>
        </w:rPr>
        <w:t>5,000</w:t>
      </w:r>
      <w:r w:rsidR="00864851">
        <w:rPr>
          <w:noProof/>
          <w:snapToGrid w:val="0"/>
          <w:sz w:val="14"/>
          <w:szCs w:val="14"/>
        </w:rPr>
        <w:t xml:space="preserve">; $60,000 </w:t>
      </w:r>
      <w:r w:rsidR="00864851">
        <w:rPr>
          <w:noProof/>
          <w:snapToGrid w:val="0"/>
          <w:sz w:val="14"/>
          <w:szCs w:val="14"/>
        </w:rPr>
        <w:sym w:font="Symbol" w:char="F02B"/>
      </w:r>
      <w:r w:rsidR="00864851">
        <w:rPr>
          <w:noProof/>
          <w:snapToGrid w:val="0"/>
          <w:sz w:val="14"/>
          <w:szCs w:val="14"/>
        </w:rPr>
        <w:t xml:space="preserve"> $25,000 </w:t>
      </w:r>
      <w:r w:rsidR="00864851">
        <w:rPr>
          <w:noProof/>
          <w:snapToGrid w:val="0"/>
          <w:sz w:val="14"/>
          <w:szCs w:val="14"/>
        </w:rPr>
        <w:sym w:font="Symbol" w:char="F03D"/>
      </w:r>
      <w:r w:rsidR="00864851">
        <w:rPr>
          <w:noProof/>
          <w:snapToGrid w:val="0"/>
          <w:sz w:val="14"/>
          <w:szCs w:val="14"/>
        </w:rPr>
        <w:t xml:space="preserve"> $85,000</w:t>
      </w:r>
    </w:p>
    <w:p w:rsidR="00682BA9" w:rsidRPr="00511732" w:rsidRDefault="00682BA9" w:rsidP="00682BA9">
      <w:pPr>
        <w:ind w:left="720" w:hanging="720"/>
        <w:jc w:val="both"/>
        <w:rPr>
          <w:noProof/>
          <w:snapToGrid w:val="0"/>
          <w:sz w:val="11"/>
          <w:szCs w:val="11"/>
        </w:rPr>
      </w:pPr>
    </w:p>
    <w:p w:rsidR="00722336" w:rsidRPr="007545D4" w:rsidRDefault="000F0D49" w:rsidP="00722336">
      <w:pPr>
        <w:tabs>
          <w:tab w:val="decimal" w:pos="360"/>
          <w:tab w:val="left" w:pos="720"/>
          <w:tab w:val="left" w:pos="1080"/>
        </w:tabs>
        <w:ind w:left="720" w:hanging="720"/>
        <w:jc w:val="both"/>
        <w:rPr>
          <w:rFonts w:cs="Arial"/>
        </w:rPr>
      </w:pPr>
      <w:r w:rsidRPr="007545D4">
        <w:rPr>
          <w:rFonts w:cs="Arial"/>
        </w:rPr>
        <w:t>1</w:t>
      </w:r>
      <w:r>
        <w:rPr>
          <w:rFonts w:cs="Arial"/>
        </w:rPr>
        <w:t>18</w:t>
      </w:r>
      <w:r w:rsidR="00722336" w:rsidRPr="007545D4">
        <w:rPr>
          <w:rFonts w:cs="Arial"/>
        </w:rPr>
        <w:t>.</w:t>
      </w:r>
      <w:r w:rsidR="00722336" w:rsidRPr="007545D4">
        <w:rPr>
          <w:rFonts w:cs="Arial"/>
        </w:rPr>
        <w:tab/>
        <w:t xml:space="preserve">As of June 30, </w:t>
      </w:r>
      <w:r w:rsidR="00BB6DF4">
        <w:rPr>
          <w:rFonts w:cs="Arial"/>
        </w:rPr>
        <w:t>2015</w:t>
      </w:r>
      <w:r w:rsidR="00B543EF">
        <w:rPr>
          <w:rFonts w:cs="Arial"/>
        </w:rPr>
        <w:t xml:space="preserve">, </w:t>
      </w:r>
      <w:r w:rsidR="0037341B">
        <w:rPr>
          <w:rFonts w:cs="Arial"/>
        </w:rPr>
        <w:t>Actual Tigers</w:t>
      </w:r>
      <w:r w:rsidR="0037341B" w:rsidRPr="007545D4">
        <w:rPr>
          <w:rFonts w:cs="Arial"/>
        </w:rPr>
        <w:t xml:space="preserve"> </w:t>
      </w:r>
      <w:r w:rsidR="00722336" w:rsidRPr="007545D4">
        <w:rPr>
          <w:rFonts w:cs="Arial"/>
        </w:rPr>
        <w:t xml:space="preserve">Company has assets of $100,000 and </w:t>
      </w:r>
      <w:r w:rsidRPr="002B7AC6">
        <w:rPr>
          <w:rFonts w:cs="Arial"/>
          <w:snapToGrid w:val="0"/>
        </w:rPr>
        <w:t>s</w:t>
      </w:r>
      <w:r w:rsidRPr="002B7AC6">
        <w:rPr>
          <w:rFonts w:cs="Arial"/>
        </w:rPr>
        <w:t>tockholders'</w:t>
      </w:r>
      <w:r w:rsidR="00722336" w:rsidRPr="002B7AC6">
        <w:rPr>
          <w:rFonts w:cs="Arial"/>
        </w:rPr>
        <w:t xml:space="preserve"> </w:t>
      </w:r>
      <w:r w:rsidR="00722336" w:rsidRPr="007545D4">
        <w:rPr>
          <w:rFonts w:cs="Arial"/>
        </w:rPr>
        <w:t>equity of $</w:t>
      </w:r>
      <w:r w:rsidR="00E20BF5">
        <w:rPr>
          <w:rFonts w:cs="Arial"/>
        </w:rPr>
        <w:t>40</w:t>
      </w:r>
      <w:r w:rsidR="00722336" w:rsidRPr="007545D4">
        <w:rPr>
          <w:rFonts w:cs="Arial"/>
        </w:rPr>
        <w:t>,000. What are the liabili</w:t>
      </w:r>
      <w:r w:rsidR="00B543EF">
        <w:rPr>
          <w:rFonts w:cs="Arial"/>
        </w:rPr>
        <w:t xml:space="preserve">ties for </w:t>
      </w:r>
      <w:r w:rsidR="0037341B">
        <w:rPr>
          <w:rFonts w:cs="Arial"/>
        </w:rPr>
        <w:t>Actual Tigers</w:t>
      </w:r>
      <w:r w:rsidR="0037341B" w:rsidRPr="007545D4">
        <w:rPr>
          <w:rFonts w:cs="Arial"/>
        </w:rPr>
        <w:t xml:space="preserve"> </w:t>
      </w:r>
      <w:r w:rsidR="00722336" w:rsidRPr="007545D4">
        <w:rPr>
          <w:rFonts w:cs="Arial"/>
        </w:rPr>
        <w:t xml:space="preserve">Company as of June 30, </w:t>
      </w:r>
      <w:r w:rsidR="00BB6DF4">
        <w:rPr>
          <w:rFonts w:cs="Arial"/>
        </w:rPr>
        <w:t>2015</w:t>
      </w:r>
      <w:r w:rsidR="00722336" w:rsidRPr="007545D4">
        <w:rPr>
          <w:rFonts w:cs="Arial"/>
        </w:rPr>
        <w:t>?</w:t>
      </w:r>
    </w:p>
    <w:p w:rsidR="00722336" w:rsidRPr="007545D4" w:rsidRDefault="00722336" w:rsidP="0051051D">
      <w:pPr>
        <w:pStyle w:val="M-CFoils"/>
        <w:rPr>
          <w:noProof w:val="0"/>
        </w:rPr>
      </w:pPr>
      <w:r w:rsidRPr="007545D4">
        <w:rPr>
          <w:noProof w:val="0"/>
        </w:rPr>
        <w:t>a.</w:t>
      </w:r>
      <w:r w:rsidRPr="007545D4">
        <w:rPr>
          <w:noProof w:val="0"/>
        </w:rPr>
        <w:tab/>
        <w:t>$</w:t>
      </w:r>
      <w:r w:rsidR="00E20BF5">
        <w:rPr>
          <w:noProof w:val="0"/>
        </w:rPr>
        <w:t>40</w:t>
      </w:r>
      <w:r w:rsidRPr="007545D4">
        <w:rPr>
          <w:noProof w:val="0"/>
        </w:rPr>
        <w:t>,000</w:t>
      </w:r>
    </w:p>
    <w:p w:rsidR="00722336" w:rsidRPr="007545D4" w:rsidRDefault="00722336" w:rsidP="0051051D">
      <w:pPr>
        <w:pStyle w:val="M-CFoils"/>
        <w:rPr>
          <w:noProof w:val="0"/>
        </w:rPr>
      </w:pPr>
      <w:r w:rsidRPr="007545D4">
        <w:rPr>
          <w:noProof w:val="0"/>
        </w:rPr>
        <w:t>b.</w:t>
      </w:r>
      <w:r w:rsidRPr="007545D4">
        <w:rPr>
          <w:noProof w:val="0"/>
        </w:rPr>
        <w:tab/>
        <w:t>$</w:t>
      </w:r>
      <w:r w:rsidR="00E20BF5">
        <w:rPr>
          <w:noProof w:val="0"/>
        </w:rPr>
        <w:t>6</w:t>
      </w:r>
      <w:r w:rsidR="00E20BF5" w:rsidRPr="007545D4">
        <w:rPr>
          <w:noProof w:val="0"/>
        </w:rPr>
        <w:t>0</w:t>
      </w:r>
      <w:r w:rsidRPr="007545D4">
        <w:rPr>
          <w:noProof w:val="0"/>
        </w:rPr>
        <w:t>,000</w:t>
      </w:r>
    </w:p>
    <w:p w:rsidR="00722336" w:rsidRPr="007545D4" w:rsidRDefault="00722336" w:rsidP="0051051D">
      <w:pPr>
        <w:pStyle w:val="M-CFoils"/>
        <w:rPr>
          <w:noProof w:val="0"/>
        </w:rPr>
      </w:pPr>
      <w:r w:rsidRPr="007545D4">
        <w:rPr>
          <w:noProof w:val="0"/>
        </w:rPr>
        <w:t>c.</w:t>
      </w:r>
      <w:r w:rsidRPr="007545D4">
        <w:rPr>
          <w:noProof w:val="0"/>
        </w:rPr>
        <w:tab/>
        <w:t>$</w:t>
      </w:r>
      <w:r w:rsidR="0037341B">
        <w:rPr>
          <w:noProof w:val="0"/>
        </w:rPr>
        <w:t>100</w:t>
      </w:r>
      <w:r w:rsidRPr="007545D4">
        <w:rPr>
          <w:noProof w:val="0"/>
        </w:rPr>
        <w:t>,000</w:t>
      </w:r>
    </w:p>
    <w:p w:rsidR="00722336" w:rsidRDefault="00722336" w:rsidP="0051051D">
      <w:pPr>
        <w:pStyle w:val="M-CFoils"/>
        <w:rPr>
          <w:noProof w:val="0"/>
        </w:rPr>
      </w:pPr>
      <w:r w:rsidRPr="007545D4">
        <w:rPr>
          <w:noProof w:val="0"/>
        </w:rPr>
        <w:t>d.</w:t>
      </w:r>
      <w:r w:rsidRPr="007545D4">
        <w:rPr>
          <w:noProof w:val="0"/>
        </w:rPr>
        <w:tab/>
        <w:t>$</w:t>
      </w:r>
      <w:r w:rsidR="00E20BF5" w:rsidRPr="007545D4">
        <w:rPr>
          <w:noProof w:val="0"/>
        </w:rPr>
        <w:t>1</w:t>
      </w:r>
      <w:r w:rsidR="00E20BF5">
        <w:rPr>
          <w:noProof w:val="0"/>
        </w:rPr>
        <w:t>4</w:t>
      </w:r>
      <w:r w:rsidR="00E20BF5" w:rsidRPr="007545D4">
        <w:rPr>
          <w:noProof w:val="0"/>
        </w:rPr>
        <w:t>0</w:t>
      </w:r>
      <w:r w:rsidRPr="007545D4">
        <w:rPr>
          <w:noProof w:val="0"/>
        </w:rPr>
        <w:t>,000</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w:t>
      </w:r>
      <w:r w:rsidR="00ED7452">
        <w:rPr>
          <w:noProof w:val="0"/>
          <w:sz w:val="14"/>
          <w:szCs w:val="14"/>
        </w:rPr>
        <w:t>b</w:t>
      </w:r>
      <w:r w:rsidR="00ED7452" w:rsidRPr="00B51E26">
        <w:rPr>
          <w:noProof w:val="0"/>
          <w:sz w:val="14"/>
          <w:szCs w:val="14"/>
        </w:rPr>
        <w:t xml:space="preserve">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864851" w:rsidRPr="00511732" w:rsidRDefault="00864851" w:rsidP="00864851">
      <w:pPr>
        <w:ind w:left="720" w:hanging="720"/>
        <w:jc w:val="both"/>
        <w:rPr>
          <w:noProof/>
          <w:snapToGrid w:val="0"/>
          <w:sz w:val="11"/>
          <w:szCs w:val="11"/>
        </w:rPr>
      </w:pPr>
    </w:p>
    <w:p w:rsidR="00864851" w:rsidRDefault="00864851" w:rsidP="00864851">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$100,000 </w:t>
      </w:r>
      <w:r>
        <w:rPr>
          <w:noProof/>
          <w:snapToGrid w:val="0"/>
          <w:sz w:val="14"/>
          <w:szCs w:val="14"/>
        </w:rPr>
        <w:sym w:font="Symbol" w:char="F02D"/>
      </w:r>
      <w:r>
        <w:rPr>
          <w:noProof/>
          <w:snapToGrid w:val="0"/>
          <w:sz w:val="14"/>
          <w:szCs w:val="14"/>
        </w:rPr>
        <w:t xml:space="preserve"> $40,000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$60,000</w:t>
      </w:r>
    </w:p>
    <w:p w:rsidR="00864851" w:rsidRPr="00511732" w:rsidRDefault="00864851" w:rsidP="00864851">
      <w:pPr>
        <w:ind w:left="720" w:hanging="720"/>
        <w:jc w:val="both"/>
        <w:rPr>
          <w:noProof/>
          <w:snapToGrid w:val="0"/>
          <w:sz w:val="11"/>
          <w:szCs w:val="11"/>
        </w:rPr>
      </w:pPr>
    </w:p>
    <w:p w:rsidR="00461C12" w:rsidRPr="007545D4" w:rsidRDefault="000F0D49" w:rsidP="00461C12">
      <w:pPr>
        <w:tabs>
          <w:tab w:val="decimal" w:pos="360"/>
          <w:tab w:val="left" w:pos="720"/>
          <w:tab w:val="left" w:pos="1080"/>
        </w:tabs>
        <w:ind w:left="720" w:hanging="720"/>
        <w:jc w:val="both"/>
        <w:rPr>
          <w:rFonts w:cs="Arial"/>
          <w:snapToGrid w:val="0"/>
        </w:rPr>
      </w:pPr>
      <w:r w:rsidRPr="007545D4">
        <w:rPr>
          <w:rFonts w:cs="Arial"/>
          <w:snapToGrid w:val="0"/>
        </w:rPr>
        <w:t>11</w:t>
      </w:r>
      <w:r>
        <w:rPr>
          <w:rFonts w:cs="Arial"/>
          <w:snapToGrid w:val="0"/>
        </w:rPr>
        <w:t>9</w:t>
      </w:r>
      <w:r w:rsidR="00461C12" w:rsidRPr="007545D4">
        <w:rPr>
          <w:rFonts w:cs="Arial"/>
          <w:snapToGrid w:val="0"/>
        </w:rPr>
        <w:t>.</w:t>
      </w:r>
      <w:r w:rsidR="00461C12" w:rsidRPr="007545D4">
        <w:rPr>
          <w:rFonts w:cs="Arial"/>
          <w:snapToGrid w:val="0"/>
        </w:rPr>
        <w:tab/>
      </w:r>
      <w:r>
        <w:rPr>
          <w:rFonts w:cs="Arial"/>
          <w:snapToGrid w:val="0"/>
        </w:rPr>
        <w:t>S</w:t>
      </w:r>
      <w:r w:rsidRPr="002B7AC6">
        <w:rPr>
          <w:rFonts w:cs="Arial"/>
        </w:rPr>
        <w:t>tockholders'</w:t>
      </w:r>
      <w:r w:rsidR="00461C12" w:rsidRPr="007545D4">
        <w:rPr>
          <w:rFonts w:cs="Arial"/>
          <w:snapToGrid w:val="0"/>
        </w:rPr>
        <w:t xml:space="preserve"> equity is increased by</w:t>
      </w:r>
    </w:p>
    <w:p w:rsidR="00461C12" w:rsidRPr="007545D4" w:rsidRDefault="00461C12" w:rsidP="00C23549">
      <w:pPr>
        <w:pStyle w:val="M-CFoils"/>
        <w:rPr>
          <w:noProof w:val="0"/>
        </w:rPr>
      </w:pPr>
      <w:r w:rsidRPr="007545D4">
        <w:rPr>
          <w:noProof w:val="0"/>
        </w:rPr>
        <w:t>a.</w:t>
      </w:r>
      <w:r w:rsidRPr="007545D4">
        <w:rPr>
          <w:noProof w:val="0"/>
        </w:rPr>
        <w:tab/>
      </w:r>
      <w:r w:rsidR="000F0D49">
        <w:rPr>
          <w:noProof w:val="0"/>
        </w:rPr>
        <w:t>dividends</w:t>
      </w:r>
      <w:r w:rsidRPr="007545D4">
        <w:rPr>
          <w:noProof w:val="0"/>
        </w:rPr>
        <w:t>.</w:t>
      </w:r>
    </w:p>
    <w:p w:rsidR="00461C12" w:rsidRPr="007545D4" w:rsidRDefault="00461C12" w:rsidP="00C23549">
      <w:pPr>
        <w:pStyle w:val="M-CFoils"/>
        <w:rPr>
          <w:noProof w:val="0"/>
        </w:rPr>
      </w:pPr>
      <w:r w:rsidRPr="007545D4">
        <w:rPr>
          <w:noProof w:val="0"/>
        </w:rPr>
        <w:t>b.</w:t>
      </w:r>
      <w:r w:rsidRPr="007545D4">
        <w:rPr>
          <w:noProof w:val="0"/>
        </w:rPr>
        <w:tab/>
        <w:t>revenues.</w:t>
      </w:r>
    </w:p>
    <w:p w:rsidR="00461C12" w:rsidRPr="007545D4" w:rsidRDefault="00461C12" w:rsidP="00C23549">
      <w:pPr>
        <w:pStyle w:val="M-CFoils"/>
        <w:rPr>
          <w:noProof w:val="0"/>
        </w:rPr>
      </w:pPr>
      <w:r w:rsidRPr="007545D4">
        <w:rPr>
          <w:noProof w:val="0"/>
        </w:rPr>
        <w:t>c.</w:t>
      </w:r>
      <w:r w:rsidRPr="007545D4">
        <w:rPr>
          <w:noProof w:val="0"/>
        </w:rPr>
        <w:tab/>
        <w:t>expenses.</w:t>
      </w:r>
    </w:p>
    <w:p w:rsidR="00461C12" w:rsidRDefault="00461C12" w:rsidP="00C23549">
      <w:pPr>
        <w:pStyle w:val="M-CFoils"/>
        <w:rPr>
          <w:noProof w:val="0"/>
        </w:rPr>
      </w:pPr>
      <w:r w:rsidRPr="007545D4">
        <w:rPr>
          <w:noProof w:val="0"/>
        </w:rPr>
        <w:t>d.</w:t>
      </w:r>
      <w:r w:rsidRPr="007545D4">
        <w:rPr>
          <w:noProof w:val="0"/>
        </w:rPr>
        <w:tab/>
        <w:t>liabilities.</w:t>
      </w:r>
    </w:p>
    <w:p w:rsidR="00B543EF" w:rsidRPr="00B51E26" w:rsidRDefault="00B543EF" w:rsidP="00C23549">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b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0F0D49" w:rsidP="00461C12">
      <w:pPr>
        <w:tabs>
          <w:tab w:val="decimal" w:pos="360"/>
          <w:tab w:val="left" w:pos="720"/>
          <w:tab w:val="left" w:pos="1080"/>
        </w:tabs>
        <w:ind w:left="720" w:hanging="720"/>
        <w:jc w:val="both"/>
        <w:rPr>
          <w:snapToGrid w:val="0"/>
        </w:rPr>
      </w:pPr>
      <w:r w:rsidRPr="007545D4">
        <w:rPr>
          <w:snapToGrid w:val="0"/>
        </w:rPr>
        <w:t>1</w:t>
      </w:r>
      <w:r>
        <w:rPr>
          <w:snapToGrid w:val="0"/>
        </w:rPr>
        <w:t>20</w:t>
      </w:r>
      <w:r w:rsidR="00461C12" w:rsidRPr="007545D4">
        <w:rPr>
          <w:snapToGrid w:val="0"/>
        </w:rPr>
        <w:t>.</w:t>
      </w:r>
      <w:r w:rsidR="00461C12" w:rsidRPr="007545D4">
        <w:rPr>
          <w:snapToGrid w:val="0"/>
        </w:rPr>
        <w:tab/>
      </w:r>
      <w:r w:rsidRPr="00494FB5">
        <w:rPr>
          <w:rFonts w:cs="Arial"/>
          <w:snapToGrid w:val="0"/>
        </w:rPr>
        <w:t>S</w:t>
      </w:r>
      <w:r w:rsidRPr="00494FB5">
        <w:rPr>
          <w:rFonts w:cs="Arial"/>
        </w:rPr>
        <w:t>tockholders'</w:t>
      </w:r>
      <w:r w:rsidR="00461C12" w:rsidRPr="007545D4">
        <w:rPr>
          <w:snapToGrid w:val="0"/>
        </w:rPr>
        <w:t xml:space="preserve"> equity is decreased by</w:t>
      </w:r>
    </w:p>
    <w:p w:rsidR="00461C12" w:rsidRPr="007545D4" w:rsidRDefault="00461C12" w:rsidP="0051051D">
      <w:pPr>
        <w:pStyle w:val="M-CFoils"/>
        <w:rPr>
          <w:noProof w:val="0"/>
        </w:rPr>
      </w:pPr>
      <w:r w:rsidRPr="007545D4">
        <w:rPr>
          <w:noProof w:val="0"/>
        </w:rPr>
        <w:t>a.</w:t>
      </w:r>
      <w:r w:rsidRPr="007545D4">
        <w:rPr>
          <w:noProof w:val="0"/>
        </w:rPr>
        <w:tab/>
        <w:t>assets.</w:t>
      </w:r>
    </w:p>
    <w:p w:rsidR="00461C12" w:rsidRPr="007545D4" w:rsidRDefault="00461C12" w:rsidP="0051051D">
      <w:pPr>
        <w:pStyle w:val="M-CFoils"/>
        <w:rPr>
          <w:noProof w:val="0"/>
        </w:rPr>
      </w:pPr>
      <w:r w:rsidRPr="007545D4">
        <w:rPr>
          <w:noProof w:val="0"/>
        </w:rPr>
        <w:t>b.</w:t>
      </w:r>
      <w:r w:rsidRPr="007545D4">
        <w:rPr>
          <w:noProof w:val="0"/>
        </w:rPr>
        <w:tab/>
        <w:t>revenues.</w:t>
      </w:r>
    </w:p>
    <w:p w:rsidR="00461C12" w:rsidRPr="007545D4" w:rsidRDefault="00461C12" w:rsidP="0051051D">
      <w:pPr>
        <w:pStyle w:val="M-CFoils"/>
        <w:rPr>
          <w:noProof w:val="0"/>
        </w:rPr>
      </w:pPr>
      <w:r w:rsidRPr="007545D4">
        <w:rPr>
          <w:noProof w:val="0"/>
        </w:rPr>
        <w:t>c.</w:t>
      </w:r>
      <w:r w:rsidRPr="007545D4">
        <w:rPr>
          <w:noProof w:val="0"/>
        </w:rPr>
        <w:tab/>
        <w:t>expenses.</w:t>
      </w:r>
    </w:p>
    <w:p w:rsidR="00461C12" w:rsidRDefault="00461C12" w:rsidP="0051051D">
      <w:pPr>
        <w:pStyle w:val="M-CFoils"/>
        <w:rPr>
          <w:noProof w:val="0"/>
        </w:rPr>
      </w:pPr>
      <w:r w:rsidRPr="007545D4">
        <w:rPr>
          <w:noProof w:val="0"/>
        </w:rPr>
        <w:t>d.</w:t>
      </w:r>
      <w:r w:rsidRPr="007545D4">
        <w:rPr>
          <w:noProof w:val="0"/>
        </w:rPr>
        <w:tab/>
        <w:t>liabilities.</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c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B51E26" w:rsidRDefault="00F46693" w:rsidP="00F46693">
      <w:pPr>
        <w:rPr>
          <w:sz w:val="14"/>
          <w:szCs w:val="14"/>
        </w:rPr>
      </w:pPr>
    </w:p>
    <w:p w:rsidR="00461C12" w:rsidRPr="007545D4" w:rsidRDefault="000F0D49" w:rsidP="00461C12">
      <w:pPr>
        <w:tabs>
          <w:tab w:val="decimal" w:pos="360"/>
          <w:tab w:val="left" w:pos="720"/>
          <w:tab w:val="left" w:pos="1080"/>
        </w:tabs>
        <w:ind w:left="720" w:hanging="720"/>
        <w:jc w:val="both"/>
        <w:rPr>
          <w:snapToGrid w:val="0"/>
        </w:rPr>
      </w:pPr>
      <w:r w:rsidRPr="007545D4">
        <w:rPr>
          <w:snapToGrid w:val="0"/>
        </w:rPr>
        <w:t>1</w:t>
      </w:r>
      <w:r>
        <w:rPr>
          <w:snapToGrid w:val="0"/>
        </w:rPr>
        <w:t>21</w:t>
      </w:r>
      <w:r w:rsidR="00461C12" w:rsidRPr="007545D4">
        <w:rPr>
          <w:snapToGrid w:val="0"/>
        </w:rPr>
        <w:t>.</w:t>
      </w:r>
      <w:r w:rsidR="00461C12" w:rsidRPr="007545D4">
        <w:rPr>
          <w:snapToGrid w:val="0"/>
        </w:rPr>
        <w:tab/>
        <w:t>If total liabilities increased by $</w:t>
      </w:r>
      <w:r w:rsidR="0037341B">
        <w:rPr>
          <w:snapToGrid w:val="0"/>
        </w:rPr>
        <w:t>8</w:t>
      </w:r>
      <w:r w:rsidR="00461C12" w:rsidRPr="007545D4">
        <w:rPr>
          <w:snapToGrid w:val="0"/>
        </w:rPr>
        <w:t>,000, then</w:t>
      </w:r>
    </w:p>
    <w:p w:rsidR="00461C12" w:rsidRPr="007545D4" w:rsidRDefault="00461C12" w:rsidP="0051051D">
      <w:pPr>
        <w:pStyle w:val="M-CFoils"/>
        <w:rPr>
          <w:noProof w:val="0"/>
        </w:rPr>
      </w:pPr>
      <w:r w:rsidRPr="007545D4">
        <w:rPr>
          <w:noProof w:val="0"/>
        </w:rPr>
        <w:t>a.</w:t>
      </w:r>
      <w:r w:rsidRPr="007545D4">
        <w:rPr>
          <w:noProof w:val="0"/>
        </w:rPr>
        <w:tab/>
        <w:t>assets must have decreased by $</w:t>
      </w:r>
      <w:r w:rsidR="0037341B">
        <w:rPr>
          <w:noProof w:val="0"/>
        </w:rPr>
        <w:t>8</w:t>
      </w:r>
      <w:r w:rsidRPr="007545D4">
        <w:rPr>
          <w:noProof w:val="0"/>
        </w:rPr>
        <w:t>,000.</w:t>
      </w:r>
    </w:p>
    <w:p w:rsidR="00461C12" w:rsidRPr="007545D4" w:rsidRDefault="00461C12" w:rsidP="0051051D">
      <w:pPr>
        <w:pStyle w:val="M-CFoils"/>
        <w:rPr>
          <w:noProof w:val="0"/>
        </w:rPr>
      </w:pPr>
      <w:r w:rsidRPr="007545D4">
        <w:rPr>
          <w:noProof w:val="0"/>
        </w:rPr>
        <w:t>b.</w:t>
      </w:r>
      <w:r w:rsidRPr="007545D4">
        <w:rPr>
          <w:noProof w:val="0"/>
        </w:rPr>
        <w:tab/>
      </w:r>
      <w:r w:rsidR="000F0D49">
        <w:rPr>
          <w:rFonts w:cs="Arial"/>
        </w:rPr>
        <w:t>s</w:t>
      </w:r>
      <w:r w:rsidR="000F0D49" w:rsidRPr="00494FB5">
        <w:rPr>
          <w:rFonts w:cs="Arial"/>
        </w:rPr>
        <w:t>tockholders'</w:t>
      </w:r>
      <w:r w:rsidRPr="007545D4">
        <w:rPr>
          <w:noProof w:val="0"/>
        </w:rPr>
        <w:t xml:space="preserve"> equity must have increased by $</w:t>
      </w:r>
      <w:r w:rsidR="0037341B">
        <w:rPr>
          <w:noProof w:val="0"/>
        </w:rPr>
        <w:t>8</w:t>
      </w:r>
      <w:r w:rsidRPr="007545D4">
        <w:rPr>
          <w:noProof w:val="0"/>
        </w:rPr>
        <w:t>,000.</w:t>
      </w:r>
    </w:p>
    <w:p w:rsidR="00461C12" w:rsidRPr="007545D4" w:rsidRDefault="00461C12" w:rsidP="0051051D">
      <w:pPr>
        <w:pStyle w:val="M-CFoils"/>
        <w:rPr>
          <w:noProof w:val="0"/>
        </w:rPr>
      </w:pPr>
      <w:r w:rsidRPr="007545D4">
        <w:rPr>
          <w:noProof w:val="0"/>
        </w:rPr>
        <w:t>c.</w:t>
      </w:r>
      <w:r w:rsidRPr="007545D4">
        <w:rPr>
          <w:noProof w:val="0"/>
        </w:rPr>
        <w:tab/>
        <w:t>assets must have increased by $</w:t>
      </w:r>
      <w:r w:rsidR="0037341B">
        <w:rPr>
          <w:noProof w:val="0"/>
        </w:rPr>
        <w:t>8</w:t>
      </w:r>
      <w:r w:rsidRPr="007545D4">
        <w:rPr>
          <w:noProof w:val="0"/>
        </w:rPr>
        <w:t xml:space="preserve">,000, or </w:t>
      </w:r>
      <w:r w:rsidR="000F0D49">
        <w:rPr>
          <w:rFonts w:cs="Arial"/>
        </w:rPr>
        <w:t>s</w:t>
      </w:r>
      <w:r w:rsidR="000F0D49" w:rsidRPr="00494FB5">
        <w:rPr>
          <w:rFonts w:cs="Arial"/>
        </w:rPr>
        <w:t>tockholders'</w:t>
      </w:r>
      <w:r w:rsidRPr="007545D4">
        <w:rPr>
          <w:noProof w:val="0"/>
        </w:rPr>
        <w:t xml:space="preserve"> equity must have decreased by $</w:t>
      </w:r>
      <w:r w:rsidR="0037341B">
        <w:rPr>
          <w:noProof w:val="0"/>
        </w:rPr>
        <w:t>8</w:t>
      </w:r>
      <w:r w:rsidRPr="007545D4">
        <w:rPr>
          <w:noProof w:val="0"/>
        </w:rPr>
        <w:t>,000.</w:t>
      </w:r>
    </w:p>
    <w:p w:rsidR="00461C12" w:rsidRDefault="00461C12" w:rsidP="0051051D">
      <w:pPr>
        <w:pStyle w:val="M-CFoils"/>
        <w:rPr>
          <w:noProof w:val="0"/>
        </w:rPr>
      </w:pPr>
      <w:r w:rsidRPr="007545D4">
        <w:rPr>
          <w:noProof w:val="0"/>
        </w:rPr>
        <w:t>d.</w:t>
      </w:r>
      <w:r w:rsidRPr="007545D4">
        <w:rPr>
          <w:noProof w:val="0"/>
        </w:rPr>
        <w:tab/>
        <w:t xml:space="preserve">assets and </w:t>
      </w:r>
      <w:r w:rsidR="000F0D49">
        <w:rPr>
          <w:rFonts w:cs="Arial"/>
        </w:rPr>
        <w:t>s</w:t>
      </w:r>
      <w:r w:rsidR="000F0D49" w:rsidRPr="00494FB5">
        <w:rPr>
          <w:rFonts w:cs="Arial"/>
        </w:rPr>
        <w:t>tockholders'</w:t>
      </w:r>
      <w:r w:rsidRPr="007545D4">
        <w:rPr>
          <w:noProof w:val="0"/>
        </w:rPr>
        <w:t xml:space="preserve"> equity each increased by $</w:t>
      </w:r>
      <w:r w:rsidR="0037341B">
        <w:rPr>
          <w:noProof w:val="0"/>
        </w:rPr>
        <w:t>4</w:t>
      </w:r>
      <w:r w:rsidRPr="007545D4">
        <w:rPr>
          <w:noProof w:val="0"/>
        </w:rPr>
        <w:t>,000.</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c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0F0D49" w:rsidP="00461C12">
      <w:pPr>
        <w:tabs>
          <w:tab w:val="decimal" w:pos="360"/>
          <w:tab w:val="left" w:pos="720"/>
          <w:tab w:val="left" w:pos="1080"/>
        </w:tabs>
        <w:ind w:left="720" w:hanging="720"/>
        <w:jc w:val="both"/>
        <w:rPr>
          <w:snapToGrid w:val="0"/>
        </w:rPr>
      </w:pPr>
      <w:r w:rsidRPr="007545D4">
        <w:rPr>
          <w:snapToGrid w:val="0"/>
        </w:rPr>
        <w:t>1</w:t>
      </w:r>
      <w:r>
        <w:rPr>
          <w:snapToGrid w:val="0"/>
        </w:rPr>
        <w:t>22</w:t>
      </w:r>
      <w:r w:rsidR="00461C12" w:rsidRPr="007545D4">
        <w:rPr>
          <w:snapToGrid w:val="0"/>
        </w:rPr>
        <w:t>.</w:t>
      </w:r>
      <w:r w:rsidR="00461C12" w:rsidRPr="007545D4">
        <w:rPr>
          <w:snapToGrid w:val="0"/>
        </w:rPr>
        <w:tab/>
        <w:t>Collection of a $</w:t>
      </w:r>
      <w:r w:rsidR="0037341B">
        <w:rPr>
          <w:snapToGrid w:val="0"/>
        </w:rPr>
        <w:t>1,0</w:t>
      </w:r>
      <w:r w:rsidR="0037341B" w:rsidRPr="007545D4">
        <w:rPr>
          <w:snapToGrid w:val="0"/>
        </w:rPr>
        <w:t xml:space="preserve">00 </w:t>
      </w:r>
      <w:r w:rsidR="00461C12" w:rsidRPr="007545D4">
        <w:rPr>
          <w:snapToGrid w:val="0"/>
        </w:rPr>
        <w:t>Accounts Receivable</w:t>
      </w:r>
    </w:p>
    <w:p w:rsidR="00461C12" w:rsidRPr="007545D4" w:rsidRDefault="00461C12" w:rsidP="0051051D">
      <w:pPr>
        <w:pStyle w:val="M-CFoils"/>
        <w:rPr>
          <w:noProof w:val="0"/>
        </w:rPr>
      </w:pPr>
      <w:r w:rsidRPr="007545D4">
        <w:rPr>
          <w:noProof w:val="0"/>
        </w:rPr>
        <w:t>a.</w:t>
      </w:r>
      <w:r w:rsidRPr="007545D4">
        <w:rPr>
          <w:noProof w:val="0"/>
        </w:rPr>
        <w:tab/>
        <w:t>increases an asset $</w:t>
      </w:r>
      <w:r w:rsidR="0037341B">
        <w:t>1,0</w:t>
      </w:r>
      <w:r w:rsidR="0037341B" w:rsidRPr="007545D4">
        <w:t>00</w:t>
      </w:r>
      <w:r w:rsidRPr="007545D4">
        <w:rPr>
          <w:noProof w:val="0"/>
        </w:rPr>
        <w:t>; decreases an asset $</w:t>
      </w:r>
      <w:r w:rsidR="0037341B">
        <w:t>1,0</w:t>
      </w:r>
      <w:r w:rsidR="0037341B" w:rsidRPr="007545D4">
        <w:t>00</w:t>
      </w:r>
      <w:r w:rsidRPr="007545D4">
        <w:rPr>
          <w:noProof w:val="0"/>
        </w:rPr>
        <w:t>.</w:t>
      </w:r>
    </w:p>
    <w:p w:rsidR="00461C12" w:rsidRPr="007545D4" w:rsidRDefault="00461C12" w:rsidP="0051051D">
      <w:pPr>
        <w:pStyle w:val="M-CFoils"/>
        <w:rPr>
          <w:noProof w:val="0"/>
        </w:rPr>
      </w:pPr>
      <w:r w:rsidRPr="007545D4">
        <w:rPr>
          <w:noProof w:val="0"/>
        </w:rPr>
        <w:t>b.</w:t>
      </w:r>
      <w:r w:rsidRPr="007545D4">
        <w:rPr>
          <w:noProof w:val="0"/>
        </w:rPr>
        <w:tab/>
        <w:t>increases an asset $</w:t>
      </w:r>
      <w:r w:rsidR="0037341B">
        <w:t>1,0</w:t>
      </w:r>
      <w:r w:rsidR="0037341B" w:rsidRPr="007545D4">
        <w:t>00</w:t>
      </w:r>
      <w:r w:rsidRPr="007545D4">
        <w:rPr>
          <w:noProof w:val="0"/>
        </w:rPr>
        <w:t>; decreases a liability $</w:t>
      </w:r>
      <w:r w:rsidR="0037341B">
        <w:t>1,0</w:t>
      </w:r>
      <w:r w:rsidR="0037341B" w:rsidRPr="007545D4">
        <w:t>00</w:t>
      </w:r>
      <w:r w:rsidRPr="007545D4">
        <w:rPr>
          <w:noProof w:val="0"/>
        </w:rPr>
        <w:t>.</w:t>
      </w:r>
    </w:p>
    <w:p w:rsidR="00461C12" w:rsidRPr="007545D4" w:rsidRDefault="00461C12" w:rsidP="0051051D">
      <w:pPr>
        <w:pStyle w:val="M-CFoils"/>
        <w:rPr>
          <w:noProof w:val="0"/>
        </w:rPr>
      </w:pPr>
      <w:r w:rsidRPr="007545D4">
        <w:rPr>
          <w:noProof w:val="0"/>
        </w:rPr>
        <w:t>c.</w:t>
      </w:r>
      <w:r w:rsidRPr="007545D4">
        <w:rPr>
          <w:noProof w:val="0"/>
        </w:rPr>
        <w:tab/>
        <w:t>decreases a liability $</w:t>
      </w:r>
      <w:r w:rsidR="0037341B">
        <w:t>1,0</w:t>
      </w:r>
      <w:r w:rsidR="0037341B" w:rsidRPr="007545D4">
        <w:t>00</w:t>
      </w:r>
      <w:r w:rsidRPr="007545D4">
        <w:rPr>
          <w:noProof w:val="0"/>
        </w:rPr>
        <w:t xml:space="preserve">; increases </w:t>
      </w:r>
      <w:r w:rsidR="000F0D49" w:rsidRPr="00494FB5">
        <w:rPr>
          <w:rFonts w:cs="Arial"/>
        </w:rPr>
        <w:t>stockholders'</w:t>
      </w:r>
      <w:r w:rsidRPr="007545D4">
        <w:rPr>
          <w:noProof w:val="0"/>
        </w:rPr>
        <w:t xml:space="preserve"> equity $</w:t>
      </w:r>
      <w:r w:rsidR="0037341B">
        <w:t>1,0</w:t>
      </w:r>
      <w:r w:rsidR="0037341B" w:rsidRPr="007545D4">
        <w:t>00</w:t>
      </w:r>
      <w:r w:rsidRPr="007545D4">
        <w:rPr>
          <w:noProof w:val="0"/>
        </w:rPr>
        <w:t>.</w:t>
      </w:r>
    </w:p>
    <w:p w:rsidR="00461C12" w:rsidRDefault="00461C12" w:rsidP="0051051D">
      <w:pPr>
        <w:pStyle w:val="M-CFoils"/>
        <w:rPr>
          <w:noProof w:val="0"/>
        </w:rPr>
      </w:pPr>
      <w:r w:rsidRPr="007545D4">
        <w:rPr>
          <w:noProof w:val="0"/>
        </w:rPr>
        <w:t>d.</w:t>
      </w:r>
      <w:r w:rsidRPr="007545D4">
        <w:rPr>
          <w:noProof w:val="0"/>
        </w:rPr>
        <w:tab/>
        <w:t>decreases an asset $</w:t>
      </w:r>
      <w:r w:rsidR="0037341B">
        <w:t>1,0</w:t>
      </w:r>
      <w:r w:rsidR="0037341B" w:rsidRPr="007545D4">
        <w:t>00</w:t>
      </w:r>
      <w:r w:rsidRPr="007545D4">
        <w:rPr>
          <w:noProof w:val="0"/>
        </w:rPr>
        <w:t>; decreases a liability $</w:t>
      </w:r>
      <w:r w:rsidR="0037341B">
        <w:t>1,0</w:t>
      </w:r>
      <w:r w:rsidR="0037341B" w:rsidRPr="007545D4">
        <w:t>00</w:t>
      </w:r>
      <w:r w:rsidRPr="007545D4">
        <w:rPr>
          <w:noProof w:val="0"/>
        </w:rPr>
        <w:t>.</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a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Default="00F46693" w:rsidP="00461C12">
      <w:pPr>
        <w:tabs>
          <w:tab w:val="decimal" w:pos="360"/>
          <w:tab w:val="left" w:pos="720"/>
          <w:tab w:val="left" w:pos="1080"/>
        </w:tabs>
        <w:ind w:left="720" w:hanging="720"/>
        <w:jc w:val="both"/>
        <w:rPr>
          <w:snapToGrid w:val="0"/>
        </w:rPr>
      </w:pPr>
    </w:p>
    <w:p w:rsidR="00461C12" w:rsidRPr="007545D4" w:rsidRDefault="00F46693" w:rsidP="00461C12">
      <w:pPr>
        <w:tabs>
          <w:tab w:val="decimal" w:pos="360"/>
          <w:tab w:val="left" w:pos="720"/>
          <w:tab w:val="left" w:pos="1080"/>
        </w:tabs>
        <w:ind w:left="720" w:hanging="720"/>
        <w:jc w:val="both"/>
        <w:rPr>
          <w:snapToGrid w:val="0"/>
        </w:rPr>
      </w:pPr>
      <w:r>
        <w:rPr>
          <w:snapToGrid w:val="0"/>
        </w:rPr>
        <w:br w:type="page"/>
      </w:r>
      <w:r>
        <w:rPr>
          <w:snapToGrid w:val="0"/>
        </w:rPr>
        <w:tab/>
      </w:r>
      <w:r w:rsidR="000F0D49" w:rsidRPr="007545D4">
        <w:rPr>
          <w:snapToGrid w:val="0"/>
        </w:rPr>
        <w:t>1</w:t>
      </w:r>
      <w:r w:rsidR="000F0D49">
        <w:rPr>
          <w:snapToGrid w:val="0"/>
        </w:rPr>
        <w:t>23</w:t>
      </w:r>
      <w:r w:rsidR="00461C12" w:rsidRPr="007545D4">
        <w:rPr>
          <w:snapToGrid w:val="0"/>
        </w:rPr>
        <w:t>.</w:t>
      </w:r>
      <w:r w:rsidR="00461C12" w:rsidRPr="007545D4">
        <w:rPr>
          <w:snapToGrid w:val="0"/>
        </w:rPr>
        <w:tab/>
        <w:t>Revenues are</w:t>
      </w:r>
    </w:p>
    <w:p w:rsidR="00461C12" w:rsidRPr="007545D4" w:rsidRDefault="00461C12" w:rsidP="0051051D">
      <w:pPr>
        <w:pStyle w:val="M-CFoils"/>
        <w:rPr>
          <w:noProof w:val="0"/>
        </w:rPr>
      </w:pPr>
      <w:r w:rsidRPr="007545D4">
        <w:rPr>
          <w:noProof w:val="0"/>
        </w:rPr>
        <w:t>a.</w:t>
      </w:r>
      <w:r w:rsidRPr="007545D4">
        <w:rPr>
          <w:noProof w:val="0"/>
        </w:rPr>
        <w:tab/>
        <w:t>the cost of assets consumed during the period.</w:t>
      </w:r>
    </w:p>
    <w:p w:rsidR="00461C12" w:rsidRPr="007545D4" w:rsidRDefault="00461C12" w:rsidP="0051051D">
      <w:pPr>
        <w:pStyle w:val="M-CFoils"/>
        <w:rPr>
          <w:noProof w:val="0"/>
        </w:rPr>
      </w:pPr>
      <w:r w:rsidRPr="007545D4">
        <w:rPr>
          <w:noProof w:val="0"/>
        </w:rPr>
        <w:t>b.</w:t>
      </w:r>
      <w:r w:rsidRPr="007545D4">
        <w:rPr>
          <w:noProof w:val="0"/>
        </w:rPr>
        <w:tab/>
        <w:t xml:space="preserve">gross increases in </w:t>
      </w:r>
      <w:r w:rsidR="000F0D49">
        <w:rPr>
          <w:rFonts w:cs="Arial"/>
        </w:rPr>
        <w:t>s</w:t>
      </w:r>
      <w:r w:rsidR="000F0D49" w:rsidRPr="002D08AC">
        <w:rPr>
          <w:rFonts w:cs="Arial"/>
        </w:rPr>
        <w:t>tockholders'</w:t>
      </w:r>
      <w:r w:rsidRPr="007545D4">
        <w:rPr>
          <w:noProof w:val="0"/>
        </w:rPr>
        <w:t xml:space="preserve"> equity resulting from business activities.</w:t>
      </w:r>
    </w:p>
    <w:p w:rsidR="00461C12" w:rsidRPr="007545D4" w:rsidRDefault="00461C12" w:rsidP="0051051D">
      <w:pPr>
        <w:pStyle w:val="M-CFoils"/>
        <w:rPr>
          <w:noProof w:val="0"/>
        </w:rPr>
      </w:pPr>
      <w:r w:rsidRPr="007545D4">
        <w:rPr>
          <w:noProof w:val="0"/>
        </w:rPr>
        <w:t>c.</w:t>
      </w:r>
      <w:r w:rsidRPr="007545D4">
        <w:rPr>
          <w:noProof w:val="0"/>
        </w:rPr>
        <w:tab/>
        <w:t>the cost of services used during the period.</w:t>
      </w:r>
    </w:p>
    <w:p w:rsidR="00461C12" w:rsidRDefault="00461C12" w:rsidP="0051051D">
      <w:pPr>
        <w:pStyle w:val="M-CFoils"/>
        <w:rPr>
          <w:noProof w:val="0"/>
        </w:rPr>
      </w:pPr>
      <w:r w:rsidRPr="007545D4">
        <w:rPr>
          <w:noProof w:val="0"/>
        </w:rPr>
        <w:t>d.</w:t>
      </w:r>
      <w:r w:rsidRPr="007545D4">
        <w:rPr>
          <w:noProof w:val="0"/>
        </w:rPr>
        <w:tab/>
        <w:t>actual or expected cash outflows.</w:t>
      </w:r>
    </w:p>
    <w:p w:rsidR="00B543EF" w:rsidRPr="00B51E26" w:rsidRDefault="00B543EF" w:rsidP="0051051D">
      <w:pPr>
        <w:pStyle w:val="M-CFoils"/>
        <w:rPr>
          <w:noProof w:val="0"/>
          <w:sz w:val="14"/>
          <w:szCs w:val="14"/>
        </w:rPr>
      </w:pPr>
    </w:p>
    <w:p w:rsidR="00B543EF" w:rsidRDefault="00B543EF" w:rsidP="00B543EF">
      <w:pPr>
        <w:pStyle w:val="M-CFoils"/>
        <w:tabs>
          <w:tab w:val="clear" w:pos="1080"/>
        </w:tabs>
        <w:ind w:left="720" w:firstLine="0"/>
        <w:rPr>
          <w:noProof w:val="0"/>
          <w:sz w:val="14"/>
          <w:szCs w:val="14"/>
        </w:rPr>
      </w:pPr>
      <w:r w:rsidRPr="00B51E26">
        <w:rPr>
          <w:noProof w:val="0"/>
          <w:sz w:val="14"/>
          <w:szCs w:val="14"/>
        </w:rPr>
        <w:t xml:space="preserve">Ans: b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B51E26" w:rsidRPr="00B51E26" w:rsidRDefault="00B51E26" w:rsidP="00B543EF">
      <w:pPr>
        <w:pStyle w:val="M-CFoils"/>
        <w:tabs>
          <w:tab w:val="clear" w:pos="1080"/>
        </w:tabs>
        <w:ind w:left="720" w:firstLine="0"/>
        <w:rPr>
          <w:noProof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0F0D49" w:rsidRPr="007545D4">
        <w:rPr>
          <w:snapToGrid w:val="0"/>
        </w:rPr>
        <w:t>1</w:t>
      </w:r>
      <w:r w:rsidR="000F0D49">
        <w:rPr>
          <w:snapToGrid w:val="0"/>
        </w:rPr>
        <w:t>24</w:t>
      </w:r>
      <w:r w:rsidRPr="007545D4">
        <w:rPr>
          <w:snapToGrid w:val="0"/>
        </w:rPr>
        <w:t>.</w:t>
      </w:r>
      <w:r w:rsidRPr="007545D4">
        <w:rPr>
          <w:snapToGrid w:val="0"/>
        </w:rPr>
        <w:tab/>
        <w:t>If an individual asset is increased, then</w:t>
      </w:r>
    </w:p>
    <w:p w:rsidR="00461C12" w:rsidRPr="007545D4" w:rsidRDefault="00461C12" w:rsidP="0051051D">
      <w:pPr>
        <w:pStyle w:val="M-CFoils"/>
        <w:rPr>
          <w:noProof w:val="0"/>
        </w:rPr>
      </w:pPr>
      <w:r w:rsidRPr="007545D4">
        <w:rPr>
          <w:noProof w:val="0"/>
        </w:rPr>
        <w:t>a.</w:t>
      </w:r>
      <w:r w:rsidRPr="007545D4">
        <w:rPr>
          <w:noProof w:val="0"/>
        </w:rPr>
        <w:tab/>
        <w:t>there must be an equal decrease in a specific liability.</w:t>
      </w:r>
    </w:p>
    <w:p w:rsidR="00461C12" w:rsidRPr="007545D4" w:rsidRDefault="00461C12" w:rsidP="0051051D">
      <w:pPr>
        <w:pStyle w:val="M-CFoils"/>
        <w:rPr>
          <w:noProof w:val="0"/>
        </w:rPr>
      </w:pPr>
      <w:r w:rsidRPr="007545D4">
        <w:rPr>
          <w:noProof w:val="0"/>
        </w:rPr>
        <w:t>b.</w:t>
      </w:r>
      <w:r w:rsidRPr="007545D4">
        <w:rPr>
          <w:noProof w:val="0"/>
        </w:rPr>
        <w:tab/>
        <w:t xml:space="preserve">there must be an equal decrease in </w:t>
      </w:r>
      <w:r w:rsidR="000F0D49">
        <w:rPr>
          <w:rFonts w:cs="Arial"/>
        </w:rPr>
        <w:t>s</w:t>
      </w:r>
      <w:r w:rsidR="000F0D49" w:rsidRPr="002D08AC">
        <w:rPr>
          <w:rFonts w:cs="Arial"/>
        </w:rPr>
        <w:t>tockholders'</w:t>
      </w:r>
      <w:r w:rsidRPr="007545D4">
        <w:rPr>
          <w:noProof w:val="0"/>
        </w:rPr>
        <w:t xml:space="preserve"> equity.</w:t>
      </w:r>
    </w:p>
    <w:p w:rsidR="00461C12" w:rsidRPr="007545D4" w:rsidRDefault="00461C12" w:rsidP="0051051D">
      <w:pPr>
        <w:pStyle w:val="M-CFoils"/>
        <w:rPr>
          <w:noProof w:val="0"/>
        </w:rPr>
      </w:pPr>
      <w:r w:rsidRPr="007545D4">
        <w:rPr>
          <w:noProof w:val="0"/>
        </w:rPr>
        <w:t>c.</w:t>
      </w:r>
      <w:r w:rsidRPr="007545D4">
        <w:rPr>
          <w:noProof w:val="0"/>
        </w:rPr>
        <w:tab/>
        <w:t>there must be an equal decrease in another asset.</w:t>
      </w:r>
    </w:p>
    <w:p w:rsidR="00461C12" w:rsidRDefault="00461C12" w:rsidP="0051051D">
      <w:pPr>
        <w:pStyle w:val="M-CFoils"/>
        <w:rPr>
          <w:noProof w:val="0"/>
        </w:rPr>
      </w:pPr>
      <w:r w:rsidRPr="007545D4">
        <w:rPr>
          <w:noProof w:val="0"/>
        </w:rPr>
        <w:t>d.</w:t>
      </w:r>
      <w:r w:rsidRPr="007545D4">
        <w:rPr>
          <w:noProof w:val="0"/>
        </w:rPr>
        <w:tab/>
      </w:r>
      <w:r w:rsidR="00E20BF5">
        <w:rPr>
          <w:noProof w:val="0"/>
        </w:rPr>
        <w:t>All</w:t>
      </w:r>
      <w:r w:rsidR="00E20BF5" w:rsidRPr="007545D4">
        <w:rPr>
          <w:noProof w:val="0"/>
        </w:rPr>
        <w:t xml:space="preserve"> </w:t>
      </w:r>
      <w:r w:rsidRPr="007545D4">
        <w:rPr>
          <w:noProof w:val="0"/>
        </w:rPr>
        <w:t xml:space="preserve">of these </w:t>
      </w:r>
      <w:r w:rsidR="00E20BF5">
        <w:rPr>
          <w:noProof w:val="0"/>
        </w:rPr>
        <w:t>answers are</w:t>
      </w:r>
      <w:r w:rsidR="00E20BF5" w:rsidRPr="007545D4">
        <w:rPr>
          <w:noProof w:val="0"/>
        </w:rPr>
        <w:t xml:space="preserve"> </w:t>
      </w:r>
      <w:r w:rsidRPr="007545D4">
        <w:rPr>
          <w:noProof w:val="0"/>
        </w:rPr>
        <w:t>possible.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c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C41BFC" w:rsidRPr="00B51E26" w:rsidRDefault="00C41BFC" w:rsidP="00461C12">
      <w:pPr>
        <w:tabs>
          <w:tab w:val="decimal" w:pos="360"/>
          <w:tab w:val="left" w:pos="720"/>
          <w:tab w:val="left" w:pos="1080"/>
        </w:tabs>
        <w:ind w:left="720" w:hanging="720"/>
        <w:jc w:val="both"/>
        <w:rPr>
          <w:snapToGrid w:val="0"/>
          <w:sz w:val="14"/>
          <w:szCs w:val="14"/>
        </w:rPr>
      </w:pPr>
    </w:p>
    <w:p w:rsidR="00461C12" w:rsidRPr="007545D4" w:rsidRDefault="000F0D49" w:rsidP="00461C12">
      <w:pPr>
        <w:tabs>
          <w:tab w:val="decimal" w:pos="360"/>
          <w:tab w:val="left" w:pos="720"/>
          <w:tab w:val="left" w:pos="1080"/>
        </w:tabs>
        <w:ind w:left="720" w:hanging="720"/>
        <w:jc w:val="both"/>
        <w:rPr>
          <w:snapToGrid w:val="0"/>
        </w:rPr>
      </w:pPr>
      <w:r w:rsidRPr="007545D4">
        <w:rPr>
          <w:snapToGrid w:val="0"/>
        </w:rPr>
        <w:t>1</w:t>
      </w:r>
      <w:r>
        <w:rPr>
          <w:snapToGrid w:val="0"/>
        </w:rPr>
        <w:t>25</w:t>
      </w:r>
      <w:r w:rsidR="00461C12" w:rsidRPr="007545D4">
        <w:rPr>
          <w:snapToGrid w:val="0"/>
        </w:rPr>
        <w:t>.</w:t>
      </w:r>
      <w:r w:rsidR="00461C12" w:rsidRPr="007545D4">
        <w:rPr>
          <w:snapToGrid w:val="0"/>
        </w:rPr>
        <w:tab/>
        <w:t xml:space="preserve">If services are rendered </w:t>
      </w:r>
      <w:r w:rsidR="0062422E">
        <w:rPr>
          <w:snapToGrid w:val="0"/>
        </w:rPr>
        <w:t>on account</w:t>
      </w:r>
      <w:r w:rsidR="00461C12" w:rsidRPr="007545D4">
        <w:rPr>
          <w:snapToGrid w:val="0"/>
        </w:rPr>
        <w:t>, then</w:t>
      </w:r>
    </w:p>
    <w:p w:rsidR="00461C12" w:rsidRPr="007545D4" w:rsidRDefault="00461C12" w:rsidP="0051051D">
      <w:pPr>
        <w:pStyle w:val="M-CFoils"/>
        <w:rPr>
          <w:noProof w:val="0"/>
        </w:rPr>
      </w:pPr>
      <w:r w:rsidRPr="007545D4">
        <w:rPr>
          <w:noProof w:val="0"/>
        </w:rPr>
        <w:t>a.</w:t>
      </w:r>
      <w:r w:rsidRPr="007545D4">
        <w:rPr>
          <w:noProof w:val="0"/>
        </w:rPr>
        <w:tab/>
        <w:t>assets will decrease.</w:t>
      </w:r>
    </w:p>
    <w:p w:rsidR="00461C12" w:rsidRPr="007545D4" w:rsidRDefault="00461C12" w:rsidP="0051051D">
      <w:pPr>
        <w:pStyle w:val="M-CFoils"/>
        <w:rPr>
          <w:noProof w:val="0"/>
        </w:rPr>
      </w:pPr>
      <w:r w:rsidRPr="007545D4">
        <w:rPr>
          <w:noProof w:val="0"/>
        </w:rPr>
        <w:t>b.</w:t>
      </w:r>
      <w:r w:rsidRPr="007545D4">
        <w:rPr>
          <w:noProof w:val="0"/>
        </w:rPr>
        <w:tab/>
        <w:t>liabilities will increase.</w:t>
      </w:r>
    </w:p>
    <w:p w:rsidR="00461C12" w:rsidRPr="007545D4" w:rsidRDefault="00461C12" w:rsidP="0051051D">
      <w:pPr>
        <w:pStyle w:val="M-CFoils"/>
        <w:rPr>
          <w:noProof w:val="0"/>
        </w:rPr>
      </w:pPr>
      <w:r w:rsidRPr="007545D4">
        <w:rPr>
          <w:noProof w:val="0"/>
        </w:rPr>
        <w:t>c.</w:t>
      </w:r>
      <w:r w:rsidRPr="007545D4">
        <w:rPr>
          <w:noProof w:val="0"/>
        </w:rPr>
        <w:tab/>
      </w:r>
      <w:r w:rsidR="000F0D49">
        <w:rPr>
          <w:rFonts w:cs="Arial"/>
        </w:rPr>
        <w:t>s</w:t>
      </w:r>
      <w:r w:rsidR="000F0D49" w:rsidRPr="002D08AC">
        <w:rPr>
          <w:rFonts w:cs="Arial"/>
        </w:rPr>
        <w:t>tockholders'</w:t>
      </w:r>
      <w:r w:rsidRPr="007545D4">
        <w:rPr>
          <w:noProof w:val="0"/>
        </w:rPr>
        <w:t xml:space="preserve"> equity will increase.</w:t>
      </w:r>
    </w:p>
    <w:p w:rsidR="00461C12" w:rsidRDefault="00461C12" w:rsidP="0051051D">
      <w:pPr>
        <w:pStyle w:val="M-CFoils"/>
        <w:rPr>
          <w:noProof w:val="0"/>
        </w:rPr>
      </w:pPr>
      <w:r w:rsidRPr="007545D4">
        <w:rPr>
          <w:noProof w:val="0"/>
        </w:rPr>
        <w:t>d.</w:t>
      </w:r>
      <w:r w:rsidRPr="007545D4">
        <w:rPr>
          <w:noProof w:val="0"/>
        </w:rPr>
        <w:tab/>
        <w:t>liabilities will decrease.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c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0F0D49" w:rsidRPr="007545D4">
        <w:rPr>
          <w:snapToGrid w:val="0"/>
        </w:rPr>
        <w:t>1</w:t>
      </w:r>
      <w:r w:rsidR="000F0D49">
        <w:rPr>
          <w:snapToGrid w:val="0"/>
        </w:rPr>
        <w:t>26</w:t>
      </w:r>
      <w:r w:rsidRPr="007545D4">
        <w:rPr>
          <w:snapToGrid w:val="0"/>
        </w:rPr>
        <w:t>.</w:t>
      </w:r>
      <w:r w:rsidRPr="007545D4">
        <w:rPr>
          <w:snapToGrid w:val="0"/>
        </w:rPr>
        <w:tab/>
        <w:t>If expenses are paid in cash, then</w:t>
      </w:r>
    </w:p>
    <w:p w:rsidR="00461C12" w:rsidRPr="007545D4" w:rsidRDefault="00461C12" w:rsidP="0051051D">
      <w:pPr>
        <w:pStyle w:val="M-CFoils"/>
        <w:rPr>
          <w:noProof w:val="0"/>
        </w:rPr>
      </w:pPr>
      <w:r w:rsidRPr="007545D4">
        <w:rPr>
          <w:noProof w:val="0"/>
        </w:rPr>
        <w:t>a.</w:t>
      </w:r>
      <w:r w:rsidRPr="007545D4">
        <w:rPr>
          <w:noProof w:val="0"/>
        </w:rPr>
        <w:tab/>
        <w:t>assets will increase.</w:t>
      </w:r>
    </w:p>
    <w:p w:rsidR="00461C12" w:rsidRPr="007545D4" w:rsidRDefault="00461C12" w:rsidP="0051051D">
      <w:pPr>
        <w:pStyle w:val="M-CFoils"/>
        <w:rPr>
          <w:noProof w:val="0"/>
        </w:rPr>
      </w:pPr>
      <w:r w:rsidRPr="007545D4">
        <w:rPr>
          <w:noProof w:val="0"/>
        </w:rPr>
        <w:t>b.</w:t>
      </w:r>
      <w:r w:rsidRPr="007545D4">
        <w:rPr>
          <w:noProof w:val="0"/>
        </w:rPr>
        <w:tab/>
        <w:t>liabilities will decrease.</w:t>
      </w:r>
    </w:p>
    <w:p w:rsidR="00461C12" w:rsidRPr="007545D4" w:rsidRDefault="00461C12" w:rsidP="0051051D">
      <w:pPr>
        <w:pStyle w:val="M-CFoils"/>
        <w:rPr>
          <w:noProof w:val="0"/>
        </w:rPr>
      </w:pPr>
      <w:r w:rsidRPr="007545D4">
        <w:rPr>
          <w:noProof w:val="0"/>
        </w:rPr>
        <w:t>c.</w:t>
      </w:r>
      <w:r w:rsidRPr="007545D4">
        <w:rPr>
          <w:noProof w:val="0"/>
        </w:rPr>
        <w:tab/>
      </w:r>
      <w:r w:rsidR="000F0D49">
        <w:rPr>
          <w:rFonts w:cs="Arial"/>
        </w:rPr>
        <w:t>s</w:t>
      </w:r>
      <w:r w:rsidR="000F0D49" w:rsidRPr="002D08AC">
        <w:rPr>
          <w:rFonts w:cs="Arial"/>
        </w:rPr>
        <w:t>tockholders'</w:t>
      </w:r>
      <w:r w:rsidRPr="007545D4">
        <w:rPr>
          <w:noProof w:val="0"/>
        </w:rPr>
        <w:t xml:space="preserve"> equity will increase.</w:t>
      </w:r>
    </w:p>
    <w:p w:rsidR="00461C12" w:rsidRDefault="00461C12" w:rsidP="0051051D">
      <w:pPr>
        <w:pStyle w:val="M-CFoils"/>
        <w:rPr>
          <w:noProof w:val="0"/>
        </w:rPr>
      </w:pPr>
      <w:r w:rsidRPr="007545D4">
        <w:rPr>
          <w:noProof w:val="0"/>
        </w:rPr>
        <w:t>d.</w:t>
      </w:r>
      <w:r w:rsidRPr="007545D4">
        <w:rPr>
          <w:noProof w:val="0"/>
        </w:rPr>
        <w:tab/>
        <w:t>assets will decrease.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d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0F0D49" w:rsidRPr="007545D4">
        <w:rPr>
          <w:snapToGrid w:val="0"/>
        </w:rPr>
        <w:t>1</w:t>
      </w:r>
      <w:r w:rsidR="000F0D49">
        <w:rPr>
          <w:snapToGrid w:val="0"/>
        </w:rPr>
        <w:t>27</w:t>
      </w:r>
      <w:r w:rsidRPr="007545D4">
        <w:rPr>
          <w:snapToGrid w:val="0"/>
        </w:rPr>
        <w:t>.</w:t>
      </w:r>
      <w:r w:rsidRPr="007545D4">
        <w:rPr>
          <w:snapToGrid w:val="0"/>
        </w:rPr>
        <w:tab/>
        <w:t xml:space="preserve">If </w:t>
      </w:r>
      <w:r w:rsidR="000F0D49">
        <w:rPr>
          <w:snapToGrid w:val="0"/>
        </w:rPr>
        <w:t>a corporation distributes cash to its stockholders</w:t>
      </w:r>
      <w:r w:rsidRPr="007545D4">
        <w:rPr>
          <w:snapToGrid w:val="0"/>
        </w:rPr>
        <w:t>, then</w:t>
      </w:r>
    </w:p>
    <w:p w:rsidR="00461C12" w:rsidRPr="007545D4" w:rsidRDefault="00461C12" w:rsidP="0051051D">
      <w:pPr>
        <w:pStyle w:val="M-CFoils"/>
        <w:rPr>
          <w:noProof w:val="0"/>
        </w:rPr>
      </w:pPr>
      <w:r w:rsidRPr="007545D4">
        <w:rPr>
          <w:noProof w:val="0"/>
        </w:rPr>
        <w:t>a.</w:t>
      </w:r>
      <w:r w:rsidRPr="007545D4">
        <w:rPr>
          <w:noProof w:val="0"/>
        </w:rPr>
        <w:tab/>
        <w:t>there has been a violation of accounting principles.</w:t>
      </w:r>
    </w:p>
    <w:p w:rsidR="00461C12" w:rsidRPr="007545D4" w:rsidRDefault="00461C12" w:rsidP="0051051D">
      <w:pPr>
        <w:pStyle w:val="M-CFoils"/>
        <w:rPr>
          <w:noProof w:val="0"/>
        </w:rPr>
      </w:pPr>
      <w:r w:rsidRPr="007545D4">
        <w:rPr>
          <w:noProof w:val="0"/>
        </w:rPr>
        <w:t>b.</w:t>
      </w:r>
      <w:r w:rsidRPr="007545D4">
        <w:rPr>
          <w:noProof w:val="0"/>
        </w:rPr>
        <w:tab/>
      </w:r>
      <w:r w:rsidR="000F0D49" w:rsidRPr="002D08AC">
        <w:rPr>
          <w:rFonts w:cs="Arial"/>
        </w:rPr>
        <w:t>stockholders'</w:t>
      </w:r>
      <w:r w:rsidRPr="007545D4">
        <w:rPr>
          <w:noProof w:val="0"/>
        </w:rPr>
        <w:t xml:space="preserve"> equity will increase.</w:t>
      </w:r>
    </w:p>
    <w:p w:rsidR="00461C12" w:rsidRPr="007545D4" w:rsidRDefault="00461C12" w:rsidP="0051051D">
      <w:pPr>
        <w:pStyle w:val="M-CFoils"/>
        <w:rPr>
          <w:noProof w:val="0"/>
        </w:rPr>
      </w:pPr>
      <w:r w:rsidRPr="007545D4">
        <w:rPr>
          <w:noProof w:val="0"/>
        </w:rPr>
        <w:t>c.</w:t>
      </w:r>
      <w:r w:rsidRPr="007545D4">
        <w:rPr>
          <w:noProof w:val="0"/>
        </w:rPr>
        <w:tab/>
      </w:r>
      <w:r w:rsidR="000F0D49" w:rsidRPr="002D08AC">
        <w:rPr>
          <w:rFonts w:cs="Arial"/>
        </w:rPr>
        <w:t>stockholders'</w:t>
      </w:r>
      <w:r w:rsidRPr="007545D4">
        <w:rPr>
          <w:noProof w:val="0"/>
        </w:rPr>
        <w:t xml:space="preserve"> equity will decrease.</w:t>
      </w:r>
    </w:p>
    <w:p w:rsidR="00461C12" w:rsidRDefault="00461C12" w:rsidP="0051051D">
      <w:pPr>
        <w:pStyle w:val="M-CFoils"/>
        <w:rPr>
          <w:noProof w:val="0"/>
        </w:rPr>
      </w:pPr>
      <w:r w:rsidRPr="007545D4">
        <w:rPr>
          <w:noProof w:val="0"/>
        </w:rPr>
        <w:t>d.</w:t>
      </w:r>
      <w:r w:rsidRPr="007545D4">
        <w:rPr>
          <w:noProof w:val="0"/>
        </w:rPr>
        <w:tab/>
        <w:t xml:space="preserve">there will be a new liability showing the </w:t>
      </w:r>
      <w:r w:rsidR="000F0D49" w:rsidRPr="002D08AC">
        <w:rPr>
          <w:rFonts w:cs="Arial"/>
        </w:rPr>
        <w:t>stockholders</w:t>
      </w:r>
      <w:r w:rsidRPr="007545D4">
        <w:rPr>
          <w:noProof w:val="0"/>
        </w:rPr>
        <w:t xml:space="preserve"> owes money to the business.</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c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B51E26" w:rsidRDefault="00F46693" w:rsidP="00F46693">
      <w:pPr>
        <w:rPr>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0F0D49" w:rsidRPr="007545D4">
        <w:rPr>
          <w:snapToGrid w:val="0"/>
        </w:rPr>
        <w:t>1</w:t>
      </w:r>
      <w:r w:rsidR="000F0D49">
        <w:rPr>
          <w:snapToGrid w:val="0"/>
        </w:rPr>
        <w:t>28</w:t>
      </w:r>
      <w:r w:rsidRPr="007545D4">
        <w:rPr>
          <w:snapToGrid w:val="0"/>
        </w:rPr>
        <w:t>.</w:t>
      </w:r>
      <w:r w:rsidRPr="007545D4">
        <w:rPr>
          <w:snapToGrid w:val="0"/>
        </w:rPr>
        <w:tab/>
        <w:t>If supplies that have been purchased are used in the course of business, then</w:t>
      </w:r>
    </w:p>
    <w:p w:rsidR="00461C12" w:rsidRPr="007545D4" w:rsidRDefault="00461C12" w:rsidP="0051051D">
      <w:pPr>
        <w:pStyle w:val="M-CFoils"/>
        <w:rPr>
          <w:noProof w:val="0"/>
        </w:rPr>
      </w:pPr>
      <w:r w:rsidRPr="007545D4">
        <w:rPr>
          <w:noProof w:val="0"/>
        </w:rPr>
        <w:t>a.</w:t>
      </w:r>
      <w:r w:rsidRPr="007545D4">
        <w:rPr>
          <w:noProof w:val="0"/>
        </w:rPr>
        <w:tab/>
        <w:t>a liability will increase.</w:t>
      </w:r>
    </w:p>
    <w:p w:rsidR="00461C12" w:rsidRPr="007545D4" w:rsidRDefault="00461C12" w:rsidP="0051051D">
      <w:pPr>
        <w:pStyle w:val="M-CFoils"/>
        <w:rPr>
          <w:noProof w:val="0"/>
        </w:rPr>
      </w:pPr>
      <w:r w:rsidRPr="007545D4">
        <w:rPr>
          <w:noProof w:val="0"/>
        </w:rPr>
        <w:t>b.</w:t>
      </w:r>
      <w:r w:rsidRPr="007545D4">
        <w:rPr>
          <w:noProof w:val="0"/>
        </w:rPr>
        <w:tab/>
        <w:t>an asset will increase.</w:t>
      </w:r>
    </w:p>
    <w:p w:rsidR="00461C12" w:rsidRPr="007545D4" w:rsidRDefault="00461C12" w:rsidP="0051051D">
      <w:pPr>
        <w:pStyle w:val="M-CFoils"/>
        <w:rPr>
          <w:noProof w:val="0"/>
        </w:rPr>
      </w:pPr>
      <w:r w:rsidRPr="007545D4">
        <w:rPr>
          <w:noProof w:val="0"/>
        </w:rPr>
        <w:t>c.</w:t>
      </w:r>
      <w:r w:rsidRPr="007545D4">
        <w:rPr>
          <w:noProof w:val="0"/>
        </w:rPr>
        <w:tab/>
      </w:r>
      <w:r w:rsidR="000F0D49" w:rsidRPr="002D08AC">
        <w:rPr>
          <w:rFonts w:cs="Arial"/>
        </w:rPr>
        <w:t>stockholders'</w:t>
      </w:r>
      <w:r w:rsidRPr="007545D4">
        <w:rPr>
          <w:noProof w:val="0"/>
        </w:rPr>
        <w:t xml:space="preserve"> equity will decrease.</w:t>
      </w:r>
    </w:p>
    <w:p w:rsidR="00461C12" w:rsidRDefault="00461C12" w:rsidP="0051051D">
      <w:pPr>
        <w:pStyle w:val="M-CFoils"/>
        <w:rPr>
          <w:noProof w:val="0"/>
        </w:rPr>
      </w:pPr>
      <w:r w:rsidRPr="007545D4">
        <w:rPr>
          <w:noProof w:val="0"/>
        </w:rPr>
        <w:t>d.</w:t>
      </w:r>
      <w:r w:rsidRPr="007545D4">
        <w:rPr>
          <w:noProof w:val="0"/>
        </w:rPr>
        <w:tab/>
      </w:r>
      <w:r w:rsidR="000F0D49" w:rsidRPr="002D08AC">
        <w:rPr>
          <w:rFonts w:cs="Arial"/>
        </w:rPr>
        <w:t>stockholders'</w:t>
      </w:r>
      <w:r w:rsidRPr="007545D4">
        <w:rPr>
          <w:noProof w:val="0"/>
        </w:rPr>
        <w:t xml:space="preserve"> equity will increase.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r w:rsidRPr="00B51E26">
        <w:rPr>
          <w:noProof w:val="0"/>
          <w:sz w:val="14"/>
          <w:szCs w:val="14"/>
        </w:rPr>
        <w:t xml:space="preserve">Ans: c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rFonts w:cs="Arial"/>
          <w:snapToGrid w:val="0"/>
          <w:sz w:val="14"/>
          <w:szCs w:val="14"/>
        </w:rPr>
      </w:pPr>
    </w:p>
    <w:p w:rsidR="00DC0E25" w:rsidRPr="007545D4" w:rsidRDefault="000F0D49" w:rsidP="00461C12">
      <w:pPr>
        <w:tabs>
          <w:tab w:val="decimal" w:pos="360"/>
          <w:tab w:val="left" w:pos="720"/>
          <w:tab w:val="left" w:pos="1080"/>
        </w:tabs>
        <w:ind w:left="720" w:hanging="720"/>
        <w:jc w:val="both"/>
        <w:rPr>
          <w:rFonts w:cs="Arial"/>
        </w:rPr>
      </w:pPr>
      <w:r w:rsidRPr="007545D4">
        <w:rPr>
          <w:rFonts w:cs="Arial"/>
        </w:rPr>
        <w:t>12</w:t>
      </w:r>
      <w:r>
        <w:rPr>
          <w:rFonts w:cs="Arial"/>
        </w:rPr>
        <w:t>9</w:t>
      </w:r>
      <w:r w:rsidR="00DC0E25" w:rsidRPr="007545D4">
        <w:rPr>
          <w:rFonts w:cs="Arial"/>
        </w:rPr>
        <w:t>.</w:t>
      </w:r>
      <w:r w:rsidR="00DC0E25" w:rsidRPr="007545D4">
        <w:rPr>
          <w:rFonts w:cs="Arial"/>
        </w:rPr>
        <w:tab/>
        <w:t xml:space="preserve">As of December 31, </w:t>
      </w:r>
      <w:r w:rsidR="00BB6DF4">
        <w:rPr>
          <w:rFonts w:cs="Arial"/>
        </w:rPr>
        <w:t>2015</w:t>
      </w:r>
      <w:r w:rsidR="00A10622">
        <w:rPr>
          <w:rFonts w:cs="Arial"/>
        </w:rPr>
        <w:t xml:space="preserve">, </w:t>
      </w:r>
      <w:r w:rsidR="008742CD">
        <w:rPr>
          <w:rFonts w:cs="Arial"/>
        </w:rPr>
        <w:t>Calexico</w:t>
      </w:r>
      <w:r w:rsidR="008742CD" w:rsidRPr="007545D4">
        <w:rPr>
          <w:rFonts w:cs="Arial"/>
        </w:rPr>
        <w:t xml:space="preserve"> </w:t>
      </w:r>
      <w:r w:rsidR="00DC0E25" w:rsidRPr="007545D4">
        <w:rPr>
          <w:rFonts w:cs="Arial"/>
        </w:rPr>
        <w:t>Company has assets of $</w:t>
      </w:r>
      <w:r w:rsidR="00E20BF5">
        <w:rPr>
          <w:rFonts w:cs="Arial"/>
        </w:rPr>
        <w:t>42</w:t>
      </w:r>
      <w:r w:rsidR="00DC0E25" w:rsidRPr="007545D4">
        <w:rPr>
          <w:rFonts w:cs="Arial"/>
        </w:rPr>
        <w:t xml:space="preserve">,000 and </w:t>
      </w:r>
      <w:r>
        <w:rPr>
          <w:rFonts w:cs="Arial"/>
        </w:rPr>
        <w:t>s</w:t>
      </w:r>
      <w:r w:rsidRPr="00930EF6">
        <w:rPr>
          <w:rFonts w:cs="Arial"/>
        </w:rPr>
        <w:t>tockholders'</w:t>
      </w:r>
      <w:r w:rsidR="00DC0E25" w:rsidRPr="00930EF6">
        <w:rPr>
          <w:rFonts w:cs="Arial"/>
        </w:rPr>
        <w:t xml:space="preserve"> </w:t>
      </w:r>
      <w:r w:rsidR="00DC0E25" w:rsidRPr="007545D4">
        <w:rPr>
          <w:rFonts w:cs="Arial"/>
        </w:rPr>
        <w:t>equity of $2</w:t>
      </w:r>
      <w:r w:rsidR="0051051D" w:rsidRPr="007545D4">
        <w:rPr>
          <w:rFonts w:cs="Arial"/>
        </w:rPr>
        <w:t>0</w:t>
      </w:r>
      <w:r w:rsidR="00DC0E25" w:rsidRPr="007545D4">
        <w:rPr>
          <w:rFonts w:cs="Arial"/>
        </w:rPr>
        <w:t>,000. Wh</w:t>
      </w:r>
      <w:r w:rsidR="00A10622">
        <w:rPr>
          <w:rFonts w:cs="Arial"/>
        </w:rPr>
        <w:t xml:space="preserve">at are the liabilities for </w:t>
      </w:r>
      <w:r w:rsidR="008742CD">
        <w:rPr>
          <w:rFonts w:cs="Arial"/>
        </w:rPr>
        <w:t>Calexico</w:t>
      </w:r>
      <w:r w:rsidR="008742CD" w:rsidDel="008742CD">
        <w:rPr>
          <w:rFonts w:cs="Arial"/>
        </w:rPr>
        <w:t xml:space="preserve"> </w:t>
      </w:r>
      <w:r w:rsidR="00DC0E25" w:rsidRPr="007545D4">
        <w:rPr>
          <w:rFonts w:cs="Arial"/>
        </w:rPr>
        <w:t xml:space="preserve">Company as of December 31, </w:t>
      </w:r>
      <w:r w:rsidR="00BB6DF4">
        <w:rPr>
          <w:rFonts w:cs="Arial"/>
        </w:rPr>
        <w:t>2015</w:t>
      </w:r>
      <w:r w:rsidR="00DC0E25" w:rsidRPr="007545D4">
        <w:rPr>
          <w:rFonts w:cs="Arial"/>
        </w:rPr>
        <w:t>?</w:t>
      </w:r>
    </w:p>
    <w:p w:rsidR="00DC0E25" w:rsidRPr="007545D4" w:rsidRDefault="00DC0E25" w:rsidP="0051051D">
      <w:pPr>
        <w:pStyle w:val="M-CFoils"/>
        <w:rPr>
          <w:noProof w:val="0"/>
        </w:rPr>
      </w:pPr>
      <w:r w:rsidRPr="007545D4">
        <w:rPr>
          <w:noProof w:val="0"/>
        </w:rPr>
        <w:t>a.</w:t>
      </w:r>
      <w:r w:rsidR="00F835AD" w:rsidRPr="007545D4">
        <w:rPr>
          <w:noProof w:val="0"/>
        </w:rPr>
        <w:tab/>
      </w:r>
      <w:r w:rsidRPr="007545D4">
        <w:rPr>
          <w:noProof w:val="0"/>
        </w:rPr>
        <w:t>$</w:t>
      </w:r>
      <w:r w:rsidR="00E20BF5">
        <w:rPr>
          <w:noProof w:val="0"/>
        </w:rPr>
        <w:t>22</w:t>
      </w:r>
      <w:r w:rsidRPr="007545D4">
        <w:rPr>
          <w:noProof w:val="0"/>
        </w:rPr>
        <w:t>,000</w:t>
      </w:r>
      <w:r w:rsidR="00382899">
        <w:rPr>
          <w:noProof w:val="0"/>
        </w:rPr>
        <w:t>.</w:t>
      </w:r>
    </w:p>
    <w:p w:rsidR="00DC0E25" w:rsidRPr="007545D4" w:rsidRDefault="00DC0E25" w:rsidP="0051051D">
      <w:pPr>
        <w:pStyle w:val="M-CFoils"/>
        <w:rPr>
          <w:noProof w:val="0"/>
        </w:rPr>
      </w:pPr>
      <w:r w:rsidRPr="007545D4">
        <w:rPr>
          <w:noProof w:val="0"/>
        </w:rPr>
        <w:t>b.</w:t>
      </w:r>
      <w:r w:rsidR="00F835AD" w:rsidRPr="007545D4">
        <w:rPr>
          <w:noProof w:val="0"/>
        </w:rPr>
        <w:tab/>
      </w:r>
      <w:r w:rsidRPr="007545D4">
        <w:rPr>
          <w:noProof w:val="0"/>
        </w:rPr>
        <w:t>$</w:t>
      </w:r>
      <w:r w:rsidR="008742CD">
        <w:rPr>
          <w:noProof w:val="0"/>
        </w:rPr>
        <w:t>2</w:t>
      </w:r>
      <w:r w:rsidR="008742CD" w:rsidRPr="007545D4">
        <w:rPr>
          <w:noProof w:val="0"/>
        </w:rPr>
        <w:t>0</w:t>
      </w:r>
      <w:r w:rsidRPr="007545D4">
        <w:rPr>
          <w:noProof w:val="0"/>
        </w:rPr>
        <w:t>,000</w:t>
      </w:r>
      <w:r w:rsidR="00382899">
        <w:rPr>
          <w:noProof w:val="0"/>
        </w:rPr>
        <w:t>.</w:t>
      </w:r>
    </w:p>
    <w:p w:rsidR="00DC0E25" w:rsidRPr="007545D4" w:rsidRDefault="00DC0E25" w:rsidP="0051051D">
      <w:pPr>
        <w:pStyle w:val="M-CFoils"/>
        <w:rPr>
          <w:noProof w:val="0"/>
        </w:rPr>
      </w:pPr>
      <w:r w:rsidRPr="007545D4">
        <w:rPr>
          <w:noProof w:val="0"/>
        </w:rPr>
        <w:t>c.</w:t>
      </w:r>
      <w:r w:rsidR="00F835AD" w:rsidRPr="007545D4">
        <w:rPr>
          <w:noProof w:val="0"/>
        </w:rPr>
        <w:tab/>
      </w:r>
      <w:r w:rsidRPr="007545D4">
        <w:rPr>
          <w:noProof w:val="0"/>
        </w:rPr>
        <w:t>$</w:t>
      </w:r>
      <w:r w:rsidR="00E20BF5">
        <w:rPr>
          <w:noProof w:val="0"/>
        </w:rPr>
        <w:t>42</w:t>
      </w:r>
      <w:r w:rsidRPr="007545D4">
        <w:rPr>
          <w:noProof w:val="0"/>
        </w:rPr>
        <w:t>,000</w:t>
      </w:r>
      <w:r w:rsidR="00382899">
        <w:rPr>
          <w:noProof w:val="0"/>
        </w:rPr>
        <w:t>.</w:t>
      </w:r>
    </w:p>
    <w:p w:rsidR="00DC0E25" w:rsidRDefault="00DC0E25" w:rsidP="0051051D">
      <w:pPr>
        <w:pStyle w:val="M-CFoils"/>
        <w:rPr>
          <w:noProof w:val="0"/>
        </w:rPr>
      </w:pPr>
      <w:r w:rsidRPr="007545D4">
        <w:rPr>
          <w:noProof w:val="0"/>
        </w:rPr>
        <w:t>d.</w:t>
      </w:r>
      <w:r w:rsidR="00F835AD" w:rsidRPr="007545D4">
        <w:rPr>
          <w:noProof w:val="0"/>
        </w:rPr>
        <w:tab/>
      </w:r>
      <w:r w:rsidRPr="007545D4">
        <w:rPr>
          <w:noProof w:val="0"/>
        </w:rPr>
        <w:t>$</w:t>
      </w:r>
      <w:r w:rsidR="00E20BF5">
        <w:rPr>
          <w:noProof w:val="0"/>
        </w:rPr>
        <w:t>62</w:t>
      </w:r>
      <w:r w:rsidRPr="007545D4">
        <w:rPr>
          <w:noProof w:val="0"/>
        </w:rPr>
        <w:t>,000</w:t>
      </w:r>
      <w:r w:rsidR="00382899">
        <w:rPr>
          <w:noProof w:val="0"/>
        </w:rPr>
        <w:t>.</w:t>
      </w:r>
    </w:p>
    <w:p w:rsidR="00A10622" w:rsidRPr="00B51E26" w:rsidRDefault="00A10622" w:rsidP="0051051D">
      <w:pPr>
        <w:pStyle w:val="M-CFoils"/>
        <w:rPr>
          <w:noProof w:val="0"/>
          <w:sz w:val="14"/>
          <w:szCs w:val="14"/>
        </w:rPr>
      </w:pPr>
    </w:p>
    <w:p w:rsidR="00A10622" w:rsidRDefault="00A10622" w:rsidP="00A10622">
      <w:pPr>
        <w:pStyle w:val="M-CFoils"/>
        <w:tabs>
          <w:tab w:val="clear" w:pos="1080"/>
        </w:tabs>
        <w:ind w:left="720" w:firstLine="0"/>
        <w:rPr>
          <w:noProof w:val="0"/>
          <w:sz w:val="14"/>
          <w:szCs w:val="14"/>
        </w:rPr>
      </w:pPr>
      <w:r w:rsidRPr="00B51E26">
        <w:rPr>
          <w:noProof w:val="0"/>
          <w:sz w:val="14"/>
          <w:szCs w:val="14"/>
        </w:rPr>
        <w:t xml:space="preserve">Ans: a   </w:t>
      </w:r>
      <w:r w:rsidR="007215B8">
        <w:rPr>
          <w:noProof w:val="0"/>
          <w:sz w:val="14"/>
          <w:szCs w:val="14"/>
        </w:rPr>
        <w:t>LO4</w:t>
      </w:r>
      <w:r w:rsidR="007215B8" w:rsidRPr="00B51E26">
        <w:rPr>
          <w:noProof w:val="0"/>
          <w:sz w:val="14"/>
          <w:szCs w:val="14"/>
        </w:rPr>
        <w:t xml:space="preserve">   </w:t>
      </w:r>
      <w:r w:rsidRPr="00B51E26">
        <w:rPr>
          <w:noProof w:val="0"/>
          <w:sz w:val="14"/>
          <w:szCs w:val="14"/>
        </w:rPr>
        <w:t xml:space="preserve">BT: AN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3F2A28" w:rsidRPr="00511732" w:rsidRDefault="003F2A28" w:rsidP="003F2A28">
      <w:pPr>
        <w:ind w:left="720" w:hanging="720"/>
        <w:jc w:val="both"/>
        <w:rPr>
          <w:noProof/>
          <w:snapToGrid w:val="0"/>
          <w:sz w:val="11"/>
          <w:szCs w:val="11"/>
        </w:rPr>
      </w:pPr>
    </w:p>
    <w:p w:rsidR="003F2A28" w:rsidRDefault="003F2A28" w:rsidP="003F2A28">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$42,000 </w:t>
      </w:r>
      <w:r>
        <w:rPr>
          <w:noProof/>
          <w:snapToGrid w:val="0"/>
          <w:sz w:val="14"/>
          <w:szCs w:val="14"/>
        </w:rPr>
        <w:sym w:font="Symbol" w:char="F02D"/>
      </w:r>
      <w:r>
        <w:rPr>
          <w:noProof/>
          <w:snapToGrid w:val="0"/>
          <w:sz w:val="14"/>
          <w:szCs w:val="14"/>
        </w:rPr>
        <w:t xml:space="preserve"> $20,000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$22,000</w:t>
      </w:r>
    </w:p>
    <w:p w:rsidR="003F2A28" w:rsidRPr="00511732" w:rsidRDefault="003F2A28" w:rsidP="003F2A28">
      <w:pPr>
        <w:ind w:left="720" w:hanging="720"/>
        <w:jc w:val="both"/>
        <w:rPr>
          <w:noProof/>
          <w:snapToGrid w:val="0"/>
          <w:sz w:val="11"/>
          <w:szCs w:val="11"/>
        </w:rPr>
      </w:pPr>
    </w:p>
    <w:p w:rsidR="00DC0E25" w:rsidRPr="007545D4" w:rsidRDefault="00F46693" w:rsidP="00461C12">
      <w:pPr>
        <w:tabs>
          <w:tab w:val="decimal" w:pos="360"/>
          <w:tab w:val="left" w:pos="720"/>
          <w:tab w:val="left" w:pos="1080"/>
        </w:tabs>
        <w:ind w:left="720" w:hanging="720"/>
        <w:jc w:val="both"/>
        <w:rPr>
          <w:rFonts w:cs="Arial"/>
        </w:rPr>
      </w:pPr>
      <w:r>
        <w:rPr>
          <w:rFonts w:cs="Arial"/>
        </w:rPr>
        <w:br w:type="page"/>
      </w:r>
      <w:r w:rsidR="000F0D49" w:rsidRPr="007545D4">
        <w:rPr>
          <w:rFonts w:cs="Arial"/>
        </w:rPr>
        <w:t>1</w:t>
      </w:r>
      <w:r w:rsidR="000F0D49">
        <w:rPr>
          <w:rFonts w:cs="Arial"/>
        </w:rPr>
        <w:t>30</w:t>
      </w:r>
      <w:r w:rsidR="00DC0E25" w:rsidRPr="007545D4">
        <w:rPr>
          <w:rFonts w:cs="Arial"/>
        </w:rPr>
        <w:t>.</w:t>
      </w:r>
      <w:r w:rsidR="00DC0E25" w:rsidRPr="007545D4">
        <w:rPr>
          <w:rFonts w:cs="Arial"/>
        </w:rPr>
        <w:tab/>
        <w:t xml:space="preserve">Which of the following events is </w:t>
      </w:r>
      <w:r w:rsidR="00DC0E25" w:rsidRPr="00D70582">
        <w:rPr>
          <w:rFonts w:cs="Arial"/>
          <w:b/>
        </w:rPr>
        <w:t>not</w:t>
      </w:r>
      <w:r w:rsidR="00DC0E25" w:rsidRPr="007545D4">
        <w:rPr>
          <w:rFonts w:cs="Arial"/>
        </w:rPr>
        <w:t xml:space="preserve"> a business transaction?</w:t>
      </w:r>
    </w:p>
    <w:p w:rsidR="00DC0E25" w:rsidRPr="007545D4" w:rsidRDefault="00DC0E25" w:rsidP="0051051D">
      <w:pPr>
        <w:pStyle w:val="M-CFoils"/>
        <w:rPr>
          <w:noProof w:val="0"/>
        </w:rPr>
      </w:pPr>
      <w:r w:rsidRPr="007545D4">
        <w:rPr>
          <w:noProof w:val="0"/>
        </w:rPr>
        <w:t>a.</w:t>
      </w:r>
      <w:r w:rsidR="0051051D" w:rsidRPr="007545D4">
        <w:rPr>
          <w:noProof w:val="0"/>
        </w:rPr>
        <w:tab/>
      </w:r>
      <w:r w:rsidR="0071279E">
        <w:rPr>
          <w:noProof w:val="0"/>
        </w:rPr>
        <w:t>Issuance</w:t>
      </w:r>
      <w:r w:rsidR="000F0D49">
        <w:rPr>
          <w:noProof w:val="0"/>
        </w:rPr>
        <w:t xml:space="preserve"> of stock in exchange for cash.</w:t>
      </w:r>
    </w:p>
    <w:p w:rsidR="00DC0E25" w:rsidRPr="007545D4" w:rsidRDefault="00DC0E25" w:rsidP="0051051D">
      <w:pPr>
        <w:pStyle w:val="M-CFoils"/>
        <w:rPr>
          <w:noProof w:val="0"/>
        </w:rPr>
      </w:pPr>
      <w:r w:rsidRPr="007545D4">
        <w:rPr>
          <w:noProof w:val="0"/>
        </w:rPr>
        <w:t>b.</w:t>
      </w:r>
      <w:r w:rsidR="0051051D" w:rsidRPr="007545D4">
        <w:rPr>
          <w:noProof w:val="0"/>
        </w:rPr>
        <w:tab/>
      </w:r>
      <w:r w:rsidRPr="007545D4">
        <w:rPr>
          <w:noProof w:val="0"/>
        </w:rPr>
        <w:t>Hired employees</w:t>
      </w:r>
      <w:r w:rsidR="00382899">
        <w:rPr>
          <w:noProof w:val="0"/>
        </w:rPr>
        <w:t>.</w:t>
      </w:r>
    </w:p>
    <w:p w:rsidR="00DC0E25" w:rsidRPr="007545D4" w:rsidRDefault="00DC0E25" w:rsidP="0051051D">
      <w:pPr>
        <w:pStyle w:val="M-CFoils"/>
        <w:rPr>
          <w:noProof w:val="0"/>
        </w:rPr>
      </w:pPr>
      <w:r w:rsidRPr="007545D4">
        <w:rPr>
          <w:noProof w:val="0"/>
        </w:rPr>
        <w:t>c.</w:t>
      </w:r>
      <w:r w:rsidR="0051051D" w:rsidRPr="007545D4">
        <w:rPr>
          <w:noProof w:val="0"/>
        </w:rPr>
        <w:tab/>
      </w:r>
      <w:r w:rsidRPr="007545D4">
        <w:rPr>
          <w:noProof w:val="0"/>
        </w:rPr>
        <w:t>Incurred utility expenses for the month</w:t>
      </w:r>
      <w:r w:rsidR="00382899">
        <w:rPr>
          <w:noProof w:val="0"/>
        </w:rPr>
        <w:t>.</w:t>
      </w:r>
    </w:p>
    <w:p w:rsidR="00DC0E25" w:rsidRDefault="00DC0E25" w:rsidP="0051051D">
      <w:pPr>
        <w:pStyle w:val="M-CFoils"/>
        <w:rPr>
          <w:noProof w:val="0"/>
        </w:rPr>
      </w:pPr>
      <w:r w:rsidRPr="007545D4">
        <w:rPr>
          <w:noProof w:val="0"/>
        </w:rPr>
        <w:t>d.</w:t>
      </w:r>
      <w:r w:rsidR="0051051D" w:rsidRPr="007545D4">
        <w:rPr>
          <w:noProof w:val="0"/>
        </w:rPr>
        <w:tab/>
      </w:r>
      <w:r w:rsidRPr="007545D4">
        <w:rPr>
          <w:noProof w:val="0"/>
        </w:rPr>
        <w:t>Earned revenue for services provided</w:t>
      </w:r>
      <w:r w:rsidR="00382899">
        <w:rPr>
          <w:noProof w:val="0"/>
        </w:rPr>
        <w:t>.</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r w:rsidRPr="00B51E26">
        <w:rPr>
          <w:noProof w:val="0"/>
          <w:sz w:val="14"/>
          <w:szCs w:val="14"/>
        </w:rPr>
        <w:t xml:space="preserve">Ans: b   </w:t>
      </w:r>
      <w:r w:rsidR="00941A3F">
        <w:rPr>
          <w:noProof w:val="0"/>
          <w:sz w:val="14"/>
          <w:szCs w:val="14"/>
        </w:rPr>
        <w:t>LO4</w:t>
      </w:r>
      <w:r w:rsidR="00941A3F"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DC0E25" w:rsidRPr="00013699" w:rsidRDefault="00DC0E25" w:rsidP="00461C12">
      <w:pPr>
        <w:tabs>
          <w:tab w:val="decimal" w:pos="360"/>
          <w:tab w:val="left" w:pos="720"/>
          <w:tab w:val="left" w:pos="1080"/>
        </w:tabs>
        <w:ind w:left="720" w:hanging="720"/>
        <w:jc w:val="both"/>
        <w:rPr>
          <w:rFonts w:cs="Arial"/>
          <w:snapToGrid w:val="0"/>
          <w:sz w:val="12"/>
          <w:szCs w:val="14"/>
        </w:rPr>
      </w:pPr>
    </w:p>
    <w:p w:rsidR="00461C12" w:rsidRPr="007545D4" w:rsidRDefault="00461C12" w:rsidP="00461C12">
      <w:pPr>
        <w:tabs>
          <w:tab w:val="decimal" w:pos="360"/>
          <w:tab w:val="left" w:pos="720"/>
          <w:tab w:val="left" w:pos="1080"/>
        </w:tabs>
        <w:ind w:left="720" w:hanging="720"/>
        <w:jc w:val="both"/>
        <w:rPr>
          <w:rFonts w:cs="Arial"/>
          <w:snapToGrid w:val="0"/>
        </w:rPr>
      </w:pPr>
      <w:r w:rsidRPr="007545D4">
        <w:rPr>
          <w:rFonts w:cs="Arial"/>
          <w:snapToGrid w:val="0"/>
        </w:rPr>
        <w:tab/>
      </w:r>
      <w:r w:rsidR="000F0D49" w:rsidRPr="007545D4">
        <w:rPr>
          <w:rFonts w:cs="Arial"/>
          <w:snapToGrid w:val="0"/>
        </w:rPr>
        <w:t>1</w:t>
      </w:r>
      <w:r w:rsidR="000F0D49">
        <w:rPr>
          <w:rFonts w:cs="Arial"/>
          <w:snapToGrid w:val="0"/>
        </w:rPr>
        <w:t>31</w:t>
      </w:r>
      <w:r w:rsidRPr="007545D4">
        <w:rPr>
          <w:rFonts w:cs="Arial"/>
          <w:snapToGrid w:val="0"/>
        </w:rPr>
        <w:t>.</w:t>
      </w:r>
      <w:r w:rsidRPr="007545D4">
        <w:rPr>
          <w:rFonts w:cs="Arial"/>
          <w:snapToGrid w:val="0"/>
        </w:rPr>
        <w:tab/>
        <w:t>Net income results when</w:t>
      </w:r>
    </w:p>
    <w:p w:rsidR="00461C12" w:rsidRPr="007545D4" w:rsidRDefault="00461C12" w:rsidP="0051051D">
      <w:pPr>
        <w:pStyle w:val="M-CFoils"/>
        <w:rPr>
          <w:noProof w:val="0"/>
        </w:rPr>
      </w:pPr>
      <w:r w:rsidRPr="007545D4">
        <w:rPr>
          <w:noProof w:val="0"/>
        </w:rPr>
        <w:t>a.</w:t>
      </w:r>
      <w:r w:rsidRPr="007545D4">
        <w:rPr>
          <w:noProof w:val="0"/>
        </w:rPr>
        <w:tab/>
        <w:t>Assets &gt; Liabilities.</w:t>
      </w:r>
    </w:p>
    <w:p w:rsidR="00461C12" w:rsidRPr="007545D4" w:rsidRDefault="00461C12" w:rsidP="0051051D">
      <w:pPr>
        <w:pStyle w:val="M-CFoils"/>
        <w:rPr>
          <w:noProof w:val="0"/>
        </w:rPr>
      </w:pPr>
      <w:r w:rsidRPr="007545D4">
        <w:rPr>
          <w:noProof w:val="0"/>
        </w:rPr>
        <w:t>b.</w:t>
      </w:r>
      <w:r w:rsidRPr="007545D4">
        <w:rPr>
          <w:noProof w:val="0"/>
        </w:rPr>
        <w:tab/>
        <w:t>Revenues = Expenses.</w:t>
      </w:r>
    </w:p>
    <w:p w:rsidR="00461C12" w:rsidRPr="007545D4" w:rsidRDefault="00461C12" w:rsidP="0051051D">
      <w:pPr>
        <w:pStyle w:val="M-CFoils"/>
        <w:rPr>
          <w:noProof w:val="0"/>
        </w:rPr>
      </w:pPr>
      <w:r w:rsidRPr="007545D4">
        <w:rPr>
          <w:noProof w:val="0"/>
        </w:rPr>
        <w:t>c.</w:t>
      </w:r>
      <w:r w:rsidRPr="007545D4">
        <w:rPr>
          <w:noProof w:val="0"/>
        </w:rPr>
        <w:tab/>
        <w:t>Revenues &gt; Expenses.</w:t>
      </w:r>
    </w:p>
    <w:p w:rsidR="00461C12" w:rsidRDefault="00461C12" w:rsidP="0051051D">
      <w:pPr>
        <w:pStyle w:val="M-CFoils"/>
        <w:rPr>
          <w:noProof w:val="0"/>
        </w:rPr>
      </w:pPr>
      <w:r w:rsidRPr="007545D4">
        <w:rPr>
          <w:noProof w:val="0"/>
        </w:rPr>
        <w:t>d.</w:t>
      </w:r>
      <w:r w:rsidRPr="007545D4">
        <w:rPr>
          <w:noProof w:val="0"/>
        </w:rPr>
        <w:tab/>
        <w:t>Revenues &lt; Expenses.</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r w:rsidRPr="00B51E26">
        <w:rPr>
          <w:noProof w:val="0"/>
          <w:sz w:val="14"/>
          <w:szCs w:val="14"/>
        </w:rPr>
        <w:t xml:space="preserve">Ans: c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013699" w:rsidRDefault="00461C12" w:rsidP="00461C12">
      <w:pPr>
        <w:tabs>
          <w:tab w:val="decimal" w:pos="360"/>
          <w:tab w:val="left" w:pos="720"/>
          <w:tab w:val="left" w:pos="1080"/>
        </w:tabs>
        <w:ind w:left="720" w:hanging="720"/>
        <w:jc w:val="both"/>
        <w:rPr>
          <w:snapToGrid w:val="0"/>
          <w:sz w:val="12"/>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E9386E" w:rsidRPr="007545D4">
        <w:rPr>
          <w:snapToGrid w:val="0"/>
        </w:rPr>
        <w:t>1</w:t>
      </w:r>
      <w:r w:rsidR="00E9386E">
        <w:rPr>
          <w:snapToGrid w:val="0"/>
        </w:rPr>
        <w:t>32</w:t>
      </w:r>
      <w:r w:rsidRPr="007545D4">
        <w:rPr>
          <w:snapToGrid w:val="0"/>
        </w:rPr>
        <w:t>.</w:t>
      </w:r>
      <w:r w:rsidRPr="007545D4">
        <w:rPr>
          <w:snapToGrid w:val="0"/>
        </w:rPr>
        <w:tab/>
      </w:r>
      <w:r w:rsidR="00E9386E">
        <w:rPr>
          <w:snapToGrid w:val="0"/>
        </w:rPr>
        <w:t>Retained earnings</w:t>
      </w:r>
      <w:r w:rsidRPr="007545D4">
        <w:rPr>
          <w:snapToGrid w:val="0"/>
        </w:rPr>
        <w:t xml:space="preserve"> at the end of the period is equal to</w:t>
      </w:r>
    </w:p>
    <w:p w:rsidR="00461C12" w:rsidRPr="007545D4" w:rsidRDefault="00461C12" w:rsidP="0051051D">
      <w:pPr>
        <w:pStyle w:val="M-CFoils"/>
        <w:rPr>
          <w:noProof w:val="0"/>
        </w:rPr>
      </w:pPr>
      <w:r w:rsidRPr="007545D4">
        <w:rPr>
          <w:noProof w:val="0"/>
        </w:rPr>
        <w:t>a.</w:t>
      </w:r>
      <w:r w:rsidRPr="007545D4">
        <w:rPr>
          <w:noProof w:val="0"/>
        </w:rPr>
        <w:tab/>
      </w:r>
      <w:r w:rsidR="00E9386E">
        <w:rPr>
          <w:noProof w:val="0"/>
        </w:rPr>
        <w:t>retained earnings</w:t>
      </w:r>
      <w:r w:rsidR="00E9386E" w:rsidRPr="007545D4">
        <w:rPr>
          <w:noProof w:val="0"/>
        </w:rPr>
        <w:t xml:space="preserve"> </w:t>
      </w:r>
      <w:r w:rsidRPr="007545D4">
        <w:rPr>
          <w:noProof w:val="0"/>
        </w:rPr>
        <w:t>at the beginning of the period plus net income minus liabilities.</w:t>
      </w:r>
    </w:p>
    <w:p w:rsidR="00461C12" w:rsidRPr="007545D4" w:rsidRDefault="00461C12" w:rsidP="0051051D">
      <w:pPr>
        <w:pStyle w:val="M-CFoils"/>
        <w:rPr>
          <w:noProof w:val="0"/>
        </w:rPr>
      </w:pPr>
      <w:r w:rsidRPr="007545D4">
        <w:rPr>
          <w:noProof w:val="0"/>
        </w:rPr>
        <w:t>b.</w:t>
      </w:r>
      <w:r w:rsidRPr="007545D4">
        <w:rPr>
          <w:noProof w:val="0"/>
        </w:rPr>
        <w:tab/>
      </w:r>
      <w:r w:rsidR="00E9386E">
        <w:rPr>
          <w:noProof w:val="0"/>
        </w:rPr>
        <w:t xml:space="preserve">retained earnings </w:t>
      </w:r>
      <w:r w:rsidRPr="007545D4">
        <w:rPr>
          <w:noProof w:val="0"/>
        </w:rPr>
        <w:t xml:space="preserve">at the beginning of the period plus net income minus </w:t>
      </w:r>
      <w:r w:rsidR="00E9386E">
        <w:rPr>
          <w:noProof w:val="0"/>
        </w:rPr>
        <w:t>dividends</w:t>
      </w:r>
      <w:r w:rsidRPr="007545D4">
        <w:rPr>
          <w:noProof w:val="0"/>
        </w:rPr>
        <w:t>.</w:t>
      </w:r>
    </w:p>
    <w:p w:rsidR="00461C12" w:rsidRPr="007545D4" w:rsidRDefault="00461C12" w:rsidP="0051051D">
      <w:pPr>
        <w:pStyle w:val="M-CFoils"/>
        <w:rPr>
          <w:noProof w:val="0"/>
        </w:rPr>
      </w:pPr>
      <w:r w:rsidRPr="007545D4">
        <w:rPr>
          <w:noProof w:val="0"/>
        </w:rPr>
        <w:t>c.</w:t>
      </w:r>
      <w:r w:rsidRPr="007545D4">
        <w:rPr>
          <w:noProof w:val="0"/>
        </w:rPr>
        <w:tab/>
        <w:t>net income.</w:t>
      </w:r>
    </w:p>
    <w:p w:rsidR="00461C12" w:rsidRDefault="00461C12" w:rsidP="0051051D">
      <w:pPr>
        <w:pStyle w:val="M-CFoils"/>
        <w:rPr>
          <w:noProof w:val="0"/>
        </w:rPr>
      </w:pPr>
      <w:r w:rsidRPr="007545D4">
        <w:rPr>
          <w:noProof w:val="0"/>
        </w:rPr>
        <w:t>d.</w:t>
      </w:r>
      <w:r w:rsidRPr="007545D4">
        <w:rPr>
          <w:noProof w:val="0"/>
        </w:rPr>
        <w:tab/>
        <w:t>assets plus liabilities.</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r w:rsidRPr="00B51E26">
        <w:rPr>
          <w:noProof w:val="0"/>
          <w:sz w:val="14"/>
          <w:szCs w:val="14"/>
        </w:rPr>
        <w:t xml:space="preserve">Ans: b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013699" w:rsidRDefault="00461C12" w:rsidP="00461C12">
      <w:pPr>
        <w:tabs>
          <w:tab w:val="decimal" w:pos="360"/>
          <w:tab w:val="left" w:pos="720"/>
          <w:tab w:val="left" w:pos="1080"/>
        </w:tabs>
        <w:ind w:left="720" w:hanging="720"/>
        <w:jc w:val="both"/>
        <w:rPr>
          <w:snapToGrid w:val="0"/>
          <w:sz w:val="12"/>
          <w:szCs w:val="14"/>
        </w:rPr>
      </w:pPr>
    </w:p>
    <w:p w:rsidR="00461C12" w:rsidRPr="007545D4" w:rsidRDefault="00E9386E" w:rsidP="00461C12">
      <w:pPr>
        <w:tabs>
          <w:tab w:val="decimal" w:pos="360"/>
          <w:tab w:val="left" w:pos="720"/>
          <w:tab w:val="left" w:pos="1080"/>
        </w:tabs>
        <w:ind w:left="720" w:hanging="720"/>
        <w:jc w:val="both"/>
        <w:rPr>
          <w:snapToGrid w:val="0"/>
        </w:rPr>
      </w:pPr>
      <w:r w:rsidRPr="007545D4">
        <w:rPr>
          <w:snapToGrid w:val="0"/>
        </w:rPr>
        <w:t>1</w:t>
      </w:r>
      <w:r>
        <w:rPr>
          <w:snapToGrid w:val="0"/>
        </w:rPr>
        <w:t>33</w:t>
      </w:r>
      <w:r w:rsidR="00461C12" w:rsidRPr="007545D4">
        <w:rPr>
          <w:snapToGrid w:val="0"/>
        </w:rPr>
        <w:t>.</w:t>
      </w:r>
      <w:r w:rsidR="00461C12" w:rsidRPr="007545D4">
        <w:rPr>
          <w:snapToGrid w:val="0"/>
        </w:rPr>
        <w:tab/>
        <w:t>A balance sheet shows</w:t>
      </w:r>
    </w:p>
    <w:p w:rsidR="00461C12" w:rsidRPr="007545D4" w:rsidRDefault="00461C12" w:rsidP="0051051D">
      <w:pPr>
        <w:pStyle w:val="M-CFoils"/>
        <w:rPr>
          <w:noProof w:val="0"/>
        </w:rPr>
      </w:pPr>
      <w:r w:rsidRPr="007545D4">
        <w:rPr>
          <w:noProof w:val="0"/>
        </w:rPr>
        <w:t>a.</w:t>
      </w:r>
      <w:r w:rsidRPr="007545D4">
        <w:rPr>
          <w:noProof w:val="0"/>
        </w:rPr>
        <w:tab/>
        <w:t xml:space="preserve">revenues, liabilities, and </w:t>
      </w:r>
      <w:r w:rsidR="00E9386E">
        <w:rPr>
          <w:rFonts w:cs="Arial"/>
        </w:rPr>
        <w:t>s</w:t>
      </w:r>
      <w:r w:rsidR="00E9386E" w:rsidRPr="00444BCC">
        <w:rPr>
          <w:rFonts w:cs="Arial"/>
        </w:rPr>
        <w:t>tockholders'</w:t>
      </w:r>
      <w:r w:rsidRPr="007545D4">
        <w:rPr>
          <w:noProof w:val="0"/>
        </w:rPr>
        <w:t xml:space="preserve"> equity.</w:t>
      </w:r>
    </w:p>
    <w:p w:rsidR="00461C12" w:rsidRPr="007545D4" w:rsidRDefault="00461C12" w:rsidP="0051051D">
      <w:pPr>
        <w:pStyle w:val="M-CFoils"/>
        <w:rPr>
          <w:noProof w:val="0"/>
        </w:rPr>
      </w:pPr>
      <w:r w:rsidRPr="007545D4">
        <w:rPr>
          <w:noProof w:val="0"/>
        </w:rPr>
        <w:t>b.</w:t>
      </w:r>
      <w:r w:rsidRPr="007545D4">
        <w:rPr>
          <w:noProof w:val="0"/>
        </w:rPr>
        <w:tab/>
        <w:t xml:space="preserve">expenses, </w:t>
      </w:r>
      <w:r w:rsidR="00E9386E">
        <w:rPr>
          <w:noProof w:val="0"/>
        </w:rPr>
        <w:t>dividends</w:t>
      </w:r>
      <w:r w:rsidRPr="007545D4">
        <w:rPr>
          <w:noProof w:val="0"/>
        </w:rPr>
        <w:t xml:space="preserve">, and </w:t>
      </w:r>
      <w:r w:rsidR="00E9386E">
        <w:rPr>
          <w:rFonts w:cs="Arial"/>
        </w:rPr>
        <w:t>s</w:t>
      </w:r>
      <w:r w:rsidR="00E9386E" w:rsidRPr="00444BCC">
        <w:rPr>
          <w:rFonts w:cs="Arial"/>
        </w:rPr>
        <w:t>tockholders'</w:t>
      </w:r>
      <w:r w:rsidRPr="007545D4">
        <w:rPr>
          <w:noProof w:val="0"/>
        </w:rPr>
        <w:t xml:space="preserve"> equity.</w:t>
      </w:r>
    </w:p>
    <w:p w:rsidR="00461C12" w:rsidRPr="007545D4" w:rsidRDefault="00461C12" w:rsidP="0051051D">
      <w:pPr>
        <w:pStyle w:val="M-CFoils"/>
        <w:rPr>
          <w:noProof w:val="0"/>
        </w:rPr>
      </w:pPr>
      <w:r w:rsidRPr="007545D4">
        <w:rPr>
          <w:noProof w:val="0"/>
        </w:rPr>
        <w:t>c.</w:t>
      </w:r>
      <w:r w:rsidRPr="007545D4">
        <w:rPr>
          <w:noProof w:val="0"/>
        </w:rPr>
        <w:tab/>
        <w:t xml:space="preserve">revenues, expenses, and </w:t>
      </w:r>
      <w:r w:rsidR="00E9386E">
        <w:rPr>
          <w:noProof w:val="0"/>
        </w:rPr>
        <w:t>dividends</w:t>
      </w:r>
      <w:r w:rsidRPr="007545D4">
        <w:rPr>
          <w:noProof w:val="0"/>
        </w:rPr>
        <w:t>.</w:t>
      </w:r>
    </w:p>
    <w:p w:rsidR="00461C12" w:rsidRDefault="00461C12" w:rsidP="0051051D">
      <w:pPr>
        <w:pStyle w:val="M-CFoils"/>
        <w:rPr>
          <w:noProof w:val="0"/>
        </w:rPr>
      </w:pPr>
      <w:r w:rsidRPr="007545D4">
        <w:rPr>
          <w:noProof w:val="0"/>
        </w:rPr>
        <w:t>d.</w:t>
      </w:r>
      <w:r w:rsidRPr="007545D4">
        <w:rPr>
          <w:noProof w:val="0"/>
        </w:rPr>
        <w:tab/>
        <w:t xml:space="preserve">assets, liabilities, and </w:t>
      </w:r>
      <w:r w:rsidR="00E9386E">
        <w:rPr>
          <w:rFonts w:cs="Arial"/>
        </w:rPr>
        <w:t>s</w:t>
      </w:r>
      <w:r w:rsidR="00E9386E" w:rsidRPr="00444BCC">
        <w:rPr>
          <w:rFonts w:cs="Arial"/>
        </w:rPr>
        <w:t>tockholders'</w:t>
      </w:r>
      <w:r w:rsidRPr="007545D4">
        <w:rPr>
          <w:noProof w:val="0"/>
        </w:rPr>
        <w:t xml:space="preserve"> equity.</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r w:rsidRPr="00B51E26">
        <w:rPr>
          <w:noProof w:val="0"/>
          <w:sz w:val="14"/>
          <w:szCs w:val="14"/>
        </w:rPr>
        <w:t xml:space="preserve">Ans: d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013699" w:rsidRDefault="00461C12" w:rsidP="00461C12">
      <w:pPr>
        <w:tabs>
          <w:tab w:val="decimal" w:pos="360"/>
          <w:tab w:val="left" w:pos="720"/>
          <w:tab w:val="left" w:pos="1080"/>
        </w:tabs>
        <w:ind w:left="720" w:hanging="720"/>
        <w:jc w:val="both"/>
        <w:rPr>
          <w:snapToGrid w:val="0"/>
          <w:sz w:val="12"/>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E9386E" w:rsidRPr="007545D4">
        <w:rPr>
          <w:snapToGrid w:val="0"/>
        </w:rPr>
        <w:t>1</w:t>
      </w:r>
      <w:r w:rsidR="00E9386E">
        <w:rPr>
          <w:snapToGrid w:val="0"/>
        </w:rPr>
        <w:t>34</w:t>
      </w:r>
      <w:r w:rsidRPr="007545D4">
        <w:rPr>
          <w:snapToGrid w:val="0"/>
        </w:rPr>
        <w:t>.</w:t>
      </w:r>
      <w:r w:rsidRPr="007545D4">
        <w:rPr>
          <w:snapToGrid w:val="0"/>
        </w:rPr>
        <w:tab/>
        <w:t>An income statement</w:t>
      </w:r>
    </w:p>
    <w:p w:rsidR="00461C12" w:rsidRPr="007545D4" w:rsidRDefault="00461C12" w:rsidP="0051051D">
      <w:pPr>
        <w:pStyle w:val="M-CFoils"/>
        <w:rPr>
          <w:noProof w:val="0"/>
        </w:rPr>
      </w:pPr>
      <w:r w:rsidRPr="007545D4">
        <w:rPr>
          <w:noProof w:val="0"/>
        </w:rPr>
        <w:t>a.</w:t>
      </w:r>
      <w:r w:rsidRPr="007545D4">
        <w:rPr>
          <w:noProof w:val="0"/>
        </w:rPr>
        <w:tab/>
        <w:t xml:space="preserve">summarizes the changes in </w:t>
      </w:r>
      <w:r w:rsidR="00E9386E">
        <w:rPr>
          <w:noProof w:val="0"/>
        </w:rPr>
        <w:t>retained earnings</w:t>
      </w:r>
      <w:r w:rsidRPr="007545D4">
        <w:rPr>
          <w:noProof w:val="0"/>
        </w:rPr>
        <w:t xml:space="preserve"> for a specific period of time.</w:t>
      </w:r>
    </w:p>
    <w:p w:rsidR="00461C12" w:rsidRPr="00E9386E" w:rsidRDefault="00461C12" w:rsidP="0051051D">
      <w:pPr>
        <w:pStyle w:val="M-CFoils"/>
        <w:rPr>
          <w:noProof w:val="0"/>
          <w:spacing w:val="-1"/>
        </w:rPr>
      </w:pPr>
      <w:r w:rsidRPr="007545D4">
        <w:rPr>
          <w:noProof w:val="0"/>
        </w:rPr>
        <w:t>b.</w:t>
      </w:r>
      <w:r w:rsidRPr="007545D4">
        <w:rPr>
          <w:noProof w:val="0"/>
        </w:rPr>
        <w:tab/>
      </w:r>
      <w:r w:rsidRPr="00E9386E">
        <w:rPr>
          <w:noProof w:val="0"/>
          <w:spacing w:val="-1"/>
        </w:rPr>
        <w:t xml:space="preserve">reports the changes in assets, liabilities, and </w:t>
      </w:r>
      <w:r w:rsidR="00E9386E" w:rsidRPr="00E9386E">
        <w:rPr>
          <w:rFonts w:cs="Arial"/>
          <w:spacing w:val="-1"/>
        </w:rPr>
        <w:t>s</w:t>
      </w:r>
      <w:r w:rsidR="00E9386E" w:rsidRPr="001607EE">
        <w:rPr>
          <w:rFonts w:cs="Arial"/>
          <w:spacing w:val="-1"/>
        </w:rPr>
        <w:t>tockholders'</w:t>
      </w:r>
      <w:r w:rsidRPr="00E9386E">
        <w:rPr>
          <w:noProof w:val="0"/>
          <w:spacing w:val="-1"/>
        </w:rPr>
        <w:t xml:space="preserve"> equity over a period of time.</w:t>
      </w:r>
    </w:p>
    <w:p w:rsidR="00461C12" w:rsidRPr="007545D4" w:rsidRDefault="00461C12" w:rsidP="0051051D">
      <w:pPr>
        <w:pStyle w:val="M-CFoils"/>
        <w:rPr>
          <w:noProof w:val="0"/>
        </w:rPr>
      </w:pPr>
      <w:r w:rsidRPr="007545D4">
        <w:rPr>
          <w:noProof w:val="0"/>
        </w:rPr>
        <w:t>c.</w:t>
      </w:r>
      <w:r w:rsidRPr="007545D4">
        <w:rPr>
          <w:noProof w:val="0"/>
        </w:rPr>
        <w:tab/>
        <w:t xml:space="preserve">reports the assets, liabilities, and </w:t>
      </w:r>
      <w:r w:rsidR="00E9386E">
        <w:rPr>
          <w:rFonts w:cs="Arial"/>
        </w:rPr>
        <w:t>s</w:t>
      </w:r>
      <w:r w:rsidR="00E9386E" w:rsidRPr="001607EE">
        <w:rPr>
          <w:rFonts w:cs="Arial"/>
        </w:rPr>
        <w:t>tockholders'</w:t>
      </w:r>
      <w:r w:rsidRPr="007545D4">
        <w:rPr>
          <w:noProof w:val="0"/>
        </w:rPr>
        <w:t xml:space="preserve"> equity at a specific date.</w:t>
      </w:r>
    </w:p>
    <w:p w:rsidR="00461C12" w:rsidRDefault="00461C12" w:rsidP="0051051D">
      <w:pPr>
        <w:pStyle w:val="M-CFoils"/>
        <w:rPr>
          <w:noProof w:val="0"/>
        </w:rPr>
      </w:pPr>
      <w:r w:rsidRPr="007545D4">
        <w:rPr>
          <w:noProof w:val="0"/>
        </w:rPr>
        <w:t>d.</w:t>
      </w:r>
      <w:r w:rsidRPr="007545D4">
        <w:rPr>
          <w:noProof w:val="0"/>
        </w:rPr>
        <w:tab/>
        <w:t>presents the revenues and expenses for a specific period of time.</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r w:rsidRPr="00B51E26">
        <w:rPr>
          <w:noProof w:val="0"/>
          <w:sz w:val="14"/>
          <w:szCs w:val="14"/>
        </w:rPr>
        <w:t xml:space="preserve">Ans: d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013699" w:rsidRDefault="00F46693" w:rsidP="00F46693">
      <w:pPr>
        <w:tabs>
          <w:tab w:val="decimal" w:pos="360"/>
          <w:tab w:val="left" w:pos="720"/>
          <w:tab w:val="left" w:pos="1080"/>
        </w:tabs>
        <w:ind w:left="720" w:hanging="720"/>
        <w:jc w:val="both"/>
        <w:rPr>
          <w:snapToGrid w:val="0"/>
          <w:sz w:val="12"/>
          <w:szCs w:val="14"/>
        </w:rPr>
      </w:pPr>
    </w:p>
    <w:p w:rsidR="00461C12" w:rsidRPr="007545D4" w:rsidRDefault="00D22E61" w:rsidP="00461C12">
      <w:pPr>
        <w:tabs>
          <w:tab w:val="decimal" w:pos="360"/>
          <w:tab w:val="left" w:pos="720"/>
          <w:tab w:val="left" w:pos="1080"/>
        </w:tabs>
        <w:ind w:left="720" w:hanging="720"/>
        <w:jc w:val="both"/>
        <w:rPr>
          <w:snapToGrid w:val="0"/>
        </w:rPr>
      </w:pPr>
      <w:r w:rsidRPr="007545D4">
        <w:rPr>
          <w:snapToGrid w:val="0"/>
        </w:rPr>
        <w:t>1</w:t>
      </w:r>
      <w:r>
        <w:rPr>
          <w:snapToGrid w:val="0"/>
        </w:rPr>
        <w:t>35</w:t>
      </w:r>
      <w:r w:rsidR="00461C12" w:rsidRPr="007545D4">
        <w:rPr>
          <w:snapToGrid w:val="0"/>
        </w:rPr>
        <w:t>.</w:t>
      </w:r>
      <w:r w:rsidR="00461C12" w:rsidRPr="007545D4">
        <w:rPr>
          <w:snapToGrid w:val="0"/>
        </w:rPr>
        <w:tab/>
        <w:t xml:space="preserve">If the </w:t>
      </w:r>
      <w:r>
        <w:rPr>
          <w:snapToGrid w:val="0"/>
        </w:rPr>
        <w:t>retaine</w:t>
      </w:r>
      <w:r w:rsidR="00E50729">
        <w:rPr>
          <w:snapToGrid w:val="0"/>
        </w:rPr>
        <w:t>d</w:t>
      </w:r>
      <w:r>
        <w:rPr>
          <w:snapToGrid w:val="0"/>
        </w:rPr>
        <w:t xml:space="preserve"> earnings</w:t>
      </w:r>
      <w:r w:rsidR="00461C12" w:rsidRPr="007545D4">
        <w:rPr>
          <w:snapToGrid w:val="0"/>
        </w:rPr>
        <w:t xml:space="preserve"> account increases from the beginning of the year to the end of the year, then</w:t>
      </w:r>
    </w:p>
    <w:p w:rsidR="00461C12" w:rsidRPr="007545D4" w:rsidRDefault="00461C12" w:rsidP="0051051D">
      <w:pPr>
        <w:pStyle w:val="M-CFoils"/>
        <w:rPr>
          <w:noProof w:val="0"/>
        </w:rPr>
      </w:pPr>
      <w:r w:rsidRPr="007545D4">
        <w:rPr>
          <w:noProof w:val="0"/>
        </w:rPr>
        <w:t>a.</w:t>
      </w:r>
      <w:r w:rsidRPr="007545D4">
        <w:rPr>
          <w:noProof w:val="0"/>
        </w:rPr>
        <w:tab/>
        <w:t xml:space="preserve">net income is less than </w:t>
      </w:r>
      <w:r w:rsidR="00D22E61">
        <w:rPr>
          <w:noProof w:val="0"/>
        </w:rPr>
        <w:t>dividends</w:t>
      </w:r>
      <w:r w:rsidRPr="007545D4">
        <w:rPr>
          <w:noProof w:val="0"/>
        </w:rPr>
        <w:t>.</w:t>
      </w:r>
    </w:p>
    <w:p w:rsidR="00461C12" w:rsidRPr="007545D4" w:rsidRDefault="00461C12" w:rsidP="0051051D">
      <w:pPr>
        <w:pStyle w:val="M-CFoils"/>
        <w:rPr>
          <w:noProof w:val="0"/>
        </w:rPr>
      </w:pPr>
      <w:r w:rsidRPr="007545D4">
        <w:rPr>
          <w:noProof w:val="0"/>
        </w:rPr>
        <w:t>b.</w:t>
      </w:r>
      <w:r w:rsidRPr="007545D4">
        <w:rPr>
          <w:noProof w:val="0"/>
        </w:rPr>
        <w:tab/>
        <w:t xml:space="preserve">a net loss is less than </w:t>
      </w:r>
      <w:r w:rsidR="00D22E61">
        <w:rPr>
          <w:noProof w:val="0"/>
        </w:rPr>
        <w:t>dividends</w:t>
      </w:r>
      <w:r w:rsidRPr="007545D4">
        <w:rPr>
          <w:noProof w:val="0"/>
        </w:rPr>
        <w:t>.</w:t>
      </w:r>
    </w:p>
    <w:p w:rsidR="00461C12" w:rsidRPr="007545D4" w:rsidRDefault="00461C12" w:rsidP="0051051D">
      <w:pPr>
        <w:pStyle w:val="M-CFoils"/>
        <w:rPr>
          <w:noProof w:val="0"/>
        </w:rPr>
      </w:pPr>
      <w:r w:rsidRPr="007545D4">
        <w:rPr>
          <w:noProof w:val="0"/>
        </w:rPr>
        <w:t>c.</w:t>
      </w:r>
      <w:r w:rsidRPr="007545D4">
        <w:rPr>
          <w:noProof w:val="0"/>
        </w:rPr>
        <w:tab/>
      </w:r>
      <w:r w:rsidR="00D22E61">
        <w:rPr>
          <w:noProof w:val="0"/>
        </w:rPr>
        <w:t>the company must have sold stock</w:t>
      </w:r>
      <w:r w:rsidRPr="007545D4">
        <w:rPr>
          <w:noProof w:val="0"/>
        </w:rPr>
        <w:t>.</w:t>
      </w:r>
    </w:p>
    <w:p w:rsidR="00461C12" w:rsidRDefault="00461C12" w:rsidP="0051051D">
      <w:pPr>
        <w:pStyle w:val="M-CFoils"/>
        <w:rPr>
          <w:noProof w:val="0"/>
        </w:rPr>
      </w:pPr>
      <w:r w:rsidRPr="007545D4">
        <w:rPr>
          <w:noProof w:val="0"/>
        </w:rPr>
        <w:t>d.</w:t>
      </w:r>
      <w:r w:rsidRPr="007545D4">
        <w:rPr>
          <w:noProof w:val="0"/>
        </w:rPr>
        <w:tab/>
        <w:t xml:space="preserve">net income is greater than </w:t>
      </w:r>
      <w:r w:rsidR="00D22E61">
        <w:rPr>
          <w:noProof w:val="0"/>
        </w:rPr>
        <w:t>dividends</w:t>
      </w:r>
      <w:r w:rsidRPr="007545D4">
        <w:rPr>
          <w:noProof w:val="0"/>
        </w:rPr>
        <w:t>.</w:t>
      </w:r>
    </w:p>
    <w:p w:rsidR="00A10622" w:rsidRPr="00F46693" w:rsidRDefault="00A10622" w:rsidP="0051051D">
      <w:pPr>
        <w:pStyle w:val="M-CFoils"/>
        <w:rPr>
          <w:noProof w:val="0"/>
          <w:sz w:val="12"/>
          <w:szCs w:val="12"/>
        </w:rPr>
      </w:pPr>
    </w:p>
    <w:p w:rsidR="00A10622" w:rsidRDefault="00A10622" w:rsidP="00A10622">
      <w:pPr>
        <w:pStyle w:val="M-CFoils"/>
        <w:tabs>
          <w:tab w:val="clear" w:pos="1080"/>
        </w:tabs>
        <w:ind w:left="720" w:firstLine="0"/>
        <w:rPr>
          <w:noProof w:val="0"/>
          <w:sz w:val="14"/>
          <w:szCs w:val="14"/>
        </w:rPr>
      </w:pPr>
      <w:r w:rsidRPr="00B51E26">
        <w:rPr>
          <w:noProof w:val="0"/>
          <w:sz w:val="14"/>
          <w:szCs w:val="14"/>
        </w:rPr>
        <w:t xml:space="preserve">Ans: d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B51E26" w:rsidRPr="00013699" w:rsidRDefault="00B51E26" w:rsidP="00A10622">
      <w:pPr>
        <w:pStyle w:val="M-CFoils"/>
        <w:tabs>
          <w:tab w:val="clear" w:pos="1080"/>
        </w:tabs>
        <w:ind w:left="720" w:firstLine="0"/>
        <w:rPr>
          <w:noProof w:val="0"/>
          <w:sz w:val="12"/>
          <w:szCs w:val="14"/>
        </w:rPr>
      </w:pPr>
    </w:p>
    <w:p w:rsidR="00461C12" w:rsidRPr="007545D4" w:rsidRDefault="002F2CD7" w:rsidP="00325DFA">
      <w:pPr>
        <w:tabs>
          <w:tab w:val="decimal" w:pos="360"/>
          <w:tab w:val="left" w:pos="720"/>
          <w:tab w:val="left" w:pos="1080"/>
        </w:tabs>
        <w:ind w:left="720" w:hanging="720"/>
        <w:jc w:val="both"/>
        <w:rPr>
          <w:snapToGrid w:val="0"/>
        </w:rPr>
      </w:pPr>
      <w:r w:rsidRPr="007545D4">
        <w:rPr>
          <w:snapToGrid w:val="0"/>
        </w:rPr>
        <w:t>1</w:t>
      </w:r>
      <w:r>
        <w:rPr>
          <w:snapToGrid w:val="0"/>
        </w:rPr>
        <w:t>36</w:t>
      </w:r>
      <w:r w:rsidR="00A75DE3">
        <w:rPr>
          <w:snapToGrid w:val="0"/>
        </w:rPr>
        <w:t>.</w:t>
      </w:r>
      <w:r w:rsidR="00A75DE3">
        <w:rPr>
          <w:snapToGrid w:val="0"/>
        </w:rPr>
        <w:tab/>
      </w:r>
      <w:r w:rsidR="00910067">
        <w:rPr>
          <w:snapToGrid w:val="0"/>
        </w:rPr>
        <w:t>Mofro’s Computer</w:t>
      </w:r>
      <w:r w:rsidR="00910067" w:rsidRPr="007545D4">
        <w:rPr>
          <w:snapToGrid w:val="0"/>
        </w:rPr>
        <w:t xml:space="preserve"> Repair Shop started the year with total assets of $</w:t>
      </w:r>
      <w:r w:rsidR="007E3CF2">
        <w:rPr>
          <w:snapToGrid w:val="0"/>
        </w:rPr>
        <w:t>30</w:t>
      </w:r>
      <w:r w:rsidR="007E3CF2" w:rsidRPr="007545D4">
        <w:rPr>
          <w:snapToGrid w:val="0"/>
        </w:rPr>
        <w:t>0</w:t>
      </w:r>
      <w:r w:rsidR="00910067" w:rsidRPr="007545D4">
        <w:rPr>
          <w:snapToGrid w:val="0"/>
        </w:rPr>
        <w:t>,000 and total liabilities of $</w:t>
      </w:r>
      <w:r w:rsidR="007E3CF2">
        <w:rPr>
          <w:snapToGrid w:val="0"/>
        </w:rPr>
        <w:t>20</w:t>
      </w:r>
      <w:r w:rsidR="007E3CF2" w:rsidRPr="007545D4">
        <w:rPr>
          <w:snapToGrid w:val="0"/>
        </w:rPr>
        <w:t>0</w:t>
      </w:r>
      <w:r w:rsidR="00910067" w:rsidRPr="007545D4">
        <w:rPr>
          <w:snapToGrid w:val="0"/>
        </w:rPr>
        <w:t>,000. During the year, the business recorded $</w:t>
      </w:r>
      <w:r w:rsidR="007E3CF2">
        <w:rPr>
          <w:snapToGrid w:val="0"/>
        </w:rPr>
        <w:t>500</w:t>
      </w:r>
      <w:r w:rsidR="00910067">
        <w:rPr>
          <w:snapToGrid w:val="0"/>
        </w:rPr>
        <w:t>,000 in computer</w:t>
      </w:r>
      <w:r w:rsidR="00910067" w:rsidRPr="007545D4">
        <w:rPr>
          <w:snapToGrid w:val="0"/>
        </w:rPr>
        <w:t xml:space="preserve"> repair revenues, $</w:t>
      </w:r>
      <w:r w:rsidR="007E3CF2">
        <w:rPr>
          <w:snapToGrid w:val="0"/>
        </w:rPr>
        <w:t>300</w:t>
      </w:r>
      <w:r w:rsidR="00910067">
        <w:rPr>
          <w:snapToGrid w:val="0"/>
        </w:rPr>
        <w:t>,000 in expenses, and Mofro</w:t>
      </w:r>
      <w:r w:rsidR="00910067" w:rsidDel="00A75DE3">
        <w:rPr>
          <w:snapToGrid w:val="0"/>
        </w:rPr>
        <w:t xml:space="preserve"> </w:t>
      </w:r>
      <w:r>
        <w:rPr>
          <w:snapToGrid w:val="0"/>
        </w:rPr>
        <w:t>paid dividends of</w:t>
      </w:r>
      <w:r w:rsidRPr="007545D4">
        <w:rPr>
          <w:snapToGrid w:val="0"/>
        </w:rPr>
        <w:t xml:space="preserve"> </w:t>
      </w:r>
      <w:r w:rsidR="00910067" w:rsidRPr="007545D4">
        <w:rPr>
          <w:snapToGrid w:val="0"/>
        </w:rPr>
        <w:t>$</w:t>
      </w:r>
      <w:r w:rsidR="007E3CF2">
        <w:rPr>
          <w:snapToGrid w:val="0"/>
        </w:rPr>
        <w:t>50</w:t>
      </w:r>
      <w:r w:rsidR="00910067" w:rsidRPr="007545D4">
        <w:rPr>
          <w:snapToGrid w:val="0"/>
        </w:rPr>
        <w:t>,000.</w:t>
      </w:r>
      <w:r w:rsidR="00910067">
        <w:rPr>
          <w:snapToGrid w:val="0"/>
        </w:rPr>
        <w:t xml:space="preserve"> </w:t>
      </w:r>
      <w:r>
        <w:rPr>
          <w:snapToGrid w:val="0"/>
        </w:rPr>
        <w:t>Stockholders' equity</w:t>
      </w:r>
      <w:r w:rsidR="00461C12" w:rsidRPr="007545D4">
        <w:rPr>
          <w:snapToGrid w:val="0"/>
        </w:rPr>
        <w:t xml:space="preserve"> at the end of the year was</w:t>
      </w:r>
    </w:p>
    <w:p w:rsidR="00461C12" w:rsidRPr="007545D4" w:rsidRDefault="00461C12" w:rsidP="0051051D">
      <w:pPr>
        <w:pStyle w:val="M-CFoils"/>
        <w:rPr>
          <w:noProof w:val="0"/>
        </w:rPr>
      </w:pPr>
      <w:r w:rsidRPr="007545D4">
        <w:rPr>
          <w:noProof w:val="0"/>
        </w:rPr>
        <w:t>a.</w:t>
      </w:r>
      <w:r w:rsidRPr="007545D4">
        <w:rPr>
          <w:noProof w:val="0"/>
        </w:rPr>
        <w:tab/>
        <w:t>$</w:t>
      </w:r>
      <w:r w:rsidR="007E3CF2">
        <w:rPr>
          <w:noProof w:val="0"/>
        </w:rPr>
        <w:t>200</w:t>
      </w:r>
      <w:r w:rsidRPr="007545D4">
        <w:rPr>
          <w:noProof w:val="0"/>
        </w:rPr>
        <w:t>,000.</w:t>
      </w:r>
    </w:p>
    <w:p w:rsidR="00461C12" w:rsidRPr="007545D4" w:rsidRDefault="00461C12" w:rsidP="0051051D">
      <w:pPr>
        <w:pStyle w:val="M-CFoils"/>
        <w:rPr>
          <w:noProof w:val="0"/>
        </w:rPr>
      </w:pPr>
      <w:r w:rsidRPr="007545D4">
        <w:rPr>
          <w:noProof w:val="0"/>
        </w:rPr>
        <w:t>b.</w:t>
      </w:r>
      <w:r w:rsidRPr="007545D4">
        <w:rPr>
          <w:noProof w:val="0"/>
        </w:rPr>
        <w:tab/>
        <w:t>$</w:t>
      </w:r>
      <w:r w:rsidR="007E3CF2">
        <w:rPr>
          <w:noProof w:val="0"/>
        </w:rPr>
        <w:t>100</w:t>
      </w:r>
      <w:r w:rsidRPr="007545D4">
        <w:rPr>
          <w:noProof w:val="0"/>
        </w:rPr>
        <w:t>,000.</w:t>
      </w:r>
    </w:p>
    <w:p w:rsidR="00461C12" w:rsidRPr="007545D4" w:rsidRDefault="00461C12" w:rsidP="0051051D">
      <w:pPr>
        <w:pStyle w:val="M-CFoils"/>
        <w:rPr>
          <w:noProof w:val="0"/>
        </w:rPr>
      </w:pPr>
      <w:r w:rsidRPr="007545D4">
        <w:rPr>
          <w:noProof w:val="0"/>
        </w:rPr>
        <w:t>c.</w:t>
      </w:r>
      <w:r w:rsidRPr="007545D4">
        <w:rPr>
          <w:noProof w:val="0"/>
        </w:rPr>
        <w:tab/>
        <w:t>$</w:t>
      </w:r>
      <w:r w:rsidR="007E3CF2">
        <w:rPr>
          <w:noProof w:val="0"/>
        </w:rPr>
        <w:t>250</w:t>
      </w:r>
      <w:r w:rsidRPr="007545D4">
        <w:rPr>
          <w:noProof w:val="0"/>
        </w:rPr>
        <w:t>,000.</w:t>
      </w:r>
    </w:p>
    <w:p w:rsidR="00461C12" w:rsidRDefault="00461C12" w:rsidP="0051051D">
      <w:pPr>
        <w:pStyle w:val="M-CFoils"/>
        <w:rPr>
          <w:noProof w:val="0"/>
        </w:rPr>
      </w:pPr>
      <w:r w:rsidRPr="007545D4">
        <w:rPr>
          <w:noProof w:val="0"/>
        </w:rPr>
        <w:t>d.</w:t>
      </w:r>
      <w:r w:rsidRPr="007545D4">
        <w:rPr>
          <w:noProof w:val="0"/>
        </w:rPr>
        <w:tab/>
        <w:t>$</w:t>
      </w:r>
      <w:r w:rsidR="007E3CF2">
        <w:rPr>
          <w:noProof w:val="0"/>
        </w:rPr>
        <w:t>300</w:t>
      </w:r>
      <w:r w:rsidRPr="007545D4">
        <w:rPr>
          <w:noProof w:val="0"/>
        </w:rPr>
        <w:t>,000.</w:t>
      </w:r>
    </w:p>
    <w:p w:rsidR="00A10622" w:rsidRPr="00B51E26" w:rsidRDefault="00A10622" w:rsidP="0051051D">
      <w:pPr>
        <w:pStyle w:val="M-CFoils"/>
        <w:rPr>
          <w:noProof w:val="0"/>
          <w:sz w:val="14"/>
          <w:szCs w:val="14"/>
        </w:rPr>
      </w:pPr>
    </w:p>
    <w:p w:rsidR="00A10622" w:rsidRPr="00B51E26" w:rsidRDefault="00A10622" w:rsidP="00A10622">
      <w:pPr>
        <w:pStyle w:val="M-CFoils"/>
        <w:tabs>
          <w:tab w:val="clear" w:pos="1080"/>
        </w:tabs>
        <w:ind w:left="720" w:firstLine="0"/>
        <w:rPr>
          <w:noProof w:val="0"/>
          <w:sz w:val="14"/>
          <w:szCs w:val="14"/>
        </w:rPr>
      </w:pPr>
      <w:r w:rsidRPr="00B51E26">
        <w:rPr>
          <w:noProof w:val="0"/>
          <w:sz w:val="14"/>
          <w:szCs w:val="14"/>
        </w:rPr>
        <w:t xml:space="preserve">Ans: </w:t>
      </w:r>
      <w:r w:rsidR="00910067">
        <w:rPr>
          <w:noProof w:val="0"/>
          <w:sz w:val="14"/>
          <w:szCs w:val="14"/>
        </w:rPr>
        <w:t>c</w:t>
      </w:r>
      <w:r w:rsidR="00910067"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BT: AP</w:t>
      </w:r>
      <w:r w:rsidR="00142A36" w:rsidRPr="00B51E26">
        <w:rPr>
          <w:noProof w:val="0"/>
          <w:sz w:val="14"/>
          <w:szCs w:val="14"/>
        </w:rPr>
        <w:t xml:space="preserve">   Difficulty: Medium</w:t>
      </w:r>
      <w:r w:rsidR="009A6204" w:rsidRPr="00B51E26">
        <w:rPr>
          <w:noProof w:val="0"/>
          <w:sz w:val="14"/>
          <w:szCs w:val="14"/>
        </w:rPr>
        <w:t xml:space="preserve">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106B05" w:rsidRPr="00511732" w:rsidRDefault="00106B05" w:rsidP="00106B05">
      <w:pPr>
        <w:ind w:left="720" w:hanging="720"/>
        <w:jc w:val="both"/>
        <w:rPr>
          <w:noProof/>
          <w:snapToGrid w:val="0"/>
          <w:sz w:val="11"/>
          <w:szCs w:val="11"/>
        </w:rPr>
      </w:pPr>
    </w:p>
    <w:p w:rsidR="00106B05" w:rsidRPr="00511732" w:rsidRDefault="00106B05" w:rsidP="00106B05">
      <w:pPr>
        <w:ind w:left="720" w:hanging="720"/>
        <w:jc w:val="both"/>
        <w:rPr>
          <w:noProof/>
          <w:snapToGrid w:val="0"/>
          <w:sz w:val="11"/>
          <w:szCs w:val="11"/>
        </w:rPr>
      </w:pPr>
      <w:r>
        <w:rPr>
          <w:noProof/>
          <w:snapToGrid w:val="0"/>
          <w:sz w:val="14"/>
          <w:szCs w:val="14"/>
        </w:rPr>
        <w:t>Solution</w:t>
      </w:r>
      <w:r>
        <w:rPr>
          <w:rFonts w:cs="Arial"/>
          <w:noProof/>
          <w:snapToGrid w:val="0"/>
          <w:sz w:val="14"/>
          <w:szCs w:val="14"/>
        </w:rPr>
        <w:t>: (</w:t>
      </w:r>
      <w:r>
        <w:rPr>
          <w:noProof/>
          <w:snapToGrid w:val="0"/>
          <w:sz w:val="14"/>
          <w:szCs w:val="14"/>
        </w:rPr>
        <w:t xml:space="preserve">$300,000 </w:t>
      </w:r>
      <w:r>
        <w:rPr>
          <w:noProof/>
          <w:snapToGrid w:val="0"/>
          <w:sz w:val="14"/>
          <w:szCs w:val="14"/>
        </w:rPr>
        <w:sym w:font="Symbol" w:char="F02D"/>
      </w:r>
      <w:r>
        <w:rPr>
          <w:noProof/>
          <w:snapToGrid w:val="0"/>
          <w:sz w:val="14"/>
          <w:szCs w:val="14"/>
        </w:rPr>
        <w:t xml:space="preserve"> $200,000) </w:t>
      </w:r>
      <w:r w:rsidR="007724AB">
        <w:rPr>
          <w:noProof/>
          <w:snapToGrid w:val="0"/>
          <w:sz w:val="14"/>
          <w:szCs w:val="14"/>
        </w:rPr>
        <w:sym w:font="Symbol" w:char="F02B"/>
      </w:r>
      <w:r>
        <w:rPr>
          <w:noProof/>
          <w:snapToGrid w:val="0"/>
          <w:sz w:val="14"/>
          <w:szCs w:val="14"/>
        </w:rPr>
        <w:t xml:space="preserve"> ($500,000 </w:t>
      </w:r>
      <w:r w:rsidR="007724AB">
        <w:rPr>
          <w:noProof/>
          <w:snapToGrid w:val="0"/>
          <w:sz w:val="14"/>
          <w:szCs w:val="14"/>
        </w:rPr>
        <w:sym w:font="Symbol" w:char="F02D"/>
      </w:r>
      <w:r>
        <w:rPr>
          <w:noProof/>
          <w:snapToGrid w:val="0"/>
          <w:sz w:val="14"/>
          <w:szCs w:val="14"/>
        </w:rPr>
        <w:t xml:space="preserve"> $300,000) </w:t>
      </w:r>
      <w:r w:rsidR="007724AB">
        <w:rPr>
          <w:noProof/>
          <w:snapToGrid w:val="0"/>
          <w:sz w:val="14"/>
          <w:szCs w:val="14"/>
        </w:rPr>
        <w:sym w:font="Symbol" w:char="F02D"/>
      </w:r>
      <w:r>
        <w:rPr>
          <w:noProof/>
          <w:snapToGrid w:val="0"/>
          <w:sz w:val="14"/>
          <w:szCs w:val="14"/>
        </w:rPr>
        <w:t xml:space="preserve"> $50,000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w:t>
      </w:r>
      <w:r w:rsidR="007724AB">
        <w:rPr>
          <w:noProof/>
          <w:snapToGrid w:val="0"/>
          <w:sz w:val="14"/>
          <w:szCs w:val="14"/>
        </w:rPr>
        <w:t>50</w:t>
      </w:r>
      <w:r>
        <w:rPr>
          <w:noProof/>
          <w:snapToGrid w:val="0"/>
          <w:sz w:val="14"/>
          <w:szCs w:val="14"/>
        </w:rPr>
        <w:t>,000</w:t>
      </w:r>
    </w:p>
    <w:p w:rsidR="00461C12" w:rsidRPr="007545D4" w:rsidRDefault="00B57725" w:rsidP="00325DFA">
      <w:pPr>
        <w:tabs>
          <w:tab w:val="decimal" w:pos="360"/>
          <w:tab w:val="left" w:pos="720"/>
          <w:tab w:val="left" w:pos="1080"/>
        </w:tabs>
        <w:ind w:left="720" w:hanging="720"/>
        <w:jc w:val="both"/>
        <w:rPr>
          <w:snapToGrid w:val="0"/>
        </w:rPr>
      </w:pPr>
      <w:r w:rsidRPr="007545D4">
        <w:rPr>
          <w:snapToGrid w:val="0"/>
        </w:rPr>
        <w:t>1</w:t>
      </w:r>
      <w:r>
        <w:rPr>
          <w:snapToGrid w:val="0"/>
        </w:rPr>
        <w:t>37</w:t>
      </w:r>
      <w:r w:rsidR="00A10622">
        <w:rPr>
          <w:snapToGrid w:val="0"/>
        </w:rPr>
        <w:t>.</w:t>
      </w:r>
      <w:r w:rsidR="00A10622">
        <w:rPr>
          <w:snapToGrid w:val="0"/>
        </w:rPr>
        <w:tab/>
      </w:r>
      <w:r w:rsidR="00910067">
        <w:rPr>
          <w:snapToGrid w:val="0"/>
        </w:rPr>
        <w:t>Mofro’s Computer</w:t>
      </w:r>
      <w:r w:rsidR="00910067" w:rsidRPr="007545D4">
        <w:rPr>
          <w:snapToGrid w:val="0"/>
        </w:rPr>
        <w:t xml:space="preserve"> Repair Shop started the year with total assets of $</w:t>
      </w:r>
      <w:r w:rsidR="007E3CF2">
        <w:rPr>
          <w:snapToGrid w:val="0"/>
        </w:rPr>
        <w:t>30</w:t>
      </w:r>
      <w:r w:rsidR="007E3CF2" w:rsidRPr="007545D4">
        <w:rPr>
          <w:snapToGrid w:val="0"/>
        </w:rPr>
        <w:t>0</w:t>
      </w:r>
      <w:r w:rsidR="00910067" w:rsidRPr="007545D4">
        <w:rPr>
          <w:snapToGrid w:val="0"/>
        </w:rPr>
        <w:t>,000 and total liabilities of $</w:t>
      </w:r>
      <w:r w:rsidR="007E3CF2">
        <w:rPr>
          <w:snapToGrid w:val="0"/>
        </w:rPr>
        <w:t>20</w:t>
      </w:r>
      <w:r w:rsidR="007E3CF2" w:rsidRPr="007545D4">
        <w:rPr>
          <w:snapToGrid w:val="0"/>
        </w:rPr>
        <w:t>0</w:t>
      </w:r>
      <w:r w:rsidR="00910067" w:rsidRPr="007545D4">
        <w:rPr>
          <w:snapToGrid w:val="0"/>
        </w:rPr>
        <w:t>,000. During the year, the business recorded $</w:t>
      </w:r>
      <w:r w:rsidR="007E3CF2">
        <w:rPr>
          <w:snapToGrid w:val="0"/>
        </w:rPr>
        <w:t>500</w:t>
      </w:r>
      <w:r w:rsidR="00910067">
        <w:rPr>
          <w:snapToGrid w:val="0"/>
        </w:rPr>
        <w:t>,000 in computer</w:t>
      </w:r>
      <w:r w:rsidR="00910067" w:rsidRPr="007545D4">
        <w:rPr>
          <w:snapToGrid w:val="0"/>
        </w:rPr>
        <w:t xml:space="preserve"> repair revenues, $</w:t>
      </w:r>
      <w:r w:rsidR="007E3CF2">
        <w:rPr>
          <w:snapToGrid w:val="0"/>
        </w:rPr>
        <w:t>300</w:t>
      </w:r>
      <w:r w:rsidR="00910067">
        <w:rPr>
          <w:snapToGrid w:val="0"/>
        </w:rPr>
        <w:t>,000 in expenses, and Mofro</w:t>
      </w:r>
      <w:r w:rsidR="00910067" w:rsidDel="00A75DE3">
        <w:rPr>
          <w:snapToGrid w:val="0"/>
        </w:rPr>
        <w:t xml:space="preserve"> </w:t>
      </w:r>
      <w:r>
        <w:rPr>
          <w:snapToGrid w:val="0"/>
        </w:rPr>
        <w:t>paid dividends of</w:t>
      </w:r>
      <w:r w:rsidRPr="007545D4">
        <w:rPr>
          <w:snapToGrid w:val="0"/>
        </w:rPr>
        <w:t xml:space="preserve"> </w:t>
      </w:r>
      <w:r w:rsidR="00910067" w:rsidRPr="007545D4">
        <w:rPr>
          <w:snapToGrid w:val="0"/>
        </w:rPr>
        <w:t>$</w:t>
      </w:r>
      <w:r w:rsidR="007E3CF2">
        <w:rPr>
          <w:snapToGrid w:val="0"/>
        </w:rPr>
        <w:t>50</w:t>
      </w:r>
      <w:r w:rsidR="00910067" w:rsidRPr="007545D4">
        <w:rPr>
          <w:snapToGrid w:val="0"/>
        </w:rPr>
        <w:t>,000.</w:t>
      </w:r>
      <w:r w:rsidR="00910067">
        <w:rPr>
          <w:snapToGrid w:val="0"/>
        </w:rPr>
        <w:t xml:space="preserve"> </w:t>
      </w:r>
      <w:r w:rsidR="00A10622">
        <w:rPr>
          <w:snapToGrid w:val="0"/>
        </w:rPr>
        <w:t xml:space="preserve">The net income reported by </w:t>
      </w:r>
      <w:r w:rsidR="000F33BB">
        <w:rPr>
          <w:snapToGrid w:val="0"/>
        </w:rPr>
        <w:t>Mofro</w:t>
      </w:r>
      <w:r w:rsidR="00461C12" w:rsidRPr="007545D4">
        <w:rPr>
          <w:snapToGrid w:val="0"/>
        </w:rPr>
        <w:t>'s C</w:t>
      </w:r>
      <w:r w:rsidR="00A10622">
        <w:rPr>
          <w:snapToGrid w:val="0"/>
        </w:rPr>
        <w:t>omputer</w:t>
      </w:r>
      <w:r w:rsidR="00461C12" w:rsidRPr="007545D4">
        <w:rPr>
          <w:snapToGrid w:val="0"/>
        </w:rPr>
        <w:t xml:space="preserve"> Repair Shop for the year was</w:t>
      </w:r>
    </w:p>
    <w:p w:rsidR="00461C12" w:rsidRPr="007545D4" w:rsidRDefault="00461C12" w:rsidP="0051051D">
      <w:pPr>
        <w:pStyle w:val="M-CFoils"/>
        <w:rPr>
          <w:noProof w:val="0"/>
        </w:rPr>
      </w:pPr>
      <w:r w:rsidRPr="007545D4">
        <w:rPr>
          <w:noProof w:val="0"/>
        </w:rPr>
        <w:t>a.</w:t>
      </w:r>
      <w:r w:rsidRPr="007545D4">
        <w:rPr>
          <w:noProof w:val="0"/>
        </w:rPr>
        <w:tab/>
        <w:t>$</w:t>
      </w:r>
      <w:r w:rsidR="007E3CF2">
        <w:rPr>
          <w:noProof w:val="0"/>
        </w:rPr>
        <w:t>10</w:t>
      </w:r>
      <w:r w:rsidR="007E3CF2" w:rsidRPr="007545D4">
        <w:rPr>
          <w:noProof w:val="0"/>
        </w:rPr>
        <w:t>0</w:t>
      </w:r>
      <w:r w:rsidRPr="007545D4">
        <w:rPr>
          <w:noProof w:val="0"/>
        </w:rPr>
        <w:t>,000.</w:t>
      </w:r>
    </w:p>
    <w:p w:rsidR="00461C12" w:rsidRPr="007545D4" w:rsidRDefault="00461C12" w:rsidP="0051051D">
      <w:pPr>
        <w:pStyle w:val="M-CFoils"/>
        <w:rPr>
          <w:noProof w:val="0"/>
        </w:rPr>
      </w:pPr>
      <w:r w:rsidRPr="007545D4">
        <w:rPr>
          <w:noProof w:val="0"/>
        </w:rPr>
        <w:t>b.</w:t>
      </w:r>
      <w:r w:rsidRPr="007545D4">
        <w:rPr>
          <w:noProof w:val="0"/>
        </w:rPr>
        <w:tab/>
        <w:t>$</w:t>
      </w:r>
      <w:r w:rsidR="007E3CF2" w:rsidRPr="007545D4">
        <w:rPr>
          <w:noProof w:val="0"/>
        </w:rPr>
        <w:t>1</w:t>
      </w:r>
      <w:r w:rsidR="007E3CF2">
        <w:rPr>
          <w:noProof w:val="0"/>
        </w:rPr>
        <w:t>50</w:t>
      </w:r>
      <w:r w:rsidRPr="007545D4">
        <w:rPr>
          <w:noProof w:val="0"/>
        </w:rPr>
        <w:t>,000.</w:t>
      </w:r>
    </w:p>
    <w:p w:rsidR="00461C12" w:rsidRPr="007545D4" w:rsidRDefault="00461C12" w:rsidP="0051051D">
      <w:pPr>
        <w:pStyle w:val="M-CFoils"/>
        <w:rPr>
          <w:noProof w:val="0"/>
        </w:rPr>
      </w:pPr>
      <w:r w:rsidRPr="007545D4">
        <w:rPr>
          <w:noProof w:val="0"/>
        </w:rPr>
        <w:t>c.</w:t>
      </w:r>
      <w:r w:rsidRPr="007545D4">
        <w:rPr>
          <w:noProof w:val="0"/>
        </w:rPr>
        <w:tab/>
        <w:t>$</w:t>
      </w:r>
      <w:r w:rsidR="007E3CF2">
        <w:rPr>
          <w:noProof w:val="0"/>
        </w:rPr>
        <w:t>20</w:t>
      </w:r>
      <w:r w:rsidR="007E3CF2" w:rsidRPr="007545D4">
        <w:rPr>
          <w:noProof w:val="0"/>
        </w:rPr>
        <w:t>0</w:t>
      </w:r>
      <w:r w:rsidRPr="007545D4">
        <w:rPr>
          <w:noProof w:val="0"/>
        </w:rPr>
        <w:t>,000.</w:t>
      </w:r>
    </w:p>
    <w:p w:rsidR="00461C12" w:rsidRDefault="00461C12" w:rsidP="0051051D">
      <w:pPr>
        <w:pStyle w:val="M-CFoils"/>
        <w:rPr>
          <w:noProof w:val="0"/>
        </w:rPr>
      </w:pPr>
      <w:r w:rsidRPr="007545D4">
        <w:rPr>
          <w:noProof w:val="0"/>
        </w:rPr>
        <w:t>d.</w:t>
      </w:r>
      <w:r w:rsidRPr="007545D4">
        <w:rPr>
          <w:noProof w:val="0"/>
        </w:rPr>
        <w:tab/>
        <w:t>$</w:t>
      </w:r>
      <w:r w:rsidR="007E3CF2">
        <w:rPr>
          <w:noProof w:val="0"/>
        </w:rPr>
        <w:t>250</w:t>
      </w:r>
      <w:r w:rsidRPr="007545D4">
        <w:rPr>
          <w:noProof w:val="0"/>
        </w:rPr>
        <w:t>,000.</w:t>
      </w:r>
    </w:p>
    <w:p w:rsidR="00A10622" w:rsidRPr="00B51E26" w:rsidRDefault="00A10622" w:rsidP="0051051D">
      <w:pPr>
        <w:pStyle w:val="M-CFoils"/>
        <w:rPr>
          <w:noProof w:val="0"/>
          <w:sz w:val="14"/>
          <w:szCs w:val="14"/>
        </w:rPr>
      </w:pPr>
    </w:p>
    <w:p w:rsidR="00A10622" w:rsidRPr="00B51E26" w:rsidRDefault="00A10622" w:rsidP="00A10622">
      <w:pPr>
        <w:pStyle w:val="M-CFoils"/>
        <w:tabs>
          <w:tab w:val="clear" w:pos="1080"/>
        </w:tabs>
        <w:ind w:left="720" w:firstLine="0"/>
        <w:rPr>
          <w:noProof w:val="0"/>
          <w:sz w:val="14"/>
          <w:szCs w:val="14"/>
        </w:rPr>
      </w:pPr>
      <w:r w:rsidRPr="00B51E26">
        <w:rPr>
          <w:noProof w:val="0"/>
          <w:sz w:val="14"/>
          <w:szCs w:val="14"/>
        </w:rPr>
        <w:t xml:space="preserve">Ans: </w:t>
      </w:r>
      <w:r w:rsidR="00910067">
        <w:rPr>
          <w:noProof w:val="0"/>
          <w:sz w:val="14"/>
          <w:szCs w:val="14"/>
        </w:rPr>
        <w:t>c</w:t>
      </w:r>
      <w:r w:rsidR="00910067"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7724AB" w:rsidRPr="00511732" w:rsidRDefault="007724AB" w:rsidP="007724AB">
      <w:pPr>
        <w:ind w:left="720" w:hanging="720"/>
        <w:jc w:val="both"/>
        <w:rPr>
          <w:noProof/>
          <w:snapToGrid w:val="0"/>
          <w:sz w:val="11"/>
          <w:szCs w:val="11"/>
        </w:rPr>
      </w:pPr>
    </w:p>
    <w:p w:rsidR="007724AB" w:rsidRDefault="007724AB" w:rsidP="007724AB">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$500,000 </w:t>
      </w:r>
      <w:r>
        <w:rPr>
          <w:noProof/>
          <w:snapToGrid w:val="0"/>
          <w:sz w:val="14"/>
          <w:szCs w:val="14"/>
        </w:rPr>
        <w:sym w:font="Symbol" w:char="F02D"/>
      </w:r>
      <w:r>
        <w:rPr>
          <w:noProof/>
          <w:snapToGrid w:val="0"/>
          <w:sz w:val="14"/>
          <w:szCs w:val="14"/>
        </w:rPr>
        <w:t xml:space="preserve"> $300,000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$200,000</w:t>
      </w:r>
    </w:p>
    <w:p w:rsidR="007724AB" w:rsidRPr="00511732" w:rsidRDefault="007724AB" w:rsidP="007724AB">
      <w:pPr>
        <w:ind w:left="720" w:hanging="720"/>
        <w:jc w:val="both"/>
        <w:rPr>
          <w:noProof/>
          <w:snapToGrid w:val="0"/>
          <w:sz w:val="11"/>
          <w:szCs w:val="11"/>
        </w:rPr>
      </w:pPr>
    </w:p>
    <w:p w:rsidR="00461C12" w:rsidRPr="007545D4" w:rsidRDefault="00461C12" w:rsidP="00325DFA">
      <w:pPr>
        <w:tabs>
          <w:tab w:val="decimal" w:pos="360"/>
          <w:tab w:val="left" w:pos="720"/>
          <w:tab w:val="left" w:pos="1080"/>
        </w:tabs>
        <w:ind w:left="720" w:hanging="720"/>
        <w:jc w:val="both"/>
        <w:rPr>
          <w:snapToGrid w:val="0"/>
        </w:rPr>
      </w:pPr>
      <w:r w:rsidRPr="007545D4">
        <w:rPr>
          <w:snapToGrid w:val="0"/>
        </w:rPr>
        <w:tab/>
      </w:r>
      <w:r w:rsidR="00B57725" w:rsidRPr="007545D4">
        <w:rPr>
          <w:snapToGrid w:val="0"/>
        </w:rPr>
        <w:t>1</w:t>
      </w:r>
      <w:r w:rsidR="00B57725">
        <w:rPr>
          <w:snapToGrid w:val="0"/>
        </w:rPr>
        <w:t>38</w:t>
      </w:r>
      <w:r w:rsidR="00A10622">
        <w:rPr>
          <w:snapToGrid w:val="0"/>
        </w:rPr>
        <w:t>.</w:t>
      </w:r>
      <w:r w:rsidR="00A10622">
        <w:rPr>
          <w:snapToGrid w:val="0"/>
        </w:rPr>
        <w:tab/>
      </w:r>
      <w:r w:rsidR="00910067">
        <w:rPr>
          <w:snapToGrid w:val="0"/>
        </w:rPr>
        <w:t>Mofro’s Computer</w:t>
      </w:r>
      <w:r w:rsidR="00910067" w:rsidRPr="007545D4">
        <w:rPr>
          <w:snapToGrid w:val="0"/>
        </w:rPr>
        <w:t xml:space="preserve"> Repair Shop started the year with total assets of $</w:t>
      </w:r>
      <w:r w:rsidR="007E3CF2">
        <w:rPr>
          <w:snapToGrid w:val="0"/>
        </w:rPr>
        <w:t>30</w:t>
      </w:r>
      <w:r w:rsidR="007E3CF2" w:rsidRPr="007545D4">
        <w:rPr>
          <w:snapToGrid w:val="0"/>
        </w:rPr>
        <w:t>0</w:t>
      </w:r>
      <w:r w:rsidR="00910067" w:rsidRPr="007545D4">
        <w:rPr>
          <w:snapToGrid w:val="0"/>
        </w:rPr>
        <w:t>,000 and total liabilities of $</w:t>
      </w:r>
      <w:r w:rsidR="007E3CF2">
        <w:rPr>
          <w:snapToGrid w:val="0"/>
        </w:rPr>
        <w:t>20</w:t>
      </w:r>
      <w:r w:rsidR="007E3CF2" w:rsidRPr="007545D4">
        <w:rPr>
          <w:snapToGrid w:val="0"/>
        </w:rPr>
        <w:t>0</w:t>
      </w:r>
      <w:r w:rsidR="00910067" w:rsidRPr="007545D4">
        <w:rPr>
          <w:snapToGrid w:val="0"/>
        </w:rPr>
        <w:t>,000. During the year, the business recorded $</w:t>
      </w:r>
      <w:r w:rsidR="007E3CF2">
        <w:rPr>
          <w:snapToGrid w:val="0"/>
        </w:rPr>
        <w:t>500</w:t>
      </w:r>
      <w:r w:rsidR="00910067">
        <w:rPr>
          <w:snapToGrid w:val="0"/>
        </w:rPr>
        <w:t>,000 in computer</w:t>
      </w:r>
      <w:r w:rsidR="00910067" w:rsidRPr="007545D4">
        <w:rPr>
          <w:snapToGrid w:val="0"/>
        </w:rPr>
        <w:t xml:space="preserve"> repair revenues, $</w:t>
      </w:r>
      <w:r w:rsidR="007E3CF2">
        <w:rPr>
          <w:snapToGrid w:val="0"/>
        </w:rPr>
        <w:t>300</w:t>
      </w:r>
      <w:r w:rsidR="00910067">
        <w:rPr>
          <w:snapToGrid w:val="0"/>
        </w:rPr>
        <w:t>,000 in expenses, and Mofro</w:t>
      </w:r>
      <w:r w:rsidR="00910067" w:rsidDel="00A75DE3">
        <w:rPr>
          <w:snapToGrid w:val="0"/>
        </w:rPr>
        <w:t xml:space="preserve"> </w:t>
      </w:r>
      <w:r w:rsidR="00B57725">
        <w:rPr>
          <w:snapToGrid w:val="0"/>
        </w:rPr>
        <w:t>paid dividends of</w:t>
      </w:r>
      <w:r w:rsidR="00B57725" w:rsidRPr="007545D4">
        <w:rPr>
          <w:snapToGrid w:val="0"/>
        </w:rPr>
        <w:t xml:space="preserve"> </w:t>
      </w:r>
      <w:r w:rsidR="00910067" w:rsidRPr="007545D4">
        <w:rPr>
          <w:snapToGrid w:val="0"/>
        </w:rPr>
        <w:t>$</w:t>
      </w:r>
      <w:r w:rsidR="007E3CF2">
        <w:rPr>
          <w:snapToGrid w:val="0"/>
        </w:rPr>
        <w:t>50</w:t>
      </w:r>
      <w:r w:rsidR="00910067" w:rsidRPr="007545D4">
        <w:rPr>
          <w:snapToGrid w:val="0"/>
        </w:rPr>
        <w:t>,000.</w:t>
      </w:r>
      <w:r w:rsidR="00910067">
        <w:rPr>
          <w:snapToGrid w:val="0"/>
        </w:rPr>
        <w:t xml:space="preserve"> </w:t>
      </w:r>
      <w:r w:rsidR="000F33BB">
        <w:rPr>
          <w:snapToGrid w:val="0"/>
        </w:rPr>
        <w:t>Mofro</w:t>
      </w:r>
      <w:r w:rsidRPr="007545D4">
        <w:rPr>
          <w:snapToGrid w:val="0"/>
        </w:rPr>
        <w:t xml:space="preserve">'s </w:t>
      </w:r>
      <w:r w:rsidR="00B57725">
        <w:rPr>
          <w:snapToGrid w:val="0"/>
        </w:rPr>
        <w:t>stockholders' equity</w:t>
      </w:r>
      <w:r w:rsidRPr="007545D4">
        <w:rPr>
          <w:snapToGrid w:val="0"/>
        </w:rPr>
        <w:t xml:space="preserve"> changed by what amount from the beginning of the year to the end of the year?</w:t>
      </w:r>
    </w:p>
    <w:p w:rsidR="00461C12" w:rsidRPr="007545D4" w:rsidRDefault="00461C12" w:rsidP="0051051D">
      <w:pPr>
        <w:pStyle w:val="M-CFoils"/>
        <w:rPr>
          <w:noProof w:val="0"/>
        </w:rPr>
      </w:pPr>
      <w:r w:rsidRPr="007545D4">
        <w:rPr>
          <w:noProof w:val="0"/>
        </w:rPr>
        <w:t>a.</w:t>
      </w:r>
      <w:r w:rsidRPr="007545D4">
        <w:rPr>
          <w:noProof w:val="0"/>
        </w:rPr>
        <w:tab/>
        <w:t>$</w:t>
      </w:r>
      <w:r w:rsidR="007E3CF2">
        <w:rPr>
          <w:noProof w:val="0"/>
        </w:rPr>
        <w:t>100</w:t>
      </w:r>
      <w:r w:rsidRPr="007545D4">
        <w:rPr>
          <w:noProof w:val="0"/>
        </w:rPr>
        <w:t>,000</w:t>
      </w:r>
      <w:r w:rsidR="00470D67">
        <w:rPr>
          <w:noProof w:val="0"/>
        </w:rPr>
        <w:t>.</w:t>
      </w:r>
    </w:p>
    <w:p w:rsidR="00461C12" w:rsidRPr="007545D4" w:rsidRDefault="00461C12" w:rsidP="0051051D">
      <w:pPr>
        <w:pStyle w:val="M-CFoils"/>
        <w:rPr>
          <w:noProof w:val="0"/>
        </w:rPr>
      </w:pPr>
      <w:r w:rsidRPr="007545D4">
        <w:rPr>
          <w:noProof w:val="0"/>
        </w:rPr>
        <w:t>b.</w:t>
      </w:r>
      <w:r w:rsidRPr="007545D4">
        <w:rPr>
          <w:noProof w:val="0"/>
        </w:rPr>
        <w:tab/>
        <w:t>$</w:t>
      </w:r>
      <w:r w:rsidR="007E3CF2" w:rsidRPr="007545D4">
        <w:rPr>
          <w:noProof w:val="0"/>
        </w:rPr>
        <w:t>1</w:t>
      </w:r>
      <w:r w:rsidR="007E3CF2">
        <w:rPr>
          <w:noProof w:val="0"/>
        </w:rPr>
        <w:t>50</w:t>
      </w:r>
      <w:r w:rsidRPr="007545D4">
        <w:rPr>
          <w:noProof w:val="0"/>
        </w:rPr>
        <w:t>,000</w:t>
      </w:r>
      <w:r w:rsidR="00470D67">
        <w:rPr>
          <w:noProof w:val="0"/>
        </w:rPr>
        <w:t>.</w:t>
      </w:r>
    </w:p>
    <w:p w:rsidR="00461C12" w:rsidRPr="007545D4" w:rsidRDefault="00461C12" w:rsidP="0051051D">
      <w:pPr>
        <w:pStyle w:val="M-CFoils"/>
        <w:rPr>
          <w:noProof w:val="0"/>
        </w:rPr>
      </w:pPr>
      <w:r w:rsidRPr="007545D4">
        <w:rPr>
          <w:noProof w:val="0"/>
        </w:rPr>
        <w:t>c.</w:t>
      </w:r>
      <w:r w:rsidRPr="007545D4">
        <w:rPr>
          <w:noProof w:val="0"/>
        </w:rPr>
        <w:tab/>
        <w:t>$</w:t>
      </w:r>
      <w:r w:rsidR="007E3CF2">
        <w:rPr>
          <w:noProof w:val="0"/>
        </w:rPr>
        <w:t>200</w:t>
      </w:r>
      <w:r w:rsidRPr="007545D4">
        <w:rPr>
          <w:noProof w:val="0"/>
        </w:rPr>
        <w:t>,000</w:t>
      </w:r>
      <w:r w:rsidR="00470D67">
        <w:rPr>
          <w:noProof w:val="0"/>
        </w:rPr>
        <w:t>.</w:t>
      </w:r>
    </w:p>
    <w:p w:rsidR="00461C12" w:rsidRDefault="00461C12" w:rsidP="0051051D">
      <w:pPr>
        <w:pStyle w:val="M-CFoils"/>
        <w:rPr>
          <w:noProof w:val="0"/>
        </w:rPr>
      </w:pPr>
      <w:r w:rsidRPr="007545D4">
        <w:rPr>
          <w:noProof w:val="0"/>
        </w:rPr>
        <w:t>d.</w:t>
      </w:r>
      <w:r w:rsidRPr="007545D4">
        <w:rPr>
          <w:noProof w:val="0"/>
        </w:rPr>
        <w:tab/>
        <w:t>$</w:t>
      </w:r>
      <w:r w:rsidR="007E3CF2">
        <w:rPr>
          <w:noProof w:val="0"/>
        </w:rPr>
        <w:t>250</w:t>
      </w:r>
      <w:r w:rsidRPr="007545D4">
        <w:rPr>
          <w:noProof w:val="0"/>
        </w:rPr>
        <w:t>,000</w:t>
      </w:r>
      <w:r w:rsidR="00470D67">
        <w:rPr>
          <w:noProof w:val="0"/>
        </w:rPr>
        <w:t>.</w:t>
      </w:r>
    </w:p>
    <w:p w:rsidR="00A10622" w:rsidRPr="00B51E26" w:rsidRDefault="00A10622" w:rsidP="0051051D">
      <w:pPr>
        <w:pStyle w:val="M-CFoils"/>
        <w:rPr>
          <w:noProof w:val="0"/>
          <w:sz w:val="14"/>
          <w:szCs w:val="14"/>
        </w:rPr>
      </w:pPr>
    </w:p>
    <w:p w:rsidR="00A10622" w:rsidRPr="00B51E26" w:rsidRDefault="00A10622" w:rsidP="00A10622">
      <w:pPr>
        <w:pStyle w:val="M-CFoils"/>
        <w:tabs>
          <w:tab w:val="clear" w:pos="1080"/>
        </w:tabs>
        <w:ind w:left="720" w:firstLine="0"/>
        <w:rPr>
          <w:noProof w:val="0"/>
          <w:sz w:val="14"/>
          <w:szCs w:val="14"/>
        </w:rPr>
      </w:pPr>
      <w:r w:rsidRPr="00B51E26">
        <w:rPr>
          <w:noProof w:val="0"/>
          <w:sz w:val="14"/>
          <w:szCs w:val="14"/>
        </w:rPr>
        <w:t xml:space="preserve">Ans: </w:t>
      </w:r>
      <w:r w:rsidR="00910067">
        <w:rPr>
          <w:noProof w:val="0"/>
          <w:sz w:val="14"/>
          <w:szCs w:val="14"/>
        </w:rPr>
        <w:t>b</w:t>
      </w:r>
      <w:r w:rsidR="00910067"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BT: AP</w:t>
      </w:r>
      <w:r w:rsidR="00142A36" w:rsidRPr="00B51E26">
        <w:rPr>
          <w:noProof w:val="0"/>
          <w:sz w:val="14"/>
          <w:szCs w:val="14"/>
        </w:rPr>
        <w:t xml:space="preserve">   Difficulty: Medium</w:t>
      </w:r>
      <w:r w:rsidR="009A6204" w:rsidRPr="00B51E26">
        <w:rPr>
          <w:noProof w:val="0"/>
          <w:sz w:val="14"/>
          <w:szCs w:val="14"/>
        </w:rPr>
        <w:t xml:space="preserve">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7724AB" w:rsidRPr="00511732" w:rsidRDefault="007724AB" w:rsidP="007724AB">
      <w:pPr>
        <w:ind w:left="720" w:hanging="720"/>
        <w:jc w:val="both"/>
        <w:rPr>
          <w:noProof/>
          <w:snapToGrid w:val="0"/>
          <w:sz w:val="11"/>
          <w:szCs w:val="11"/>
        </w:rPr>
      </w:pPr>
    </w:p>
    <w:p w:rsidR="007724AB" w:rsidRPr="00511732" w:rsidRDefault="007724AB" w:rsidP="007724AB">
      <w:pPr>
        <w:ind w:left="720" w:hanging="720"/>
        <w:jc w:val="both"/>
        <w:rPr>
          <w:noProof/>
          <w:snapToGrid w:val="0"/>
          <w:sz w:val="11"/>
          <w:szCs w:val="11"/>
        </w:rPr>
      </w:pPr>
      <w:r>
        <w:rPr>
          <w:noProof/>
          <w:snapToGrid w:val="0"/>
          <w:sz w:val="14"/>
          <w:szCs w:val="14"/>
        </w:rPr>
        <w:t>Solution</w:t>
      </w:r>
      <w:r>
        <w:rPr>
          <w:rFonts w:cs="Arial"/>
          <w:noProof/>
          <w:snapToGrid w:val="0"/>
          <w:sz w:val="14"/>
          <w:szCs w:val="14"/>
        </w:rPr>
        <w:t>: (</w:t>
      </w:r>
      <w:r>
        <w:rPr>
          <w:noProof/>
          <w:snapToGrid w:val="0"/>
          <w:sz w:val="14"/>
          <w:szCs w:val="14"/>
        </w:rPr>
        <w:t xml:space="preserve">$300,000 </w:t>
      </w:r>
      <w:r>
        <w:rPr>
          <w:noProof/>
          <w:snapToGrid w:val="0"/>
          <w:sz w:val="14"/>
          <w:szCs w:val="14"/>
        </w:rPr>
        <w:sym w:font="Symbol" w:char="F02D"/>
      </w:r>
      <w:r>
        <w:rPr>
          <w:noProof/>
          <w:snapToGrid w:val="0"/>
          <w:sz w:val="14"/>
          <w:szCs w:val="14"/>
        </w:rPr>
        <w:t xml:space="preserve"> $200,000) </w:t>
      </w:r>
      <w:r>
        <w:rPr>
          <w:noProof/>
          <w:snapToGrid w:val="0"/>
          <w:sz w:val="14"/>
          <w:szCs w:val="14"/>
        </w:rPr>
        <w:sym w:font="Symbol" w:char="F02B"/>
      </w:r>
      <w:r>
        <w:rPr>
          <w:noProof/>
          <w:snapToGrid w:val="0"/>
          <w:sz w:val="14"/>
          <w:szCs w:val="14"/>
        </w:rPr>
        <w:t xml:space="preserve"> ($500,000 </w:t>
      </w:r>
      <w:r>
        <w:rPr>
          <w:noProof/>
          <w:snapToGrid w:val="0"/>
          <w:sz w:val="14"/>
          <w:szCs w:val="14"/>
        </w:rPr>
        <w:sym w:font="Symbol" w:char="F02D"/>
      </w:r>
      <w:r>
        <w:rPr>
          <w:noProof/>
          <w:snapToGrid w:val="0"/>
          <w:sz w:val="14"/>
          <w:szCs w:val="14"/>
        </w:rPr>
        <w:t xml:space="preserve"> $300,000) </w:t>
      </w:r>
      <w:r>
        <w:rPr>
          <w:noProof/>
          <w:snapToGrid w:val="0"/>
          <w:sz w:val="14"/>
          <w:szCs w:val="14"/>
        </w:rPr>
        <w:sym w:font="Symbol" w:char="F02D"/>
      </w:r>
      <w:r>
        <w:rPr>
          <w:noProof/>
          <w:snapToGrid w:val="0"/>
          <w:sz w:val="14"/>
          <w:szCs w:val="14"/>
        </w:rPr>
        <w:t xml:space="preserve"> $50,000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$250,000; $250,000 </w:t>
      </w:r>
      <w:r>
        <w:rPr>
          <w:noProof/>
          <w:snapToGrid w:val="0"/>
          <w:sz w:val="14"/>
          <w:szCs w:val="14"/>
        </w:rPr>
        <w:sym w:font="Symbol" w:char="F02D"/>
      </w:r>
      <w:r>
        <w:rPr>
          <w:noProof/>
          <w:snapToGrid w:val="0"/>
          <w:sz w:val="14"/>
          <w:szCs w:val="14"/>
        </w:rPr>
        <w:t xml:space="preserve"> $100,000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$150,000</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B57725" w:rsidRPr="007545D4">
        <w:rPr>
          <w:snapToGrid w:val="0"/>
        </w:rPr>
        <w:t>13</w:t>
      </w:r>
      <w:r w:rsidR="00B57725">
        <w:rPr>
          <w:snapToGrid w:val="0"/>
        </w:rPr>
        <w:t>9</w:t>
      </w:r>
      <w:r w:rsidRPr="007545D4">
        <w:rPr>
          <w:snapToGrid w:val="0"/>
        </w:rPr>
        <w:t>.</w:t>
      </w:r>
      <w:r w:rsidRPr="007545D4">
        <w:rPr>
          <w:snapToGrid w:val="0"/>
        </w:rPr>
        <w:tab/>
        <w:t>The balance sheet is frequently referred to as</w:t>
      </w:r>
    </w:p>
    <w:p w:rsidR="00461C12" w:rsidRPr="007545D4" w:rsidRDefault="00461C12" w:rsidP="0051051D">
      <w:pPr>
        <w:pStyle w:val="M-CFoils"/>
        <w:rPr>
          <w:noProof w:val="0"/>
        </w:rPr>
      </w:pPr>
      <w:r w:rsidRPr="007545D4">
        <w:rPr>
          <w:noProof w:val="0"/>
        </w:rPr>
        <w:t>a.</w:t>
      </w:r>
      <w:r w:rsidRPr="007545D4">
        <w:rPr>
          <w:noProof w:val="0"/>
        </w:rPr>
        <w:tab/>
        <w:t>an operating statement.</w:t>
      </w:r>
    </w:p>
    <w:p w:rsidR="00461C12" w:rsidRPr="007545D4" w:rsidRDefault="00461C12" w:rsidP="0051051D">
      <w:pPr>
        <w:pStyle w:val="M-CFoils"/>
        <w:rPr>
          <w:noProof w:val="0"/>
        </w:rPr>
      </w:pPr>
      <w:r w:rsidRPr="007545D4">
        <w:rPr>
          <w:noProof w:val="0"/>
        </w:rPr>
        <w:t>b.</w:t>
      </w:r>
      <w:r w:rsidRPr="007545D4">
        <w:rPr>
          <w:noProof w:val="0"/>
        </w:rPr>
        <w:tab/>
        <w:t>the statement of financial position.</w:t>
      </w:r>
    </w:p>
    <w:p w:rsidR="00461C12" w:rsidRPr="007545D4" w:rsidRDefault="00461C12" w:rsidP="0051051D">
      <w:pPr>
        <w:pStyle w:val="M-CFoils"/>
        <w:rPr>
          <w:noProof w:val="0"/>
        </w:rPr>
      </w:pPr>
      <w:r w:rsidRPr="007545D4">
        <w:rPr>
          <w:noProof w:val="0"/>
        </w:rPr>
        <w:t>c.</w:t>
      </w:r>
      <w:r w:rsidRPr="007545D4">
        <w:rPr>
          <w:noProof w:val="0"/>
        </w:rPr>
        <w:tab/>
        <w:t>the statement of cash flows.</w:t>
      </w:r>
    </w:p>
    <w:p w:rsidR="00461C12" w:rsidRDefault="00461C12" w:rsidP="0051051D">
      <w:pPr>
        <w:pStyle w:val="M-CFoils"/>
        <w:rPr>
          <w:noProof w:val="0"/>
        </w:rPr>
      </w:pPr>
      <w:r w:rsidRPr="007545D4">
        <w:rPr>
          <w:noProof w:val="0"/>
        </w:rPr>
        <w:t>d.</w:t>
      </w:r>
      <w:r w:rsidRPr="007545D4">
        <w:rPr>
          <w:noProof w:val="0"/>
        </w:rPr>
        <w:tab/>
        <w:t xml:space="preserve">the statement of </w:t>
      </w:r>
      <w:r w:rsidR="00B57725">
        <w:rPr>
          <w:noProof w:val="0"/>
        </w:rPr>
        <w:t>retained earnings</w:t>
      </w:r>
      <w:r w:rsidRPr="007545D4">
        <w:rPr>
          <w:noProof w:val="0"/>
        </w:rPr>
        <w:t>.</w:t>
      </w:r>
    </w:p>
    <w:p w:rsidR="00142A36" w:rsidRPr="00B51E26" w:rsidRDefault="00142A36" w:rsidP="0051051D">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r w:rsidRPr="00B51E26">
        <w:rPr>
          <w:noProof w:val="0"/>
          <w:sz w:val="14"/>
          <w:szCs w:val="14"/>
        </w:rPr>
        <w:t xml:space="preserve">Ans: b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B57725" w:rsidP="00461C12">
      <w:pPr>
        <w:tabs>
          <w:tab w:val="decimal" w:pos="360"/>
          <w:tab w:val="left" w:pos="720"/>
          <w:tab w:val="left" w:pos="1080"/>
        </w:tabs>
        <w:ind w:left="720" w:hanging="720"/>
        <w:jc w:val="both"/>
        <w:rPr>
          <w:rFonts w:cs="Arial"/>
          <w:snapToGrid w:val="0"/>
        </w:rPr>
      </w:pPr>
      <w:r w:rsidRPr="007545D4">
        <w:rPr>
          <w:rFonts w:cs="Arial"/>
          <w:snapToGrid w:val="0"/>
        </w:rPr>
        <w:t>1</w:t>
      </w:r>
      <w:r>
        <w:rPr>
          <w:rFonts w:cs="Arial"/>
          <w:snapToGrid w:val="0"/>
        </w:rPr>
        <w:t>40</w:t>
      </w:r>
      <w:r w:rsidR="00461C12" w:rsidRPr="007545D4">
        <w:rPr>
          <w:rFonts w:cs="Arial"/>
          <w:snapToGrid w:val="0"/>
        </w:rPr>
        <w:t>.</w:t>
      </w:r>
      <w:r w:rsidR="00461C12" w:rsidRPr="007545D4">
        <w:rPr>
          <w:rFonts w:cs="Arial"/>
          <w:snapToGrid w:val="0"/>
        </w:rPr>
        <w:tab/>
        <w:t>The primary purpose of the statement of cash flows is to report</w:t>
      </w:r>
    </w:p>
    <w:p w:rsidR="00461C12" w:rsidRPr="007545D4" w:rsidRDefault="00461C12" w:rsidP="0051051D">
      <w:pPr>
        <w:pStyle w:val="M-CFoils"/>
        <w:rPr>
          <w:rFonts w:cs="Arial"/>
          <w:noProof w:val="0"/>
        </w:rPr>
      </w:pPr>
      <w:r w:rsidRPr="007545D4">
        <w:rPr>
          <w:rFonts w:cs="Arial"/>
          <w:noProof w:val="0"/>
        </w:rPr>
        <w:t>a.</w:t>
      </w:r>
      <w:r w:rsidRPr="007545D4">
        <w:rPr>
          <w:rFonts w:cs="Arial"/>
          <w:noProof w:val="0"/>
        </w:rPr>
        <w:tab/>
        <w:t>a company's investing transactions.</w:t>
      </w:r>
    </w:p>
    <w:p w:rsidR="00461C12" w:rsidRPr="007545D4" w:rsidRDefault="00461C12" w:rsidP="0051051D">
      <w:pPr>
        <w:pStyle w:val="M-CFoils"/>
        <w:rPr>
          <w:rFonts w:cs="Arial"/>
          <w:noProof w:val="0"/>
        </w:rPr>
      </w:pPr>
      <w:r w:rsidRPr="007545D4">
        <w:rPr>
          <w:rFonts w:cs="Arial"/>
          <w:noProof w:val="0"/>
        </w:rPr>
        <w:t>b.</w:t>
      </w:r>
      <w:r w:rsidRPr="007545D4">
        <w:rPr>
          <w:rFonts w:cs="Arial"/>
          <w:noProof w:val="0"/>
        </w:rPr>
        <w:tab/>
        <w:t>a company's financing transactions.</w:t>
      </w:r>
    </w:p>
    <w:p w:rsidR="00461C12" w:rsidRPr="007545D4" w:rsidRDefault="00461C12" w:rsidP="0051051D">
      <w:pPr>
        <w:pStyle w:val="M-CFoils"/>
        <w:rPr>
          <w:rFonts w:cs="Arial"/>
          <w:noProof w:val="0"/>
        </w:rPr>
      </w:pPr>
      <w:r w:rsidRPr="007545D4">
        <w:rPr>
          <w:rFonts w:cs="Arial"/>
          <w:noProof w:val="0"/>
        </w:rPr>
        <w:t>c.</w:t>
      </w:r>
      <w:r w:rsidRPr="007545D4">
        <w:rPr>
          <w:rFonts w:cs="Arial"/>
          <w:noProof w:val="0"/>
        </w:rPr>
        <w:tab/>
        <w:t>information about cash receipts and cash payments of a company.</w:t>
      </w:r>
    </w:p>
    <w:p w:rsidR="00461C12" w:rsidRDefault="00461C12" w:rsidP="0051051D">
      <w:pPr>
        <w:pStyle w:val="M-CFoils"/>
        <w:rPr>
          <w:rFonts w:cs="Arial"/>
          <w:noProof w:val="0"/>
        </w:rPr>
      </w:pPr>
      <w:r w:rsidRPr="007545D4">
        <w:rPr>
          <w:rFonts w:cs="Arial"/>
          <w:noProof w:val="0"/>
        </w:rPr>
        <w:t>d.</w:t>
      </w:r>
      <w:r w:rsidRPr="007545D4">
        <w:rPr>
          <w:rFonts w:cs="Arial"/>
          <w:noProof w:val="0"/>
        </w:rPr>
        <w:tab/>
        <w:t>the net increase or decrease in cash.</w:t>
      </w:r>
    </w:p>
    <w:p w:rsidR="00142A36" w:rsidRPr="00B51E26" w:rsidRDefault="00142A36" w:rsidP="0051051D">
      <w:pPr>
        <w:pStyle w:val="M-CFoils"/>
        <w:rPr>
          <w:rFonts w:cs="Arial"/>
          <w:noProof w:val="0"/>
          <w:sz w:val="14"/>
          <w:szCs w:val="14"/>
        </w:rPr>
      </w:pPr>
    </w:p>
    <w:p w:rsidR="00142A36" w:rsidRPr="00B51E26" w:rsidRDefault="00142A36" w:rsidP="00142A36">
      <w:pPr>
        <w:pStyle w:val="M-CFoils"/>
        <w:tabs>
          <w:tab w:val="clear" w:pos="1080"/>
        </w:tabs>
        <w:ind w:left="720" w:firstLine="0"/>
        <w:rPr>
          <w:rFonts w:cs="Arial"/>
          <w:noProof w:val="0"/>
          <w:sz w:val="14"/>
          <w:szCs w:val="14"/>
        </w:rPr>
      </w:pPr>
      <w:r w:rsidRPr="00B51E26">
        <w:rPr>
          <w:noProof w:val="0"/>
          <w:sz w:val="14"/>
          <w:szCs w:val="14"/>
        </w:rPr>
        <w:t xml:space="preserve">Ans: c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B51E26" w:rsidRDefault="00F46693" w:rsidP="00F46693">
      <w:pPr>
        <w:tabs>
          <w:tab w:val="decimal" w:pos="360"/>
          <w:tab w:val="left" w:pos="720"/>
          <w:tab w:val="left" w:pos="1080"/>
        </w:tabs>
        <w:ind w:left="720" w:hanging="720"/>
        <w:jc w:val="both"/>
        <w:rPr>
          <w:snapToGrid w:val="0"/>
          <w:sz w:val="14"/>
          <w:szCs w:val="14"/>
        </w:rPr>
      </w:pPr>
    </w:p>
    <w:p w:rsidR="00DC0E25" w:rsidRPr="007545D4" w:rsidRDefault="00B57725" w:rsidP="00B16420">
      <w:pPr>
        <w:tabs>
          <w:tab w:val="decimal" w:pos="360"/>
          <w:tab w:val="left" w:pos="720"/>
          <w:tab w:val="left" w:pos="1080"/>
        </w:tabs>
        <w:jc w:val="both"/>
        <w:rPr>
          <w:rFonts w:cs="Arial"/>
        </w:rPr>
      </w:pPr>
      <w:r w:rsidRPr="007545D4">
        <w:rPr>
          <w:rFonts w:cs="Arial"/>
        </w:rPr>
        <w:t>1</w:t>
      </w:r>
      <w:r>
        <w:rPr>
          <w:rFonts w:cs="Arial"/>
        </w:rPr>
        <w:t>41</w:t>
      </w:r>
      <w:r w:rsidR="00DC0E25" w:rsidRPr="007545D4">
        <w:rPr>
          <w:rFonts w:cs="Arial"/>
        </w:rPr>
        <w:t>.</w:t>
      </w:r>
      <w:r w:rsidR="00DC0E25" w:rsidRPr="007545D4">
        <w:rPr>
          <w:rFonts w:cs="Arial"/>
        </w:rPr>
        <w:tab/>
        <w:t xml:space="preserve">All of the financial statements are for a period of time </w:t>
      </w:r>
      <w:r w:rsidR="00DC0E25" w:rsidRPr="00D70582">
        <w:rPr>
          <w:rFonts w:cs="Arial"/>
          <w:b/>
        </w:rPr>
        <w:t>except</w:t>
      </w:r>
      <w:r w:rsidR="00DC0E25" w:rsidRPr="007545D4">
        <w:rPr>
          <w:rFonts w:cs="Arial"/>
        </w:rPr>
        <w:t xml:space="preserve"> the</w:t>
      </w:r>
    </w:p>
    <w:p w:rsidR="00DC0E25" w:rsidRPr="007545D4" w:rsidRDefault="00DC0E25" w:rsidP="0051051D">
      <w:pPr>
        <w:pStyle w:val="M-CFoils"/>
        <w:rPr>
          <w:rFonts w:cs="Arial"/>
          <w:noProof w:val="0"/>
        </w:rPr>
      </w:pPr>
      <w:r w:rsidRPr="007545D4">
        <w:rPr>
          <w:rFonts w:cs="Arial"/>
          <w:noProof w:val="0"/>
        </w:rPr>
        <w:t>a.</w:t>
      </w:r>
      <w:r w:rsidR="00F835AD" w:rsidRPr="007545D4">
        <w:rPr>
          <w:rFonts w:cs="Arial"/>
          <w:noProof w:val="0"/>
        </w:rPr>
        <w:tab/>
      </w:r>
      <w:r w:rsidRPr="007545D4">
        <w:rPr>
          <w:rFonts w:cs="Arial"/>
          <w:noProof w:val="0"/>
        </w:rPr>
        <w:t>income statement.</w:t>
      </w:r>
    </w:p>
    <w:p w:rsidR="00DC0E25" w:rsidRPr="007545D4" w:rsidRDefault="00DC0E25" w:rsidP="0051051D">
      <w:pPr>
        <w:pStyle w:val="M-CFoils"/>
        <w:rPr>
          <w:rFonts w:cs="Arial"/>
          <w:noProof w:val="0"/>
        </w:rPr>
      </w:pPr>
      <w:r w:rsidRPr="007545D4">
        <w:rPr>
          <w:rFonts w:cs="Arial"/>
          <w:noProof w:val="0"/>
        </w:rPr>
        <w:t>b.</w:t>
      </w:r>
      <w:r w:rsidR="00F835AD" w:rsidRPr="007545D4">
        <w:rPr>
          <w:rFonts w:cs="Arial"/>
          <w:noProof w:val="0"/>
        </w:rPr>
        <w:tab/>
      </w:r>
      <w:r w:rsidR="00B57725">
        <w:rPr>
          <w:rFonts w:cs="Arial"/>
          <w:noProof w:val="0"/>
        </w:rPr>
        <w:t>retained earnings</w:t>
      </w:r>
      <w:r w:rsidR="00673F28" w:rsidRPr="007545D4">
        <w:rPr>
          <w:rFonts w:cs="Arial"/>
          <w:noProof w:val="0"/>
        </w:rPr>
        <w:t xml:space="preserve"> statement</w:t>
      </w:r>
      <w:r w:rsidRPr="007545D4">
        <w:rPr>
          <w:rFonts w:cs="Arial"/>
          <w:noProof w:val="0"/>
        </w:rPr>
        <w:t>.</w:t>
      </w:r>
    </w:p>
    <w:p w:rsidR="00DC0E25" w:rsidRPr="007545D4" w:rsidRDefault="00DC0E25" w:rsidP="0051051D">
      <w:pPr>
        <w:pStyle w:val="M-CFoils"/>
        <w:rPr>
          <w:rFonts w:cs="Arial"/>
          <w:noProof w:val="0"/>
        </w:rPr>
      </w:pPr>
      <w:r w:rsidRPr="007545D4">
        <w:rPr>
          <w:rFonts w:cs="Arial"/>
          <w:noProof w:val="0"/>
        </w:rPr>
        <w:t>c.</w:t>
      </w:r>
      <w:r w:rsidR="00F835AD" w:rsidRPr="007545D4">
        <w:rPr>
          <w:rFonts w:cs="Arial"/>
          <w:noProof w:val="0"/>
        </w:rPr>
        <w:tab/>
      </w:r>
      <w:r w:rsidRPr="007545D4">
        <w:rPr>
          <w:rFonts w:cs="Arial"/>
          <w:noProof w:val="0"/>
        </w:rPr>
        <w:t>balance sheet.</w:t>
      </w:r>
    </w:p>
    <w:p w:rsidR="00DC0E25" w:rsidRDefault="00DC0E25" w:rsidP="0051051D">
      <w:pPr>
        <w:pStyle w:val="M-CFoils"/>
        <w:rPr>
          <w:rFonts w:cs="Arial"/>
          <w:noProof w:val="0"/>
        </w:rPr>
      </w:pPr>
      <w:r w:rsidRPr="007545D4">
        <w:rPr>
          <w:rFonts w:cs="Arial"/>
          <w:noProof w:val="0"/>
        </w:rPr>
        <w:t>d.</w:t>
      </w:r>
      <w:r w:rsidR="00F835AD" w:rsidRPr="007545D4">
        <w:rPr>
          <w:rFonts w:cs="Arial"/>
          <w:noProof w:val="0"/>
        </w:rPr>
        <w:tab/>
      </w:r>
      <w:r w:rsidRPr="007545D4">
        <w:rPr>
          <w:rFonts w:cs="Arial"/>
          <w:noProof w:val="0"/>
        </w:rPr>
        <w:t>statement of cash flows.</w:t>
      </w:r>
    </w:p>
    <w:p w:rsidR="00142A36" w:rsidRPr="00B51E26" w:rsidRDefault="00142A36" w:rsidP="0051051D">
      <w:pPr>
        <w:pStyle w:val="M-CFoils"/>
        <w:rPr>
          <w:rFonts w:cs="Arial"/>
          <w:noProof w:val="0"/>
          <w:sz w:val="14"/>
          <w:szCs w:val="14"/>
        </w:rPr>
      </w:pPr>
    </w:p>
    <w:p w:rsidR="00142A36" w:rsidRPr="00B51E26" w:rsidRDefault="00142A36" w:rsidP="00142A36">
      <w:pPr>
        <w:pStyle w:val="M-CFoils"/>
        <w:tabs>
          <w:tab w:val="clear" w:pos="1080"/>
        </w:tabs>
        <w:ind w:left="720" w:firstLine="0"/>
        <w:rPr>
          <w:rFonts w:cs="Arial"/>
          <w:noProof w:val="0"/>
          <w:sz w:val="14"/>
          <w:szCs w:val="14"/>
        </w:rPr>
      </w:pPr>
      <w:r w:rsidRPr="00B51E26">
        <w:rPr>
          <w:noProof w:val="0"/>
          <w:sz w:val="14"/>
          <w:szCs w:val="14"/>
        </w:rPr>
        <w:t xml:space="preserve">Ans: c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DC0E25" w:rsidRPr="00B51E26" w:rsidRDefault="00DC0E25" w:rsidP="00461C12">
      <w:pPr>
        <w:tabs>
          <w:tab w:val="decimal" w:pos="360"/>
          <w:tab w:val="left" w:pos="720"/>
          <w:tab w:val="left" w:pos="1080"/>
        </w:tabs>
        <w:ind w:left="720" w:hanging="720"/>
        <w:jc w:val="both"/>
        <w:rPr>
          <w:rFonts w:cs="Arial"/>
          <w:sz w:val="14"/>
          <w:szCs w:val="14"/>
        </w:rPr>
      </w:pPr>
    </w:p>
    <w:p w:rsidR="00DC0E25" w:rsidRPr="007545D4" w:rsidRDefault="00B57725" w:rsidP="00461C12">
      <w:pPr>
        <w:tabs>
          <w:tab w:val="decimal" w:pos="360"/>
          <w:tab w:val="left" w:pos="720"/>
          <w:tab w:val="left" w:pos="1080"/>
        </w:tabs>
        <w:ind w:left="720" w:hanging="720"/>
        <w:jc w:val="both"/>
        <w:rPr>
          <w:rFonts w:cs="Arial"/>
        </w:rPr>
      </w:pPr>
      <w:r w:rsidRPr="007545D4">
        <w:rPr>
          <w:rFonts w:cs="Arial"/>
        </w:rPr>
        <w:t>1</w:t>
      </w:r>
      <w:r>
        <w:rPr>
          <w:rFonts w:cs="Arial"/>
        </w:rPr>
        <w:t>42</w:t>
      </w:r>
      <w:r w:rsidR="00DC0E25" w:rsidRPr="007545D4">
        <w:rPr>
          <w:rFonts w:cs="Arial"/>
        </w:rPr>
        <w:t>.</w:t>
      </w:r>
      <w:r w:rsidR="00DC0E25" w:rsidRPr="007545D4">
        <w:rPr>
          <w:rFonts w:cs="Arial"/>
        </w:rPr>
        <w:tab/>
        <w:t xml:space="preserve">The ending </w:t>
      </w:r>
      <w:r>
        <w:rPr>
          <w:rFonts w:cs="Arial"/>
        </w:rPr>
        <w:t>retained earnings</w:t>
      </w:r>
      <w:r w:rsidR="00DC0E25" w:rsidRPr="007545D4">
        <w:rPr>
          <w:rFonts w:cs="Arial"/>
        </w:rPr>
        <w:t xml:space="preserve"> amount is shown on</w:t>
      </w:r>
    </w:p>
    <w:p w:rsidR="00DC0E25" w:rsidRPr="007545D4" w:rsidRDefault="00DC0E25" w:rsidP="0051051D">
      <w:pPr>
        <w:pStyle w:val="M-CFoils"/>
        <w:rPr>
          <w:rFonts w:cs="Arial"/>
          <w:noProof w:val="0"/>
        </w:rPr>
      </w:pPr>
      <w:r w:rsidRPr="007545D4">
        <w:rPr>
          <w:rFonts w:cs="Arial"/>
          <w:noProof w:val="0"/>
        </w:rPr>
        <w:t>a.</w:t>
      </w:r>
      <w:r w:rsidR="00F835AD" w:rsidRPr="007545D4">
        <w:rPr>
          <w:rFonts w:cs="Arial"/>
          <w:noProof w:val="0"/>
        </w:rPr>
        <w:tab/>
      </w:r>
      <w:r w:rsidRPr="007545D4">
        <w:rPr>
          <w:rFonts w:cs="Arial"/>
          <w:noProof w:val="0"/>
        </w:rPr>
        <w:t>the balance sheet only.</w:t>
      </w:r>
    </w:p>
    <w:p w:rsidR="00DC0E25" w:rsidRPr="007545D4" w:rsidRDefault="00DC0E25" w:rsidP="0051051D">
      <w:pPr>
        <w:pStyle w:val="M-CFoils"/>
        <w:rPr>
          <w:rFonts w:cs="Arial"/>
          <w:noProof w:val="0"/>
        </w:rPr>
      </w:pPr>
      <w:r w:rsidRPr="007545D4">
        <w:rPr>
          <w:rFonts w:cs="Arial"/>
          <w:noProof w:val="0"/>
        </w:rPr>
        <w:t>b.</w:t>
      </w:r>
      <w:r w:rsidR="00F835AD" w:rsidRPr="007545D4">
        <w:rPr>
          <w:rFonts w:cs="Arial"/>
          <w:noProof w:val="0"/>
        </w:rPr>
        <w:tab/>
      </w:r>
      <w:r w:rsidRPr="007545D4">
        <w:rPr>
          <w:rFonts w:cs="Arial"/>
          <w:noProof w:val="0"/>
        </w:rPr>
        <w:t xml:space="preserve">the </w:t>
      </w:r>
      <w:r w:rsidR="00B57725">
        <w:rPr>
          <w:rFonts w:cs="Arial"/>
          <w:noProof w:val="0"/>
        </w:rPr>
        <w:t xml:space="preserve">retained earnings </w:t>
      </w:r>
      <w:r w:rsidRPr="007545D4">
        <w:rPr>
          <w:rFonts w:cs="Arial"/>
          <w:noProof w:val="0"/>
        </w:rPr>
        <w:t>statement only.</w:t>
      </w:r>
    </w:p>
    <w:p w:rsidR="00DC0E25" w:rsidRPr="007545D4" w:rsidRDefault="00DC0E25" w:rsidP="0051051D">
      <w:pPr>
        <w:pStyle w:val="M-CFoils"/>
        <w:rPr>
          <w:rFonts w:cs="Arial"/>
          <w:noProof w:val="0"/>
        </w:rPr>
      </w:pPr>
      <w:r w:rsidRPr="007545D4">
        <w:rPr>
          <w:rFonts w:cs="Arial"/>
          <w:noProof w:val="0"/>
        </w:rPr>
        <w:t>c.</w:t>
      </w:r>
      <w:r w:rsidR="00F835AD" w:rsidRPr="007545D4">
        <w:rPr>
          <w:rFonts w:cs="Arial"/>
          <w:noProof w:val="0"/>
        </w:rPr>
        <w:tab/>
      </w:r>
      <w:r w:rsidRPr="007545D4">
        <w:rPr>
          <w:rFonts w:cs="Arial"/>
          <w:noProof w:val="0"/>
        </w:rPr>
        <w:t xml:space="preserve">both the income statement and the </w:t>
      </w:r>
      <w:r w:rsidR="00B57725">
        <w:rPr>
          <w:rFonts w:cs="Arial"/>
          <w:noProof w:val="0"/>
        </w:rPr>
        <w:t>retained earnings</w:t>
      </w:r>
      <w:r w:rsidRPr="007545D4">
        <w:rPr>
          <w:rFonts w:cs="Arial"/>
          <w:noProof w:val="0"/>
        </w:rPr>
        <w:t xml:space="preserve"> statement.</w:t>
      </w:r>
    </w:p>
    <w:p w:rsidR="00C41BFC" w:rsidRDefault="00DC0E25" w:rsidP="0051051D">
      <w:pPr>
        <w:pStyle w:val="M-CFoils"/>
        <w:rPr>
          <w:rFonts w:cs="Arial"/>
          <w:noProof w:val="0"/>
        </w:rPr>
      </w:pPr>
      <w:r w:rsidRPr="007545D4">
        <w:rPr>
          <w:rFonts w:cs="Arial"/>
          <w:noProof w:val="0"/>
        </w:rPr>
        <w:t>d.</w:t>
      </w:r>
      <w:r w:rsidR="00F835AD" w:rsidRPr="007545D4">
        <w:rPr>
          <w:rFonts w:cs="Arial"/>
          <w:noProof w:val="0"/>
        </w:rPr>
        <w:tab/>
      </w:r>
      <w:r w:rsidRPr="007545D4">
        <w:rPr>
          <w:rFonts w:cs="Arial"/>
          <w:noProof w:val="0"/>
        </w:rPr>
        <w:t xml:space="preserve">both the balance sheet and the </w:t>
      </w:r>
      <w:r w:rsidR="00B57725">
        <w:rPr>
          <w:rFonts w:cs="Arial"/>
          <w:noProof w:val="0"/>
        </w:rPr>
        <w:t>retained earnings</w:t>
      </w:r>
      <w:r w:rsidRPr="007545D4">
        <w:rPr>
          <w:rFonts w:cs="Arial"/>
          <w:noProof w:val="0"/>
        </w:rPr>
        <w:t xml:space="preserve"> statement.</w:t>
      </w:r>
    </w:p>
    <w:p w:rsidR="00142A36" w:rsidRPr="00B51E26" w:rsidRDefault="00142A36" w:rsidP="0051051D">
      <w:pPr>
        <w:pStyle w:val="M-CFoils"/>
        <w:rPr>
          <w:rFonts w:cs="Arial"/>
          <w:noProof w:val="0"/>
          <w:sz w:val="14"/>
          <w:szCs w:val="14"/>
        </w:rPr>
      </w:pPr>
    </w:p>
    <w:p w:rsidR="00142A36" w:rsidRPr="00B51E26" w:rsidRDefault="00142A36" w:rsidP="00142A36">
      <w:pPr>
        <w:pStyle w:val="M-CFoils"/>
        <w:tabs>
          <w:tab w:val="clear" w:pos="1080"/>
        </w:tabs>
        <w:ind w:left="720" w:firstLine="0"/>
        <w:rPr>
          <w:rFonts w:cs="Arial"/>
          <w:noProof w:val="0"/>
          <w:sz w:val="14"/>
          <w:szCs w:val="14"/>
        </w:rPr>
      </w:pPr>
      <w:r w:rsidRPr="00B51E26">
        <w:rPr>
          <w:noProof w:val="0"/>
          <w:sz w:val="14"/>
          <w:szCs w:val="14"/>
        </w:rPr>
        <w:t xml:space="preserve">Ans: d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51051D" w:rsidRPr="00B51E26" w:rsidRDefault="0051051D" w:rsidP="0051051D">
      <w:pPr>
        <w:pStyle w:val="M-CFoils"/>
        <w:tabs>
          <w:tab w:val="clear" w:pos="1080"/>
        </w:tabs>
        <w:ind w:left="720" w:hanging="720"/>
        <w:rPr>
          <w:rFonts w:cs="Arial"/>
          <w:noProof w:val="0"/>
          <w:sz w:val="14"/>
          <w:szCs w:val="14"/>
        </w:rPr>
      </w:pPr>
    </w:p>
    <w:p w:rsidR="000079F2" w:rsidRPr="007545D4" w:rsidRDefault="00F46693" w:rsidP="000079F2">
      <w:pPr>
        <w:tabs>
          <w:tab w:val="decimal" w:pos="360"/>
          <w:tab w:val="left" w:pos="720"/>
          <w:tab w:val="left" w:pos="1080"/>
        </w:tabs>
        <w:ind w:left="720" w:hanging="720"/>
        <w:jc w:val="both"/>
        <w:rPr>
          <w:rFonts w:cs="Arial"/>
        </w:rPr>
      </w:pPr>
      <w:r>
        <w:rPr>
          <w:rFonts w:cs="Arial"/>
        </w:rPr>
        <w:br w:type="page"/>
      </w:r>
      <w:r w:rsidR="00CE2D56">
        <w:rPr>
          <w:rFonts w:cs="Arial"/>
        </w:rPr>
        <w:t>143</w:t>
      </w:r>
      <w:r w:rsidR="00142A36">
        <w:rPr>
          <w:rFonts w:cs="Arial"/>
        </w:rPr>
        <w:t>.</w:t>
      </w:r>
      <w:r w:rsidR="00142A36">
        <w:rPr>
          <w:rFonts w:cs="Arial"/>
        </w:rPr>
        <w:tab/>
      </w:r>
      <w:r w:rsidR="00AA3141">
        <w:rPr>
          <w:rFonts w:cs="Arial"/>
        </w:rPr>
        <w:t>Black Keys</w:t>
      </w:r>
      <w:r w:rsidR="00AA3141" w:rsidRPr="007545D4">
        <w:rPr>
          <w:rFonts w:cs="Arial"/>
        </w:rPr>
        <w:t xml:space="preserve"> </w:t>
      </w:r>
      <w:r w:rsidR="000079F2" w:rsidRPr="007545D4">
        <w:rPr>
          <w:rFonts w:cs="Arial"/>
        </w:rPr>
        <w:t xml:space="preserve">Company began the year with </w:t>
      </w:r>
      <w:r w:rsidR="00CE2D56">
        <w:rPr>
          <w:rFonts w:cs="Arial"/>
        </w:rPr>
        <w:t>stockholders'</w:t>
      </w:r>
      <w:r w:rsidR="000079F2" w:rsidRPr="007545D4">
        <w:rPr>
          <w:rFonts w:cs="Arial"/>
        </w:rPr>
        <w:t xml:space="preserve"> </w:t>
      </w:r>
      <w:r w:rsidR="0030147F">
        <w:rPr>
          <w:rFonts w:cs="Arial"/>
        </w:rPr>
        <w:t xml:space="preserve">equity </w:t>
      </w:r>
      <w:r w:rsidR="000079F2" w:rsidRPr="007545D4">
        <w:rPr>
          <w:rFonts w:cs="Arial"/>
        </w:rPr>
        <w:t>of $</w:t>
      </w:r>
      <w:r w:rsidR="00CE34AF">
        <w:rPr>
          <w:rFonts w:cs="Arial"/>
        </w:rPr>
        <w:t>280</w:t>
      </w:r>
      <w:r w:rsidR="000079F2" w:rsidRPr="007545D4">
        <w:rPr>
          <w:rFonts w:cs="Arial"/>
        </w:rPr>
        <w:t>,000. During the year, the company recorded revenues of $</w:t>
      </w:r>
      <w:r w:rsidR="00CE34AF">
        <w:rPr>
          <w:rFonts w:cs="Arial"/>
        </w:rPr>
        <w:t>375</w:t>
      </w:r>
      <w:r w:rsidR="000079F2" w:rsidRPr="007545D4">
        <w:rPr>
          <w:rFonts w:cs="Arial"/>
        </w:rPr>
        <w:t>,000, expenses of $</w:t>
      </w:r>
      <w:r w:rsidR="00CE34AF">
        <w:rPr>
          <w:rFonts w:cs="Arial"/>
        </w:rPr>
        <w:t>285</w:t>
      </w:r>
      <w:r w:rsidR="000079F2" w:rsidRPr="007545D4">
        <w:rPr>
          <w:rFonts w:cs="Arial"/>
        </w:rPr>
        <w:t xml:space="preserve">,000, and </w:t>
      </w:r>
      <w:r w:rsidR="00CE2D56">
        <w:rPr>
          <w:rFonts w:cs="Arial"/>
        </w:rPr>
        <w:t>paid dividends</w:t>
      </w:r>
      <w:r w:rsidR="00142A36">
        <w:rPr>
          <w:rFonts w:cs="Arial"/>
        </w:rPr>
        <w:t xml:space="preserve"> of $</w:t>
      </w:r>
      <w:r w:rsidR="00CE34AF">
        <w:rPr>
          <w:rFonts w:cs="Arial"/>
        </w:rPr>
        <w:t>30</w:t>
      </w:r>
      <w:r w:rsidR="00142A36">
        <w:rPr>
          <w:rFonts w:cs="Arial"/>
        </w:rPr>
        <w:t xml:space="preserve">,000. What was </w:t>
      </w:r>
      <w:r w:rsidR="00AA3141">
        <w:rPr>
          <w:rFonts w:cs="Arial"/>
        </w:rPr>
        <w:t>Black Keys’</w:t>
      </w:r>
      <w:r w:rsidR="00AA3141" w:rsidDel="00AA3141">
        <w:rPr>
          <w:rFonts w:cs="Arial"/>
        </w:rPr>
        <w:t xml:space="preserve"> </w:t>
      </w:r>
      <w:r w:rsidR="00CE2D56">
        <w:rPr>
          <w:rFonts w:cs="Arial"/>
        </w:rPr>
        <w:t>stockholders'</w:t>
      </w:r>
      <w:r w:rsidR="000079F2" w:rsidRPr="007545D4">
        <w:rPr>
          <w:rFonts w:cs="Arial"/>
        </w:rPr>
        <w:t xml:space="preserve"> </w:t>
      </w:r>
      <w:r w:rsidR="0030147F">
        <w:rPr>
          <w:rFonts w:cs="Arial"/>
        </w:rPr>
        <w:t>equity</w:t>
      </w:r>
      <w:r w:rsidR="0030147F" w:rsidRPr="007545D4">
        <w:rPr>
          <w:rFonts w:cs="Arial"/>
        </w:rPr>
        <w:t xml:space="preserve"> </w:t>
      </w:r>
      <w:r w:rsidR="000079F2" w:rsidRPr="007545D4">
        <w:rPr>
          <w:rFonts w:cs="Arial"/>
        </w:rPr>
        <w:t>at the end of the year?</w:t>
      </w:r>
    </w:p>
    <w:p w:rsidR="000079F2" w:rsidRPr="007545D4" w:rsidRDefault="000079F2" w:rsidP="000079F2">
      <w:pPr>
        <w:pStyle w:val="M-CFoils"/>
        <w:rPr>
          <w:noProof w:val="0"/>
        </w:rPr>
      </w:pPr>
      <w:r w:rsidRPr="007545D4">
        <w:rPr>
          <w:noProof w:val="0"/>
        </w:rPr>
        <w:t>a.</w:t>
      </w:r>
      <w:r w:rsidRPr="007545D4">
        <w:rPr>
          <w:noProof w:val="0"/>
        </w:rPr>
        <w:tab/>
        <w:t>$</w:t>
      </w:r>
      <w:r w:rsidR="00CE34AF">
        <w:rPr>
          <w:noProof w:val="0"/>
        </w:rPr>
        <w:t>280</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E34AF">
        <w:rPr>
          <w:noProof w:val="0"/>
        </w:rPr>
        <w:t>340</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E34AF">
        <w:rPr>
          <w:noProof w:val="0"/>
        </w:rPr>
        <w:t>370</w:t>
      </w:r>
      <w:r w:rsidRPr="007545D4">
        <w:rPr>
          <w:noProof w:val="0"/>
        </w:rPr>
        <w:t>,000</w:t>
      </w:r>
      <w:r w:rsidR="00B16420">
        <w:rPr>
          <w:noProof w:val="0"/>
        </w:rPr>
        <w:t>.</w:t>
      </w:r>
    </w:p>
    <w:p w:rsidR="000079F2" w:rsidRDefault="000079F2" w:rsidP="000079F2">
      <w:pPr>
        <w:pStyle w:val="M-CFoils"/>
        <w:rPr>
          <w:noProof w:val="0"/>
        </w:rPr>
      </w:pPr>
      <w:r w:rsidRPr="007545D4">
        <w:rPr>
          <w:noProof w:val="0"/>
        </w:rPr>
        <w:t>d.</w:t>
      </w:r>
      <w:r w:rsidRPr="007545D4">
        <w:rPr>
          <w:noProof w:val="0"/>
        </w:rPr>
        <w:tab/>
        <w:t>$</w:t>
      </w:r>
      <w:r w:rsidR="00CE34AF">
        <w:rPr>
          <w:noProof w:val="0"/>
        </w:rPr>
        <w:t>400</w:t>
      </w:r>
      <w:r w:rsidRPr="007545D4">
        <w:rPr>
          <w:noProof w:val="0"/>
        </w:rPr>
        <w:t>,000</w:t>
      </w:r>
      <w:r w:rsidR="00B16420">
        <w:rPr>
          <w:noProof w:val="0"/>
        </w:rPr>
        <w:t>.</w:t>
      </w:r>
    </w:p>
    <w:p w:rsidR="00142A36" w:rsidRPr="00B51E26" w:rsidRDefault="00142A36" w:rsidP="000079F2">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r w:rsidRPr="00B51E26">
        <w:rPr>
          <w:noProof w:val="0"/>
          <w:sz w:val="14"/>
          <w:szCs w:val="14"/>
        </w:rPr>
        <w:t xml:space="preserve">Ans: b   </w:t>
      </w:r>
      <w:r w:rsidR="005F111C">
        <w:rPr>
          <w:noProof w:val="0"/>
          <w:sz w:val="14"/>
          <w:szCs w:val="14"/>
        </w:rPr>
        <w:t>LO5</w:t>
      </w:r>
      <w:r w:rsidR="005F111C" w:rsidRPr="00B51E26">
        <w:rPr>
          <w:noProof w:val="0"/>
          <w:sz w:val="14"/>
          <w:szCs w:val="14"/>
        </w:rPr>
        <w:t xml:space="preserve">   </w:t>
      </w:r>
      <w:r w:rsidRPr="00B51E26">
        <w:rPr>
          <w:noProof w:val="0"/>
          <w:sz w:val="14"/>
          <w:szCs w:val="14"/>
        </w:rPr>
        <w:t>BT: AP   Difficulty: Medium</w:t>
      </w:r>
      <w:r w:rsidR="009A6204" w:rsidRPr="00B51E26">
        <w:rPr>
          <w:noProof w:val="0"/>
          <w:sz w:val="14"/>
          <w:szCs w:val="14"/>
        </w:rPr>
        <w:t xml:space="preserve">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7724AB" w:rsidRPr="00511732" w:rsidRDefault="007724AB" w:rsidP="007724AB">
      <w:pPr>
        <w:ind w:left="720" w:hanging="720"/>
        <w:jc w:val="both"/>
        <w:rPr>
          <w:noProof/>
          <w:snapToGrid w:val="0"/>
          <w:sz w:val="11"/>
          <w:szCs w:val="11"/>
        </w:rPr>
      </w:pPr>
    </w:p>
    <w:p w:rsidR="007724AB" w:rsidRPr="00511732" w:rsidRDefault="007724AB" w:rsidP="007724AB">
      <w:pPr>
        <w:ind w:left="720" w:hanging="720"/>
        <w:jc w:val="both"/>
        <w:rPr>
          <w:noProof/>
          <w:snapToGrid w:val="0"/>
          <w:sz w:val="11"/>
          <w:szCs w:val="11"/>
        </w:rPr>
      </w:pPr>
      <w:r>
        <w:rPr>
          <w:noProof/>
          <w:snapToGrid w:val="0"/>
          <w:sz w:val="14"/>
          <w:szCs w:val="14"/>
        </w:rPr>
        <w:t>Solution</w:t>
      </w:r>
      <w:r>
        <w:rPr>
          <w:rFonts w:cs="Arial"/>
          <w:noProof/>
          <w:snapToGrid w:val="0"/>
          <w:sz w:val="14"/>
          <w:szCs w:val="14"/>
        </w:rPr>
        <w:t xml:space="preserve">: </w:t>
      </w:r>
      <w:r w:rsidR="00E51DCD">
        <w:rPr>
          <w:rFonts w:cs="Arial"/>
          <w:noProof/>
          <w:snapToGrid w:val="0"/>
          <w:sz w:val="14"/>
          <w:szCs w:val="14"/>
        </w:rPr>
        <w:t>$280,000</w:t>
      </w:r>
      <w:r>
        <w:rPr>
          <w:noProof/>
          <w:snapToGrid w:val="0"/>
          <w:sz w:val="14"/>
          <w:szCs w:val="14"/>
        </w:rPr>
        <w:t xml:space="preserve"> </w:t>
      </w:r>
      <w:r>
        <w:rPr>
          <w:noProof/>
          <w:snapToGrid w:val="0"/>
          <w:sz w:val="14"/>
          <w:szCs w:val="14"/>
        </w:rPr>
        <w:sym w:font="Symbol" w:char="F02B"/>
      </w:r>
      <w:r>
        <w:rPr>
          <w:noProof/>
          <w:snapToGrid w:val="0"/>
          <w:sz w:val="14"/>
          <w:szCs w:val="14"/>
        </w:rPr>
        <w:t xml:space="preserve"> ($</w:t>
      </w:r>
      <w:r w:rsidR="00E51DCD">
        <w:rPr>
          <w:noProof/>
          <w:snapToGrid w:val="0"/>
          <w:sz w:val="14"/>
          <w:szCs w:val="14"/>
        </w:rPr>
        <w:t>375</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E51DCD">
        <w:rPr>
          <w:noProof/>
          <w:snapToGrid w:val="0"/>
          <w:sz w:val="14"/>
          <w:szCs w:val="14"/>
        </w:rPr>
        <w:t>285</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E51DCD">
        <w:rPr>
          <w:noProof/>
          <w:snapToGrid w:val="0"/>
          <w:sz w:val="14"/>
          <w:szCs w:val="14"/>
        </w:rPr>
        <w:t>3</w:t>
      </w:r>
      <w:r>
        <w:rPr>
          <w:noProof/>
          <w:snapToGrid w:val="0"/>
          <w:sz w:val="14"/>
          <w:szCs w:val="14"/>
        </w:rPr>
        <w:t xml:space="preserve">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w:t>
      </w:r>
      <w:r w:rsidR="00E51DCD">
        <w:rPr>
          <w:noProof/>
          <w:snapToGrid w:val="0"/>
          <w:sz w:val="14"/>
          <w:szCs w:val="14"/>
        </w:rPr>
        <w:t>34</w:t>
      </w:r>
      <w:r>
        <w:rPr>
          <w:noProof/>
          <w:snapToGrid w:val="0"/>
          <w:sz w:val="14"/>
          <w:szCs w:val="14"/>
        </w:rPr>
        <w:t>0,000</w:t>
      </w:r>
    </w:p>
    <w:p w:rsidR="007724AB" w:rsidRPr="00B51E26" w:rsidRDefault="007724AB" w:rsidP="007724AB">
      <w:pPr>
        <w:tabs>
          <w:tab w:val="decimal" w:pos="360"/>
          <w:tab w:val="left" w:pos="720"/>
          <w:tab w:val="left" w:pos="1080"/>
        </w:tabs>
        <w:ind w:left="720" w:hanging="720"/>
        <w:jc w:val="both"/>
        <w:rPr>
          <w:snapToGrid w:val="0"/>
          <w:sz w:val="14"/>
          <w:szCs w:val="14"/>
        </w:rPr>
      </w:pPr>
    </w:p>
    <w:p w:rsidR="000079F2" w:rsidRPr="007545D4" w:rsidRDefault="004D3B91" w:rsidP="000079F2">
      <w:pPr>
        <w:tabs>
          <w:tab w:val="decimal" w:pos="360"/>
          <w:tab w:val="left" w:pos="720"/>
          <w:tab w:val="left" w:pos="1080"/>
        </w:tabs>
        <w:ind w:left="720" w:hanging="720"/>
        <w:jc w:val="both"/>
        <w:rPr>
          <w:rFonts w:cs="Arial"/>
        </w:rPr>
      </w:pPr>
      <w:r w:rsidRPr="007545D4">
        <w:rPr>
          <w:rFonts w:cs="Arial"/>
        </w:rPr>
        <w:t>1</w:t>
      </w:r>
      <w:r>
        <w:rPr>
          <w:rFonts w:cs="Arial"/>
        </w:rPr>
        <w:t>44</w:t>
      </w:r>
      <w:r w:rsidR="000079F2" w:rsidRPr="007545D4">
        <w:rPr>
          <w:rFonts w:cs="Arial"/>
        </w:rPr>
        <w:t>.</w:t>
      </w:r>
      <w:r w:rsidR="000079F2" w:rsidRPr="007545D4">
        <w:rPr>
          <w:rFonts w:cs="Arial"/>
        </w:rPr>
        <w:tab/>
      </w:r>
      <w:r>
        <w:rPr>
          <w:rFonts w:cs="Arial"/>
        </w:rPr>
        <w:t xml:space="preserve">Kennedy </w:t>
      </w:r>
      <w:r w:rsidR="0030147F">
        <w:rPr>
          <w:rFonts w:cs="Arial"/>
        </w:rPr>
        <w:t>C</w:t>
      </w:r>
      <w:r>
        <w:rPr>
          <w:rFonts w:cs="Arial"/>
        </w:rPr>
        <w:t xml:space="preserve">ompany issued stock to </w:t>
      </w:r>
      <w:r w:rsidR="005D4A2E">
        <w:rPr>
          <w:rFonts w:cs="Arial"/>
        </w:rPr>
        <w:t>E</w:t>
      </w:r>
      <w:r>
        <w:rPr>
          <w:rFonts w:cs="Arial"/>
        </w:rPr>
        <w:t>d Kennedy in exchange for his investment of</w:t>
      </w:r>
      <w:r w:rsidR="000079F2" w:rsidRPr="007545D4">
        <w:rPr>
          <w:rFonts w:cs="Arial"/>
        </w:rPr>
        <w:t xml:space="preserve"> $</w:t>
      </w:r>
      <w:r w:rsidR="00CE34AF">
        <w:rPr>
          <w:rFonts w:cs="Arial"/>
        </w:rPr>
        <w:t>75</w:t>
      </w:r>
      <w:r w:rsidR="000079F2" w:rsidRPr="007545D4">
        <w:rPr>
          <w:rFonts w:cs="Arial"/>
        </w:rPr>
        <w:t>,000 cash in the business. The company recorded revenues of $</w:t>
      </w:r>
      <w:r w:rsidR="00CE34AF">
        <w:rPr>
          <w:rFonts w:cs="Arial"/>
        </w:rPr>
        <w:t>555</w:t>
      </w:r>
      <w:r w:rsidR="000079F2" w:rsidRPr="007545D4">
        <w:rPr>
          <w:rFonts w:cs="Arial"/>
        </w:rPr>
        <w:t>,000, expenses of $</w:t>
      </w:r>
      <w:r w:rsidR="00CE34AF">
        <w:rPr>
          <w:rFonts w:cs="Arial"/>
        </w:rPr>
        <w:t>42</w:t>
      </w:r>
      <w:r w:rsidR="00CE34AF" w:rsidRPr="007545D4">
        <w:rPr>
          <w:rFonts w:cs="Arial"/>
        </w:rPr>
        <w:t>0</w:t>
      </w:r>
      <w:r w:rsidR="000079F2" w:rsidRPr="007545D4">
        <w:rPr>
          <w:rFonts w:cs="Arial"/>
        </w:rPr>
        <w:t xml:space="preserve">,000, and had </w:t>
      </w:r>
      <w:r>
        <w:rPr>
          <w:rFonts w:cs="Arial"/>
        </w:rPr>
        <w:t>paid dividends</w:t>
      </w:r>
      <w:r w:rsidR="00142A36">
        <w:rPr>
          <w:rFonts w:cs="Arial"/>
        </w:rPr>
        <w:t xml:space="preserve"> of $</w:t>
      </w:r>
      <w:r w:rsidR="00CE34AF">
        <w:rPr>
          <w:rFonts w:cs="Arial"/>
        </w:rPr>
        <w:t>30</w:t>
      </w:r>
      <w:r w:rsidR="00142A36">
        <w:rPr>
          <w:rFonts w:cs="Arial"/>
        </w:rPr>
        <w:t xml:space="preserve">,000. What was </w:t>
      </w:r>
      <w:r>
        <w:rPr>
          <w:rFonts w:cs="Arial"/>
        </w:rPr>
        <w:t>Kennedy's</w:t>
      </w:r>
      <w:r w:rsidRPr="007545D4">
        <w:rPr>
          <w:rFonts w:cs="Arial"/>
        </w:rPr>
        <w:t xml:space="preserve"> </w:t>
      </w:r>
      <w:r w:rsidR="000079F2" w:rsidRPr="007545D4">
        <w:rPr>
          <w:rFonts w:cs="Arial"/>
        </w:rPr>
        <w:t>net income for the year?</w:t>
      </w:r>
    </w:p>
    <w:p w:rsidR="000079F2" w:rsidRPr="007545D4" w:rsidRDefault="000079F2" w:rsidP="000079F2">
      <w:pPr>
        <w:pStyle w:val="M-CFoils"/>
        <w:rPr>
          <w:noProof w:val="0"/>
        </w:rPr>
      </w:pPr>
      <w:r w:rsidRPr="007545D4">
        <w:rPr>
          <w:noProof w:val="0"/>
        </w:rPr>
        <w:t>a.</w:t>
      </w:r>
      <w:r w:rsidRPr="007545D4">
        <w:rPr>
          <w:noProof w:val="0"/>
        </w:rPr>
        <w:tab/>
        <w:t>$</w:t>
      </w:r>
      <w:r w:rsidR="00CE34AF">
        <w:rPr>
          <w:noProof w:val="0"/>
        </w:rPr>
        <w:t>105</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E34AF">
        <w:rPr>
          <w:noProof w:val="0"/>
        </w:rPr>
        <w:t>135</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E34AF">
        <w:rPr>
          <w:noProof w:val="0"/>
        </w:rPr>
        <w:t>165</w:t>
      </w:r>
      <w:r w:rsidRPr="007545D4">
        <w:rPr>
          <w:noProof w:val="0"/>
        </w:rPr>
        <w:t>,000</w:t>
      </w:r>
      <w:r w:rsidR="00B16420">
        <w:rPr>
          <w:noProof w:val="0"/>
        </w:rPr>
        <w:t>.</w:t>
      </w:r>
    </w:p>
    <w:p w:rsidR="000079F2" w:rsidRDefault="000079F2" w:rsidP="000079F2">
      <w:pPr>
        <w:pStyle w:val="M-CFoils"/>
        <w:rPr>
          <w:noProof w:val="0"/>
        </w:rPr>
      </w:pPr>
      <w:r w:rsidRPr="007545D4">
        <w:rPr>
          <w:noProof w:val="0"/>
        </w:rPr>
        <w:t>d.</w:t>
      </w:r>
      <w:r w:rsidRPr="007545D4">
        <w:rPr>
          <w:noProof w:val="0"/>
        </w:rPr>
        <w:tab/>
        <w:t>$</w:t>
      </w:r>
      <w:r w:rsidR="00CE34AF">
        <w:rPr>
          <w:noProof w:val="0"/>
        </w:rPr>
        <w:t>180</w:t>
      </w:r>
      <w:r w:rsidRPr="007545D4">
        <w:rPr>
          <w:noProof w:val="0"/>
        </w:rPr>
        <w:t>,000</w:t>
      </w:r>
      <w:r w:rsidR="00B16420">
        <w:rPr>
          <w:noProof w:val="0"/>
        </w:rPr>
        <w:t>.</w:t>
      </w:r>
    </w:p>
    <w:p w:rsidR="00142A36" w:rsidRPr="00B51E26" w:rsidRDefault="00142A36" w:rsidP="000079F2">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r w:rsidRPr="00B51E26">
        <w:rPr>
          <w:noProof w:val="0"/>
          <w:sz w:val="14"/>
          <w:szCs w:val="14"/>
        </w:rPr>
        <w:t xml:space="preserve">Ans: </w:t>
      </w:r>
      <w:r w:rsidR="00E81545">
        <w:rPr>
          <w:noProof w:val="0"/>
          <w:sz w:val="14"/>
          <w:szCs w:val="14"/>
        </w:rPr>
        <w:t>b</w:t>
      </w:r>
      <w:r w:rsidR="00E81545"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034E44" w:rsidRPr="00511732" w:rsidRDefault="00034E44" w:rsidP="00034E44">
      <w:pPr>
        <w:ind w:left="720" w:hanging="720"/>
        <w:jc w:val="both"/>
        <w:rPr>
          <w:noProof/>
          <w:snapToGrid w:val="0"/>
          <w:sz w:val="11"/>
          <w:szCs w:val="11"/>
        </w:rPr>
      </w:pPr>
    </w:p>
    <w:p w:rsidR="00034E44" w:rsidRDefault="00034E44" w:rsidP="00034E44">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$555,000 </w:t>
      </w:r>
      <w:r>
        <w:rPr>
          <w:noProof/>
          <w:snapToGrid w:val="0"/>
          <w:sz w:val="14"/>
          <w:szCs w:val="14"/>
        </w:rPr>
        <w:sym w:font="Symbol" w:char="F02D"/>
      </w:r>
      <w:r>
        <w:rPr>
          <w:noProof/>
          <w:snapToGrid w:val="0"/>
          <w:sz w:val="14"/>
          <w:szCs w:val="14"/>
        </w:rPr>
        <w:t xml:space="preserve"> $420,000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$135,000</w:t>
      </w:r>
    </w:p>
    <w:p w:rsidR="00034E44" w:rsidRPr="00511732" w:rsidRDefault="00034E44" w:rsidP="00034E44">
      <w:pPr>
        <w:ind w:left="720" w:hanging="720"/>
        <w:jc w:val="both"/>
        <w:rPr>
          <w:noProof/>
          <w:snapToGrid w:val="0"/>
          <w:sz w:val="11"/>
          <w:szCs w:val="11"/>
        </w:rPr>
      </w:pPr>
    </w:p>
    <w:p w:rsidR="000079F2" w:rsidRPr="007545D4" w:rsidRDefault="004F768C" w:rsidP="000079F2">
      <w:pPr>
        <w:tabs>
          <w:tab w:val="decimal" w:pos="360"/>
          <w:tab w:val="left" w:pos="720"/>
          <w:tab w:val="left" w:pos="1080"/>
        </w:tabs>
        <w:ind w:left="720" w:hanging="720"/>
        <w:jc w:val="both"/>
        <w:rPr>
          <w:rFonts w:cs="Arial"/>
        </w:rPr>
      </w:pPr>
      <w:r>
        <w:rPr>
          <w:rFonts w:cs="Arial"/>
        </w:rPr>
        <w:t>145</w:t>
      </w:r>
      <w:r w:rsidR="00142A36">
        <w:rPr>
          <w:rFonts w:cs="Arial"/>
        </w:rPr>
        <w:t>.</w:t>
      </w:r>
      <w:r w:rsidR="00142A36">
        <w:rPr>
          <w:rFonts w:cs="Arial"/>
        </w:rPr>
        <w:tab/>
      </w:r>
      <w:r w:rsidR="006F5F3C">
        <w:rPr>
          <w:rFonts w:cs="Arial"/>
        </w:rPr>
        <w:t>Centro-matic</w:t>
      </w:r>
      <w:r w:rsidR="006F5F3C" w:rsidRPr="007545D4">
        <w:rPr>
          <w:rFonts w:cs="Arial"/>
        </w:rPr>
        <w:t xml:space="preserve"> </w:t>
      </w:r>
      <w:r w:rsidR="000079F2" w:rsidRPr="007545D4">
        <w:rPr>
          <w:rFonts w:cs="Arial"/>
        </w:rPr>
        <w:t xml:space="preserve">Company began the year with </w:t>
      </w:r>
      <w:r w:rsidR="00685788">
        <w:rPr>
          <w:rFonts w:cs="Arial"/>
        </w:rPr>
        <w:t>stockholders'</w:t>
      </w:r>
      <w:r w:rsidR="00685788" w:rsidRPr="007545D4">
        <w:rPr>
          <w:rFonts w:cs="Arial"/>
        </w:rPr>
        <w:t xml:space="preserve"> </w:t>
      </w:r>
      <w:r w:rsidR="000079F2" w:rsidRPr="007545D4">
        <w:rPr>
          <w:rFonts w:cs="Arial"/>
        </w:rPr>
        <w:t xml:space="preserve">equity of </w:t>
      </w:r>
      <w:r w:rsidR="00142A36">
        <w:rPr>
          <w:rFonts w:cs="Arial"/>
        </w:rPr>
        <w:t>$</w:t>
      </w:r>
      <w:r w:rsidR="00CE34AF">
        <w:rPr>
          <w:rFonts w:cs="Arial"/>
        </w:rPr>
        <w:t>30</w:t>
      </w:r>
      <w:r w:rsidR="00142A36">
        <w:rPr>
          <w:rFonts w:cs="Arial"/>
        </w:rPr>
        <w:t xml:space="preserve">,000. During the year, </w:t>
      </w:r>
      <w:r w:rsidR="006F5F3C">
        <w:rPr>
          <w:rFonts w:cs="Arial"/>
        </w:rPr>
        <w:t>Centro-matic</w:t>
      </w:r>
      <w:r w:rsidR="006F5F3C" w:rsidRPr="007545D4">
        <w:rPr>
          <w:rFonts w:cs="Arial"/>
        </w:rPr>
        <w:t xml:space="preserve"> </w:t>
      </w:r>
      <w:r w:rsidR="00685788">
        <w:rPr>
          <w:rFonts w:cs="Arial"/>
        </w:rPr>
        <w:t>issued additional shares of stock in exchange for cash</w:t>
      </w:r>
      <w:r w:rsidR="000079F2" w:rsidRPr="007545D4">
        <w:rPr>
          <w:rFonts w:cs="Arial"/>
        </w:rPr>
        <w:t xml:space="preserve"> of $</w:t>
      </w:r>
      <w:r w:rsidR="00CE34AF">
        <w:rPr>
          <w:rFonts w:cs="Arial"/>
        </w:rPr>
        <w:t>42</w:t>
      </w:r>
      <w:r w:rsidR="000079F2" w:rsidRPr="007545D4">
        <w:rPr>
          <w:rFonts w:cs="Arial"/>
        </w:rPr>
        <w:t>,000, recorded expenses of $</w:t>
      </w:r>
      <w:r w:rsidR="00CE34AF">
        <w:rPr>
          <w:rFonts w:cs="Arial"/>
        </w:rPr>
        <w:t>120</w:t>
      </w:r>
      <w:r w:rsidR="000079F2" w:rsidRPr="007545D4">
        <w:rPr>
          <w:rFonts w:cs="Arial"/>
        </w:rPr>
        <w:t xml:space="preserve">,000, and </w:t>
      </w:r>
      <w:r w:rsidR="00685788">
        <w:rPr>
          <w:rFonts w:cs="Arial"/>
        </w:rPr>
        <w:t>paid dividends</w:t>
      </w:r>
      <w:r w:rsidR="00142A36">
        <w:rPr>
          <w:rFonts w:cs="Arial"/>
        </w:rPr>
        <w:t xml:space="preserve"> of $</w:t>
      </w:r>
      <w:r w:rsidR="00CE34AF">
        <w:rPr>
          <w:rFonts w:cs="Arial"/>
        </w:rPr>
        <w:t>8</w:t>
      </w:r>
      <w:r w:rsidR="00142A36">
        <w:rPr>
          <w:rFonts w:cs="Arial"/>
        </w:rPr>
        <w:t xml:space="preserve">,000. If </w:t>
      </w:r>
      <w:r w:rsidR="006F5F3C">
        <w:rPr>
          <w:rFonts w:cs="Arial"/>
        </w:rPr>
        <w:t>Centro-matic</w:t>
      </w:r>
      <w:r w:rsidR="006F5F3C" w:rsidRPr="007545D4">
        <w:rPr>
          <w:rFonts w:cs="Arial"/>
        </w:rPr>
        <w:t xml:space="preserve">’s </w:t>
      </w:r>
      <w:r w:rsidR="000079F2" w:rsidRPr="007545D4">
        <w:rPr>
          <w:rFonts w:cs="Arial"/>
        </w:rPr>
        <w:t xml:space="preserve">ending </w:t>
      </w:r>
      <w:r w:rsidR="00685788">
        <w:rPr>
          <w:rFonts w:cs="Arial"/>
        </w:rPr>
        <w:t>stockholders'</w:t>
      </w:r>
      <w:r w:rsidR="000079F2" w:rsidRPr="007545D4">
        <w:rPr>
          <w:rFonts w:cs="Arial"/>
        </w:rPr>
        <w:t xml:space="preserve"> equity was $</w:t>
      </w:r>
      <w:r w:rsidR="00CE34AF">
        <w:rPr>
          <w:rFonts w:cs="Arial"/>
        </w:rPr>
        <w:t>112</w:t>
      </w:r>
      <w:r w:rsidR="000079F2" w:rsidRPr="007545D4">
        <w:rPr>
          <w:rFonts w:cs="Arial"/>
        </w:rPr>
        <w:t>,000, what was the company’s revenue for the year?</w:t>
      </w:r>
    </w:p>
    <w:p w:rsidR="000079F2" w:rsidRPr="007545D4" w:rsidRDefault="000079F2" w:rsidP="000079F2">
      <w:pPr>
        <w:pStyle w:val="M-CFoils"/>
        <w:rPr>
          <w:noProof w:val="0"/>
        </w:rPr>
      </w:pPr>
      <w:r w:rsidRPr="007545D4">
        <w:rPr>
          <w:noProof w:val="0"/>
        </w:rPr>
        <w:t>a.</w:t>
      </w:r>
      <w:r w:rsidRPr="007545D4">
        <w:rPr>
          <w:noProof w:val="0"/>
        </w:rPr>
        <w:tab/>
        <w:t>$</w:t>
      </w:r>
      <w:r w:rsidR="00CE34AF">
        <w:rPr>
          <w:noProof w:val="0"/>
        </w:rPr>
        <w:t>160</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E34AF">
        <w:rPr>
          <w:noProof w:val="0"/>
        </w:rPr>
        <w:t>168</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E34AF">
        <w:rPr>
          <w:noProof w:val="0"/>
        </w:rPr>
        <w:t>202</w:t>
      </w:r>
      <w:r w:rsidRPr="007545D4">
        <w:rPr>
          <w:noProof w:val="0"/>
        </w:rPr>
        <w:t>,000</w:t>
      </w:r>
      <w:r w:rsidR="00B16420">
        <w:rPr>
          <w:noProof w:val="0"/>
        </w:rPr>
        <w:t>.</w:t>
      </w:r>
    </w:p>
    <w:p w:rsidR="000079F2" w:rsidRDefault="000079F2" w:rsidP="000079F2">
      <w:pPr>
        <w:pStyle w:val="M-CFoils"/>
        <w:rPr>
          <w:noProof w:val="0"/>
        </w:rPr>
      </w:pPr>
      <w:r w:rsidRPr="007545D4">
        <w:rPr>
          <w:noProof w:val="0"/>
        </w:rPr>
        <w:t>d.</w:t>
      </w:r>
      <w:r w:rsidRPr="007545D4">
        <w:rPr>
          <w:noProof w:val="0"/>
        </w:rPr>
        <w:tab/>
        <w:t>$</w:t>
      </w:r>
      <w:r w:rsidR="00CE34AF">
        <w:rPr>
          <w:noProof w:val="0"/>
        </w:rPr>
        <w:t>210</w:t>
      </w:r>
      <w:r w:rsidRPr="007545D4">
        <w:rPr>
          <w:noProof w:val="0"/>
        </w:rPr>
        <w:t>,000</w:t>
      </w:r>
      <w:r w:rsidR="00B16420">
        <w:rPr>
          <w:noProof w:val="0"/>
        </w:rPr>
        <w:t>.</w:t>
      </w:r>
    </w:p>
    <w:p w:rsidR="00142A36" w:rsidRPr="00B51E26" w:rsidRDefault="00142A36" w:rsidP="000079F2">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r w:rsidRPr="00B51E26">
        <w:rPr>
          <w:noProof w:val="0"/>
          <w:sz w:val="14"/>
          <w:szCs w:val="14"/>
        </w:rPr>
        <w:t xml:space="preserve">Ans: b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AP   Difficulty: Medium   TOT: </w:t>
      </w:r>
      <w:r w:rsidR="00EC10D4" w:rsidRPr="00B51E26">
        <w:rPr>
          <w:noProof w:val="0"/>
          <w:sz w:val="14"/>
          <w:szCs w:val="14"/>
        </w:rPr>
        <w:t>2.0</w:t>
      </w:r>
      <w:r w:rsidRPr="00B51E26">
        <w:rPr>
          <w:noProof w:val="0"/>
          <w:sz w:val="14"/>
          <w:szCs w:val="14"/>
        </w:rPr>
        <w:t xml:space="preserve"> min.   AACSB: Reflective Thinking   AICPA BB: Critical Thinking   AICPA  FN: Reporting</w:t>
      </w:r>
    </w:p>
    <w:p w:rsidR="00034E44" w:rsidRPr="00511732" w:rsidRDefault="00034E44" w:rsidP="00034E44">
      <w:pPr>
        <w:ind w:left="720" w:hanging="720"/>
        <w:jc w:val="both"/>
        <w:rPr>
          <w:noProof/>
          <w:snapToGrid w:val="0"/>
          <w:sz w:val="11"/>
          <w:szCs w:val="11"/>
        </w:rPr>
      </w:pPr>
    </w:p>
    <w:p w:rsidR="00034E44" w:rsidRPr="00511732" w:rsidRDefault="00034E44" w:rsidP="00034E44">
      <w:pPr>
        <w:ind w:left="720" w:hanging="720"/>
        <w:jc w:val="both"/>
        <w:rPr>
          <w:noProof/>
          <w:snapToGrid w:val="0"/>
          <w:sz w:val="11"/>
          <w:szCs w:val="11"/>
        </w:rPr>
      </w:pPr>
      <w:r>
        <w:rPr>
          <w:noProof/>
          <w:snapToGrid w:val="0"/>
          <w:sz w:val="14"/>
          <w:szCs w:val="14"/>
        </w:rPr>
        <w:t>Solution</w:t>
      </w:r>
      <w:r>
        <w:rPr>
          <w:rFonts w:cs="Arial"/>
          <w:noProof/>
          <w:snapToGrid w:val="0"/>
          <w:sz w:val="14"/>
          <w:szCs w:val="14"/>
        </w:rPr>
        <w:t>: $30,000</w:t>
      </w:r>
      <w:r>
        <w:rPr>
          <w:noProof/>
          <w:snapToGrid w:val="0"/>
          <w:sz w:val="14"/>
          <w:szCs w:val="14"/>
        </w:rPr>
        <w:t xml:space="preserve"> </w:t>
      </w:r>
      <w:r>
        <w:rPr>
          <w:noProof/>
          <w:snapToGrid w:val="0"/>
          <w:sz w:val="14"/>
          <w:szCs w:val="14"/>
        </w:rPr>
        <w:sym w:font="Symbol" w:char="F02B"/>
      </w:r>
      <w:r>
        <w:rPr>
          <w:noProof/>
          <w:snapToGrid w:val="0"/>
          <w:sz w:val="14"/>
          <w:szCs w:val="14"/>
        </w:rPr>
        <w:t xml:space="preserve"> $42,000 </w:t>
      </w:r>
      <w:r>
        <w:rPr>
          <w:noProof/>
          <w:snapToGrid w:val="0"/>
          <w:sz w:val="14"/>
          <w:szCs w:val="14"/>
        </w:rPr>
        <w:sym w:font="Symbol" w:char="F02B"/>
      </w:r>
      <w:r>
        <w:rPr>
          <w:noProof/>
          <w:snapToGrid w:val="0"/>
          <w:sz w:val="14"/>
          <w:szCs w:val="14"/>
        </w:rPr>
        <w:t xml:space="preserve"> (X </w:t>
      </w:r>
      <w:r>
        <w:rPr>
          <w:noProof/>
          <w:snapToGrid w:val="0"/>
          <w:sz w:val="14"/>
          <w:szCs w:val="14"/>
        </w:rPr>
        <w:sym w:font="Symbol" w:char="F02D"/>
      </w:r>
      <w:r>
        <w:rPr>
          <w:noProof/>
          <w:snapToGrid w:val="0"/>
          <w:sz w:val="14"/>
          <w:szCs w:val="14"/>
        </w:rPr>
        <w:t xml:space="preserve"> $120,000) </w:t>
      </w:r>
      <w:r>
        <w:rPr>
          <w:noProof/>
          <w:snapToGrid w:val="0"/>
          <w:sz w:val="14"/>
          <w:szCs w:val="14"/>
        </w:rPr>
        <w:sym w:font="Symbol" w:char="F02D"/>
      </w:r>
      <w:r>
        <w:rPr>
          <w:noProof/>
          <w:snapToGrid w:val="0"/>
          <w:sz w:val="14"/>
          <w:szCs w:val="14"/>
        </w:rPr>
        <w:t xml:space="preserve"> $8,000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$112,000; X </w:t>
      </w:r>
      <w:r>
        <w:rPr>
          <w:noProof/>
          <w:snapToGrid w:val="0"/>
          <w:sz w:val="14"/>
          <w:szCs w:val="14"/>
        </w:rPr>
        <w:sym w:font="Symbol" w:char="F03D"/>
      </w:r>
      <w:r>
        <w:rPr>
          <w:noProof/>
          <w:snapToGrid w:val="0"/>
          <w:sz w:val="14"/>
          <w:szCs w:val="14"/>
        </w:rPr>
        <w:t xml:space="preserve"> $168,000</w:t>
      </w:r>
    </w:p>
    <w:p w:rsidR="00034E44" w:rsidRPr="00B51E26" w:rsidRDefault="00034E44" w:rsidP="00034E44">
      <w:pPr>
        <w:tabs>
          <w:tab w:val="decimal" w:pos="360"/>
          <w:tab w:val="left" w:pos="720"/>
          <w:tab w:val="left" w:pos="1080"/>
        </w:tabs>
        <w:ind w:left="720" w:hanging="720"/>
        <w:jc w:val="both"/>
        <w:rPr>
          <w:snapToGrid w:val="0"/>
          <w:sz w:val="14"/>
          <w:szCs w:val="14"/>
        </w:rPr>
      </w:pPr>
    </w:p>
    <w:p w:rsidR="000079F2" w:rsidRPr="007545D4" w:rsidRDefault="002F5FE0" w:rsidP="001B4C79">
      <w:pPr>
        <w:tabs>
          <w:tab w:val="decimal" w:pos="360"/>
          <w:tab w:val="left" w:pos="720"/>
          <w:tab w:val="left" w:pos="1080"/>
        </w:tabs>
        <w:ind w:left="720" w:hanging="720"/>
        <w:jc w:val="both"/>
        <w:rPr>
          <w:rFonts w:cs="Arial"/>
        </w:rPr>
      </w:pPr>
      <w:r>
        <w:rPr>
          <w:rFonts w:cs="Arial"/>
        </w:rPr>
        <w:t>146</w:t>
      </w:r>
      <w:r w:rsidR="00142A36">
        <w:rPr>
          <w:rFonts w:cs="Arial"/>
        </w:rPr>
        <w:t>.</w:t>
      </w:r>
      <w:r w:rsidR="00142A36">
        <w:rPr>
          <w:rFonts w:cs="Arial"/>
        </w:rPr>
        <w:tab/>
      </w:r>
      <w:r w:rsidR="006F5F3C">
        <w:rPr>
          <w:rFonts w:cs="Arial"/>
        </w:rPr>
        <w:t>Barsuk</w:t>
      </w:r>
      <w:r w:rsidR="006F5F3C" w:rsidRPr="007545D4">
        <w:rPr>
          <w:rFonts w:cs="Arial"/>
        </w:rPr>
        <w:t xml:space="preserve"> </w:t>
      </w:r>
      <w:r w:rsidR="000079F2" w:rsidRPr="007545D4">
        <w:rPr>
          <w:rFonts w:cs="Arial"/>
        </w:rPr>
        <w:t xml:space="preserve">Company began the year with </w:t>
      </w:r>
      <w:r>
        <w:rPr>
          <w:rFonts w:cs="Arial"/>
        </w:rPr>
        <w:t xml:space="preserve">stockholders' </w:t>
      </w:r>
      <w:r w:rsidR="000079F2" w:rsidRPr="007545D4">
        <w:rPr>
          <w:rFonts w:cs="Arial"/>
        </w:rPr>
        <w:t>equity of $</w:t>
      </w:r>
      <w:r w:rsidR="00CE34AF">
        <w:rPr>
          <w:rFonts w:cs="Arial"/>
        </w:rPr>
        <w:t>108</w:t>
      </w:r>
      <w:r w:rsidR="00142A36">
        <w:rPr>
          <w:rFonts w:cs="Arial"/>
        </w:rPr>
        <w:t xml:space="preserve">,000. During the year, </w:t>
      </w:r>
      <w:r w:rsidR="006F5F3C">
        <w:rPr>
          <w:rFonts w:cs="Arial"/>
        </w:rPr>
        <w:t>Barsuk</w:t>
      </w:r>
      <w:r w:rsidR="006F5F3C" w:rsidRPr="007545D4">
        <w:rPr>
          <w:rFonts w:cs="Arial"/>
        </w:rPr>
        <w:t xml:space="preserve"> </w:t>
      </w:r>
      <w:r>
        <w:rPr>
          <w:rFonts w:cs="Arial"/>
        </w:rPr>
        <w:t>issued stock for</w:t>
      </w:r>
      <w:r w:rsidR="000079F2" w:rsidRPr="007545D4">
        <w:rPr>
          <w:rFonts w:cs="Arial"/>
        </w:rPr>
        <w:t xml:space="preserve"> $</w:t>
      </w:r>
      <w:r w:rsidR="00CE34AF">
        <w:rPr>
          <w:rFonts w:cs="Arial"/>
        </w:rPr>
        <w:t>147</w:t>
      </w:r>
      <w:r w:rsidR="000079F2" w:rsidRPr="007545D4">
        <w:rPr>
          <w:rFonts w:cs="Arial"/>
        </w:rPr>
        <w:t>,000, recorded expenses of $</w:t>
      </w:r>
      <w:r w:rsidR="00CE34AF">
        <w:rPr>
          <w:rFonts w:cs="Arial"/>
        </w:rPr>
        <w:t>42</w:t>
      </w:r>
      <w:r w:rsidR="00CE34AF" w:rsidRPr="007545D4">
        <w:rPr>
          <w:rFonts w:cs="Arial"/>
        </w:rPr>
        <w:t>0</w:t>
      </w:r>
      <w:r w:rsidR="000079F2" w:rsidRPr="007545D4">
        <w:rPr>
          <w:rFonts w:cs="Arial"/>
        </w:rPr>
        <w:t xml:space="preserve">,000, and </w:t>
      </w:r>
      <w:r>
        <w:rPr>
          <w:rFonts w:cs="Arial"/>
        </w:rPr>
        <w:t>paid dividends</w:t>
      </w:r>
      <w:r w:rsidR="00142A36">
        <w:rPr>
          <w:rFonts w:cs="Arial"/>
        </w:rPr>
        <w:t xml:space="preserve"> of $</w:t>
      </w:r>
      <w:r w:rsidR="00CE34AF">
        <w:rPr>
          <w:rFonts w:cs="Arial"/>
        </w:rPr>
        <w:t>28</w:t>
      </w:r>
      <w:r w:rsidR="00142A36">
        <w:rPr>
          <w:rFonts w:cs="Arial"/>
        </w:rPr>
        <w:t xml:space="preserve">,000. If </w:t>
      </w:r>
      <w:r w:rsidR="006F5F3C">
        <w:rPr>
          <w:rFonts w:cs="Arial"/>
        </w:rPr>
        <w:t>Barsuk</w:t>
      </w:r>
      <w:r w:rsidR="000079F2" w:rsidRPr="007545D4">
        <w:rPr>
          <w:rFonts w:cs="Arial"/>
        </w:rPr>
        <w:t xml:space="preserve">’s ending </w:t>
      </w:r>
      <w:r>
        <w:rPr>
          <w:rFonts w:cs="Arial"/>
        </w:rPr>
        <w:t xml:space="preserve">stockholders' </w:t>
      </w:r>
      <w:r w:rsidR="000079F2" w:rsidRPr="007545D4">
        <w:rPr>
          <w:rFonts w:cs="Arial"/>
        </w:rPr>
        <w:t>equity was $</w:t>
      </w:r>
      <w:r w:rsidR="00CE34AF">
        <w:rPr>
          <w:rFonts w:cs="Arial"/>
        </w:rPr>
        <w:t>290</w:t>
      </w:r>
      <w:r w:rsidR="000079F2" w:rsidRPr="007545D4">
        <w:rPr>
          <w:rFonts w:cs="Arial"/>
        </w:rPr>
        <w:t>,000, what was the company’s revenue for the year?</w:t>
      </w:r>
    </w:p>
    <w:p w:rsidR="000079F2" w:rsidRPr="007545D4" w:rsidRDefault="000079F2" w:rsidP="000079F2">
      <w:pPr>
        <w:pStyle w:val="M-CFoils"/>
        <w:rPr>
          <w:noProof w:val="0"/>
        </w:rPr>
      </w:pPr>
      <w:r w:rsidRPr="007545D4">
        <w:rPr>
          <w:noProof w:val="0"/>
        </w:rPr>
        <w:t>a.</w:t>
      </w:r>
      <w:r w:rsidRPr="007545D4">
        <w:rPr>
          <w:noProof w:val="0"/>
        </w:rPr>
        <w:tab/>
        <w:t>$</w:t>
      </w:r>
      <w:r w:rsidR="00CE34AF">
        <w:rPr>
          <w:noProof w:val="0"/>
        </w:rPr>
        <w:t>455</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E34AF">
        <w:rPr>
          <w:noProof w:val="0"/>
        </w:rPr>
        <w:t>483</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E34AF">
        <w:rPr>
          <w:noProof w:val="0"/>
        </w:rPr>
        <w:t>602</w:t>
      </w:r>
      <w:r w:rsidRPr="007545D4">
        <w:rPr>
          <w:noProof w:val="0"/>
        </w:rPr>
        <w:t>,000</w:t>
      </w:r>
      <w:r w:rsidR="00B16420">
        <w:rPr>
          <w:noProof w:val="0"/>
        </w:rPr>
        <w:t>.</w:t>
      </w:r>
    </w:p>
    <w:p w:rsidR="000079F2" w:rsidRDefault="000079F2" w:rsidP="000079F2">
      <w:pPr>
        <w:pStyle w:val="M-CFoils"/>
        <w:rPr>
          <w:noProof w:val="0"/>
        </w:rPr>
      </w:pPr>
      <w:r w:rsidRPr="007545D4">
        <w:rPr>
          <w:noProof w:val="0"/>
        </w:rPr>
        <w:t>d.</w:t>
      </w:r>
      <w:r w:rsidRPr="007545D4">
        <w:rPr>
          <w:noProof w:val="0"/>
        </w:rPr>
        <w:tab/>
        <w:t>$</w:t>
      </w:r>
      <w:r w:rsidR="00CE34AF">
        <w:rPr>
          <w:noProof w:val="0"/>
        </w:rPr>
        <w:t>630</w:t>
      </w:r>
      <w:r w:rsidRPr="007545D4">
        <w:rPr>
          <w:noProof w:val="0"/>
        </w:rPr>
        <w:t>,000</w:t>
      </w:r>
      <w:r w:rsidR="00B16420">
        <w:rPr>
          <w:noProof w:val="0"/>
        </w:rPr>
        <w:t>.</w:t>
      </w:r>
    </w:p>
    <w:p w:rsidR="00142A36" w:rsidRPr="00B51E26" w:rsidRDefault="00142A36" w:rsidP="000079F2">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r w:rsidRPr="00B51E26">
        <w:rPr>
          <w:noProof w:val="0"/>
          <w:sz w:val="14"/>
          <w:szCs w:val="14"/>
        </w:rPr>
        <w:t xml:space="preserve">Ans: b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AP   Difficulty: Medium   TOT: </w:t>
      </w:r>
      <w:r w:rsidR="00EC10D4" w:rsidRPr="00B51E26">
        <w:rPr>
          <w:noProof w:val="0"/>
          <w:sz w:val="14"/>
          <w:szCs w:val="14"/>
        </w:rPr>
        <w:t>2.0</w:t>
      </w:r>
      <w:r w:rsidRPr="00B51E26">
        <w:rPr>
          <w:noProof w:val="0"/>
          <w:sz w:val="14"/>
          <w:szCs w:val="14"/>
        </w:rPr>
        <w:t xml:space="preserve"> min.   AACSB: Reflective Thinking   AICPA BB: Critical Thinking   AICPA  FN: Reporting</w:t>
      </w:r>
    </w:p>
    <w:p w:rsidR="00034E44" w:rsidRPr="00511732" w:rsidRDefault="00034E44" w:rsidP="00034E44">
      <w:pPr>
        <w:ind w:left="720" w:hanging="720"/>
        <w:jc w:val="both"/>
        <w:rPr>
          <w:noProof/>
          <w:snapToGrid w:val="0"/>
          <w:sz w:val="11"/>
          <w:szCs w:val="11"/>
        </w:rPr>
      </w:pPr>
    </w:p>
    <w:p w:rsidR="00034E44" w:rsidRPr="00511732" w:rsidRDefault="00034E44" w:rsidP="00034E44">
      <w:pPr>
        <w:ind w:left="720" w:hanging="720"/>
        <w:jc w:val="both"/>
        <w:rPr>
          <w:noProof/>
          <w:snapToGrid w:val="0"/>
          <w:sz w:val="11"/>
          <w:szCs w:val="11"/>
        </w:rPr>
      </w:pPr>
      <w:r>
        <w:rPr>
          <w:noProof/>
          <w:snapToGrid w:val="0"/>
          <w:sz w:val="14"/>
          <w:szCs w:val="14"/>
        </w:rPr>
        <w:t>Solution</w:t>
      </w:r>
      <w:r>
        <w:rPr>
          <w:rFonts w:cs="Arial"/>
          <w:noProof/>
          <w:snapToGrid w:val="0"/>
          <w:sz w:val="14"/>
          <w:szCs w:val="14"/>
        </w:rPr>
        <w:t>: $108,000</w:t>
      </w:r>
      <w:r>
        <w:rPr>
          <w:noProof/>
          <w:snapToGrid w:val="0"/>
          <w:sz w:val="14"/>
          <w:szCs w:val="14"/>
        </w:rPr>
        <w:t xml:space="preserve"> </w:t>
      </w:r>
      <w:r>
        <w:rPr>
          <w:noProof/>
          <w:snapToGrid w:val="0"/>
          <w:sz w:val="14"/>
          <w:szCs w:val="14"/>
        </w:rPr>
        <w:sym w:font="Symbol" w:char="F02B"/>
      </w:r>
      <w:r>
        <w:rPr>
          <w:noProof/>
          <w:snapToGrid w:val="0"/>
          <w:sz w:val="14"/>
          <w:szCs w:val="14"/>
        </w:rPr>
        <w:t xml:space="preserve"> $147,000 </w:t>
      </w:r>
      <w:r>
        <w:rPr>
          <w:noProof/>
          <w:snapToGrid w:val="0"/>
          <w:sz w:val="14"/>
          <w:szCs w:val="14"/>
        </w:rPr>
        <w:sym w:font="Symbol" w:char="F02B"/>
      </w:r>
      <w:r>
        <w:rPr>
          <w:noProof/>
          <w:snapToGrid w:val="0"/>
          <w:sz w:val="14"/>
          <w:szCs w:val="14"/>
        </w:rPr>
        <w:t xml:space="preserve"> (X </w:t>
      </w:r>
      <w:r>
        <w:rPr>
          <w:noProof/>
          <w:snapToGrid w:val="0"/>
          <w:sz w:val="14"/>
          <w:szCs w:val="14"/>
        </w:rPr>
        <w:sym w:font="Symbol" w:char="F02D"/>
      </w:r>
      <w:r>
        <w:rPr>
          <w:noProof/>
          <w:snapToGrid w:val="0"/>
          <w:sz w:val="14"/>
          <w:szCs w:val="14"/>
        </w:rPr>
        <w:t xml:space="preserve"> $420,000) </w:t>
      </w:r>
      <w:r>
        <w:rPr>
          <w:noProof/>
          <w:snapToGrid w:val="0"/>
          <w:sz w:val="14"/>
          <w:szCs w:val="14"/>
        </w:rPr>
        <w:sym w:font="Symbol" w:char="F02D"/>
      </w:r>
      <w:r>
        <w:rPr>
          <w:noProof/>
          <w:snapToGrid w:val="0"/>
          <w:sz w:val="14"/>
          <w:szCs w:val="14"/>
        </w:rPr>
        <w:t xml:space="preserve"> $28,000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$290,000; X </w:t>
      </w:r>
      <w:r>
        <w:rPr>
          <w:noProof/>
          <w:snapToGrid w:val="0"/>
          <w:sz w:val="14"/>
          <w:szCs w:val="14"/>
        </w:rPr>
        <w:sym w:font="Symbol" w:char="F03D"/>
      </w:r>
      <w:r>
        <w:rPr>
          <w:noProof/>
          <w:snapToGrid w:val="0"/>
          <w:sz w:val="14"/>
          <w:szCs w:val="14"/>
        </w:rPr>
        <w:t xml:space="preserve"> $483,000</w:t>
      </w:r>
    </w:p>
    <w:p w:rsidR="00034E44" w:rsidRPr="00B51E26" w:rsidRDefault="00034E44" w:rsidP="00034E44">
      <w:pPr>
        <w:tabs>
          <w:tab w:val="decimal" w:pos="360"/>
          <w:tab w:val="left" w:pos="720"/>
          <w:tab w:val="left" w:pos="1080"/>
        </w:tabs>
        <w:ind w:left="720" w:hanging="720"/>
        <w:jc w:val="both"/>
        <w:rPr>
          <w:snapToGrid w:val="0"/>
          <w:sz w:val="14"/>
          <w:szCs w:val="14"/>
        </w:rPr>
      </w:pPr>
    </w:p>
    <w:p w:rsidR="009A40F4" w:rsidRDefault="00780BAE" w:rsidP="00D70582">
      <w:pPr>
        <w:pStyle w:val="M-CFoils"/>
        <w:ind w:left="720" w:hanging="720"/>
      </w:pPr>
      <w:r>
        <w:rPr>
          <w:noProof w:val="0"/>
          <w:snapToGrid/>
          <w:sz w:val="14"/>
        </w:rPr>
        <w:br w:type="page"/>
      </w:r>
      <w:r w:rsidR="00CE34AF">
        <w:t>147.</w:t>
      </w:r>
      <w:r w:rsidR="00CE34AF">
        <w:tab/>
      </w:r>
      <w:r w:rsidR="007C43D0">
        <w:t>Fat Possum’s Service</w:t>
      </w:r>
      <w:r w:rsidR="007C43D0" w:rsidRPr="007545D4">
        <w:t xml:space="preserve"> Shop started the year with total assets of $</w:t>
      </w:r>
      <w:r w:rsidR="00CE34AF">
        <w:t>33</w:t>
      </w:r>
      <w:r w:rsidR="00CE34AF" w:rsidRPr="007545D4">
        <w:t>0</w:t>
      </w:r>
      <w:r w:rsidR="007C43D0" w:rsidRPr="007545D4">
        <w:t>,000 and total liabilities of $</w:t>
      </w:r>
      <w:r w:rsidR="00CC7956">
        <w:t>24</w:t>
      </w:r>
      <w:r w:rsidR="00CC7956" w:rsidRPr="007545D4">
        <w:t>0</w:t>
      </w:r>
      <w:r w:rsidR="007C43D0" w:rsidRPr="007545D4">
        <w:t>,000. During the year, the business recorded $</w:t>
      </w:r>
      <w:r w:rsidR="00CE34AF">
        <w:t>63</w:t>
      </w:r>
      <w:r w:rsidR="00CE34AF" w:rsidRPr="007545D4">
        <w:t>0</w:t>
      </w:r>
      <w:r w:rsidR="007C43D0" w:rsidRPr="007545D4">
        <w:t>,000 in revenues, $</w:t>
      </w:r>
      <w:r w:rsidR="00CE34AF">
        <w:t>42</w:t>
      </w:r>
      <w:r w:rsidR="00CE34AF" w:rsidRPr="007545D4">
        <w:t>0</w:t>
      </w:r>
      <w:r w:rsidR="007C43D0" w:rsidRPr="007545D4">
        <w:t xml:space="preserve">,000 in expenses, and </w:t>
      </w:r>
      <w:r w:rsidR="002F5FE0">
        <w:t>paid dividends</w:t>
      </w:r>
      <w:r w:rsidR="007C43D0" w:rsidRPr="007545D4">
        <w:t xml:space="preserve"> of $</w:t>
      </w:r>
      <w:r w:rsidR="00CE34AF">
        <w:t>6</w:t>
      </w:r>
      <w:r w:rsidR="00CE34AF" w:rsidRPr="007545D4">
        <w:t>0</w:t>
      </w:r>
      <w:r w:rsidR="007C43D0" w:rsidRPr="007545D4">
        <w:t>,000.</w:t>
      </w:r>
    </w:p>
    <w:p w:rsidR="00FF5C03" w:rsidRPr="007852EA" w:rsidRDefault="00CE34AF" w:rsidP="00D70582">
      <w:pPr>
        <w:tabs>
          <w:tab w:val="decimal" w:pos="360"/>
          <w:tab w:val="left" w:pos="720"/>
          <w:tab w:val="left" w:pos="1080"/>
        </w:tabs>
        <w:spacing w:before="120"/>
        <w:ind w:left="720" w:hanging="720"/>
        <w:jc w:val="both"/>
      </w:pPr>
      <w:r>
        <w:tab/>
      </w:r>
      <w:r w:rsidR="007C43D0">
        <w:tab/>
      </w:r>
      <w:r w:rsidR="002F5FE0">
        <w:t>Stockholders'</w:t>
      </w:r>
      <w:r w:rsidR="002F5FE0" w:rsidRPr="007545D4">
        <w:t xml:space="preserve"> </w:t>
      </w:r>
      <w:r w:rsidR="00FF5C03" w:rsidRPr="007545D4">
        <w:t>equity at the end of the year was</w:t>
      </w:r>
    </w:p>
    <w:p w:rsidR="00FF5C03" w:rsidRPr="007545D4" w:rsidRDefault="00FF5C03" w:rsidP="00FF5C03">
      <w:pPr>
        <w:pStyle w:val="M-CFoils"/>
        <w:rPr>
          <w:noProof w:val="0"/>
        </w:rPr>
      </w:pPr>
      <w:r w:rsidRPr="007545D4">
        <w:rPr>
          <w:noProof w:val="0"/>
        </w:rPr>
        <w:t>a.</w:t>
      </w:r>
      <w:r w:rsidRPr="007545D4">
        <w:rPr>
          <w:noProof w:val="0"/>
        </w:rPr>
        <w:tab/>
        <w:t>$</w:t>
      </w:r>
      <w:r w:rsidR="00CE34AF">
        <w:rPr>
          <w:noProof w:val="0"/>
        </w:rPr>
        <w:t>9</w:t>
      </w:r>
      <w:r w:rsidR="00CE34AF" w:rsidRPr="007545D4">
        <w:rPr>
          <w:noProof w:val="0"/>
        </w:rPr>
        <w:t>0</w:t>
      </w:r>
      <w:r w:rsidRPr="007545D4">
        <w:rPr>
          <w:noProof w:val="0"/>
        </w:rPr>
        <w:t>,000.</w:t>
      </w:r>
    </w:p>
    <w:p w:rsidR="00FF5C03" w:rsidRPr="007545D4" w:rsidRDefault="00FF5C03" w:rsidP="00FF5C03">
      <w:pPr>
        <w:pStyle w:val="M-CFoils"/>
        <w:rPr>
          <w:noProof w:val="0"/>
        </w:rPr>
      </w:pPr>
      <w:r w:rsidRPr="007545D4">
        <w:rPr>
          <w:noProof w:val="0"/>
        </w:rPr>
        <w:t>b.</w:t>
      </w:r>
      <w:r w:rsidRPr="007545D4">
        <w:rPr>
          <w:noProof w:val="0"/>
        </w:rPr>
        <w:tab/>
        <w:t>$</w:t>
      </w:r>
      <w:r w:rsidR="00CE34AF">
        <w:rPr>
          <w:noProof w:val="0"/>
        </w:rPr>
        <w:t>24</w:t>
      </w:r>
      <w:r w:rsidR="007C43D0" w:rsidRPr="007545D4">
        <w:rPr>
          <w:noProof w:val="0"/>
        </w:rPr>
        <w:t>0</w:t>
      </w:r>
      <w:r w:rsidRPr="007545D4">
        <w:rPr>
          <w:noProof w:val="0"/>
        </w:rPr>
        <w:t>,000.</w:t>
      </w:r>
    </w:p>
    <w:p w:rsidR="00FF5C03" w:rsidRPr="007545D4" w:rsidRDefault="00FF5C03" w:rsidP="00FF5C03">
      <w:pPr>
        <w:pStyle w:val="M-CFoils"/>
        <w:rPr>
          <w:noProof w:val="0"/>
        </w:rPr>
      </w:pPr>
      <w:r w:rsidRPr="007545D4">
        <w:rPr>
          <w:noProof w:val="0"/>
        </w:rPr>
        <w:t>c.</w:t>
      </w:r>
      <w:r w:rsidRPr="007545D4">
        <w:rPr>
          <w:noProof w:val="0"/>
        </w:rPr>
        <w:tab/>
        <w:t>$</w:t>
      </w:r>
      <w:r w:rsidR="00CE34AF">
        <w:rPr>
          <w:noProof w:val="0"/>
        </w:rPr>
        <w:t>30</w:t>
      </w:r>
      <w:r w:rsidR="00CE34AF" w:rsidRPr="007545D4">
        <w:rPr>
          <w:noProof w:val="0"/>
        </w:rPr>
        <w:t>0</w:t>
      </w:r>
      <w:r w:rsidRPr="007545D4">
        <w:rPr>
          <w:noProof w:val="0"/>
        </w:rPr>
        <w:t>,000.</w:t>
      </w:r>
    </w:p>
    <w:p w:rsidR="00FF5C03" w:rsidRDefault="00FF5C03" w:rsidP="00FF5C03">
      <w:pPr>
        <w:pStyle w:val="M-CFoils"/>
        <w:rPr>
          <w:noProof w:val="0"/>
        </w:rPr>
      </w:pPr>
      <w:r w:rsidRPr="007545D4">
        <w:rPr>
          <w:noProof w:val="0"/>
        </w:rPr>
        <w:t>d.</w:t>
      </w:r>
      <w:r w:rsidRPr="007545D4">
        <w:rPr>
          <w:noProof w:val="0"/>
        </w:rPr>
        <w:tab/>
        <w:t>$</w:t>
      </w:r>
      <w:r w:rsidR="00CE34AF">
        <w:rPr>
          <w:noProof w:val="0"/>
        </w:rPr>
        <w:t>36</w:t>
      </w:r>
      <w:r w:rsidR="00CE34AF" w:rsidRPr="007545D4">
        <w:rPr>
          <w:noProof w:val="0"/>
        </w:rPr>
        <w:t>0</w:t>
      </w:r>
      <w:r w:rsidRPr="007545D4">
        <w:rPr>
          <w:noProof w:val="0"/>
        </w:rPr>
        <w:t>,000.</w:t>
      </w:r>
    </w:p>
    <w:p w:rsidR="00FF5C03" w:rsidRPr="00B51E26" w:rsidRDefault="00FF5C03" w:rsidP="00FF5C03">
      <w:pPr>
        <w:pStyle w:val="M-CFoils"/>
        <w:rPr>
          <w:noProof w:val="0"/>
          <w:sz w:val="14"/>
          <w:szCs w:val="14"/>
        </w:rPr>
      </w:pPr>
    </w:p>
    <w:p w:rsidR="00FF5C03" w:rsidRPr="00B51E26" w:rsidRDefault="00FF5C03" w:rsidP="00FF5C03">
      <w:pPr>
        <w:pStyle w:val="M-CFoils"/>
        <w:tabs>
          <w:tab w:val="clear" w:pos="1080"/>
        </w:tabs>
        <w:ind w:left="720" w:firstLine="0"/>
        <w:rPr>
          <w:noProof w:val="0"/>
          <w:sz w:val="14"/>
          <w:szCs w:val="14"/>
        </w:rPr>
      </w:pPr>
      <w:r w:rsidRPr="00B51E26">
        <w:rPr>
          <w:noProof w:val="0"/>
          <w:sz w:val="14"/>
          <w:szCs w:val="14"/>
        </w:rPr>
        <w:t xml:space="preserve">Ans: b   </w:t>
      </w:r>
      <w:r w:rsidR="005F111C">
        <w:rPr>
          <w:noProof w:val="0"/>
          <w:sz w:val="14"/>
          <w:szCs w:val="14"/>
        </w:rPr>
        <w:t>LO5</w:t>
      </w:r>
      <w:r w:rsidR="005F111C" w:rsidRPr="00B51E26">
        <w:rPr>
          <w:noProof w:val="0"/>
          <w:sz w:val="14"/>
          <w:szCs w:val="14"/>
        </w:rPr>
        <w:t xml:space="preserve">   </w:t>
      </w:r>
      <w:r w:rsidRPr="00B51E26">
        <w:rPr>
          <w:noProof w:val="0"/>
          <w:sz w:val="14"/>
          <w:szCs w:val="14"/>
        </w:rPr>
        <w:t>BT: AP   Difficulty: Medium   TOT: 1.5 min.   AACSB: Reflective Thinking   AICPA BB: Critical Thinking   AICPA  FN: Reporting</w:t>
      </w:r>
    </w:p>
    <w:p w:rsidR="00034E44" w:rsidRPr="00511732" w:rsidRDefault="00034E44" w:rsidP="00034E44">
      <w:pPr>
        <w:ind w:left="720" w:hanging="720"/>
        <w:jc w:val="both"/>
        <w:rPr>
          <w:noProof/>
          <w:snapToGrid w:val="0"/>
          <w:sz w:val="11"/>
          <w:szCs w:val="11"/>
        </w:rPr>
      </w:pPr>
    </w:p>
    <w:p w:rsidR="00034E44" w:rsidRPr="00511732" w:rsidRDefault="00034E44" w:rsidP="00034E44">
      <w:pPr>
        <w:ind w:left="720" w:hanging="720"/>
        <w:jc w:val="both"/>
        <w:rPr>
          <w:noProof/>
          <w:snapToGrid w:val="0"/>
          <w:sz w:val="11"/>
          <w:szCs w:val="11"/>
        </w:rPr>
      </w:pPr>
      <w:r>
        <w:rPr>
          <w:noProof/>
          <w:snapToGrid w:val="0"/>
          <w:sz w:val="14"/>
          <w:szCs w:val="14"/>
        </w:rPr>
        <w:t>Solution</w:t>
      </w:r>
      <w:r>
        <w:rPr>
          <w:rFonts w:cs="Arial"/>
          <w:noProof/>
          <w:snapToGrid w:val="0"/>
          <w:sz w:val="14"/>
          <w:szCs w:val="14"/>
        </w:rPr>
        <w:t>: (</w:t>
      </w:r>
      <w:r>
        <w:rPr>
          <w:noProof/>
          <w:snapToGrid w:val="0"/>
          <w:sz w:val="14"/>
          <w:szCs w:val="14"/>
        </w:rPr>
        <w:t xml:space="preserve">$330,000 </w:t>
      </w:r>
      <w:r>
        <w:rPr>
          <w:noProof/>
          <w:snapToGrid w:val="0"/>
          <w:sz w:val="14"/>
          <w:szCs w:val="14"/>
        </w:rPr>
        <w:sym w:font="Symbol" w:char="F02D"/>
      </w:r>
      <w:r>
        <w:rPr>
          <w:noProof/>
          <w:snapToGrid w:val="0"/>
          <w:sz w:val="14"/>
          <w:szCs w:val="14"/>
        </w:rPr>
        <w:t xml:space="preserve"> $240,000) </w:t>
      </w:r>
      <w:r>
        <w:rPr>
          <w:noProof/>
          <w:snapToGrid w:val="0"/>
          <w:sz w:val="14"/>
          <w:szCs w:val="14"/>
        </w:rPr>
        <w:sym w:font="Symbol" w:char="F02B"/>
      </w:r>
      <w:r>
        <w:rPr>
          <w:noProof/>
          <w:snapToGrid w:val="0"/>
          <w:sz w:val="14"/>
          <w:szCs w:val="14"/>
        </w:rPr>
        <w:t xml:space="preserve"> ($630,000 </w:t>
      </w:r>
      <w:r>
        <w:rPr>
          <w:noProof/>
          <w:snapToGrid w:val="0"/>
          <w:sz w:val="14"/>
          <w:szCs w:val="14"/>
        </w:rPr>
        <w:sym w:font="Symbol" w:char="F02D"/>
      </w:r>
      <w:r>
        <w:rPr>
          <w:noProof/>
          <w:snapToGrid w:val="0"/>
          <w:sz w:val="14"/>
          <w:szCs w:val="14"/>
        </w:rPr>
        <w:t xml:space="preserve"> $420,000) </w:t>
      </w:r>
      <w:r>
        <w:rPr>
          <w:noProof/>
          <w:snapToGrid w:val="0"/>
          <w:sz w:val="14"/>
          <w:szCs w:val="14"/>
        </w:rPr>
        <w:sym w:font="Symbol" w:char="F02D"/>
      </w:r>
      <w:r>
        <w:rPr>
          <w:noProof/>
          <w:snapToGrid w:val="0"/>
          <w:sz w:val="14"/>
          <w:szCs w:val="14"/>
        </w:rPr>
        <w:t xml:space="preserve"> $60,000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$240,000</w:t>
      </w:r>
    </w:p>
    <w:p w:rsidR="00034E44" w:rsidRPr="00B51E26" w:rsidRDefault="00034E44" w:rsidP="00034E44">
      <w:pPr>
        <w:tabs>
          <w:tab w:val="decimal" w:pos="360"/>
          <w:tab w:val="left" w:pos="720"/>
          <w:tab w:val="left" w:pos="1080"/>
        </w:tabs>
        <w:ind w:left="720" w:hanging="720"/>
        <w:jc w:val="both"/>
        <w:rPr>
          <w:snapToGrid w:val="0"/>
          <w:sz w:val="14"/>
          <w:szCs w:val="14"/>
        </w:rPr>
      </w:pPr>
    </w:p>
    <w:p w:rsidR="00780BAE" w:rsidRDefault="00780BAE" w:rsidP="00780BAE">
      <w:pPr>
        <w:pStyle w:val="M-CFoils"/>
        <w:ind w:left="720" w:hanging="720"/>
      </w:pPr>
      <w:r w:rsidRPr="007545D4">
        <w:rPr>
          <w:rFonts w:cs="Arial"/>
        </w:rPr>
        <w:tab/>
      </w:r>
      <w:r>
        <w:t>148.</w:t>
      </w:r>
      <w:r>
        <w:tab/>
        <w:t>Fat Possum’s Service</w:t>
      </w:r>
      <w:r w:rsidRPr="007545D4">
        <w:t xml:space="preserve"> Shop started the year with total assets of $</w:t>
      </w:r>
      <w:r>
        <w:t>33</w:t>
      </w:r>
      <w:r w:rsidRPr="007545D4">
        <w:t>0,000 and total liabilities of $</w:t>
      </w:r>
      <w:r>
        <w:t>240</w:t>
      </w:r>
      <w:r w:rsidRPr="007545D4">
        <w:t>0,000. During the year, the business recorded $</w:t>
      </w:r>
      <w:r>
        <w:t>63</w:t>
      </w:r>
      <w:r w:rsidRPr="007545D4">
        <w:t>0,000 in revenues, $</w:t>
      </w:r>
      <w:r>
        <w:t>42</w:t>
      </w:r>
      <w:r w:rsidRPr="007545D4">
        <w:t xml:space="preserve">0,000 in expenses, and </w:t>
      </w:r>
      <w:r>
        <w:t>paid dividends</w:t>
      </w:r>
      <w:r w:rsidRPr="007545D4">
        <w:t xml:space="preserve"> of $</w:t>
      </w:r>
      <w:r>
        <w:t>6</w:t>
      </w:r>
      <w:r w:rsidRPr="007545D4">
        <w:t>0,000.</w:t>
      </w:r>
    </w:p>
    <w:p w:rsidR="00780BAE" w:rsidRPr="007545D4" w:rsidRDefault="00780BAE" w:rsidP="00780BAE">
      <w:pPr>
        <w:tabs>
          <w:tab w:val="decimal" w:pos="360"/>
          <w:tab w:val="left" w:pos="720"/>
          <w:tab w:val="left" w:pos="1080"/>
        </w:tabs>
        <w:spacing w:before="120"/>
        <w:ind w:left="720" w:hanging="720"/>
        <w:jc w:val="both"/>
        <w:rPr>
          <w:rFonts w:cs="Arial"/>
        </w:rPr>
      </w:pPr>
      <w:r>
        <w:rPr>
          <w:rFonts w:cs="Arial"/>
        </w:rPr>
        <w:tab/>
      </w:r>
      <w:r>
        <w:rPr>
          <w:rFonts w:cs="Arial"/>
        </w:rPr>
        <w:tab/>
      </w:r>
      <w:r w:rsidRPr="007545D4">
        <w:rPr>
          <w:rFonts w:cs="Arial"/>
        </w:rPr>
        <w:t>The net i</w:t>
      </w:r>
      <w:r>
        <w:rPr>
          <w:rFonts w:cs="Arial"/>
        </w:rPr>
        <w:t xml:space="preserve">ncome reported by </w:t>
      </w:r>
      <w:r>
        <w:t>Fat Possum</w:t>
      </w:r>
      <w:r>
        <w:rPr>
          <w:rFonts w:cs="Arial"/>
        </w:rPr>
        <w:t>’s Service</w:t>
      </w:r>
      <w:r w:rsidRPr="007545D4">
        <w:rPr>
          <w:rFonts w:cs="Arial"/>
        </w:rPr>
        <w:t xml:space="preserve"> Shop for the year was</w:t>
      </w:r>
    </w:p>
    <w:p w:rsidR="00780BAE" w:rsidRPr="007545D4" w:rsidRDefault="00780BAE" w:rsidP="00780BAE">
      <w:pPr>
        <w:pStyle w:val="M-CFoils"/>
        <w:rPr>
          <w:noProof w:val="0"/>
        </w:rPr>
      </w:pPr>
      <w:r w:rsidRPr="007545D4">
        <w:rPr>
          <w:noProof w:val="0"/>
        </w:rPr>
        <w:t>a.</w:t>
      </w:r>
      <w:r w:rsidRPr="007545D4">
        <w:rPr>
          <w:noProof w:val="0"/>
        </w:rPr>
        <w:tab/>
        <w:t>$</w:t>
      </w:r>
      <w:r>
        <w:rPr>
          <w:noProof w:val="0"/>
        </w:rPr>
        <w:t>15</w:t>
      </w:r>
      <w:r w:rsidRPr="007545D4">
        <w:rPr>
          <w:noProof w:val="0"/>
        </w:rPr>
        <w:t>0,000.</w:t>
      </w:r>
    </w:p>
    <w:p w:rsidR="00780BAE" w:rsidRPr="007545D4" w:rsidRDefault="00780BAE" w:rsidP="00780BAE">
      <w:pPr>
        <w:pStyle w:val="M-CFoils"/>
        <w:rPr>
          <w:noProof w:val="0"/>
        </w:rPr>
      </w:pPr>
      <w:r w:rsidRPr="007545D4">
        <w:rPr>
          <w:noProof w:val="0"/>
        </w:rPr>
        <w:t>b.</w:t>
      </w:r>
      <w:r w:rsidRPr="007545D4">
        <w:rPr>
          <w:noProof w:val="0"/>
        </w:rPr>
        <w:tab/>
        <w:t>$</w:t>
      </w:r>
      <w:r>
        <w:rPr>
          <w:noProof w:val="0"/>
        </w:rPr>
        <w:t>210</w:t>
      </w:r>
      <w:r w:rsidRPr="007545D4">
        <w:rPr>
          <w:noProof w:val="0"/>
        </w:rPr>
        <w:t>,000.</w:t>
      </w:r>
    </w:p>
    <w:p w:rsidR="00780BAE" w:rsidRPr="007545D4" w:rsidRDefault="00780BAE" w:rsidP="00780BAE">
      <w:pPr>
        <w:pStyle w:val="M-CFoils"/>
        <w:rPr>
          <w:noProof w:val="0"/>
        </w:rPr>
      </w:pPr>
      <w:r w:rsidRPr="007545D4">
        <w:rPr>
          <w:noProof w:val="0"/>
        </w:rPr>
        <w:t>c.</w:t>
      </w:r>
      <w:r w:rsidRPr="007545D4">
        <w:rPr>
          <w:noProof w:val="0"/>
        </w:rPr>
        <w:tab/>
        <w:t>$</w:t>
      </w:r>
      <w:r>
        <w:rPr>
          <w:noProof w:val="0"/>
        </w:rPr>
        <w:t>24</w:t>
      </w:r>
      <w:r w:rsidRPr="007545D4">
        <w:rPr>
          <w:noProof w:val="0"/>
        </w:rPr>
        <w:t>0,000.</w:t>
      </w:r>
    </w:p>
    <w:p w:rsidR="00780BAE" w:rsidRDefault="00780BAE" w:rsidP="00780BAE">
      <w:pPr>
        <w:pStyle w:val="M-CFoils"/>
        <w:rPr>
          <w:noProof w:val="0"/>
        </w:rPr>
      </w:pPr>
      <w:r w:rsidRPr="007545D4">
        <w:rPr>
          <w:noProof w:val="0"/>
        </w:rPr>
        <w:t>d.</w:t>
      </w:r>
      <w:r w:rsidRPr="007545D4">
        <w:rPr>
          <w:noProof w:val="0"/>
        </w:rPr>
        <w:tab/>
        <w:t>$</w:t>
      </w:r>
      <w:r>
        <w:rPr>
          <w:noProof w:val="0"/>
        </w:rPr>
        <w:t>27</w:t>
      </w:r>
      <w:r w:rsidRPr="007545D4">
        <w:rPr>
          <w:noProof w:val="0"/>
        </w:rPr>
        <w:t>0,000.</w:t>
      </w:r>
    </w:p>
    <w:p w:rsidR="00780BAE" w:rsidRPr="00B51E26" w:rsidRDefault="00780BAE" w:rsidP="00780BAE">
      <w:pPr>
        <w:pStyle w:val="M-CFoils"/>
        <w:rPr>
          <w:noProof w:val="0"/>
          <w:sz w:val="14"/>
          <w:szCs w:val="14"/>
        </w:rPr>
      </w:pPr>
    </w:p>
    <w:p w:rsidR="00780BAE" w:rsidRDefault="00780BAE" w:rsidP="00780BAE">
      <w:pPr>
        <w:pStyle w:val="M-CFoils"/>
        <w:tabs>
          <w:tab w:val="clear" w:pos="1080"/>
        </w:tabs>
        <w:ind w:left="720" w:firstLine="0"/>
        <w:rPr>
          <w:noProof w:val="0"/>
          <w:sz w:val="14"/>
          <w:szCs w:val="14"/>
        </w:rPr>
      </w:pPr>
      <w:r w:rsidRPr="00B51E26">
        <w:rPr>
          <w:noProof w:val="0"/>
          <w:sz w:val="14"/>
          <w:szCs w:val="14"/>
        </w:rPr>
        <w:t xml:space="preserve">Ans: b   </w:t>
      </w:r>
      <w:r w:rsidR="005F111C">
        <w:rPr>
          <w:noProof w:val="0"/>
          <w:sz w:val="14"/>
          <w:szCs w:val="14"/>
        </w:rPr>
        <w:t>LO5</w:t>
      </w:r>
      <w:r w:rsidR="005F111C" w:rsidRPr="00B51E26">
        <w:rPr>
          <w:noProof w:val="0"/>
          <w:sz w:val="14"/>
          <w:szCs w:val="14"/>
        </w:rPr>
        <w:t xml:space="preserve">   </w:t>
      </w:r>
      <w:r w:rsidRPr="00B51E26">
        <w:rPr>
          <w:noProof w:val="0"/>
          <w:sz w:val="14"/>
          <w:szCs w:val="14"/>
        </w:rPr>
        <w:t>BT: AP   Difficulty: Easy   TOT: 1.0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$630,000 </w:t>
      </w:r>
      <w:r>
        <w:rPr>
          <w:noProof/>
          <w:snapToGrid w:val="0"/>
          <w:sz w:val="14"/>
          <w:szCs w:val="14"/>
        </w:rPr>
        <w:sym w:font="Symbol" w:char="F02D"/>
      </w:r>
      <w:r>
        <w:rPr>
          <w:noProof/>
          <w:snapToGrid w:val="0"/>
          <w:sz w:val="14"/>
          <w:szCs w:val="14"/>
        </w:rPr>
        <w:t xml:space="preserve"> $420,000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$210,000</w:t>
      </w:r>
    </w:p>
    <w:p w:rsidR="00780BAE" w:rsidRPr="00511732" w:rsidRDefault="00780BAE" w:rsidP="00780BAE">
      <w:pPr>
        <w:ind w:left="720" w:hanging="720"/>
        <w:jc w:val="both"/>
        <w:rPr>
          <w:noProof/>
          <w:snapToGrid w:val="0"/>
          <w:sz w:val="11"/>
          <w:szCs w:val="11"/>
        </w:rPr>
      </w:pPr>
    </w:p>
    <w:p w:rsidR="00780BAE" w:rsidRPr="007545D4" w:rsidRDefault="00780BAE" w:rsidP="00780BAE">
      <w:r>
        <w:rPr>
          <w:rFonts w:cs="Arial"/>
        </w:rPr>
        <w:t>149.</w:t>
      </w:r>
      <w:r>
        <w:rPr>
          <w:rFonts w:cs="Arial"/>
        </w:rPr>
        <w:tab/>
      </w:r>
      <w:r>
        <w:t>Misra</w:t>
      </w:r>
      <w:r w:rsidRPr="007545D4">
        <w:t xml:space="preserve"> Company compiled the following financial information as of December 31, 20</w:t>
      </w:r>
      <w:r>
        <w:t>15</w:t>
      </w:r>
      <w:r w:rsidRPr="007545D4">
        <w:t>:</w:t>
      </w:r>
    </w:p>
    <w:p w:rsidR="00780BAE" w:rsidRPr="007545D4" w:rsidRDefault="00780BAE" w:rsidP="00780BAE">
      <w:pPr>
        <w:tabs>
          <w:tab w:val="right" w:pos="5760"/>
        </w:tabs>
        <w:spacing w:before="120"/>
        <w:ind w:left="1080"/>
        <w:rPr>
          <w:rFonts w:cs="Arial"/>
        </w:rPr>
      </w:pPr>
      <w:r w:rsidRPr="007545D4">
        <w:rPr>
          <w:rFonts w:cs="Arial"/>
        </w:rPr>
        <w:t>Revenues</w:t>
      </w:r>
      <w:r w:rsidRPr="007545D4">
        <w:rPr>
          <w:rFonts w:cs="Arial"/>
        </w:rPr>
        <w:tab/>
        <w:t>$</w:t>
      </w:r>
      <w:r>
        <w:rPr>
          <w:rFonts w:cs="Arial"/>
        </w:rPr>
        <w:t>34</w:t>
      </w:r>
      <w:r w:rsidRPr="007545D4">
        <w:rPr>
          <w:rFonts w:cs="Arial"/>
        </w:rPr>
        <w:t>0,000</w:t>
      </w:r>
    </w:p>
    <w:p w:rsidR="00780BAE" w:rsidRPr="007545D4" w:rsidRDefault="00780BAE" w:rsidP="00780BAE">
      <w:pPr>
        <w:tabs>
          <w:tab w:val="right" w:pos="5760"/>
        </w:tabs>
        <w:ind w:left="1080"/>
        <w:rPr>
          <w:rFonts w:cs="Arial"/>
        </w:rPr>
      </w:pPr>
      <w:r>
        <w:rPr>
          <w:rFonts w:cs="Arial"/>
        </w:rPr>
        <w:t>Retained earnings</w:t>
      </w:r>
      <w:r w:rsidRPr="007545D4">
        <w:rPr>
          <w:rFonts w:cs="Arial"/>
        </w:rPr>
        <w:t xml:space="preserve"> (1/1/</w:t>
      </w:r>
      <w:r>
        <w:rPr>
          <w:rFonts w:cs="Arial"/>
        </w:rPr>
        <w:t>15</w:t>
      </w:r>
      <w:r w:rsidRPr="007545D4">
        <w:rPr>
          <w:rFonts w:cs="Arial"/>
        </w:rPr>
        <w:t>)</w:t>
      </w:r>
      <w:r w:rsidRPr="007545D4">
        <w:rPr>
          <w:rFonts w:cs="Arial"/>
        </w:rPr>
        <w:tab/>
      </w:r>
      <w:r>
        <w:rPr>
          <w:rFonts w:cs="Arial"/>
        </w:rPr>
        <w:t>60</w:t>
      </w:r>
      <w:r w:rsidRPr="007545D4">
        <w:rPr>
          <w:rFonts w:cs="Arial"/>
        </w:rPr>
        <w:t>,000</w:t>
      </w:r>
    </w:p>
    <w:p w:rsidR="00780BAE" w:rsidRPr="007545D4" w:rsidRDefault="00780BAE" w:rsidP="00780BAE">
      <w:pPr>
        <w:tabs>
          <w:tab w:val="right" w:pos="5760"/>
        </w:tabs>
        <w:ind w:left="1080"/>
        <w:rPr>
          <w:rFonts w:cs="Arial"/>
        </w:rPr>
      </w:pPr>
      <w:r w:rsidRPr="007545D4">
        <w:rPr>
          <w:rFonts w:cs="Arial"/>
        </w:rPr>
        <w:t>Equipment</w:t>
      </w:r>
      <w:r w:rsidRPr="007545D4">
        <w:rPr>
          <w:rFonts w:cs="Arial"/>
        </w:rPr>
        <w:tab/>
      </w:r>
      <w:r>
        <w:rPr>
          <w:rFonts w:cs="Arial"/>
        </w:rPr>
        <w:t>8</w:t>
      </w:r>
      <w:r w:rsidRPr="007545D4">
        <w:rPr>
          <w:rFonts w:cs="Arial"/>
        </w:rPr>
        <w:t>0,000</w:t>
      </w:r>
    </w:p>
    <w:p w:rsidR="00780BAE" w:rsidRPr="007545D4" w:rsidRDefault="00780BAE" w:rsidP="00780BAE">
      <w:pPr>
        <w:tabs>
          <w:tab w:val="right" w:pos="5760"/>
        </w:tabs>
        <w:ind w:left="1080"/>
        <w:rPr>
          <w:rFonts w:cs="Arial"/>
        </w:rPr>
      </w:pPr>
      <w:r w:rsidRPr="007545D4">
        <w:rPr>
          <w:rFonts w:cs="Arial"/>
        </w:rPr>
        <w:t>Expenses</w:t>
      </w:r>
      <w:r w:rsidRPr="007545D4">
        <w:rPr>
          <w:rFonts w:cs="Arial"/>
        </w:rPr>
        <w:tab/>
      </w:r>
      <w:r>
        <w:rPr>
          <w:rFonts w:cs="Arial"/>
        </w:rPr>
        <w:t>250</w:t>
      </w:r>
      <w:r w:rsidRPr="007545D4">
        <w:rPr>
          <w:rFonts w:cs="Arial"/>
        </w:rPr>
        <w:t>,000</w:t>
      </w:r>
    </w:p>
    <w:p w:rsidR="00780BAE" w:rsidRPr="007545D4" w:rsidRDefault="00780BAE" w:rsidP="00780BAE">
      <w:pPr>
        <w:tabs>
          <w:tab w:val="right" w:pos="5760"/>
        </w:tabs>
        <w:ind w:left="1080"/>
        <w:rPr>
          <w:rFonts w:cs="Arial"/>
        </w:rPr>
      </w:pPr>
      <w:r w:rsidRPr="007545D4">
        <w:rPr>
          <w:rFonts w:cs="Arial"/>
        </w:rPr>
        <w:t>Cash</w:t>
      </w:r>
      <w:r w:rsidRPr="007545D4">
        <w:rPr>
          <w:rFonts w:cs="Arial"/>
        </w:rPr>
        <w:tab/>
      </w:r>
      <w:r>
        <w:rPr>
          <w:rFonts w:cs="Arial"/>
        </w:rPr>
        <w:t>90</w:t>
      </w:r>
      <w:r w:rsidRPr="007545D4">
        <w:rPr>
          <w:rFonts w:cs="Arial"/>
        </w:rPr>
        <w:t>,000</w:t>
      </w:r>
    </w:p>
    <w:p w:rsidR="00780BAE" w:rsidRPr="007545D4" w:rsidRDefault="00780BAE" w:rsidP="00780BAE">
      <w:pPr>
        <w:tabs>
          <w:tab w:val="right" w:pos="5760"/>
        </w:tabs>
        <w:ind w:left="1080"/>
        <w:rPr>
          <w:rFonts w:cs="Arial"/>
        </w:rPr>
      </w:pPr>
      <w:r>
        <w:rPr>
          <w:rFonts w:cs="Arial"/>
        </w:rPr>
        <w:t>Dividends</w:t>
      </w:r>
      <w:r w:rsidRPr="007545D4">
        <w:rPr>
          <w:rFonts w:cs="Arial"/>
        </w:rPr>
        <w:tab/>
      </w:r>
      <w:r>
        <w:rPr>
          <w:rFonts w:cs="Arial"/>
        </w:rPr>
        <w:t>20</w:t>
      </w:r>
      <w:r w:rsidRPr="007545D4">
        <w:rPr>
          <w:rFonts w:cs="Arial"/>
        </w:rPr>
        <w:t>,000</w:t>
      </w:r>
    </w:p>
    <w:p w:rsidR="00780BAE" w:rsidRPr="007545D4" w:rsidRDefault="00780BAE" w:rsidP="00780BAE">
      <w:pPr>
        <w:tabs>
          <w:tab w:val="right" w:pos="5760"/>
        </w:tabs>
        <w:ind w:left="1080"/>
        <w:rPr>
          <w:rFonts w:cs="Arial"/>
        </w:rPr>
      </w:pPr>
      <w:r w:rsidRPr="007545D4">
        <w:rPr>
          <w:rFonts w:cs="Arial"/>
        </w:rPr>
        <w:t>Supplies</w:t>
      </w:r>
      <w:r w:rsidRPr="007545D4">
        <w:rPr>
          <w:rFonts w:cs="Arial"/>
        </w:rPr>
        <w:tab/>
      </w:r>
      <w:r>
        <w:rPr>
          <w:rFonts w:cs="Arial"/>
        </w:rPr>
        <w:t>10</w:t>
      </w:r>
      <w:r w:rsidRPr="007545D4">
        <w:rPr>
          <w:rFonts w:cs="Arial"/>
        </w:rPr>
        <w:t>,000</w:t>
      </w:r>
    </w:p>
    <w:p w:rsidR="00780BAE" w:rsidRPr="007545D4" w:rsidRDefault="00780BAE" w:rsidP="00780BAE">
      <w:pPr>
        <w:tabs>
          <w:tab w:val="right" w:pos="5760"/>
        </w:tabs>
        <w:ind w:left="1080"/>
        <w:rPr>
          <w:rFonts w:cs="Arial"/>
        </w:rPr>
      </w:pPr>
      <w:r w:rsidRPr="007545D4">
        <w:rPr>
          <w:rFonts w:cs="Arial"/>
        </w:rPr>
        <w:t>Accounts payable</w:t>
      </w:r>
      <w:r w:rsidRPr="007545D4">
        <w:rPr>
          <w:rFonts w:cs="Arial"/>
        </w:rPr>
        <w:tab/>
      </w:r>
      <w:r>
        <w:rPr>
          <w:rFonts w:cs="Arial"/>
        </w:rPr>
        <w:t>40</w:t>
      </w:r>
      <w:r w:rsidRPr="007545D4">
        <w:rPr>
          <w:rFonts w:cs="Arial"/>
        </w:rPr>
        <w:t>,000</w:t>
      </w:r>
    </w:p>
    <w:p w:rsidR="00780BAE" w:rsidRDefault="00780BAE" w:rsidP="00780BAE">
      <w:pPr>
        <w:tabs>
          <w:tab w:val="left" w:pos="5085"/>
        </w:tabs>
        <w:ind w:left="360" w:firstLine="720"/>
        <w:rPr>
          <w:rFonts w:cs="Arial"/>
        </w:rPr>
      </w:pPr>
      <w:r w:rsidRPr="007545D4">
        <w:rPr>
          <w:rFonts w:cs="Arial"/>
        </w:rPr>
        <w:t>Accounts receivable</w:t>
      </w:r>
      <w:r w:rsidRPr="007545D4">
        <w:rPr>
          <w:rFonts w:cs="Arial"/>
        </w:rPr>
        <w:tab/>
      </w:r>
      <w:r>
        <w:rPr>
          <w:rFonts w:cs="Arial"/>
        </w:rPr>
        <w:t>70</w:t>
      </w:r>
      <w:r w:rsidRPr="007545D4">
        <w:rPr>
          <w:rFonts w:cs="Arial"/>
        </w:rPr>
        <w:t>,000</w:t>
      </w:r>
    </w:p>
    <w:p w:rsidR="00780BAE" w:rsidRDefault="00780BAE" w:rsidP="00780BAE">
      <w:pPr>
        <w:tabs>
          <w:tab w:val="left" w:pos="5085"/>
        </w:tabs>
        <w:ind w:left="360" w:firstLine="720"/>
        <w:rPr>
          <w:rFonts w:cs="Arial"/>
        </w:rPr>
      </w:pPr>
      <w:r>
        <w:rPr>
          <w:rFonts w:cs="Arial"/>
        </w:rPr>
        <w:t>Common stock</w:t>
      </w:r>
      <w:r>
        <w:rPr>
          <w:rFonts w:cs="Arial"/>
        </w:rPr>
        <w:tab/>
        <w:t>80,000</w:t>
      </w:r>
    </w:p>
    <w:p w:rsidR="00780BAE" w:rsidRPr="00B51E26" w:rsidRDefault="00780BAE" w:rsidP="00780BAE">
      <w:pPr>
        <w:pStyle w:val="M-CFoils"/>
        <w:rPr>
          <w:noProof w:val="0"/>
          <w:sz w:val="14"/>
          <w:szCs w:val="14"/>
        </w:rPr>
      </w:pPr>
    </w:p>
    <w:p w:rsidR="00780BAE" w:rsidRPr="007545D4" w:rsidRDefault="00780BAE" w:rsidP="00780BAE">
      <w:pPr>
        <w:rPr>
          <w:rFonts w:cs="Arial"/>
        </w:rPr>
      </w:pPr>
      <w:r>
        <w:tab/>
        <w:t>Misra</w:t>
      </w:r>
      <w:r w:rsidRPr="007545D4">
        <w:rPr>
          <w:rFonts w:cs="Arial"/>
        </w:rPr>
        <w:t xml:space="preserve">’s assets on December 31, </w:t>
      </w:r>
      <w:r>
        <w:rPr>
          <w:rFonts w:cs="Arial"/>
        </w:rPr>
        <w:t>2015</w:t>
      </w:r>
      <w:r w:rsidRPr="007545D4">
        <w:rPr>
          <w:rFonts w:cs="Arial"/>
        </w:rPr>
        <w:t xml:space="preserve"> are</w:t>
      </w:r>
    </w:p>
    <w:p w:rsidR="00780BAE" w:rsidRPr="007545D4" w:rsidRDefault="00780BAE" w:rsidP="00780BAE">
      <w:pPr>
        <w:pStyle w:val="M-CFoils"/>
        <w:rPr>
          <w:noProof w:val="0"/>
        </w:rPr>
      </w:pPr>
      <w:r w:rsidRPr="007545D4">
        <w:rPr>
          <w:noProof w:val="0"/>
        </w:rPr>
        <w:t>a.</w:t>
      </w:r>
      <w:r w:rsidRPr="007545D4">
        <w:rPr>
          <w:noProof w:val="0"/>
        </w:rPr>
        <w:tab/>
        <w:t>$</w:t>
      </w:r>
      <w:r>
        <w:rPr>
          <w:noProof w:val="0"/>
        </w:rPr>
        <w:t>180</w:t>
      </w:r>
      <w:r w:rsidRPr="007545D4">
        <w:rPr>
          <w:noProof w:val="0"/>
        </w:rPr>
        <w:t>,000.</w:t>
      </w:r>
    </w:p>
    <w:p w:rsidR="00780BAE" w:rsidRPr="007545D4" w:rsidRDefault="00780BAE" w:rsidP="00780BAE">
      <w:pPr>
        <w:pStyle w:val="M-CFoils"/>
        <w:rPr>
          <w:noProof w:val="0"/>
        </w:rPr>
      </w:pPr>
      <w:r w:rsidRPr="007545D4">
        <w:rPr>
          <w:noProof w:val="0"/>
        </w:rPr>
        <w:t>b.</w:t>
      </w:r>
      <w:r w:rsidRPr="007545D4">
        <w:rPr>
          <w:noProof w:val="0"/>
        </w:rPr>
        <w:tab/>
        <w:t>$</w:t>
      </w:r>
      <w:r>
        <w:rPr>
          <w:noProof w:val="0"/>
        </w:rPr>
        <w:t>250</w:t>
      </w:r>
      <w:r w:rsidRPr="007545D4">
        <w:rPr>
          <w:noProof w:val="0"/>
        </w:rPr>
        <w:t>,000.</w:t>
      </w:r>
    </w:p>
    <w:p w:rsidR="00780BAE" w:rsidRPr="007545D4" w:rsidRDefault="00780BAE" w:rsidP="00780BAE">
      <w:pPr>
        <w:pStyle w:val="M-CFoils"/>
        <w:rPr>
          <w:noProof w:val="0"/>
        </w:rPr>
      </w:pPr>
      <w:r w:rsidRPr="007545D4">
        <w:rPr>
          <w:noProof w:val="0"/>
        </w:rPr>
        <w:t>c.</w:t>
      </w:r>
      <w:r w:rsidRPr="007545D4">
        <w:rPr>
          <w:noProof w:val="0"/>
        </w:rPr>
        <w:tab/>
        <w:t>$</w:t>
      </w:r>
      <w:r>
        <w:rPr>
          <w:noProof w:val="0"/>
        </w:rPr>
        <w:t>360</w:t>
      </w:r>
      <w:r w:rsidRPr="007545D4">
        <w:rPr>
          <w:noProof w:val="0"/>
        </w:rPr>
        <w:t>,000.</w:t>
      </w:r>
    </w:p>
    <w:p w:rsidR="00780BAE" w:rsidRDefault="00780BAE" w:rsidP="00780BAE">
      <w:pPr>
        <w:pStyle w:val="M-CFoils"/>
        <w:rPr>
          <w:noProof w:val="0"/>
        </w:rPr>
      </w:pPr>
      <w:r w:rsidRPr="007545D4">
        <w:rPr>
          <w:noProof w:val="0"/>
        </w:rPr>
        <w:t>d</w:t>
      </w:r>
      <w:r w:rsidRPr="007545D4">
        <w:rPr>
          <w:noProof w:val="0"/>
        </w:rPr>
        <w:tab/>
        <w:t>$</w:t>
      </w:r>
      <w:r>
        <w:rPr>
          <w:noProof w:val="0"/>
        </w:rPr>
        <w:t>490</w:t>
      </w:r>
      <w:r w:rsidRPr="007545D4">
        <w:rPr>
          <w:noProof w:val="0"/>
        </w:rPr>
        <w:t>,000.</w:t>
      </w:r>
    </w:p>
    <w:p w:rsidR="00780BAE" w:rsidRPr="00B51E26" w:rsidRDefault="00780BAE" w:rsidP="00780BAE">
      <w:pPr>
        <w:pStyle w:val="M-CFoils"/>
        <w:rPr>
          <w:noProof w:val="0"/>
          <w:sz w:val="14"/>
          <w:szCs w:val="14"/>
        </w:rPr>
      </w:pPr>
    </w:p>
    <w:p w:rsidR="00780BAE" w:rsidRDefault="00780BAE" w:rsidP="00780BAE">
      <w:pPr>
        <w:pStyle w:val="M-CFoils"/>
        <w:tabs>
          <w:tab w:val="clear" w:pos="1080"/>
        </w:tabs>
        <w:ind w:left="720" w:firstLine="0"/>
        <w:rPr>
          <w:noProof w:val="0"/>
          <w:sz w:val="14"/>
          <w:szCs w:val="14"/>
        </w:rPr>
      </w:pPr>
      <w:r w:rsidRPr="00B51E26">
        <w:rPr>
          <w:noProof w:val="0"/>
          <w:sz w:val="14"/>
          <w:szCs w:val="14"/>
        </w:rPr>
        <w:t xml:space="preserve">Ans: </w:t>
      </w:r>
      <w:r>
        <w:rPr>
          <w:noProof w:val="0"/>
          <w:sz w:val="14"/>
          <w:szCs w:val="14"/>
        </w:rPr>
        <w:t>b</w:t>
      </w:r>
      <w:r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BT: AP   Difficulty: Medium   TOT: 1.5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$80,000 </w:t>
      </w:r>
      <w:r>
        <w:rPr>
          <w:noProof/>
          <w:snapToGrid w:val="0"/>
          <w:sz w:val="14"/>
          <w:szCs w:val="14"/>
        </w:rPr>
        <w:sym w:font="Symbol" w:char="F02B"/>
      </w:r>
      <w:r>
        <w:rPr>
          <w:noProof/>
          <w:snapToGrid w:val="0"/>
          <w:sz w:val="14"/>
          <w:szCs w:val="14"/>
        </w:rPr>
        <w:t xml:space="preserve"> $90,000 </w:t>
      </w:r>
      <w:r>
        <w:rPr>
          <w:noProof/>
          <w:snapToGrid w:val="0"/>
          <w:sz w:val="14"/>
          <w:szCs w:val="14"/>
        </w:rPr>
        <w:sym w:font="Symbol" w:char="F02B"/>
      </w:r>
      <w:r>
        <w:rPr>
          <w:noProof/>
          <w:snapToGrid w:val="0"/>
          <w:sz w:val="14"/>
          <w:szCs w:val="14"/>
        </w:rPr>
        <w:t xml:space="preserve"> $10,000 </w:t>
      </w:r>
      <w:r>
        <w:rPr>
          <w:noProof/>
          <w:snapToGrid w:val="0"/>
          <w:sz w:val="14"/>
          <w:szCs w:val="14"/>
        </w:rPr>
        <w:sym w:font="Symbol" w:char="F02B"/>
      </w:r>
      <w:r>
        <w:rPr>
          <w:noProof/>
          <w:snapToGrid w:val="0"/>
          <w:sz w:val="14"/>
          <w:szCs w:val="14"/>
        </w:rPr>
        <w:t xml:space="preserve"> $70,000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$250,000</w:t>
      </w:r>
    </w:p>
    <w:p w:rsidR="00FC45C3" w:rsidRPr="00511732" w:rsidRDefault="00FC45C3" w:rsidP="00013699">
      <w:pPr>
        <w:pStyle w:val="M-CFoils"/>
        <w:ind w:left="720" w:hanging="720"/>
        <w:rPr>
          <w:sz w:val="11"/>
          <w:szCs w:val="11"/>
        </w:rPr>
      </w:pPr>
    </w:p>
    <w:p w:rsidR="00D900D6" w:rsidRPr="007545D4" w:rsidRDefault="00780BAE" w:rsidP="00D900D6">
      <w:r>
        <w:rPr>
          <w:sz w:val="14"/>
          <w:szCs w:val="14"/>
        </w:rPr>
        <w:br w:type="page"/>
      </w:r>
      <w:r w:rsidR="003B222F">
        <w:rPr>
          <w:rFonts w:cs="Arial"/>
        </w:rPr>
        <w:t>150</w:t>
      </w:r>
      <w:r w:rsidR="007C43D0">
        <w:rPr>
          <w:rFonts w:cs="Arial"/>
        </w:rPr>
        <w:t>.</w:t>
      </w:r>
      <w:r w:rsidR="007C43D0">
        <w:rPr>
          <w:rFonts w:cs="Arial"/>
        </w:rPr>
        <w:tab/>
      </w:r>
      <w:r w:rsidR="00D900D6">
        <w:t>Misra</w:t>
      </w:r>
      <w:r w:rsidR="00D900D6" w:rsidRPr="007545D4">
        <w:t xml:space="preserve"> Company compiled the following financial information as of December 31, </w:t>
      </w:r>
      <w:r w:rsidR="00BB6DF4" w:rsidRPr="007545D4">
        <w:t>20</w:t>
      </w:r>
      <w:r w:rsidR="00BB6DF4">
        <w:t>15</w:t>
      </w:r>
      <w:r w:rsidR="00D900D6" w:rsidRPr="007545D4">
        <w:t>:</w:t>
      </w:r>
    </w:p>
    <w:p w:rsidR="00D900D6" w:rsidRPr="007545D4" w:rsidRDefault="00D900D6" w:rsidP="00D900D6">
      <w:pPr>
        <w:tabs>
          <w:tab w:val="right" w:pos="5760"/>
        </w:tabs>
        <w:spacing w:before="120"/>
        <w:ind w:left="1080"/>
        <w:rPr>
          <w:rFonts w:cs="Arial"/>
        </w:rPr>
      </w:pPr>
      <w:r w:rsidRPr="007545D4">
        <w:rPr>
          <w:rFonts w:cs="Arial"/>
        </w:rPr>
        <w:t>Revenues</w:t>
      </w:r>
      <w:r w:rsidRPr="007545D4">
        <w:rPr>
          <w:rFonts w:cs="Arial"/>
        </w:rPr>
        <w:tab/>
        <w:t>$</w:t>
      </w:r>
      <w:r w:rsidR="00C51208">
        <w:rPr>
          <w:rFonts w:cs="Arial"/>
        </w:rPr>
        <w:t>34</w:t>
      </w:r>
      <w:r w:rsidR="00C51208" w:rsidRPr="007545D4">
        <w:rPr>
          <w:rFonts w:cs="Arial"/>
        </w:rPr>
        <w:t>0</w:t>
      </w:r>
      <w:r w:rsidRPr="007545D4">
        <w:rPr>
          <w:rFonts w:cs="Arial"/>
        </w:rPr>
        <w:t>,000</w:t>
      </w:r>
    </w:p>
    <w:p w:rsidR="00D900D6" w:rsidRPr="007545D4" w:rsidRDefault="003B222F" w:rsidP="00D900D6">
      <w:pPr>
        <w:tabs>
          <w:tab w:val="right" w:pos="5760"/>
        </w:tabs>
        <w:ind w:left="1080"/>
        <w:rPr>
          <w:rFonts w:cs="Arial"/>
        </w:rPr>
      </w:pPr>
      <w:r>
        <w:rPr>
          <w:rFonts w:cs="Arial"/>
        </w:rPr>
        <w:t>Retained earnings</w:t>
      </w:r>
      <w:r w:rsidRPr="007545D4">
        <w:rPr>
          <w:rFonts w:cs="Arial"/>
        </w:rPr>
        <w:t xml:space="preserve"> (1/1/</w:t>
      </w:r>
      <w:r w:rsidR="00C51208">
        <w:rPr>
          <w:rFonts w:cs="Arial"/>
        </w:rPr>
        <w:t>15</w:t>
      </w:r>
      <w:r w:rsidRPr="007545D4">
        <w:rPr>
          <w:rFonts w:cs="Arial"/>
        </w:rPr>
        <w:t>)</w:t>
      </w:r>
      <w:r w:rsidR="00D900D6" w:rsidRPr="007545D4">
        <w:rPr>
          <w:rFonts w:cs="Arial"/>
        </w:rPr>
        <w:tab/>
      </w:r>
      <w:r w:rsidR="00C51208">
        <w:rPr>
          <w:rFonts w:cs="Arial"/>
        </w:rPr>
        <w:t>60</w:t>
      </w:r>
      <w:r w:rsidR="00D900D6" w:rsidRPr="007545D4">
        <w:rPr>
          <w:rFonts w:cs="Arial"/>
        </w:rPr>
        <w:t>,000</w:t>
      </w:r>
    </w:p>
    <w:p w:rsidR="00D900D6" w:rsidRPr="007545D4" w:rsidRDefault="00D900D6" w:rsidP="00D900D6">
      <w:pPr>
        <w:tabs>
          <w:tab w:val="right" w:pos="5760"/>
        </w:tabs>
        <w:ind w:left="1080"/>
        <w:rPr>
          <w:rFonts w:cs="Arial"/>
        </w:rPr>
      </w:pPr>
      <w:r w:rsidRPr="007545D4">
        <w:rPr>
          <w:rFonts w:cs="Arial"/>
        </w:rPr>
        <w:t>Equipment</w:t>
      </w:r>
      <w:r w:rsidRPr="007545D4">
        <w:rPr>
          <w:rFonts w:cs="Arial"/>
        </w:rPr>
        <w:tab/>
      </w:r>
      <w:r w:rsidR="00C51208">
        <w:rPr>
          <w:rFonts w:cs="Arial"/>
        </w:rPr>
        <w:t>8</w:t>
      </w:r>
      <w:r w:rsidR="00C51208" w:rsidRPr="007545D4">
        <w:rPr>
          <w:rFonts w:cs="Arial"/>
        </w:rPr>
        <w:t>0</w:t>
      </w:r>
      <w:r w:rsidRPr="007545D4">
        <w:rPr>
          <w:rFonts w:cs="Arial"/>
        </w:rPr>
        <w:t>,000</w:t>
      </w:r>
    </w:p>
    <w:p w:rsidR="00D900D6" w:rsidRPr="007545D4" w:rsidRDefault="00D900D6" w:rsidP="00D900D6">
      <w:pPr>
        <w:tabs>
          <w:tab w:val="right" w:pos="5760"/>
        </w:tabs>
        <w:ind w:left="1080"/>
        <w:rPr>
          <w:rFonts w:cs="Arial"/>
        </w:rPr>
      </w:pPr>
      <w:r w:rsidRPr="007545D4">
        <w:rPr>
          <w:rFonts w:cs="Arial"/>
        </w:rPr>
        <w:t>Expenses</w:t>
      </w:r>
      <w:r w:rsidRPr="007545D4">
        <w:rPr>
          <w:rFonts w:cs="Arial"/>
        </w:rPr>
        <w:tab/>
      </w:r>
      <w:r w:rsidR="00C51208">
        <w:rPr>
          <w:rFonts w:cs="Arial"/>
        </w:rPr>
        <w:t>250</w:t>
      </w:r>
      <w:r w:rsidRPr="007545D4">
        <w:rPr>
          <w:rFonts w:cs="Arial"/>
        </w:rPr>
        <w:t>,000</w:t>
      </w:r>
    </w:p>
    <w:p w:rsidR="00D900D6" w:rsidRPr="007545D4" w:rsidRDefault="00D900D6" w:rsidP="00D900D6">
      <w:pPr>
        <w:tabs>
          <w:tab w:val="right" w:pos="5760"/>
        </w:tabs>
        <w:ind w:left="1080"/>
        <w:rPr>
          <w:rFonts w:cs="Arial"/>
        </w:rPr>
      </w:pPr>
      <w:r w:rsidRPr="007545D4">
        <w:rPr>
          <w:rFonts w:cs="Arial"/>
        </w:rPr>
        <w:t>Cash</w:t>
      </w:r>
      <w:r w:rsidRPr="007545D4">
        <w:rPr>
          <w:rFonts w:cs="Arial"/>
        </w:rPr>
        <w:tab/>
      </w:r>
      <w:r w:rsidR="00C51208">
        <w:rPr>
          <w:rFonts w:cs="Arial"/>
        </w:rPr>
        <w:t>90</w:t>
      </w:r>
      <w:r w:rsidRPr="007545D4">
        <w:rPr>
          <w:rFonts w:cs="Arial"/>
        </w:rPr>
        <w:t>,000</w:t>
      </w:r>
    </w:p>
    <w:p w:rsidR="00D900D6" w:rsidRPr="007545D4" w:rsidRDefault="003B222F" w:rsidP="00D900D6">
      <w:pPr>
        <w:tabs>
          <w:tab w:val="right" w:pos="5760"/>
        </w:tabs>
        <w:ind w:left="1080"/>
        <w:rPr>
          <w:rFonts w:cs="Arial"/>
        </w:rPr>
      </w:pPr>
      <w:r>
        <w:rPr>
          <w:rFonts w:cs="Arial"/>
        </w:rPr>
        <w:t>Dividends</w:t>
      </w:r>
      <w:r w:rsidR="00D900D6" w:rsidRPr="007545D4">
        <w:rPr>
          <w:rFonts w:cs="Arial"/>
        </w:rPr>
        <w:tab/>
      </w:r>
      <w:r w:rsidR="00C51208">
        <w:rPr>
          <w:rFonts w:cs="Arial"/>
        </w:rPr>
        <w:t>20</w:t>
      </w:r>
      <w:r w:rsidR="00D900D6" w:rsidRPr="007545D4">
        <w:rPr>
          <w:rFonts w:cs="Arial"/>
        </w:rPr>
        <w:t>,000</w:t>
      </w:r>
    </w:p>
    <w:p w:rsidR="00D900D6" w:rsidRPr="007545D4" w:rsidRDefault="00D900D6" w:rsidP="00D900D6">
      <w:pPr>
        <w:tabs>
          <w:tab w:val="right" w:pos="5760"/>
        </w:tabs>
        <w:ind w:left="1080"/>
        <w:rPr>
          <w:rFonts w:cs="Arial"/>
        </w:rPr>
      </w:pPr>
      <w:r w:rsidRPr="007545D4">
        <w:rPr>
          <w:rFonts w:cs="Arial"/>
        </w:rPr>
        <w:t>Supplies</w:t>
      </w:r>
      <w:r w:rsidRPr="007545D4">
        <w:rPr>
          <w:rFonts w:cs="Arial"/>
        </w:rPr>
        <w:tab/>
      </w:r>
      <w:r w:rsidR="00C51208">
        <w:rPr>
          <w:rFonts w:cs="Arial"/>
        </w:rPr>
        <w:t>10</w:t>
      </w:r>
      <w:r w:rsidRPr="007545D4">
        <w:rPr>
          <w:rFonts w:cs="Arial"/>
        </w:rPr>
        <w:t>,000</w:t>
      </w:r>
    </w:p>
    <w:p w:rsidR="00D900D6" w:rsidRPr="007545D4" w:rsidRDefault="00D900D6" w:rsidP="00D900D6">
      <w:pPr>
        <w:tabs>
          <w:tab w:val="right" w:pos="5760"/>
        </w:tabs>
        <w:ind w:left="1080"/>
        <w:rPr>
          <w:rFonts w:cs="Arial"/>
        </w:rPr>
      </w:pPr>
      <w:r w:rsidRPr="007545D4">
        <w:rPr>
          <w:rFonts w:cs="Arial"/>
        </w:rPr>
        <w:t>Accounts payable</w:t>
      </w:r>
      <w:r w:rsidRPr="007545D4">
        <w:rPr>
          <w:rFonts w:cs="Arial"/>
        </w:rPr>
        <w:tab/>
      </w:r>
      <w:r w:rsidR="00C51208">
        <w:rPr>
          <w:rFonts w:cs="Arial"/>
        </w:rPr>
        <w:t>40</w:t>
      </w:r>
      <w:r w:rsidRPr="007545D4">
        <w:rPr>
          <w:rFonts w:cs="Arial"/>
        </w:rPr>
        <w:t>,000</w:t>
      </w:r>
    </w:p>
    <w:p w:rsidR="00D900D6" w:rsidRDefault="00D900D6" w:rsidP="00D900D6">
      <w:pPr>
        <w:tabs>
          <w:tab w:val="left" w:pos="5085"/>
        </w:tabs>
        <w:ind w:left="360" w:firstLine="720"/>
        <w:rPr>
          <w:rFonts w:cs="Arial"/>
        </w:rPr>
      </w:pPr>
      <w:r w:rsidRPr="007545D4">
        <w:rPr>
          <w:rFonts w:cs="Arial"/>
        </w:rPr>
        <w:t>Accounts receivable</w:t>
      </w:r>
      <w:r w:rsidRPr="007545D4">
        <w:rPr>
          <w:rFonts w:cs="Arial"/>
        </w:rPr>
        <w:tab/>
      </w:r>
      <w:r w:rsidR="00C51208">
        <w:rPr>
          <w:rFonts w:cs="Arial"/>
        </w:rPr>
        <w:t>70</w:t>
      </w:r>
      <w:r w:rsidRPr="007545D4">
        <w:rPr>
          <w:rFonts w:cs="Arial"/>
        </w:rPr>
        <w:t>,000</w:t>
      </w:r>
    </w:p>
    <w:p w:rsidR="003B222F" w:rsidRDefault="003B222F" w:rsidP="003B222F">
      <w:pPr>
        <w:tabs>
          <w:tab w:val="left" w:pos="5085"/>
        </w:tabs>
        <w:ind w:left="360" w:firstLine="720"/>
        <w:rPr>
          <w:rFonts w:cs="Arial"/>
        </w:rPr>
      </w:pPr>
      <w:r>
        <w:rPr>
          <w:rFonts w:cs="Arial"/>
        </w:rPr>
        <w:t>Common stock</w:t>
      </w:r>
      <w:r>
        <w:rPr>
          <w:rFonts w:cs="Arial"/>
        </w:rPr>
        <w:tab/>
      </w:r>
      <w:r w:rsidR="00C51208">
        <w:rPr>
          <w:rFonts w:cs="Arial"/>
        </w:rPr>
        <w:t>80</w:t>
      </w:r>
      <w:r>
        <w:rPr>
          <w:rFonts w:cs="Arial"/>
        </w:rPr>
        <w:t>,000</w:t>
      </w:r>
    </w:p>
    <w:p w:rsidR="005D4A2E" w:rsidRPr="00B51E26" w:rsidRDefault="005D4A2E" w:rsidP="005D4A2E">
      <w:pPr>
        <w:pStyle w:val="M-CFoils"/>
        <w:rPr>
          <w:noProof w:val="0"/>
          <w:sz w:val="14"/>
          <w:szCs w:val="14"/>
        </w:rPr>
      </w:pPr>
    </w:p>
    <w:p w:rsidR="000079F2" w:rsidRPr="007545D4" w:rsidRDefault="00D900D6" w:rsidP="007C43D0">
      <w:pPr>
        <w:tabs>
          <w:tab w:val="decimal" w:pos="360"/>
          <w:tab w:val="left" w:pos="720"/>
          <w:tab w:val="left" w:pos="1080"/>
        </w:tabs>
        <w:ind w:left="720" w:hanging="720"/>
        <w:jc w:val="both"/>
        <w:rPr>
          <w:rFonts w:cs="Arial"/>
        </w:rPr>
      </w:pPr>
      <w:r>
        <w:tab/>
      </w:r>
      <w:r>
        <w:tab/>
      </w:r>
      <w:r w:rsidR="007C43D0">
        <w:t>Misra</w:t>
      </w:r>
      <w:r w:rsidR="000079F2" w:rsidRPr="007545D4">
        <w:rPr>
          <w:rFonts w:cs="Arial"/>
        </w:rPr>
        <w:t xml:space="preserve">’s </w:t>
      </w:r>
      <w:r w:rsidR="003B222F">
        <w:rPr>
          <w:rFonts w:cs="Arial"/>
        </w:rPr>
        <w:t>stockholders'</w:t>
      </w:r>
      <w:r w:rsidR="003B222F" w:rsidRPr="007545D4">
        <w:rPr>
          <w:rFonts w:cs="Arial"/>
        </w:rPr>
        <w:t xml:space="preserve"> </w:t>
      </w:r>
      <w:r w:rsidR="000079F2" w:rsidRPr="007545D4">
        <w:rPr>
          <w:rFonts w:cs="Arial"/>
        </w:rPr>
        <w:t xml:space="preserve">equity on December 31, </w:t>
      </w:r>
      <w:r w:rsidR="00BB6DF4">
        <w:rPr>
          <w:rFonts w:cs="Arial"/>
        </w:rPr>
        <w:t>201</w:t>
      </w:r>
      <w:r w:rsidR="00C51208">
        <w:rPr>
          <w:rFonts w:cs="Arial"/>
        </w:rPr>
        <w:t>5</w:t>
      </w:r>
      <w:r w:rsidR="00BB6DF4" w:rsidRPr="007545D4">
        <w:rPr>
          <w:rFonts w:cs="Arial"/>
        </w:rPr>
        <w:t xml:space="preserve"> </w:t>
      </w:r>
      <w:r w:rsidR="000079F2" w:rsidRPr="007545D4">
        <w:rPr>
          <w:rFonts w:cs="Arial"/>
        </w:rPr>
        <w:t>is</w:t>
      </w:r>
    </w:p>
    <w:p w:rsidR="000079F2" w:rsidRPr="007545D4" w:rsidRDefault="000079F2" w:rsidP="000079F2">
      <w:pPr>
        <w:pStyle w:val="M-CFoils"/>
        <w:rPr>
          <w:noProof w:val="0"/>
        </w:rPr>
      </w:pPr>
      <w:r w:rsidRPr="007545D4">
        <w:rPr>
          <w:noProof w:val="0"/>
        </w:rPr>
        <w:t>a.</w:t>
      </w:r>
      <w:r w:rsidRPr="007545D4">
        <w:rPr>
          <w:noProof w:val="0"/>
        </w:rPr>
        <w:tab/>
        <w:t>$</w:t>
      </w:r>
      <w:r w:rsidR="00C51208">
        <w:rPr>
          <w:noProof w:val="0"/>
        </w:rPr>
        <w:t>90</w:t>
      </w:r>
      <w:r w:rsidRPr="007545D4">
        <w:rPr>
          <w:noProof w:val="0"/>
        </w:rPr>
        <w:t>,000</w:t>
      </w:r>
      <w:r w:rsidR="004B6B2C" w:rsidRPr="007545D4">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51208">
        <w:rPr>
          <w:noProof w:val="0"/>
        </w:rPr>
        <w:t>140</w:t>
      </w:r>
      <w:r w:rsidRPr="007545D4">
        <w:rPr>
          <w:noProof w:val="0"/>
        </w:rPr>
        <w:t>,000</w:t>
      </w:r>
      <w:r w:rsidR="004B6B2C" w:rsidRPr="007545D4">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51208">
        <w:rPr>
          <w:noProof w:val="0"/>
        </w:rPr>
        <w:t>210</w:t>
      </w:r>
      <w:r w:rsidRPr="007545D4">
        <w:rPr>
          <w:noProof w:val="0"/>
        </w:rPr>
        <w:t>,000</w:t>
      </w:r>
      <w:r w:rsidR="004B6B2C" w:rsidRPr="007545D4">
        <w:rPr>
          <w:noProof w:val="0"/>
        </w:rPr>
        <w:t>.</w:t>
      </w:r>
    </w:p>
    <w:p w:rsidR="000079F2" w:rsidRDefault="000079F2" w:rsidP="000079F2">
      <w:pPr>
        <w:pStyle w:val="M-CFoils"/>
        <w:rPr>
          <w:noProof w:val="0"/>
        </w:rPr>
      </w:pPr>
      <w:r w:rsidRPr="007545D4">
        <w:rPr>
          <w:noProof w:val="0"/>
        </w:rPr>
        <w:t>d.</w:t>
      </w:r>
      <w:r w:rsidRPr="007545D4">
        <w:rPr>
          <w:noProof w:val="0"/>
        </w:rPr>
        <w:tab/>
        <w:t>$</w:t>
      </w:r>
      <w:r w:rsidR="00C51208">
        <w:rPr>
          <w:noProof w:val="0"/>
        </w:rPr>
        <w:t>250</w:t>
      </w:r>
      <w:r w:rsidRPr="007545D4">
        <w:rPr>
          <w:noProof w:val="0"/>
        </w:rPr>
        <w:t>,000</w:t>
      </w:r>
      <w:r w:rsidR="004B6B2C" w:rsidRPr="007545D4">
        <w:rPr>
          <w:noProof w:val="0"/>
        </w:rPr>
        <w:t>.</w:t>
      </w:r>
    </w:p>
    <w:p w:rsidR="00177901" w:rsidRPr="00B51E26" w:rsidRDefault="00177901" w:rsidP="000079F2">
      <w:pPr>
        <w:pStyle w:val="M-CFoils"/>
        <w:rPr>
          <w:noProof w:val="0"/>
          <w:sz w:val="14"/>
          <w:szCs w:val="14"/>
        </w:rPr>
      </w:pPr>
    </w:p>
    <w:p w:rsidR="00177901" w:rsidRDefault="00177901" w:rsidP="00177901">
      <w:pPr>
        <w:pStyle w:val="M-CFoils"/>
        <w:tabs>
          <w:tab w:val="clear" w:pos="1080"/>
        </w:tabs>
        <w:ind w:left="720" w:firstLine="0"/>
        <w:rPr>
          <w:noProof w:val="0"/>
          <w:sz w:val="14"/>
          <w:szCs w:val="14"/>
        </w:rPr>
      </w:pPr>
      <w:r w:rsidRPr="00B51E26">
        <w:rPr>
          <w:noProof w:val="0"/>
          <w:sz w:val="14"/>
          <w:szCs w:val="14"/>
        </w:rPr>
        <w:t xml:space="preserve">Ans: c   </w:t>
      </w:r>
      <w:r w:rsidR="005F111C">
        <w:rPr>
          <w:noProof w:val="0"/>
          <w:sz w:val="14"/>
          <w:szCs w:val="14"/>
        </w:rPr>
        <w:t>LO5</w:t>
      </w:r>
      <w:r w:rsidR="005F111C" w:rsidRPr="00B51E26">
        <w:rPr>
          <w:noProof w:val="0"/>
          <w:sz w:val="14"/>
          <w:szCs w:val="14"/>
        </w:rPr>
        <w:t xml:space="preserve">   </w:t>
      </w:r>
      <w:r w:rsidRPr="00B51E26">
        <w:rPr>
          <w:noProof w:val="0"/>
          <w:sz w:val="14"/>
          <w:szCs w:val="14"/>
        </w:rPr>
        <w:t>BT: AP   Difficulty: Medium</w:t>
      </w:r>
      <w:r w:rsidR="009A6204" w:rsidRPr="00B51E26">
        <w:rPr>
          <w:noProof w:val="0"/>
          <w:sz w:val="14"/>
          <w:szCs w:val="14"/>
        </w:rPr>
        <w:t xml:space="preserve">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FC45C3" w:rsidRPr="00511732" w:rsidRDefault="00FC45C3" w:rsidP="00FC45C3">
      <w:pPr>
        <w:ind w:left="720" w:hanging="720"/>
        <w:jc w:val="both"/>
        <w:rPr>
          <w:noProof/>
          <w:snapToGrid w:val="0"/>
          <w:sz w:val="11"/>
          <w:szCs w:val="11"/>
        </w:rPr>
      </w:pPr>
    </w:p>
    <w:p w:rsidR="00FC45C3" w:rsidRDefault="00FC45C3" w:rsidP="00FC45C3">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$140,000 </w:t>
      </w:r>
      <w:r>
        <w:rPr>
          <w:noProof/>
          <w:snapToGrid w:val="0"/>
          <w:sz w:val="14"/>
          <w:szCs w:val="14"/>
        </w:rPr>
        <w:sym w:font="Symbol" w:char="F02B"/>
      </w:r>
      <w:r>
        <w:rPr>
          <w:noProof/>
          <w:snapToGrid w:val="0"/>
          <w:sz w:val="14"/>
          <w:szCs w:val="14"/>
        </w:rPr>
        <w:t xml:space="preserve"> ($340,000 </w:t>
      </w:r>
      <w:r>
        <w:rPr>
          <w:noProof/>
          <w:snapToGrid w:val="0"/>
          <w:sz w:val="14"/>
          <w:szCs w:val="14"/>
        </w:rPr>
        <w:sym w:font="Symbol" w:char="F02D"/>
      </w:r>
      <w:r>
        <w:rPr>
          <w:noProof/>
          <w:snapToGrid w:val="0"/>
          <w:sz w:val="14"/>
          <w:szCs w:val="14"/>
        </w:rPr>
        <w:t xml:space="preserve"> $250,000) </w:t>
      </w:r>
      <w:r>
        <w:rPr>
          <w:noProof/>
          <w:snapToGrid w:val="0"/>
          <w:sz w:val="14"/>
          <w:szCs w:val="14"/>
        </w:rPr>
        <w:sym w:font="Symbol" w:char="F02D"/>
      </w:r>
      <w:r>
        <w:rPr>
          <w:noProof/>
          <w:snapToGrid w:val="0"/>
          <w:sz w:val="14"/>
          <w:szCs w:val="14"/>
        </w:rPr>
        <w:t xml:space="preserve"> $20,000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$210,000</w:t>
      </w:r>
    </w:p>
    <w:p w:rsidR="00FC45C3" w:rsidRPr="00511732" w:rsidRDefault="00FC45C3" w:rsidP="00FC45C3">
      <w:pPr>
        <w:ind w:left="720" w:hanging="720"/>
        <w:jc w:val="both"/>
        <w:rPr>
          <w:noProof/>
          <w:snapToGrid w:val="0"/>
          <w:sz w:val="11"/>
          <w:szCs w:val="11"/>
        </w:rPr>
      </w:pPr>
    </w:p>
    <w:p w:rsidR="00780BAE" w:rsidRPr="007545D4" w:rsidRDefault="00780BAE" w:rsidP="00780BAE">
      <w:pPr>
        <w:tabs>
          <w:tab w:val="decimal" w:pos="360"/>
          <w:tab w:val="left" w:pos="720"/>
          <w:tab w:val="left" w:pos="1080"/>
        </w:tabs>
        <w:ind w:left="720" w:hanging="720"/>
        <w:jc w:val="both"/>
        <w:rPr>
          <w:rFonts w:cs="Arial"/>
          <w:snapToGrid w:val="0"/>
        </w:rPr>
      </w:pPr>
      <w:r>
        <w:rPr>
          <w:rFonts w:cs="Arial"/>
          <w:snapToGrid w:val="0"/>
        </w:rPr>
        <w:t>151.</w:t>
      </w:r>
      <w:r>
        <w:rPr>
          <w:rFonts w:cs="Arial"/>
          <w:snapToGrid w:val="0"/>
        </w:rPr>
        <w:tab/>
        <w:t>Teamboo</w:t>
      </w:r>
      <w:r w:rsidRPr="007545D4">
        <w:rPr>
          <w:rFonts w:cs="Arial"/>
          <w:snapToGrid w:val="0"/>
        </w:rPr>
        <w:t xml:space="preserve"> Company’s </w:t>
      </w:r>
      <w:r>
        <w:rPr>
          <w:rFonts w:cs="Arial"/>
        </w:rPr>
        <w:t>stockholders'</w:t>
      </w:r>
      <w:r w:rsidRPr="007545D4">
        <w:rPr>
          <w:rFonts w:cs="Arial"/>
        </w:rPr>
        <w:t xml:space="preserve"> equity</w:t>
      </w:r>
      <w:r w:rsidRPr="007545D4">
        <w:rPr>
          <w:rFonts w:cs="Arial"/>
          <w:snapToGrid w:val="0"/>
        </w:rPr>
        <w:t xml:space="preserve"> at the beginning of August </w:t>
      </w:r>
      <w:r>
        <w:rPr>
          <w:rFonts w:cs="Arial"/>
          <w:snapToGrid w:val="0"/>
        </w:rPr>
        <w:t>2015</w:t>
      </w:r>
      <w:r w:rsidRPr="007545D4">
        <w:rPr>
          <w:rFonts w:cs="Arial"/>
          <w:snapToGrid w:val="0"/>
        </w:rPr>
        <w:t xml:space="preserve"> was $</w:t>
      </w:r>
      <w:r>
        <w:rPr>
          <w:rFonts w:cs="Arial"/>
          <w:snapToGrid w:val="0"/>
        </w:rPr>
        <w:t>75</w:t>
      </w:r>
      <w:r w:rsidRPr="007545D4">
        <w:rPr>
          <w:rFonts w:cs="Arial"/>
          <w:snapToGrid w:val="0"/>
        </w:rPr>
        <w:t>0,000.  During the month, the company earned net income of $</w:t>
      </w:r>
      <w:r>
        <w:rPr>
          <w:rFonts w:cs="Arial"/>
          <w:snapToGrid w:val="0"/>
        </w:rPr>
        <w:t>175</w:t>
      </w:r>
      <w:r w:rsidRPr="007545D4">
        <w:rPr>
          <w:rFonts w:cs="Arial"/>
          <w:snapToGrid w:val="0"/>
        </w:rPr>
        <w:t xml:space="preserve">,000 and </w:t>
      </w:r>
      <w:r>
        <w:rPr>
          <w:rFonts w:cs="Arial"/>
          <w:snapToGrid w:val="0"/>
        </w:rPr>
        <w:t>paid dividends of</w:t>
      </w:r>
      <w:r w:rsidRPr="007545D4">
        <w:rPr>
          <w:rFonts w:cs="Arial"/>
          <w:snapToGrid w:val="0"/>
        </w:rPr>
        <w:t xml:space="preserve"> $</w:t>
      </w:r>
      <w:r>
        <w:rPr>
          <w:rFonts w:cs="Arial"/>
          <w:snapToGrid w:val="0"/>
        </w:rPr>
        <w:t>75</w:t>
      </w:r>
      <w:r w:rsidRPr="007545D4">
        <w:rPr>
          <w:rFonts w:cs="Arial"/>
          <w:snapToGrid w:val="0"/>
        </w:rPr>
        <w:t xml:space="preserve">,000. At the end of August </w:t>
      </w:r>
      <w:r>
        <w:rPr>
          <w:rFonts w:cs="Arial"/>
          <w:snapToGrid w:val="0"/>
        </w:rPr>
        <w:t>2015</w:t>
      </w:r>
      <w:r w:rsidRPr="007545D4">
        <w:rPr>
          <w:rFonts w:cs="Arial"/>
          <w:snapToGrid w:val="0"/>
        </w:rPr>
        <w:t xml:space="preserve">, what is the </w:t>
      </w:r>
      <w:r>
        <w:rPr>
          <w:rFonts w:cs="Arial"/>
          <w:snapToGrid w:val="0"/>
        </w:rPr>
        <w:t xml:space="preserve">amount of </w:t>
      </w:r>
      <w:r>
        <w:rPr>
          <w:rFonts w:cs="Arial"/>
        </w:rPr>
        <w:t>stockholders'</w:t>
      </w:r>
      <w:r w:rsidRPr="007545D4">
        <w:rPr>
          <w:rFonts w:cs="Arial"/>
        </w:rPr>
        <w:t xml:space="preserve"> equity</w:t>
      </w:r>
      <w:r w:rsidRPr="007545D4">
        <w:rPr>
          <w:rFonts w:cs="Arial"/>
          <w:snapToGrid w:val="0"/>
        </w:rPr>
        <w:t>?</w:t>
      </w:r>
    </w:p>
    <w:p w:rsidR="00780BAE" w:rsidRPr="007545D4" w:rsidRDefault="00780BAE" w:rsidP="00780BAE">
      <w:pPr>
        <w:pStyle w:val="M-CFoils"/>
        <w:rPr>
          <w:noProof w:val="0"/>
        </w:rPr>
      </w:pPr>
      <w:r w:rsidRPr="007545D4">
        <w:rPr>
          <w:noProof w:val="0"/>
        </w:rPr>
        <w:t>a.</w:t>
      </w:r>
      <w:r w:rsidRPr="007545D4">
        <w:rPr>
          <w:noProof w:val="0"/>
        </w:rPr>
        <w:tab/>
        <w:t>$</w:t>
      </w:r>
      <w:r>
        <w:rPr>
          <w:noProof w:val="0"/>
        </w:rPr>
        <w:t>675</w:t>
      </w:r>
      <w:r w:rsidRPr="007545D4">
        <w:rPr>
          <w:noProof w:val="0"/>
        </w:rPr>
        <w:t>,000</w:t>
      </w:r>
    </w:p>
    <w:p w:rsidR="00780BAE" w:rsidRPr="007545D4" w:rsidRDefault="00780BAE" w:rsidP="00780BAE">
      <w:pPr>
        <w:pStyle w:val="M-CFoils"/>
        <w:rPr>
          <w:noProof w:val="0"/>
        </w:rPr>
      </w:pPr>
      <w:r w:rsidRPr="007545D4">
        <w:rPr>
          <w:noProof w:val="0"/>
        </w:rPr>
        <w:t>b.</w:t>
      </w:r>
      <w:r w:rsidRPr="007545D4">
        <w:rPr>
          <w:noProof w:val="0"/>
        </w:rPr>
        <w:tab/>
        <w:t>$</w:t>
      </w:r>
      <w:r>
        <w:rPr>
          <w:noProof w:val="0"/>
        </w:rPr>
        <w:t>750</w:t>
      </w:r>
      <w:r w:rsidRPr="007545D4">
        <w:rPr>
          <w:noProof w:val="0"/>
        </w:rPr>
        <w:t>,000</w:t>
      </w:r>
    </w:p>
    <w:p w:rsidR="00780BAE" w:rsidRPr="007545D4" w:rsidRDefault="00780BAE" w:rsidP="00780BAE">
      <w:pPr>
        <w:pStyle w:val="M-CFoils"/>
        <w:rPr>
          <w:noProof w:val="0"/>
        </w:rPr>
      </w:pPr>
      <w:r w:rsidRPr="007545D4">
        <w:rPr>
          <w:noProof w:val="0"/>
        </w:rPr>
        <w:t>c.</w:t>
      </w:r>
      <w:r w:rsidRPr="007545D4">
        <w:rPr>
          <w:noProof w:val="0"/>
        </w:rPr>
        <w:tab/>
        <w:t>$</w:t>
      </w:r>
      <w:r>
        <w:rPr>
          <w:noProof w:val="0"/>
        </w:rPr>
        <w:t>825</w:t>
      </w:r>
      <w:r w:rsidRPr="007545D4">
        <w:rPr>
          <w:noProof w:val="0"/>
        </w:rPr>
        <w:t>,000</w:t>
      </w:r>
    </w:p>
    <w:p w:rsidR="00780BAE" w:rsidRDefault="00780BAE" w:rsidP="00780BAE">
      <w:pPr>
        <w:pStyle w:val="M-CFoils"/>
        <w:rPr>
          <w:noProof w:val="0"/>
        </w:rPr>
      </w:pPr>
      <w:r>
        <w:rPr>
          <w:noProof w:val="0"/>
        </w:rPr>
        <w:t>d.</w:t>
      </w:r>
      <w:r>
        <w:rPr>
          <w:noProof w:val="0"/>
        </w:rPr>
        <w:tab/>
        <w:t>$850,000</w:t>
      </w:r>
    </w:p>
    <w:p w:rsidR="00780BAE" w:rsidRPr="00B51E26" w:rsidRDefault="00780BAE" w:rsidP="00780BAE">
      <w:pPr>
        <w:pStyle w:val="M-CFoils"/>
        <w:rPr>
          <w:noProof w:val="0"/>
          <w:sz w:val="14"/>
          <w:szCs w:val="14"/>
        </w:rPr>
      </w:pPr>
    </w:p>
    <w:p w:rsidR="00780BAE" w:rsidRPr="00B51E26" w:rsidRDefault="00780BAE" w:rsidP="00780BAE">
      <w:pPr>
        <w:pStyle w:val="M-CFoils"/>
        <w:tabs>
          <w:tab w:val="clear" w:pos="1080"/>
        </w:tabs>
        <w:ind w:left="720" w:firstLine="0"/>
        <w:rPr>
          <w:noProof w:val="0"/>
          <w:sz w:val="14"/>
          <w:szCs w:val="14"/>
        </w:rPr>
      </w:pPr>
      <w:r w:rsidRPr="00B51E26">
        <w:rPr>
          <w:noProof w:val="0"/>
          <w:sz w:val="14"/>
          <w:szCs w:val="14"/>
        </w:rPr>
        <w:t xml:space="preserve">Ans: </w:t>
      </w:r>
      <w:r>
        <w:rPr>
          <w:noProof w:val="0"/>
          <w:sz w:val="14"/>
          <w:szCs w:val="14"/>
        </w:rPr>
        <w:t>d</w:t>
      </w:r>
      <w:r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BT: AP   Difficulty: Easy   TOT: 1.0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$750,000 </w:t>
      </w:r>
      <w:r>
        <w:rPr>
          <w:noProof/>
          <w:snapToGrid w:val="0"/>
          <w:sz w:val="14"/>
          <w:szCs w:val="14"/>
        </w:rPr>
        <w:sym w:font="Symbol" w:char="F02B"/>
      </w:r>
      <w:r>
        <w:rPr>
          <w:noProof/>
          <w:snapToGrid w:val="0"/>
          <w:sz w:val="14"/>
          <w:szCs w:val="14"/>
        </w:rPr>
        <w:t xml:space="preserve"> $175,000 </w:t>
      </w:r>
      <w:r>
        <w:rPr>
          <w:noProof/>
          <w:snapToGrid w:val="0"/>
          <w:sz w:val="14"/>
          <w:szCs w:val="14"/>
        </w:rPr>
        <w:sym w:font="Symbol" w:char="F02D"/>
      </w:r>
      <w:r>
        <w:rPr>
          <w:noProof/>
          <w:snapToGrid w:val="0"/>
          <w:sz w:val="14"/>
          <w:szCs w:val="14"/>
        </w:rPr>
        <w:t xml:space="preserve"> $75,000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$850,000</w:t>
      </w:r>
    </w:p>
    <w:p w:rsidR="00780BAE" w:rsidRPr="00511732" w:rsidRDefault="00780BAE" w:rsidP="00780BAE">
      <w:pPr>
        <w:ind w:left="720" w:hanging="720"/>
        <w:jc w:val="both"/>
        <w:rPr>
          <w:noProof/>
          <w:snapToGrid w:val="0"/>
          <w:sz w:val="11"/>
          <w:szCs w:val="11"/>
        </w:rPr>
      </w:pPr>
    </w:p>
    <w:p w:rsidR="00780BAE" w:rsidRPr="007545D4" w:rsidRDefault="00780BAE" w:rsidP="00780BAE">
      <w:pPr>
        <w:tabs>
          <w:tab w:val="decimal" w:pos="360"/>
          <w:tab w:val="left" w:pos="720"/>
          <w:tab w:val="left" w:pos="1080"/>
        </w:tabs>
        <w:ind w:left="720" w:hanging="720"/>
        <w:jc w:val="both"/>
        <w:rPr>
          <w:rFonts w:cs="Arial"/>
          <w:snapToGrid w:val="0"/>
        </w:rPr>
      </w:pPr>
      <w:r w:rsidRPr="007545D4">
        <w:rPr>
          <w:rFonts w:cs="Arial"/>
          <w:snapToGrid w:val="0"/>
        </w:rPr>
        <w:t>1</w:t>
      </w:r>
      <w:r>
        <w:rPr>
          <w:rFonts w:cs="Arial"/>
          <w:snapToGrid w:val="0"/>
        </w:rPr>
        <w:t>52</w:t>
      </w:r>
      <w:r w:rsidRPr="007545D4">
        <w:rPr>
          <w:rFonts w:cs="Arial"/>
          <w:snapToGrid w:val="0"/>
        </w:rPr>
        <w:t>.</w:t>
      </w:r>
      <w:r w:rsidRPr="007545D4">
        <w:rPr>
          <w:rFonts w:cs="Arial"/>
          <w:snapToGrid w:val="0"/>
        </w:rPr>
        <w:tab/>
        <w:t xml:space="preserve">On January 1, </w:t>
      </w:r>
      <w:r>
        <w:rPr>
          <w:rFonts w:cs="Arial"/>
          <w:snapToGrid w:val="0"/>
        </w:rPr>
        <w:t>2015, Cat Power</w:t>
      </w:r>
      <w:r w:rsidRPr="007545D4">
        <w:rPr>
          <w:rFonts w:cs="Arial"/>
          <w:snapToGrid w:val="0"/>
        </w:rPr>
        <w:t xml:space="preserve"> Company reported </w:t>
      </w:r>
      <w:r>
        <w:rPr>
          <w:rFonts w:cs="Arial"/>
        </w:rPr>
        <w:t>stockholders'</w:t>
      </w:r>
      <w:r w:rsidRPr="007545D4">
        <w:rPr>
          <w:rFonts w:cs="Arial"/>
          <w:snapToGrid w:val="0"/>
        </w:rPr>
        <w:t xml:space="preserve"> equity of $</w:t>
      </w:r>
      <w:r>
        <w:rPr>
          <w:rFonts w:cs="Arial"/>
          <w:snapToGrid w:val="0"/>
        </w:rPr>
        <w:t>705</w:t>
      </w:r>
      <w:r w:rsidRPr="007545D4">
        <w:rPr>
          <w:rFonts w:cs="Arial"/>
          <w:snapToGrid w:val="0"/>
        </w:rPr>
        <w:t xml:space="preserve">,000. During the year, the </w:t>
      </w:r>
      <w:r>
        <w:rPr>
          <w:rFonts w:cs="Arial"/>
          <w:snapToGrid w:val="0"/>
        </w:rPr>
        <w:t>company paid dividends</w:t>
      </w:r>
      <w:r w:rsidRPr="007545D4">
        <w:rPr>
          <w:rFonts w:cs="Arial"/>
          <w:snapToGrid w:val="0"/>
        </w:rPr>
        <w:t xml:space="preserve"> of $</w:t>
      </w:r>
      <w:r>
        <w:rPr>
          <w:rFonts w:cs="Arial"/>
          <w:snapToGrid w:val="0"/>
        </w:rPr>
        <w:t>3</w:t>
      </w:r>
      <w:r w:rsidRPr="007545D4">
        <w:rPr>
          <w:rFonts w:cs="Arial"/>
          <w:snapToGrid w:val="0"/>
        </w:rPr>
        <w:t xml:space="preserve">0,000. At December 31, </w:t>
      </w:r>
      <w:r>
        <w:rPr>
          <w:rFonts w:cs="Arial"/>
          <w:snapToGrid w:val="0"/>
        </w:rPr>
        <w:t>2015</w:t>
      </w:r>
      <w:r w:rsidRPr="007545D4">
        <w:rPr>
          <w:rFonts w:cs="Arial"/>
          <w:snapToGrid w:val="0"/>
        </w:rPr>
        <w:t xml:space="preserve">, the </w:t>
      </w:r>
      <w:r>
        <w:rPr>
          <w:rFonts w:cs="Arial"/>
          <w:snapToGrid w:val="0"/>
        </w:rPr>
        <w:t>amount of</w:t>
      </w:r>
      <w:r w:rsidRPr="007545D4">
        <w:rPr>
          <w:rFonts w:cs="Arial"/>
          <w:snapToGrid w:val="0"/>
        </w:rPr>
        <w:t xml:space="preserve"> </w:t>
      </w:r>
      <w:r>
        <w:rPr>
          <w:rFonts w:cs="Arial"/>
        </w:rPr>
        <w:t>stockholders'</w:t>
      </w:r>
      <w:r w:rsidRPr="007545D4">
        <w:rPr>
          <w:rFonts w:cs="Arial"/>
        </w:rPr>
        <w:t xml:space="preserve"> equity</w:t>
      </w:r>
      <w:r w:rsidRPr="007545D4">
        <w:rPr>
          <w:rFonts w:cs="Arial"/>
          <w:snapToGrid w:val="0"/>
        </w:rPr>
        <w:t xml:space="preserve"> was $</w:t>
      </w:r>
      <w:r>
        <w:rPr>
          <w:rFonts w:cs="Arial"/>
          <w:snapToGrid w:val="0"/>
        </w:rPr>
        <w:t>825</w:t>
      </w:r>
      <w:r w:rsidRPr="007545D4">
        <w:rPr>
          <w:rFonts w:cs="Arial"/>
          <w:snapToGrid w:val="0"/>
        </w:rPr>
        <w:t xml:space="preserve">,000. What amount of net income or net loss would the company report for </w:t>
      </w:r>
      <w:r>
        <w:rPr>
          <w:rFonts w:cs="Arial"/>
          <w:snapToGrid w:val="0"/>
        </w:rPr>
        <w:t>2015</w:t>
      </w:r>
      <w:r w:rsidRPr="007545D4">
        <w:rPr>
          <w:rFonts w:cs="Arial"/>
          <w:snapToGrid w:val="0"/>
        </w:rPr>
        <w:t>?</w:t>
      </w:r>
    </w:p>
    <w:p w:rsidR="00780BAE" w:rsidRPr="007545D4" w:rsidRDefault="00780BAE" w:rsidP="00780BAE">
      <w:pPr>
        <w:pStyle w:val="M-CFoils"/>
        <w:rPr>
          <w:noProof w:val="0"/>
        </w:rPr>
      </w:pPr>
      <w:r w:rsidRPr="007545D4">
        <w:rPr>
          <w:noProof w:val="0"/>
        </w:rPr>
        <w:t>a.</w:t>
      </w:r>
      <w:r w:rsidRPr="007545D4">
        <w:rPr>
          <w:noProof w:val="0"/>
        </w:rPr>
        <w:tab/>
        <w:t xml:space="preserve">Net </w:t>
      </w:r>
      <w:r>
        <w:rPr>
          <w:noProof w:val="0"/>
        </w:rPr>
        <w:t>loss</w:t>
      </w:r>
      <w:r w:rsidRPr="007545D4">
        <w:rPr>
          <w:noProof w:val="0"/>
        </w:rPr>
        <w:t xml:space="preserve"> of $</w:t>
      </w:r>
      <w:r>
        <w:rPr>
          <w:noProof w:val="0"/>
        </w:rPr>
        <w:t>3</w:t>
      </w:r>
      <w:r w:rsidRPr="007545D4">
        <w:rPr>
          <w:noProof w:val="0"/>
        </w:rPr>
        <w:t>0,000</w:t>
      </w:r>
    </w:p>
    <w:p w:rsidR="00780BAE" w:rsidRPr="007545D4" w:rsidRDefault="00780BAE" w:rsidP="00780BAE">
      <w:pPr>
        <w:pStyle w:val="M-CFoils"/>
        <w:rPr>
          <w:noProof w:val="0"/>
        </w:rPr>
      </w:pPr>
      <w:r w:rsidRPr="007545D4">
        <w:rPr>
          <w:noProof w:val="0"/>
        </w:rPr>
        <w:t>b.</w:t>
      </w:r>
      <w:r w:rsidRPr="007545D4">
        <w:rPr>
          <w:noProof w:val="0"/>
        </w:rPr>
        <w:tab/>
        <w:t xml:space="preserve">Net </w:t>
      </w:r>
      <w:r>
        <w:rPr>
          <w:noProof w:val="0"/>
        </w:rPr>
        <w:t>income</w:t>
      </w:r>
      <w:r w:rsidRPr="007545D4">
        <w:rPr>
          <w:noProof w:val="0"/>
        </w:rPr>
        <w:t xml:space="preserve"> of $</w:t>
      </w:r>
      <w:r>
        <w:rPr>
          <w:noProof w:val="0"/>
        </w:rPr>
        <w:t>9</w:t>
      </w:r>
      <w:r w:rsidRPr="007545D4">
        <w:rPr>
          <w:noProof w:val="0"/>
        </w:rPr>
        <w:t>0,000</w:t>
      </w:r>
    </w:p>
    <w:p w:rsidR="00780BAE" w:rsidRPr="007545D4" w:rsidRDefault="00780BAE" w:rsidP="00780BAE">
      <w:pPr>
        <w:pStyle w:val="M-CFoils"/>
        <w:rPr>
          <w:noProof w:val="0"/>
        </w:rPr>
      </w:pPr>
      <w:r w:rsidRPr="007545D4">
        <w:rPr>
          <w:noProof w:val="0"/>
        </w:rPr>
        <w:t>c.</w:t>
      </w:r>
      <w:r w:rsidRPr="007545D4">
        <w:rPr>
          <w:noProof w:val="0"/>
        </w:rPr>
        <w:tab/>
        <w:t>Net income of $</w:t>
      </w:r>
      <w:r>
        <w:rPr>
          <w:noProof w:val="0"/>
        </w:rPr>
        <w:t>12</w:t>
      </w:r>
      <w:r w:rsidRPr="007545D4">
        <w:rPr>
          <w:noProof w:val="0"/>
        </w:rPr>
        <w:t>0,000</w:t>
      </w:r>
    </w:p>
    <w:p w:rsidR="00780BAE" w:rsidRDefault="00780BAE" w:rsidP="00780BAE">
      <w:pPr>
        <w:pStyle w:val="M-CFoils"/>
        <w:rPr>
          <w:noProof w:val="0"/>
        </w:rPr>
      </w:pPr>
      <w:r w:rsidRPr="007545D4">
        <w:rPr>
          <w:noProof w:val="0"/>
        </w:rPr>
        <w:t>d.</w:t>
      </w:r>
      <w:r w:rsidRPr="007545D4">
        <w:rPr>
          <w:noProof w:val="0"/>
        </w:rPr>
        <w:tab/>
        <w:t>Net income of $</w:t>
      </w:r>
      <w:r>
        <w:rPr>
          <w:noProof w:val="0"/>
        </w:rPr>
        <w:t>15</w:t>
      </w:r>
      <w:r w:rsidRPr="007545D4">
        <w:rPr>
          <w:noProof w:val="0"/>
        </w:rPr>
        <w:t>0,000</w:t>
      </w:r>
    </w:p>
    <w:p w:rsidR="00780BAE" w:rsidRPr="00B51E26" w:rsidRDefault="00780BAE" w:rsidP="00780BAE">
      <w:pPr>
        <w:pStyle w:val="M-CFoils"/>
        <w:rPr>
          <w:noProof w:val="0"/>
          <w:sz w:val="14"/>
          <w:szCs w:val="14"/>
        </w:rPr>
      </w:pPr>
    </w:p>
    <w:p w:rsidR="00780BAE" w:rsidRDefault="00780BAE" w:rsidP="00780BAE">
      <w:pPr>
        <w:pStyle w:val="M-CFoils"/>
        <w:tabs>
          <w:tab w:val="clear" w:pos="1080"/>
        </w:tabs>
        <w:ind w:left="720" w:firstLine="0"/>
        <w:rPr>
          <w:noProof w:val="0"/>
          <w:sz w:val="14"/>
          <w:szCs w:val="14"/>
        </w:rPr>
      </w:pPr>
      <w:r w:rsidRPr="00B51E26">
        <w:rPr>
          <w:noProof w:val="0"/>
          <w:sz w:val="14"/>
          <w:szCs w:val="14"/>
        </w:rPr>
        <w:t xml:space="preserve">Ans: d   </w:t>
      </w:r>
      <w:r w:rsidR="005F111C">
        <w:rPr>
          <w:noProof w:val="0"/>
          <w:sz w:val="14"/>
          <w:szCs w:val="14"/>
        </w:rPr>
        <w:t>LO5</w:t>
      </w:r>
      <w:r w:rsidR="005F111C" w:rsidRPr="00B51E26">
        <w:rPr>
          <w:noProof w:val="0"/>
          <w:sz w:val="14"/>
          <w:szCs w:val="14"/>
        </w:rPr>
        <w:t xml:space="preserve">   </w:t>
      </w:r>
      <w:r w:rsidRPr="00B51E26">
        <w:rPr>
          <w:noProof w:val="0"/>
          <w:sz w:val="14"/>
          <w:szCs w:val="14"/>
        </w:rPr>
        <w:t>BT: AP   Difficulty: Medium   TOT: 1.5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$705,000 </w:t>
      </w:r>
      <w:r>
        <w:rPr>
          <w:noProof/>
          <w:snapToGrid w:val="0"/>
          <w:sz w:val="14"/>
          <w:szCs w:val="14"/>
        </w:rPr>
        <w:sym w:font="Symbol" w:char="F02B"/>
      </w:r>
      <w:r>
        <w:rPr>
          <w:noProof/>
          <w:snapToGrid w:val="0"/>
          <w:sz w:val="14"/>
          <w:szCs w:val="14"/>
        </w:rPr>
        <w:t xml:space="preserve"> X </w:t>
      </w:r>
      <w:r>
        <w:rPr>
          <w:noProof/>
          <w:snapToGrid w:val="0"/>
          <w:sz w:val="14"/>
          <w:szCs w:val="14"/>
        </w:rPr>
        <w:sym w:font="Symbol" w:char="F02D"/>
      </w:r>
      <w:r>
        <w:rPr>
          <w:noProof/>
          <w:snapToGrid w:val="0"/>
          <w:sz w:val="14"/>
          <w:szCs w:val="14"/>
        </w:rPr>
        <w:t xml:space="preserve"> $30,000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$825,000; X </w:t>
      </w:r>
      <w:r>
        <w:rPr>
          <w:noProof/>
          <w:snapToGrid w:val="0"/>
          <w:sz w:val="14"/>
          <w:szCs w:val="14"/>
        </w:rPr>
        <w:sym w:font="Symbol" w:char="F03D"/>
      </w:r>
      <w:r>
        <w:rPr>
          <w:noProof/>
          <w:snapToGrid w:val="0"/>
          <w:sz w:val="14"/>
          <w:szCs w:val="14"/>
        </w:rPr>
        <w:t xml:space="preserve"> $150,000</w:t>
      </w:r>
    </w:p>
    <w:p w:rsidR="00780BAE" w:rsidRPr="00511732" w:rsidRDefault="00780BAE" w:rsidP="00780BAE">
      <w:pPr>
        <w:ind w:left="720" w:hanging="720"/>
        <w:jc w:val="both"/>
        <w:rPr>
          <w:noProof/>
          <w:snapToGrid w:val="0"/>
          <w:sz w:val="11"/>
          <w:szCs w:val="11"/>
        </w:rPr>
      </w:pPr>
    </w:p>
    <w:p w:rsidR="00780BAE" w:rsidRPr="00370DAE" w:rsidRDefault="00780BAE" w:rsidP="00780BAE">
      <w:pPr>
        <w:tabs>
          <w:tab w:val="decimal" w:pos="360"/>
          <w:tab w:val="left" w:pos="720"/>
          <w:tab w:val="left" w:pos="1080"/>
        </w:tabs>
        <w:ind w:left="720" w:hanging="720"/>
        <w:jc w:val="both"/>
      </w:pPr>
      <w:r w:rsidRPr="007545D4">
        <w:rPr>
          <w:rFonts w:cs="Arial"/>
          <w:snapToGrid w:val="0"/>
        </w:rPr>
        <w:t>1</w:t>
      </w:r>
      <w:r>
        <w:rPr>
          <w:rFonts w:cs="Arial"/>
          <w:snapToGrid w:val="0"/>
        </w:rPr>
        <w:t>53</w:t>
      </w:r>
      <w:r w:rsidRPr="007545D4">
        <w:rPr>
          <w:rFonts w:cs="Arial"/>
          <w:snapToGrid w:val="0"/>
        </w:rPr>
        <w:t>.</w:t>
      </w:r>
      <w:r w:rsidRPr="007545D4">
        <w:rPr>
          <w:rFonts w:cs="Arial"/>
          <w:snapToGrid w:val="0"/>
        </w:rPr>
        <w:tab/>
      </w:r>
      <w:r>
        <w:rPr>
          <w:rFonts w:cs="Arial"/>
          <w:snapToGrid w:val="0"/>
        </w:rPr>
        <w:t>Stahl</w:t>
      </w:r>
      <w:r>
        <w:t xml:space="preserve"> Consulting</w:t>
      </w:r>
      <w:r w:rsidRPr="007545D4">
        <w:t xml:space="preserve"> started the year with total assets of $</w:t>
      </w:r>
      <w:r>
        <w:t>6</w:t>
      </w:r>
      <w:r w:rsidRPr="007545D4">
        <w:t>0,000 and total liabilities of $</w:t>
      </w:r>
      <w:r>
        <w:t>1</w:t>
      </w:r>
      <w:r w:rsidRPr="007545D4">
        <w:t>5,000. During the year, the business recorded $</w:t>
      </w:r>
      <w:r>
        <w:t>48</w:t>
      </w:r>
      <w:r w:rsidRPr="007545D4">
        <w:t>,000 in catering revenues</w:t>
      </w:r>
      <w:r>
        <w:t xml:space="preserve"> and $30,000 in expenses. Stahl</w:t>
      </w:r>
      <w:r w:rsidRPr="007545D4">
        <w:t xml:space="preserve"> </w:t>
      </w:r>
      <w:r>
        <w:t>issued stock</w:t>
      </w:r>
      <w:r w:rsidRPr="007545D4">
        <w:t xml:space="preserve"> of $</w:t>
      </w:r>
      <w:r>
        <w:t>9</w:t>
      </w:r>
      <w:r w:rsidRPr="007545D4">
        <w:t xml:space="preserve">,000 and </w:t>
      </w:r>
      <w:r>
        <w:t>paid dividends</w:t>
      </w:r>
      <w:r w:rsidRPr="007545D4">
        <w:t xml:space="preserve"> of $</w:t>
      </w:r>
      <w:r>
        <w:t>1</w:t>
      </w:r>
      <w:r w:rsidRPr="007545D4">
        <w:t>5,000 during the year.</w:t>
      </w:r>
      <w:r>
        <w:t xml:space="preserve"> </w:t>
      </w:r>
      <w:r w:rsidRPr="007545D4">
        <w:rPr>
          <w:rFonts w:cs="Arial"/>
          <w:snapToGrid w:val="0"/>
        </w:rPr>
        <w:t xml:space="preserve">The </w:t>
      </w:r>
      <w:r>
        <w:rPr>
          <w:rFonts w:cs="Arial"/>
        </w:rPr>
        <w:t>stockholders' equity</w:t>
      </w:r>
      <w:r w:rsidRPr="007545D4">
        <w:rPr>
          <w:rFonts w:cs="Arial"/>
          <w:snapToGrid w:val="0"/>
        </w:rPr>
        <w:t xml:space="preserve"> at the end of </w:t>
      </w:r>
      <w:r w:rsidRPr="00ED778F">
        <w:t>the</w:t>
      </w:r>
      <w:r w:rsidRPr="007545D4">
        <w:rPr>
          <w:rFonts w:cs="Arial"/>
          <w:snapToGrid w:val="0"/>
        </w:rPr>
        <w:t xml:space="preserve"> year was</w:t>
      </w:r>
    </w:p>
    <w:p w:rsidR="00780BAE" w:rsidRPr="007545D4" w:rsidRDefault="00780BAE" w:rsidP="00780BAE">
      <w:pPr>
        <w:pStyle w:val="M-CFoils"/>
        <w:rPr>
          <w:noProof w:val="0"/>
        </w:rPr>
      </w:pPr>
      <w:r w:rsidRPr="007545D4">
        <w:rPr>
          <w:noProof w:val="0"/>
        </w:rPr>
        <w:t>a.</w:t>
      </w:r>
      <w:r w:rsidRPr="007545D4">
        <w:rPr>
          <w:noProof w:val="0"/>
        </w:rPr>
        <w:tab/>
        <w:t>$</w:t>
      </w:r>
      <w:r>
        <w:rPr>
          <w:noProof w:val="0"/>
        </w:rPr>
        <w:t>33</w:t>
      </w:r>
      <w:r w:rsidRPr="007545D4">
        <w:rPr>
          <w:noProof w:val="0"/>
        </w:rPr>
        <w:t>,000.</w:t>
      </w:r>
    </w:p>
    <w:p w:rsidR="00780BAE" w:rsidRPr="007545D4" w:rsidRDefault="00780BAE" w:rsidP="00780BAE">
      <w:pPr>
        <w:pStyle w:val="M-CFoils"/>
        <w:rPr>
          <w:noProof w:val="0"/>
        </w:rPr>
      </w:pPr>
      <w:r w:rsidRPr="007545D4">
        <w:rPr>
          <w:noProof w:val="0"/>
        </w:rPr>
        <w:t>b.</w:t>
      </w:r>
      <w:r w:rsidRPr="007545D4">
        <w:rPr>
          <w:noProof w:val="0"/>
        </w:rPr>
        <w:tab/>
        <w:t>$</w:t>
      </w:r>
      <w:r>
        <w:rPr>
          <w:noProof w:val="0"/>
        </w:rPr>
        <w:t>54</w:t>
      </w:r>
      <w:r w:rsidRPr="007545D4">
        <w:rPr>
          <w:noProof w:val="0"/>
        </w:rPr>
        <w:t>,000.</w:t>
      </w:r>
    </w:p>
    <w:p w:rsidR="00780BAE" w:rsidRPr="007545D4" w:rsidRDefault="00780BAE" w:rsidP="00780BAE">
      <w:pPr>
        <w:pStyle w:val="M-CFoils"/>
        <w:rPr>
          <w:noProof w:val="0"/>
        </w:rPr>
      </w:pPr>
      <w:r w:rsidRPr="007545D4">
        <w:rPr>
          <w:noProof w:val="0"/>
        </w:rPr>
        <w:t>c.</w:t>
      </w:r>
      <w:r w:rsidRPr="007545D4">
        <w:rPr>
          <w:noProof w:val="0"/>
        </w:rPr>
        <w:tab/>
        <w:t>$</w:t>
      </w:r>
      <w:r>
        <w:rPr>
          <w:noProof w:val="0"/>
        </w:rPr>
        <w:t>57</w:t>
      </w:r>
      <w:r w:rsidRPr="007545D4">
        <w:rPr>
          <w:noProof w:val="0"/>
        </w:rPr>
        <w:t>,000.</w:t>
      </w:r>
    </w:p>
    <w:p w:rsidR="00780BAE" w:rsidRDefault="00780BAE" w:rsidP="00780BAE">
      <w:pPr>
        <w:pStyle w:val="M-CFoils"/>
        <w:rPr>
          <w:noProof w:val="0"/>
        </w:rPr>
      </w:pPr>
      <w:r w:rsidRPr="007545D4">
        <w:rPr>
          <w:noProof w:val="0"/>
        </w:rPr>
        <w:t>d.</w:t>
      </w:r>
      <w:r w:rsidRPr="007545D4">
        <w:rPr>
          <w:noProof w:val="0"/>
        </w:rPr>
        <w:tab/>
        <w:t>$</w:t>
      </w:r>
      <w:r>
        <w:rPr>
          <w:noProof w:val="0"/>
        </w:rPr>
        <w:t>63</w:t>
      </w:r>
      <w:r w:rsidRPr="007545D4">
        <w:rPr>
          <w:noProof w:val="0"/>
        </w:rPr>
        <w:t>,000.</w:t>
      </w:r>
    </w:p>
    <w:p w:rsidR="00780BAE" w:rsidRPr="00B51E26" w:rsidRDefault="00780BAE" w:rsidP="00780BAE">
      <w:pPr>
        <w:pStyle w:val="M-CFoils"/>
        <w:rPr>
          <w:noProof w:val="0"/>
          <w:sz w:val="14"/>
          <w:szCs w:val="14"/>
        </w:rPr>
      </w:pPr>
    </w:p>
    <w:p w:rsidR="00780BAE" w:rsidRDefault="00780BAE" w:rsidP="00780BAE">
      <w:pPr>
        <w:pStyle w:val="M-CFoils"/>
        <w:tabs>
          <w:tab w:val="clear" w:pos="1080"/>
        </w:tabs>
        <w:ind w:left="720" w:firstLine="0"/>
        <w:rPr>
          <w:noProof w:val="0"/>
          <w:sz w:val="14"/>
          <w:szCs w:val="14"/>
        </w:rPr>
      </w:pPr>
      <w:r w:rsidRPr="00B51E26">
        <w:rPr>
          <w:noProof w:val="0"/>
          <w:sz w:val="14"/>
          <w:szCs w:val="14"/>
        </w:rPr>
        <w:t xml:space="preserve">Ans: </w:t>
      </w:r>
      <w:r>
        <w:rPr>
          <w:noProof w:val="0"/>
          <w:sz w:val="14"/>
          <w:szCs w:val="14"/>
        </w:rPr>
        <w:t>c</w:t>
      </w:r>
      <w:r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BT: AP   Difficulty: Medium   TOT: 1.5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w:t>
      </w:r>
      <w:r>
        <w:rPr>
          <w:noProof/>
          <w:snapToGrid w:val="0"/>
          <w:sz w:val="14"/>
          <w:szCs w:val="14"/>
        </w:rPr>
        <w:t xml:space="preserve">$60,000 </w:t>
      </w:r>
      <w:r>
        <w:rPr>
          <w:noProof/>
          <w:snapToGrid w:val="0"/>
          <w:sz w:val="14"/>
          <w:szCs w:val="14"/>
        </w:rPr>
        <w:sym w:font="Symbol" w:char="F02D"/>
      </w:r>
      <w:r>
        <w:rPr>
          <w:noProof/>
          <w:snapToGrid w:val="0"/>
          <w:sz w:val="14"/>
          <w:szCs w:val="14"/>
        </w:rPr>
        <w:t xml:space="preserve"> $15,000) </w:t>
      </w:r>
      <w:r>
        <w:rPr>
          <w:noProof/>
          <w:snapToGrid w:val="0"/>
          <w:sz w:val="14"/>
          <w:szCs w:val="14"/>
        </w:rPr>
        <w:sym w:font="Symbol" w:char="F02B"/>
      </w:r>
      <w:r>
        <w:rPr>
          <w:noProof/>
          <w:snapToGrid w:val="0"/>
          <w:sz w:val="14"/>
          <w:szCs w:val="14"/>
        </w:rPr>
        <w:t xml:space="preserve"> ($48,000 </w:t>
      </w:r>
      <w:r>
        <w:rPr>
          <w:noProof/>
          <w:snapToGrid w:val="0"/>
          <w:sz w:val="14"/>
          <w:szCs w:val="14"/>
        </w:rPr>
        <w:sym w:font="Symbol" w:char="F02D"/>
      </w:r>
      <w:r>
        <w:rPr>
          <w:noProof/>
          <w:snapToGrid w:val="0"/>
          <w:sz w:val="14"/>
          <w:szCs w:val="14"/>
        </w:rPr>
        <w:t xml:space="preserve"> $30,000) </w:t>
      </w:r>
      <w:r>
        <w:rPr>
          <w:noProof/>
          <w:snapToGrid w:val="0"/>
          <w:sz w:val="14"/>
          <w:szCs w:val="14"/>
        </w:rPr>
        <w:sym w:font="Symbol" w:char="F02B"/>
      </w:r>
      <w:r>
        <w:rPr>
          <w:noProof/>
          <w:snapToGrid w:val="0"/>
          <w:sz w:val="14"/>
          <w:szCs w:val="14"/>
        </w:rPr>
        <w:t xml:space="preserve"> $9,000 </w:t>
      </w:r>
      <w:r>
        <w:rPr>
          <w:noProof/>
          <w:snapToGrid w:val="0"/>
          <w:sz w:val="14"/>
          <w:szCs w:val="14"/>
        </w:rPr>
        <w:sym w:font="Symbol" w:char="F02D"/>
      </w:r>
      <w:r>
        <w:rPr>
          <w:noProof/>
          <w:snapToGrid w:val="0"/>
          <w:sz w:val="14"/>
          <w:szCs w:val="14"/>
        </w:rPr>
        <w:t xml:space="preserve"> $15,000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$57,000</w:t>
      </w:r>
    </w:p>
    <w:p w:rsidR="00780BAE" w:rsidRPr="00511732" w:rsidRDefault="00780BAE" w:rsidP="00780BAE">
      <w:pPr>
        <w:ind w:left="720" w:hanging="720"/>
        <w:jc w:val="both"/>
        <w:rPr>
          <w:noProof/>
          <w:snapToGrid w:val="0"/>
          <w:sz w:val="11"/>
          <w:szCs w:val="11"/>
        </w:rPr>
      </w:pPr>
    </w:p>
    <w:p w:rsidR="000079F2" w:rsidRPr="00370DAE" w:rsidRDefault="00780BAE" w:rsidP="000079F2">
      <w:pPr>
        <w:tabs>
          <w:tab w:val="decimal" w:pos="360"/>
          <w:tab w:val="left" w:pos="720"/>
          <w:tab w:val="left" w:pos="1080"/>
        </w:tabs>
        <w:ind w:left="720" w:hanging="720"/>
        <w:jc w:val="both"/>
      </w:pPr>
      <w:r>
        <w:rPr>
          <w:sz w:val="14"/>
          <w:szCs w:val="14"/>
        </w:rPr>
        <w:br w:type="page"/>
      </w:r>
      <w:r w:rsidR="003F7D2E" w:rsidRPr="007545D4">
        <w:rPr>
          <w:rFonts w:cs="Arial"/>
          <w:snapToGrid w:val="0"/>
        </w:rPr>
        <w:t>1</w:t>
      </w:r>
      <w:r w:rsidR="003F7D2E">
        <w:rPr>
          <w:rFonts w:cs="Arial"/>
          <w:snapToGrid w:val="0"/>
        </w:rPr>
        <w:t>54</w:t>
      </w:r>
      <w:r w:rsidR="000079F2" w:rsidRPr="007545D4">
        <w:rPr>
          <w:rFonts w:cs="Arial"/>
          <w:snapToGrid w:val="0"/>
        </w:rPr>
        <w:t>.</w:t>
      </w:r>
      <w:r w:rsidR="000079F2" w:rsidRPr="007545D4">
        <w:rPr>
          <w:rFonts w:cs="Arial"/>
          <w:snapToGrid w:val="0"/>
        </w:rPr>
        <w:tab/>
      </w:r>
      <w:r w:rsidR="00741CBA">
        <w:rPr>
          <w:rFonts w:cs="Arial"/>
          <w:snapToGrid w:val="0"/>
        </w:rPr>
        <w:t>Stahl</w:t>
      </w:r>
      <w:r w:rsidR="00741CBA">
        <w:t xml:space="preserve"> Consulting</w:t>
      </w:r>
      <w:r w:rsidR="00741CBA" w:rsidRPr="007545D4">
        <w:t xml:space="preserve"> started the year with total assets of $</w:t>
      </w:r>
      <w:r w:rsidR="00175E70">
        <w:t>60</w:t>
      </w:r>
      <w:r w:rsidR="00741CBA" w:rsidRPr="007545D4">
        <w:t>,000 and total liabilities of $</w:t>
      </w:r>
      <w:r w:rsidR="00175E70">
        <w:t>1</w:t>
      </w:r>
      <w:r w:rsidR="00741CBA" w:rsidRPr="007545D4">
        <w:t>5,000. During the year, the business recorded $</w:t>
      </w:r>
      <w:r w:rsidR="00175E70">
        <w:t>48</w:t>
      </w:r>
      <w:r w:rsidR="00741CBA" w:rsidRPr="007545D4">
        <w:t>,000 in catering revenues</w:t>
      </w:r>
      <w:r w:rsidR="00741CBA">
        <w:t xml:space="preserve"> and $</w:t>
      </w:r>
      <w:r w:rsidR="00175E70">
        <w:t>30</w:t>
      </w:r>
      <w:r w:rsidR="00741CBA">
        <w:t>,000 in expenses. Stahl</w:t>
      </w:r>
      <w:r w:rsidR="00741CBA" w:rsidRPr="007545D4">
        <w:t xml:space="preserve"> </w:t>
      </w:r>
      <w:r w:rsidR="003F7D2E">
        <w:t>issued stock</w:t>
      </w:r>
      <w:r w:rsidR="00741CBA" w:rsidRPr="007545D4">
        <w:t xml:space="preserve"> of $</w:t>
      </w:r>
      <w:r w:rsidR="00175E70">
        <w:t>9</w:t>
      </w:r>
      <w:r w:rsidR="00741CBA" w:rsidRPr="007545D4">
        <w:t xml:space="preserve">,000 and </w:t>
      </w:r>
      <w:r w:rsidR="003F7D2E">
        <w:t>paid dividends</w:t>
      </w:r>
      <w:r w:rsidR="00741CBA" w:rsidRPr="007545D4">
        <w:t xml:space="preserve"> of $</w:t>
      </w:r>
      <w:r w:rsidR="00175E70">
        <w:t>1</w:t>
      </w:r>
      <w:r w:rsidR="00741CBA" w:rsidRPr="007545D4">
        <w:t>5,000 during the year.</w:t>
      </w:r>
      <w:r w:rsidR="00370DAE">
        <w:t xml:space="preserve"> </w:t>
      </w:r>
      <w:r w:rsidR="003F5E30" w:rsidRPr="007545D4">
        <w:rPr>
          <w:rFonts w:cs="Arial"/>
          <w:snapToGrid w:val="0"/>
        </w:rPr>
        <w:t>T</w:t>
      </w:r>
      <w:r w:rsidR="003F5E30">
        <w:rPr>
          <w:rFonts w:cs="Arial"/>
          <w:snapToGrid w:val="0"/>
        </w:rPr>
        <w:t>he</w:t>
      </w:r>
      <w:r w:rsidR="009A6204">
        <w:rPr>
          <w:rFonts w:cs="Arial"/>
          <w:snapToGrid w:val="0"/>
        </w:rPr>
        <w:t xml:space="preserve"> net income reported by Stahl</w:t>
      </w:r>
      <w:r w:rsidR="000079F2" w:rsidRPr="007545D4">
        <w:rPr>
          <w:rFonts w:cs="Arial"/>
          <w:snapToGrid w:val="0"/>
        </w:rPr>
        <w:t xml:space="preserve"> C</w:t>
      </w:r>
      <w:r w:rsidR="009A6204">
        <w:rPr>
          <w:rFonts w:cs="Arial"/>
          <w:snapToGrid w:val="0"/>
        </w:rPr>
        <w:t>onsult</w:t>
      </w:r>
      <w:r w:rsidR="000079F2" w:rsidRPr="007545D4">
        <w:rPr>
          <w:rFonts w:cs="Arial"/>
          <w:snapToGrid w:val="0"/>
        </w:rPr>
        <w:t>ing for the year was</w:t>
      </w:r>
      <w:r w:rsidR="00EC57F6">
        <w:rPr>
          <w:rFonts w:cs="Arial"/>
          <w:snapToGrid w:val="0"/>
        </w:rPr>
        <w:t>:</w:t>
      </w:r>
    </w:p>
    <w:p w:rsidR="000079F2" w:rsidRPr="007545D4" w:rsidRDefault="000079F2" w:rsidP="000079F2">
      <w:pPr>
        <w:pStyle w:val="M-CFoils"/>
        <w:rPr>
          <w:noProof w:val="0"/>
        </w:rPr>
      </w:pPr>
      <w:r w:rsidRPr="007545D4">
        <w:rPr>
          <w:noProof w:val="0"/>
        </w:rPr>
        <w:t>a.</w:t>
      </w:r>
      <w:r w:rsidRPr="007545D4">
        <w:rPr>
          <w:noProof w:val="0"/>
        </w:rPr>
        <w:tab/>
        <w:t>$</w:t>
      </w:r>
      <w:r w:rsidR="00175E70">
        <w:rPr>
          <w:noProof w:val="0"/>
        </w:rPr>
        <w:t>3</w:t>
      </w:r>
      <w:r w:rsidRPr="007545D4">
        <w:rPr>
          <w:noProof w:val="0"/>
        </w:rPr>
        <w:t>,000.</w:t>
      </w:r>
    </w:p>
    <w:p w:rsidR="000079F2" w:rsidRPr="007545D4" w:rsidRDefault="000079F2" w:rsidP="000079F2">
      <w:pPr>
        <w:pStyle w:val="M-CFoils"/>
        <w:rPr>
          <w:noProof w:val="0"/>
        </w:rPr>
      </w:pPr>
      <w:r w:rsidRPr="007545D4">
        <w:rPr>
          <w:noProof w:val="0"/>
        </w:rPr>
        <w:t>b.</w:t>
      </w:r>
      <w:r w:rsidRPr="007545D4">
        <w:rPr>
          <w:noProof w:val="0"/>
        </w:rPr>
        <w:tab/>
        <w:t>$</w:t>
      </w:r>
      <w:r w:rsidR="00175E70">
        <w:rPr>
          <w:noProof w:val="0"/>
        </w:rPr>
        <w:t>12</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175E70">
        <w:rPr>
          <w:noProof w:val="0"/>
        </w:rPr>
        <w:t>18</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175E70">
        <w:rPr>
          <w:noProof w:val="0"/>
        </w:rPr>
        <w:t>27</w:t>
      </w:r>
      <w:r w:rsidRPr="007545D4">
        <w:rPr>
          <w:noProof w:val="0"/>
        </w:rPr>
        <w:t>,000.</w:t>
      </w:r>
    </w:p>
    <w:p w:rsidR="009A6204" w:rsidRPr="00B51E26" w:rsidRDefault="009A6204" w:rsidP="000079F2">
      <w:pPr>
        <w:pStyle w:val="M-CFoils"/>
        <w:rPr>
          <w:noProof w:val="0"/>
          <w:sz w:val="14"/>
          <w:szCs w:val="14"/>
        </w:rPr>
      </w:pPr>
    </w:p>
    <w:p w:rsidR="009A6204" w:rsidRPr="00B51E26" w:rsidRDefault="009A6204" w:rsidP="009A6204">
      <w:pPr>
        <w:pStyle w:val="M-CFoils"/>
        <w:tabs>
          <w:tab w:val="clear" w:pos="1080"/>
        </w:tabs>
        <w:ind w:left="720" w:firstLine="0"/>
        <w:rPr>
          <w:noProof w:val="0"/>
          <w:sz w:val="14"/>
          <w:szCs w:val="14"/>
        </w:rPr>
      </w:pPr>
      <w:r w:rsidRPr="00B51E26">
        <w:rPr>
          <w:noProof w:val="0"/>
          <w:sz w:val="14"/>
          <w:szCs w:val="14"/>
        </w:rPr>
        <w:t xml:space="preserve">Ans: c   </w:t>
      </w:r>
      <w:r w:rsidR="005F111C">
        <w:rPr>
          <w:noProof w:val="0"/>
          <w:sz w:val="14"/>
          <w:szCs w:val="14"/>
        </w:rPr>
        <w:t>LO5</w:t>
      </w:r>
      <w:r w:rsidR="005F111C" w:rsidRPr="00B51E26">
        <w:rPr>
          <w:noProof w:val="0"/>
          <w:sz w:val="14"/>
          <w:szCs w:val="14"/>
        </w:rPr>
        <w:t xml:space="preserve">   </w:t>
      </w:r>
      <w:r w:rsidRPr="00B51E26">
        <w:rPr>
          <w:noProof w:val="0"/>
          <w:sz w:val="14"/>
          <w:szCs w:val="14"/>
        </w:rPr>
        <w:t>BT: AP</w:t>
      </w:r>
      <w:r w:rsidR="00EC10D4"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FC45C3" w:rsidRPr="00511732" w:rsidRDefault="00FC45C3" w:rsidP="00FC45C3">
      <w:pPr>
        <w:ind w:left="720" w:hanging="720"/>
        <w:jc w:val="both"/>
        <w:rPr>
          <w:noProof/>
          <w:snapToGrid w:val="0"/>
          <w:sz w:val="11"/>
          <w:szCs w:val="11"/>
        </w:rPr>
      </w:pPr>
    </w:p>
    <w:p w:rsidR="00FC45C3" w:rsidRDefault="00FC45C3" w:rsidP="00FC45C3">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$48,000 </w:t>
      </w:r>
      <w:r>
        <w:rPr>
          <w:noProof/>
          <w:snapToGrid w:val="0"/>
          <w:sz w:val="14"/>
          <w:szCs w:val="14"/>
        </w:rPr>
        <w:sym w:font="Symbol" w:char="F02D"/>
      </w:r>
      <w:r>
        <w:rPr>
          <w:noProof/>
          <w:snapToGrid w:val="0"/>
          <w:sz w:val="14"/>
          <w:szCs w:val="14"/>
        </w:rPr>
        <w:t xml:space="preserve"> $30,000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$18,000</w:t>
      </w:r>
    </w:p>
    <w:p w:rsidR="00FC45C3" w:rsidRPr="00511732" w:rsidRDefault="00FC45C3" w:rsidP="00FC45C3">
      <w:pPr>
        <w:ind w:left="720" w:hanging="720"/>
        <w:jc w:val="both"/>
        <w:rPr>
          <w:noProof/>
          <w:snapToGrid w:val="0"/>
          <w:sz w:val="11"/>
          <w:szCs w:val="11"/>
        </w:rPr>
      </w:pPr>
    </w:p>
    <w:p w:rsidR="000079F2" w:rsidRPr="00370DAE" w:rsidRDefault="003F7D2E" w:rsidP="000079F2">
      <w:pPr>
        <w:tabs>
          <w:tab w:val="decimal" w:pos="360"/>
          <w:tab w:val="left" w:pos="720"/>
          <w:tab w:val="left" w:pos="1080"/>
        </w:tabs>
        <w:ind w:left="720" w:hanging="720"/>
        <w:jc w:val="both"/>
      </w:pPr>
      <w:r w:rsidRPr="007545D4">
        <w:rPr>
          <w:rFonts w:cs="Arial"/>
          <w:snapToGrid w:val="0"/>
        </w:rPr>
        <w:t>1</w:t>
      </w:r>
      <w:r>
        <w:rPr>
          <w:rFonts w:cs="Arial"/>
          <w:snapToGrid w:val="0"/>
        </w:rPr>
        <w:t>55</w:t>
      </w:r>
      <w:r w:rsidR="000079F2" w:rsidRPr="007545D4">
        <w:rPr>
          <w:rFonts w:cs="Arial"/>
          <w:snapToGrid w:val="0"/>
        </w:rPr>
        <w:t>.</w:t>
      </w:r>
      <w:r w:rsidR="000079F2" w:rsidRPr="007545D4">
        <w:rPr>
          <w:rFonts w:cs="Arial"/>
          <w:snapToGrid w:val="0"/>
        </w:rPr>
        <w:tab/>
      </w:r>
      <w:r w:rsidR="0073204B">
        <w:rPr>
          <w:rFonts w:cs="Arial"/>
          <w:snapToGrid w:val="0"/>
        </w:rPr>
        <w:t>Stahl</w:t>
      </w:r>
      <w:r w:rsidR="0073204B">
        <w:t xml:space="preserve"> Consulting</w:t>
      </w:r>
      <w:r w:rsidR="0073204B" w:rsidRPr="007545D4">
        <w:t xml:space="preserve"> started the year with total assets of $</w:t>
      </w:r>
      <w:r w:rsidR="00175E70">
        <w:t>6</w:t>
      </w:r>
      <w:r w:rsidR="00175E70" w:rsidRPr="007545D4">
        <w:t>0</w:t>
      </w:r>
      <w:r w:rsidR="0073204B" w:rsidRPr="007545D4">
        <w:t>,000 and total liabilities of $</w:t>
      </w:r>
      <w:r w:rsidR="00175E70">
        <w:t>1</w:t>
      </w:r>
      <w:r w:rsidR="0073204B" w:rsidRPr="007545D4">
        <w:t>5,000. During the year, the business recorded $</w:t>
      </w:r>
      <w:r w:rsidR="00CC7956">
        <w:t>48</w:t>
      </w:r>
      <w:r w:rsidR="0073204B" w:rsidRPr="007545D4">
        <w:t>,000 in catering revenues</w:t>
      </w:r>
      <w:r w:rsidR="0073204B">
        <w:t xml:space="preserve"> and $</w:t>
      </w:r>
      <w:r w:rsidR="00175E70">
        <w:t>30</w:t>
      </w:r>
      <w:r w:rsidR="0073204B">
        <w:t>,000 in expenses. Stahl</w:t>
      </w:r>
      <w:r w:rsidR="0073204B" w:rsidRPr="007545D4">
        <w:t xml:space="preserve"> </w:t>
      </w:r>
      <w:r>
        <w:t>issued stock</w:t>
      </w:r>
      <w:r w:rsidR="0073204B" w:rsidRPr="007545D4">
        <w:t xml:space="preserve"> of $</w:t>
      </w:r>
      <w:r w:rsidR="00175E70">
        <w:t>9</w:t>
      </w:r>
      <w:r w:rsidR="0073204B" w:rsidRPr="007545D4">
        <w:t xml:space="preserve">,000 and </w:t>
      </w:r>
      <w:r>
        <w:t>paid dividends</w:t>
      </w:r>
      <w:r w:rsidR="0073204B" w:rsidRPr="007545D4">
        <w:t xml:space="preserve"> of $</w:t>
      </w:r>
      <w:r w:rsidR="00175E70">
        <w:t>1</w:t>
      </w:r>
      <w:r w:rsidR="0073204B" w:rsidRPr="007545D4">
        <w:t>5,000 during the year.</w:t>
      </w:r>
      <w:r w:rsidR="00370DAE">
        <w:t xml:space="preserve"> </w:t>
      </w:r>
      <w:r>
        <w:rPr>
          <w:rFonts w:cs="Arial"/>
          <w:snapToGrid w:val="0"/>
        </w:rPr>
        <w:t>Stockholders'</w:t>
      </w:r>
      <w:r w:rsidRPr="007545D4">
        <w:rPr>
          <w:rFonts w:cs="Arial"/>
        </w:rPr>
        <w:t xml:space="preserve"> </w:t>
      </w:r>
      <w:r w:rsidR="000079F2" w:rsidRPr="007545D4">
        <w:rPr>
          <w:rFonts w:cs="Arial"/>
        </w:rPr>
        <w:t>equity</w:t>
      </w:r>
      <w:r w:rsidR="000079F2" w:rsidRPr="007545D4">
        <w:rPr>
          <w:rFonts w:cs="Arial"/>
          <w:snapToGrid w:val="0"/>
        </w:rPr>
        <w:t xml:space="preserve"> changed by what amount from the beginning of the year to the end of the year?</w:t>
      </w:r>
    </w:p>
    <w:p w:rsidR="000079F2" w:rsidRPr="007545D4" w:rsidRDefault="000079F2" w:rsidP="000079F2">
      <w:pPr>
        <w:pStyle w:val="M-CFoils"/>
        <w:rPr>
          <w:noProof w:val="0"/>
        </w:rPr>
      </w:pPr>
      <w:r w:rsidRPr="007545D4">
        <w:rPr>
          <w:noProof w:val="0"/>
        </w:rPr>
        <w:t>a.</w:t>
      </w:r>
      <w:r w:rsidRPr="007545D4">
        <w:rPr>
          <w:noProof w:val="0"/>
        </w:rPr>
        <w:tab/>
        <w:t>$</w:t>
      </w:r>
      <w:r w:rsidR="00175E70">
        <w:rPr>
          <w:noProof w:val="0"/>
        </w:rPr>
        <w:t>3</w:t>
      </w:r>
      <w:r w:rsidRPr="007545D4">
        <w:rPr>
          <w:noProof w:val="0"/>
        </w:rPr>
        <w:t>,000</w:t>
      </w:r>
      <w:r w:rsidR="007E28A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175E70">
        <w:rPr>
          <w:noProof w:val="0"/>
        </w:rPr>
        <w:t>9</w:t>
      </w:r>
      <w:r w:rsidRPr="007545D4">
        <w:rPr>
          <w:noProof w:val="0"/>
        </w:rPr>
        <w:t>,000</w:t>
      </w:r>
      <w:r w:rsidR="007E28A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175E70">
        <w:rPr>
          <w:noProof w:val="0"/>
        </w:rPr>
        <w:t>12</w:t>
      </w:r>
      <w:r w:rsidRPr="007545D4">
        <w:rPr>
          <w:noProof w:val="0"/>
        </w:rPr>
        <w:t>,000</w:t>
      </w:r>
      <w:r w:rsidR="007E28A0">
        <w:rPr>
          <w:noProof w:val="0"/>
        </w:rPr>
        <w:t>.</w:t>
      </w:r>
    </w:p>
    <w:p w:rsidR="000079F2" w:rsidRDefault="000079F2" w:rsidP="000079F2">
      <w:pPr>
        <w:pStyle w:val="M-CFoils"/>
        <w:rPr>
          <w:noProof w:val="0"/>
        </w:rPr>
      </w:pPr>
      <w:r w:rsidRPr="007545D4">
        <w:rPr>
          <w:noProof w:val="0"/>
        </w:rPr>
        <w:t>d.</w:t>
      </w:r>
      <w:r w:rsidRPr="007545D4">
        <w:rPr>
          <w:noProof w:val="0"/>
        </w:rPr>
        <w:tab/>
        <w:t>$</w:t>
      </w:r>
      <w:r w:rsidR="00175E70">
        <w:rPr>
          <w:noProof w:val="0"/>
        </w:rPr>
        <w:t>45</w:t>
      </w:r>
      <w:r w:rsidRPr="007545D4">
        <w:rPr>
          <w:noProof w:val="0"/>
        </w:rPr>
        <w:t>,000</w:t>
      </w:r>
      <w:r w:rsidR="007E28A0">
        <w:rPr>
          <w:noProof w:val="0"/>
        </w:rPr>
        <w:t>.</w:t>
      </w:r>
    </w:p>
    <w:p w:rsidR="009A6204" w:rsidRPr="00B51E26" w:rsidRDefault="009A6204" w:rsidP="000079F2">
      <w:pPr>
        <w:pStyle w:val="M-CFoils"/>
        <w:rPr>
          <w:noProof w:val="0"/>
          <w:sz w:val="14"/>
          <w:szCs w:val="14"/>
        </w:rPr>
      </w:pPr>
    </w:p>
    <w:p w:rsidR="009A6204" w:rsidRPr="00B51E26" w:rsidRDefault="009A6204" w:rsidP="009A6204">
      <w:pPr>
        <w:pStyle w:val="M-CFoils"/>
        <w:tabs>
          <w:tab w:val="clear" w:pos="1080"/>
        </w:tabs>
        <w:ind w:left="720" w:firstLine="0"/>
        <w:rPr>
          <w:noProof w:val="0"/>
          <w:sz w:val="14"/>
          <w:szCs w:val="14"/>
        </w:rPr>
      </w:pPr>
      <w:r w:rsidRPr="00B51E26">
        <w:rPr>
          <w:noProof w:val="0"/>
          <w:sz w:val="14"/>
          <w:szCs w:val="14"/>
        </w:rPr>
        <w:t xml:space="preserve">Ans: c   </w:t>
      </w:r>
      <w:r w:rsidR="005F111C">
        <w:rPr>
          <w:noProof w:val="0"/>
          <w:sz w:val="14"/>
          <w:szCs w:val="14"/>
        </w:rPr>
        <w:t>LO5</w:t>
      </w:r>
      <w:r w:rsidR="005F111C" w:rsidRPr="00B51E26">
        <w:rPr>
          <w:noProof w:val="0"/>
          <w:sz w:val="14"/>
          <w:szCs w:val="14"/>
        </w:rPr>
        <w:t xml:space="preserve">   </w:t>
      </w:r>
      <w:r w:rsidRPr="00B51E26">
        <w:rPr>
          <w:noProof w:val="0"/>
          <w:sz w:val="14"/>
          <w:szCs w:val="14"/>
        </w:rPr>
        <w:t>BT: AP   Difficulty: Medium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Pr="00511732" w:rsidRDefault="00780BAE" w:rsidP="00780BAE">
      <w:pPr>
        <w:ind w:left="720" w:hanging="720"/>
        <w:jc w:val="both"/>
        <w:rPr>
          <w:noProof/>
          <w:snapToGrid w:val="0"/>
          <w:sz w:val="11"/>
          <w:szCs w:val="11"/>
        </w:rPr>
      </w:pPr>
      <w:r>
        <w:rPr>
          <w:noProof/>
          <w:snapToGrid w:val="0"/>
          <w:sz w:val="14"/>
          <w:szCs w:val="14"/>
        </w:rPr>
        <w:t>Solution</w:t>
      </w:r>
      <w:r>
        <w:rPr>
          <w:rFonts w:cs="Arial"/>
          <w:noProof/>
          <w:snapToGrid w:val="0"/>
          <w:sz w:val="14"/>
          <w:szCs w:val="14"/>
        </w:rPr>
        <w:t>: (</w:t>
      </w:r>
      <w:r>
        <w:rPr>
          <w:noProof/>
          <w:snapToGrid w:val="0"/>
          <w:sz w:val="14"/>
          <w:szCs w:val="14"/>
        </w:rPr>
        <w:t>$</w:t>
      </w:r>
      <w:r w:rsidR="0068628E">
        <w:rPr>
          <w:noProof/>
          <w:snapToGrid w:val="0"/>
          <w:sz w:val="14"/>
          <w:szCs w:val="14"/>
        </w:rPr>
        <w:t>60</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68628E">
        <w:rPr>
          <w:noProof/>
          <w:snapToGrid w:val="0"/>
          <w:sz w:val="14"/>
          <w:szCs w:val="14"/>
        </w:rPr>
        <w:t>15</w:t>
      </w:r>
      <w:r>
        <w:rPr>
          <w:noProof/>
          <w:snapToGrid w:val="0"/>
          <w:sz w:val="14"/>
          <w:szCs w:val="14"/>
        </w:rPr>
        <w:t xml:space="preserve">,000) </w:t>
      </w:r>
      <w:r>
        <w:rPr>
          <w:noProof/>
          <w:snapToGrid w:val="0"/>
          <w:sz w:val="14"/>
          <w:szCs w:val="14"/>
        </w:rPr>
        <w:sym w:font="Symbol" w:char="F02B"/>
      </w:r>
      <w:r>
        <w:rPr>
          <w:noProof/>
          <w:snapToGrid w:val="0"/>
          <w:sz w:val="14"/>
          <w:szCs w:val="14"/>
        </w:rPr>
        <w:t xml:space="preserve"> ($</w:t>
      </w:r>
      <w:r w:rsidR="0068628E">
        <w:rPr>
          <w:noProof/>
          <w:snapToGrid w:val="0"/>
          <w:sz w:val="14"/>
          <w:szCs w:val="14"/>
        </w:rPr>
        <w:t>48</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68628E">
        <w:rPr>
          <w:noProof/>
          <w:snapToGrid w:val="0"/>
          <w:sz w:val="14"/>
          <w:szCs w:val="14"/>
        </w:rPr>
        <w:t>30</w:t>
      </w:r>
      <w:r>
        <w:rPr>
          <w:noProof/>
          <w:snapToGrid w:val="0"/>
          <w:sz w:val="14"/>
          <w:szCs w:val="14"/>
        </w:rPr>
        <w:t xml:space="preserve">,000) </w:t>
      </w:r>
      <w:r w:rsidR="009F2E6F">
        <w:rPr>
          <w:noProof/>
          <w:snapToGrid w:val="0"/>
          <w:sz w:val="14"/>
          <w:szCs w:val="14"/>
        </w:rPr>
        <w:sym w:font="Symbol" w:char="F02B"/>
      </w:r>
      <w:r w:rsidR="009F2E6F">
        <w:rPr>
          <w:noProof/>
          <w:snapToGrid w:val="0"/>
          <w:sz w:val="14"/>
          <w:szCs w:val="14"/>
        </w:rPr>
        <w:t xml:space="preserve"> $9,000 </w:t>
      </w:r>
      <w:r w:rsidR="009F2E6F">
        <w:rPr>
          <w:noProof/>
          <w:snapToGrid w:val="0"/>
          <w:sz w:val="14"/>
          <w:szCs w:val="14"/>
        </w:rPr>
        <w:sym w:font="Symbol" w:char="F02D"/>
      </w:r>
      <w:r w:rsidR="009F2E6F">
        <w:rPr>
          <w:noProof/>
          <w:snapToGrid w:val="0"/>
          <w:sz w:val="14"/>
          <w:szCs w:val="14"/>
        </w:rPr>
        <w:t xml:space="preserve"> $15,000</w:t>
      </w:r>
      <w:r>
        <w:rPr>
          <w:noProof/>
          <w:snapToGrid w:val="0"/>
          <w:sz w:val="14"/>
          <w:szCs w:val="14"/>
        </w:rPr>
        <w:t xml:space="preserve">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w:t>
      </w:r>
      <w:r w:rsidR="009F2E6F">
        <w:rPr>
          <w:noProof/>
          <w:snapToGrid w:val="0"/>
          <w:sz w:val="14"/>
          <w:szCs w:val="14"/>
        </w:rPr>
        <w:t>57</w:t>
      </w:r>
      <w:r>
        <w:rPr>
          <w:noProof/>
          <w:snapToGrid w:val="0"/>
          <w:sz w:val="14"/>
          <w:szCs w:val="14"/>
        </w:rPr>
        <w:t>,000; $</w:t>
      </w:r>
      <w:r w:rsidR="009F2E6F">
        <w:rPr>
          <w:noProof/>
          <w:snapToGrid w:val="0"/>
          <w:sz w:val="14"/>
          <w:szCs w:val="14"/>
        </w:rPr>
        <w:t>57,</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9F2E6F">
        <w:rPr>
          <w:noProof/>
          <w:snapToGrid w:val="0"/>
          <w:sz w:val="14"/>
          <w:szCs w:val="14"/>
        </w:rPr>
        <w:t>45</w:t>
      </w:r>
      <w:r>
        <w:rPr>
          <w:noProof/>
          <w:snapToGrid w:val="0"/>
          <w:sz w:val="14"/>
          <w:szCs w:val="14"/>
        </w:rPr>
        <w:t xml:space="preserve">,000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w:t>
      </w:r>
      <w:r w:rsidR="009F2E6F">
        <w:rPr>
          <w:noProof/>
          <w:snapToGrid w:val="0"/>
          <w:sz w:val="14"/>
          <w:szCs w:val="14"/>
        </w:rPr>
        <w:t>12</w:t>
      </w:r>
      <w:r>
        <w:rPr>
          <w:noProof/>
          <w:snapToGrid w:val="0"/>
          <w:sz w:val="14"/>
          <w:szCs w:val="14"/>
        </w:rPr>
        <w:t>,000</w:t>
      </w:r>
    </w:p>
    <w:p w:rsidR="00780BAE" w:rsidRPr="00B51E26" w:rsidRDefault="00780BAE" w:rsidP="00780BAE">
      <w:pPr>
        <w:tabs>
          <w:tab w:val="decimal" w:pos="360"/>
          <w:tab w:val="left" w:pos="720"/>
          <w:tab w:val="left" w:pos="1080"/>
        </w:tabs>
        <w:ind w:left="720" w:hanging="720"/>
        <w:jc w:val="both"/>
        <w:rPr>
          <w:snapToGrid w:val="0"/>
          <w:sz w:val="14"/>
          <w:szCs w:val="14"/>
        </w:rPr>
      </w:pPr>
    </w:p>
    <w:p w:rsidR="000079F2" w:rsidRPr="007545D4" w:rsidRDefault="00110005" w:rsidP="000079F2">
      <w:pPr>
        <w:tabs>
          <w:tab w:val="decimal" w:pos="360"/>
          <w:tab w:val="left" w:pos="720"/>
          <w:tab w:val="left" w:pos="1080"/>
        </w:tabs>
        <w:ind w:left="720" w:hanging="720"/>
        <w:jc w:val="both"/>
        <w:rPr>
          <w:rFonts w:cs="Arial"/>
        </w:rPr>
      </w:pPr>
      <w:r w:rsidRPr="007545D4">
        <w:rPr>
          <w:rFonts w:cs="Arial"/>
        </w:rPr>
        <w:t>1</w:t>
      </w:r>
      <w:r>
        <w:rPr>
          <w:rFonts w:cs="Arial"/>
        </w:rPr>
        <w:t>56</w:t>
      </w:r>
      <w:r w:rsidR="000079F2" w:rsidRPr="007545D4">
        <w:rPr>
          <w:rFonts w:cs="Arial"/>
        </w:rPr>
        <w:t>.</w:t>
      </w:r>
      <w:r w:rsidR="000079F2" w:rsidRPr="007545D4">
        <w:rPr>
          <w:rFonts w:cs="Arial"/>
        </w:rPr>
        <w:tab/>
        <w:t xml:space="preserve">During the year </w:t>
      </w:r>
      <w:r w:rsidR="00BB6DF4">
        <w:rPr>
          <w:rFonts w:cs="Arial"/>
        </w:rPr>
        <w:t>2015</w:t>
      </w:r>
      <w:r w:rsidR="009A6204">
        <w:rPr>
          <w:rFonts w:cs="Arial"/>
        </w:rPr>
        <w:t>, Di</w:t>
      </w:r>
      <w:r w:rsidR="00ED778F">
        <w:rPr>
          <w:rFonts w:cs="Arial"/>
        </w:rPr>
        <w:t>l</w:t>
      </w:r>
      <w:r w:rsidR="009A6204">
        <w:rPr>
          <w:rFonts w:cs="Arial"/>
        </w:rPr>
        <w:t>ego Company</w:t>
      </w:r>
      <w:r w:rsidR="000079F2" w:rsidRPr="007545D4">
        <w:rPr>
          <w:rFonts w:cs="Arial"/>
        </w:rPr>
        <w:t xml:space="preserve"> earned revenues of $</w:t>
      </w:r>
      <w:r w:rsidR="00F36D71">
        <w:rPr>
          <w:rFonts w:cs="Arial"/>
        </w:rPr>
        <w:t>90</w:t>
      </w:r>
      <w:r w:rsidR="000079F2" w:rsidRPr="007545D4">
        <w:rPr>
          <w:rFonts w:cs="Arial"/>
        </w:rPr>
        <w:t>,000, had expenses of $</w:t>
      </w:r>
      <w:r w:rsidR="009F2E6F">
        <w:rPr>
          <w:rFonts w:cs="Arial"/>
        </w:rPr>
        <w:t>56</w:t>
      </w:r>
      <w:r w:rsidR="000079F2" w:rsidRPr="007545D4">
        <w:rPr>
          <w:rFonts w:cs="Arial"/>
        </w:rPr>
        <w:t>,000, purchased assets with a cost of $</w:t>
      </w:r>
      <w:r w:rsidR="00F36D71">
        <w:rPr>
          <w:rFonts w:cs="Arial"/>
        </w:rPr>
        <w:t>10</w:t>
      </w:r>
      <w:r w:rsidR="000079F2" w:rsidRPr="007545D4">
        <w:rPr>
          <w:rFonts w:cs="Arial"/>
        </w:rPr>
        <w:t xml:space="preserve">,000 and </w:t>
      </w:r>
      <w:r>
        <w:rPr>
          <w:rFonts w:cs="Arial"/>
        </w:rPr>
        <w:t>paid dividends</w:t>
      </w:r>
      <w:r w:rsidR="000079F2" w:rsidRPr="007545D4">
        <w:rPr>
          <w:rFonts w:cs="Arial"/>
        </w:rPr>
        <w:t xml:space="preserve"> of $</w:t>
      </w:r>
      <w:r w:rsidR="00F36D71">
        <w:rPr>
          <w:rFonts w:cs="Arial"/>
        </w:rPr>
        <w:t>6</w:t>
      </w:r>
      <w:r w:rsidR="000079F2" w:rsidRPr="007545D4">
        <w:rPr>
          <w:rFonts w:cs="Arial"/>
        </w:rPr>
        <w:t>,000. Net income for the year is</w:t>
      </w:r>
    </w:p>
    <w:p w:rsidR="000079F2" w:rsidRPr="007545D4" w:rsidRDefault="000079F2" w:rsidP="000079F2">
      <w:pPr>
        <w:pStyle w:val="M-CFoils"/>
        <w:rPr>
          <w:noProof w:val="0"/>
        </w:rPr>
      </w:pPr>
      <w:r w:rsidRPr="007545D4">
        <w:rPr>
          <w:noProof w:val="0"/>
        </w:rPr>
        <w:t>a.</w:t>
      </w:r>
      <w:r w:rsidRPr="007545D4">
        <w:rPr>
          <w:noProof w:val="0"/>
        </w:rPr>
        <w:tab/>
        <w:t>$</w:t>
      </w:r>
      <w:r w:rsidR="00F36D71">
        <w:rPr>
          <w:noProof w:val="0"/>
        </w:rPr>
        <w:t>18</w:t>
      </w:r>
      <w:r w:rsidRPr="007545D4">
        <w:rPr>
          <w:noProof w:val="0"/>
        </w:rPr>
        <w:t>,000</w:t>
      </w:r>
      <w:r w:rsidR="004B6B2C" w:rsidRPr="007545D4">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24</w:t>
      </w:r>
      <w:r w:rsidRPr="007545D4">
        <w:rPr>
          <w:noProof w:val="0"/>
        </w:rPr>
        <w:t>,000</w:t>
      </w:r>
      <w:r w:rsidR="004B6B2C" w:rsidRPr="007545D4">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28</w:t>
      </w:r>
      <w:r w:rsidRPr="007545D4">
        <w:rPr>
          <w:noProof w:val="0"/>
        </w:rPr>
        <w:t>,000</w:t>
      </w:r>
      <w:r w:rsidR="004B6B2C" w:rsidRPr="007545D4">
        <w:rPr>
          <w:noProof w:val="0"/>
        </w:rPr>
        <w:t>.</w:t>
      </w:r>
    </w:p>
    <w:p w:rsidR="000079F2" w:rsidRDefault="000079F2" w:rsidP="000079F2">
      <w:pPr>
        <w:pStyle w:val="M-CFoils"/>
        <w:rPr>
          <w:noProof w:val="0"/>
        </w:rPr>
      </w:pPr>
      <w:r w:rsidRPr="007545D4">
        <w:rPr>
          <w:noProof w:val="0"/>
        </w:rPr>
        <w:t>d.</w:t>
      </w:r>
      <w:r w:rsidRPr="007545D4">
        <w:rPr>
          <w:noProof w:val="0"/>
        </w:rPr>
        <w:tab/>
        <w:t>$</w:t>
      </w:r>
      <w:r w:rsidR="00F36D71">
        <w:rPr>
          <w:noProof w:val="0"/>
        </w:rPr>
        <w:t>34</w:t>
      </w:r>
      <w:r w:rsidRPr="007545D4">
        <w:rPr>
          <w:noProof w:val="0"/>
        </w:rPr>
        <w:t>,00</w:t>
      </w:r>
      <w:r w:rsidR="004B6B2C" w:rsidRPr="007545D4">
        <w:rPr>
          <w:noProof w:val="0"/>
        </w:rPr>
        <w:t>0.</w:t>
      </w:r>
    </w:p>
    <w:p w:rsidR="009A6204" w:rsidRPr="00B51E26" w:rsidRDefault="009A6204" w:rsidP="000079F2">
      <w:pPr>
        <w:pStyle w:val="M-CFoils"/>
        <w:rPr>
          <w:noProof w:val="0"/>
          <w:sz w:val="14"/>
          <w:szCs w:val="14"/>
        </w:rPr>
      </w:pPr>
    </w:p>
    <w:p w:rsidR="009A6204" w:rsidRPr="00B51E26" w:rsidRDefault="009A6204" w:rsidP="009A6204">
      <w:pPr>
        <w:pStyle w:val="M-CFoils"/>
        <w:tabs>
          <w:tab w:val="clear" w:pos="1080"/>
        </w:tabs>
        <w:ind w:left="720" w:firstLine="0"/>
        <w:rPr>
          <w:noProof w:val="0"/>
          <w:sz w:val="14"/>
          <w:szCs w:val="14"/>
        </w:rPr>
      </w:pPr>
      <w:r w:rsidRPr="00B51E26">
        <w:rPr>
          <w:noProof w:val="0"/>
          <w:sz w:val="14"/>
          <w:szCs w:val="14"/>
        </w:rPr>
        <w:t xml:space="preserve">Ans: </w:t>
      </w:r>
      <w:r w:rsidR="00370DAE">
        <w:rPr>
          <w:noProof w:val="0"/>
          <w:sz w:val="14"/>
          <w:szCs w:val="14"/>
        </w:rPr>
        <w:t>d</w:t>
      </w:r>
      <w:r w:rsidR="00370DAE"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AN   Difficulty: Easy </w:t>
      </w:r>
      <w:r w:rsidR="00EC10D4" w:rsidRPr="00B51E26">
        <w:rPr>
          <w:noProof w:val="0"/>
          <w:sz w:val="14"/>
          <w:szCs w:val="14"/>
        </w:rPr>
        <w:t xml:space="preserve">  TOT: 1.0</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Default="009F2E6F" w:rsidP="009F2E6F">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$90,000 </w:t>
      </w:r>
      <w:r>
        <w:rPr>
          <w:noProof/>
          <w:snapToGrid w:val="0"/>
          <w:sz w:val="14"/>
          <w:szCs w:val="14"/>
        </w:rPr>
        <w:sym w:font="Symbol" w:char="F02D"/>
      </w:r>
      <w:r>
        <w:rPr>
          <w:noProof/>
          <w:snapToGrid w:val="0"/>
          <w:sz w:val="14"/>
          <w:szCs w:val="14"/>
        </w:rPr>
        <w:t xml:space="preserve"> $56,000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$34,000</w:t>
      </w:r>
    </w:p>
    <w:p w:rsidR="009F2E6F" w:rsidRPr="00511732" w:rsidRDefault="009F2E6F" w:rsidP="009F2E6F">
      <w:pPr>
        <w:ind w:left="720" w:hanging="720"/>
        <w:jc w:val="both"/>
        <w:rPr>
          <w:noProof/>
          <w:snapToGrid w:val="0"/>
          <w:sz w:val="11"/>
          <w:szCs w:val="11"/>
        </w:rPr>
      </w:pPr>
    </w:p>
    <w:p w:rsidR="000079F2" w:rsidRPr="007545D4" w:rsidRDefault="00DC38A1" w:rsidP="000079F2">
      <w:pPr>
        <w:tabs>
          <w:tab w:val="decimal" w:pos="360"/>
          <w:tab w:val="left" w:pos="720"/>
          <w:tab w:val="left" w:pos="1080"/>
        </w:tabs>
        <w:ind w:left="720" w:hanging="720"/>
        <w:jc w:val="both"/>
        <w:rPr>
          <w:rFonts w:cs="Arial"/>
        </w:rPr>
      </w:pPr>
      <w:r>
        <w:rPr>
          <w:rFonts w:cs="Arial"/>
        </w:rPr>
        <w:t>157</w:t>
      </w:r>
      <w:r w:rsidR="009A6204">
        <w:rPr>
          <w:rFonts w:cs="Arial"/>
        </w:rPr>
        <w:t>.</w:t>
      </w:r>
      <w:r w:rsidR="009A6204">
        <w:rPr>
          <w:rFonts w:cs="Arial"/>
        </w:rPr>
        <w:tab/>
        <w:t xml:space="preserve">At October 1, </w:t>
      </w:r>
      <w:r w:rsidR="00ED778F">
        <w:rPr>
          <w:rFonts w:cs="Arial"/>
        </w:rPr>
        <w:t>Arcade Fire</w:t>
      </w:r>
      <w:r w:rsidR="00ED778F" w:rsidRPr="007545D4">
        <w:rPr>
          <w:rFonts w:cs="Arial"/>
        </w:rPr>
        <w:t xml:space="preserve"> </w:t>
      </w:r>
      <w:r w:rsidR="000079F2" w:rsidRPr="007545D4">
        <w:rPr>
          <w:rFonts w:cs="Arial"/>
        </w:rPr>
        <w:t xml:space="preserve">Enterprises reported </w:t>
      </w:r>
      <w:r>
        <w:rPr>
          <w:rFonts w:cs="Arial"/>
        </w:rPr>
        <w:t>stockholders'</w:t>
      </w:r>
      <w:r w:rsidRPr="007545D4">
        <w:rPr>
          <w:rFonts w:cs="Arial"/>
        </w:rPr>
        <w:t xml:space="preserve"> </w:t>
      </w:r>
      <w:r w:rsidR="000079F2" w:rsidRPr="007545D4">
        <w:rPr>
          <w:rFonts w:cs="Arial"/>
        </w:rPr>
        <w:t>equity of $</w:t>
      </w:r>
      <w:r w:rsidR="00F36D71">
        <w:rPr>
          <w:rFonts w:cs="Arial"/>
        </w:rPr>
        <w:t>70</w:t>
      </w:r>
      <w:r w:rsidR="000079F2" w:rsidRPr="007545D4">
        <w:rPr>
          <w:rFonts w:cs="Arial"/>
        </w:rPr>
        <w:t xml:space="preserve">,000. During October, no </w:t>
      </w:r>
      <w:r>
        <w:rPr>
          <w:rFonts w:cs="Arial"/>
        </w:rPr>
        <w:t>stock was issued</w:t>
      </w:r>
      <w:r w:rsidR="000079F2" w:rsidRPr="007545D4">
        <w:rPr>
          <w:rFonts w:cs="Arial"/>
        </w:rPr>
        <w:t xml:space="preserve"> and the company earned net income of $</w:t>
      </w:r>
      <w:r w:rsidR="00F36D71">
        <w:rPr>
          <w:rFonts w:cs="Arial"/>
        </w:rPr>
        <w:t>18</w:t>
      </w:r>
      <w:r w:rsidR="000079F2" w:rsidRPr="007545D4">
        <w:rPr>
          <w:rFonts w:cs="Arial"/>
        </w:rPr>
        <w:t xml:space="preserve">,000. If </w:t>
      </w:r>
      <w:r w:rsidR="00093093">
        <w:rPr>
          <w:rFonts w:cs="Arial"/>
        </w:rPr>
        <w:t>stockholders'</w:t>
      </w:r>
      <w:r w:rsidR="00093093" w:rsidRPr="007545D4">
        <w:rPr>
          <w:rFonts w:cs="Arial"/>
        </w:rPr>
        <w:t xml:space="preserve"> equity</w:t>
      </w:r>
      <w:r w:rsidR="00093093" w:rsidRPr="007545D4" w:rsidDel="00093093">
        <w:rPr>
          <w:rFonts w:cs="Arial"/>
        </w:rPr>
        <w:t xml:space="preserve"> </w:t>
      </w:r>
      <w:r w:rsidR="00093093">
        <w:rPr>
          <w:rFonts w:cs="Arial"/>
        </w:rPr>
        <w:t xml:space="preserve">at </w:t>
      </w:r>
      <w:r w:rsidR="000079F2" w:rsidRPr="007545D4">
        <w:rPr>
          <w:rFonts w:cs="Arial"/>
        </w:rPr>
        <w:t>October 31 totals $</w:t>
      </w:r>
      <w:r w:rsidR="00F36D71">
        <w:rPr>
          <w:rFonts w:cs="Arial"/>
        </w:rPr>
        <w:t>78</w:t>
      </w:r>
      <w:r w:rsidR="000079F2" w:rsidRPr="007545D4">
        <w:rPr>
          <w:rFonts w:cs="Arial"/>
        </w:rPr>
        <w:t xml:space="preserve">,000, what amount of </w:t>
      </w:r>
      <w:r>
        <w:rPr>
          <w:rFonts w:cs="Arial"/>
        </w:rPr>
        <w:t>dividends</w:t>
      </w:r>
      <w:r w:rsidR="000079F2" w:rsidRPr="007545D4">
        <w:rPr>
          <w:rFonts w:cs="Arial"/>
        </w:rPr>
        <w:t xml:space="preserve"> were </w:t>
      </w:r>
      <w:r>
        <w:rPr>
          <w:rFonts w:cs="Arial"/>
        </w:rPr>
        <w:t>paid</w:t>
      </w:r>
      <w:r w:rsidRPr="007545D4">
        <w:rPr>
          <w:rFonts w:cs="Arial"/>
        </w:rPr>
        <w:t xml:space="preserve"> </w:t>
      </w:r>
      <w:r w:rsidR="000079F2" w:rsidRPr="007545D4">
        <w:rPr>
          <w:rFonts w:cs="Arial"/>
        </w:rPr>
        <w:t>during the month?</w:t>
      </w:r>
    </w:p>
    <w:p w:rsidR="000079F2" w:rsidRPr="007545D4" w:rsidRDefault="000079F2" w:rsidP="000079F2">
      <w:pPr>
        <w:pStyle w:val="M-CFoils"/>
        <w:rPr>
          <w:noProof w:val="0"/>
        </w:rPr>
      </w:pPr>
      <w:r w:rsidRPr="007545D4">
        <w:rPr>
          <w:noProof w:val="0"/>
        </w:rPr>
        <w:t>a.</w:t>
      </w:r>
      <w:r w:rsidRPr="007545D4">
        <w:rPr>
          <w:noProof w:val="0"/>
        </w:rPr>
        <w:tab/>
        <w:t>$0</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8</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10</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F36D71">
        <w:rPr>
          <w:noProof w:val="0"/>
        </w:rPr>
        <w:t>26</w:t>
      </w:r>
      <w:r w:rsidRPr="007545D4">
        <w:rPr>
          <w:noProof w:val="0"/>
        </w:rPr>
        <w:t>,000</w:t>
      </w:r>
    </w:p>
    <w:p w:rsidR="009A6204" w:rsidRPr="00B51E26" w:rsidRDefault="009A6204" w:rsidP="000079F2">
      <w:pPr>
        <w:pStyle w:val="M-CFoils"/>
        <w:rPr>
          <w:noProof w:val="0"/>
          <w:sz w:val="14"/>
          <w:szCs w:val="14"/>
        </w:rPr>
      </w:pPr>
    </w:p>
    <w:p w:rsidR="009A6204" w:rsidRPr="00B51E26" w:rsidRDefault="009A6204" w:rsidP="009A6204">
      <w:pPr>
        <w:pStyle w:val="M-CFoils"/>
        <w:tabs>
          <w:tab w:val="clear" w:pos="1080"/>
        </w:tabs>
        <w:ind w:left="720" w:firstLine="0"/>
        <w:rPr>
          <w:noProof w:val="0"/>
          <w:sz w:val="14"/>
          <w:szCs w:val="14"/>
        </w:rPr>
      </w:pPr>
      <w:r w:rsidRPr="00B51E26">
        <w:rPr>
          <w:noProof w:val="0"/>
          <w:sz w:val="14"/>
          <w:szCs w:val="14"/>
        </w:rPr>
        <w:t xml:space="preserve">Ans: </w:t>
      </w:r>
      <w:r w:rsidR="00370DAE">
        <w:rPr>
          <w:noProof w:val="0"/>
          <w:sz w:val="14"/>
          <w:szCs w:val="14"/>
        </w:rPr>
        <w:t>c</w:t>
      </w:r>
      <w:r w:rsidR="00370DAE"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BT: AN</w:t>
      </w:r>
      <w:r w:rsidR="00EC10D4"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Pr="00511732" w:rsidRDefault="009F2E6F" w:rsidP="009F2E6F">
      <w:pPr>
        <w:ind w:left="720" w:hanging="720"/>
        <w:jc w:val="both"/>
        <w:rPr>
          <w:noProof/>
          <w:snapToGrid w:val="0"/>
          <w:sz w:val="11"/>
          <w:szCs w:val="11"/>
        </w:rPr>
      </w:pPr>
      <w:r>
        <w:rPr>
          <w:noProof/>
          <w:snapToGrid w:val="0"/>
          <w:sz w:val="14"/>
          <w:szCs w:val="14"/>
        </w:rPr>
        <w:t>Solution</w:t>
      </w:r>
      <w:r>
        <w:rPr>
          <w:rFonts w:cs="Arial"/>
          <w:noProof/>
          <w:snapToGrid w:val="0"/>
          <w:sz w:val="14"/>
          <w:szCs w:val="14"/>
        </w:rPr>
        <w:t>: $70,000</w:t>
      </w:r>
      <w:r>
        <w:rPr>
          <w:noProof/>
          <w:snapToGrid w:val="0"/>
          <w:sz w:val="14"/>
          <w:szCs w:val="14"/>
        </w:rPr>
        <w:t xml:space="preserve"> </w:t>
      </w:r>
      <w:r>
        <w:rPr>
          <w:noProof/>
          <w:snapToGrid w:val="0"/>
          <w:sz w:val="14"/>
          <w:szCs w:val="14"/>
        </w:rPr>
        <w:sym w:font="Symbol" w:char="F02B"/>
      </w:r>
      <w:r>
        <w:rPr>
          <w:noProof/>
          <w:snapToGrid w:val="0"/>
          <w:sz w:val="14"/>
          <w:szCs w:val="14"/>
        </w:rPr>
        <w:t xml:space="preserve"> $18,000 </w:t>
      </w:r>
      <w:r>
        <w:rPr>
          <w:noProof/>
          <w:snapToGrid w:val="0"/>
          <w:sz w:val="14"/>
          <w:szCs w:val="14"/>
        </w:rPr>
        <w:sym w:font="Symbol" w:char="F02D"/>
      </w:r>
      <w:r>
        <w:rPr>
          <w:noProof/>
          <w:snapToGrid w:val="0"/>
          <w:sz w:val="14"/>
          <w:szCs w:val="14"/>
        </w:rPr>
        <w:t xml:space="preserve"> X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$78,000; X </w:t>
      </w:r>
      <w:r>
        <w:rPr>
          <w:noProof/>
          <w:snapToGrid w:val="0"/>
          <w:sz w:val="14"/>
          <w:szCs w:val="14"/>
        </w:rPr>
        <w:sym w:font="Symbol" w:char="F03D"/>
      </w:r>
      <w:r>
        <w:rPr>
          <w:noProof/>
          <w:snapToGrid w:val="0"/>
          <w:sz w:val="14"/>
          <w:szCs w:val="14"/>
        </w:rPr>
        <w:t xml:space="preserve"> $10,000</w:t>
      </w:r>
    </w:p>
    <w:p w:rsidR="009F2E6F" w:rsidRPr="00B51E26" w:rsidRDefault="009F2E6F" w:rsidP="009F2E6F">
      <w:pPr>
        <w:tabs>
          <w:tab w:val="decimal" w:pos="360"/>
          <w:tab w:val="left" w:pos="720"/>
          <w:tab w:val="left" w:pos="1080"/>
        </w:tabs>
        <w:ind w:left="720" w:hanging="720"/>
        <w:jc w:val="both"/>
        <w:rPr>
          <w:snapToGrid w:val="0"/>
          <w:sz w:val="14"/>
          <w:szCs w:val="14"/>
        </w:rPr>
      </w:pPr>
    </w:p>
    <w:p w:rsidR="000079F2" w:rsidRPr="007545D4" w:rsidRDefault="00597604" w:rsidP="000079F2">
      <w:pPr>
        <w:tabs>
          <w:tab w:val="decimal" w:pos="360"/>
          <w:tab w:val="left" w:pos="720"/>
          <w:tab w:val="left" w:pos="1080"/>
        </w:tabs>
        <w:ind w:left="720" w:hanging="720"/>
        <w:jc w:val="both"/>
        <w:rPr>
          <w:rFonts w:cs="Arial"/>
        </w:rPr>
      </w:pPr>
      <w:r>
        <w:rPr>
          <w:rFonts w:cs="Arial"/>
          <w:sz w:val="14"/>
          <w:szCs w:val="14"/>
        </w:rPr>
        <w:br w:type="page"/>
      </w:r>
      <w:r w:rsidR="00DC38A1">
        <w:rPr>
          <w:rFonts w:cs="Arial"/>
        </w:rPr>
        <w:t>158</w:t>
      </w:r>
      <w:r w:rsidR="009A6204">
        <w:rPr>
          <w:rFonts w:cs="Arial"/>
        </w:rPr>
        <w:t>.</w:t>
      </w:r>
      <w:r w:rsidR="009A6204">
        <w:rPr>
          <w:rFonts w:cs="Arial"/>
        </w:rPr>
        <w:tab/>
        <w:t xml:space="preserve">At October 1, </w:t>
      </w:r>
      <w:r w:rsidR="00ED778F">
        <w:rPr>
          <w:rFonts w:cs="Arial"/>
        </w:rPr>
        <w:t>Arcade Fire</w:t>
      </w:r>
      <w:r w:rsidR="000079F2" w:rsidRPr="007545D4">
        <w:rPr>
          <w:rFonts w:cs="Arial"/>
        </w:rPr>
        <w:t xml:space="preserve"> Enterprises reported </w:t>
      </w:r>
      <w:r w:rsidR="00DC38A1">
        <w:rPr>
          <w:rFonts w:cs="Arial"/>
        </w:rPr>
        <w:t>stockholders'</w:t>
      </w:r>
      <w:r w:rsidR="00DC38A1" w:rsidRPr="007545D4">
        <w:rPr>
          <w:rFonts w:cs="Arial"/>
        </w:rPr>
        <w:t xml:space="preserve"> </w:t>
      </w:r>
      <w:r w:rsidR="000079F2" w:rsidRPr="007545D4">
        <w:rPr>
          <w:rFonts w:cs="Arial"/>
        </w:rPr>
        <w:t>equity of $</w:t>
      </w:r>
      <w:r w:rsidR="00F36D71">
        <w:rPr>
          <w:rFonts w:cs="Arial"/>
        </w:rPr>
        <w:t>72</w:t>
      </w:r>
      <w:r w:rsidR="000079F2" w:rsidRPr="007545D4">
        <w:rPr>
          <w:rFonts w:cs="Arial"/>
        </w:rPr>
        <w:t xml:space="preserve">,000. During October, no </w:t>
      </w:r>
      <w:r w:rsidR="00DC38A1">
        <w:rPr>
          <w:rFonts w:cs="Arial"/>
        </w:rPr>
        <w:t>stock was issued</w:t>
      </w:r>
      <w:r w:rsidR="000079F2" w:rsidRPr="007545D4">
        <w:rPr>
          <w:rFonts w:cs="Arial"/>
        </w:rPr>
        <w:t xml:space="preserve"> and the company posted a net loss of $</w:t>
      </w:r>
      <w:r w:rsidR="00F36D71">
        <w:rPr>
          <w:rFonts w:cs="Arial"/>
        </w:rPr>
        <w:t>8</w:t>
      </w:r>
      <w:r w:rsidR="000079F2" w:rsidRPr="007545D4">
        <w:rPr>
          <w:rFonts w:cs="Arial"/>
        </w:rPr>
        <w:t xml:space="preserve">,000. If </w:t>
      </w:r>
      <w:r w:rsidR="00DC38A1">
        <w:rPr>
          <w:rFonts w:cs="Arial"/>
        </w:rPr>
        <w:t>stockholders'</w:t>
      </w:r>
      <w:r w:rsidR="000079F2" w:rsidRPr="007545D4">
        <w:rPr>
          <w:rFonts w:cs="Arial"/>
        </w:rPr>
        <w:t xml:space="preserve"> equity at October 31 totals $</w:t>
      </w:r>
      <w:r w:rsidR="00F36D71">
        <w:rPr>
          <w:rFonts w:cs="Arial"/>
        </w:rPr>
        <w:t>64</w:t>
      </w:r>
      <w:r w:rsidR="000079F2" w:rsidRPr="007545D4">
        <w:rPr>
          <w:rFonts w:cs="Arial"/>
        </w:rPr>
        <w:t xml:space="preserve">,000, what amount of </w:t>
      </w:r>
      <w:r w:rsidR="00DC38A1">
        <w:rPr>
          <w:rFonts w:cs="Arial"/>
        </w:rPr>
        <w:t>dividends</w:t>
      </w:r>
      <w:r w:rsidR="000079F2" w:rsidRPr="007545D4">
        <w:rPr>
          <w:rFonts w:cs="Arial"/>
        </w:rPr>
        <w:t xml:space="preserve"> were </w:t>
      </w:r>
      <w:r w:rsidR="00DC38A1">
        <w:rPr>
          <w:rFonts w:cs="Arial"/>
        </w:rPr>
        <w:t>paid</w:t>
      </w:r>
      <w:r w:rsidR="00DC38A1" w:rsidRPr="007545D4">
        <w:rPr>
          <w:rFonts w:cs="Arial"/>
        </w:rPr>
        <w:t xml:space="preserve"> </w:t>
      </w:r>
      <w:r w:rsidR="000079F2" w:rsidRPr="007545D4">
        <w:rPr>
          <w:rFonts w:cs="Arial"/>
        </w:rPr>
        <w:t>during the month?</w:t>
      </w:r>
    </w:p>
    <w:p w:rsidR="000079F2" w:rsidRPr="007545D4" w:rsidRDefault="000079F2" w:rsidP="000079F2">
      <w:pPr>
        <w:pStyle w:val="M-CFoils"/>
        <w:rPr>
          <w:noProof w:val="0"/>
        </w:rPr>
      </w:pPr>
      <w:r w:rsidRPr="007545D4">
        <w:rPr>
          <w:noProof w:val="0"/>
        </w:rPr>
        <w:t>a.</w:t>
      </w:r>
      <w:r w:rsidRPr="007545D4">
        <w:rPr>
          <w:noProof w:val="0"/>
        </w:rPr>
        <w:tab/>
        <w:t>$0</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4</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8</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F36D71">
        <w:rPr>
          <w:noProof w:val="0"/>
        </w:rPr>
        <w:t>16</w:t>
      </w:r>
      <w:r w:rsidRPr="007545D4">
        <w:rPr>
          <w:noProof w:val="0"/>
        </w:rPr>
        <w:t>,000</w:t>
      </w:r>
    </w:p>
    <w:p w:rsidR="009A6204" w:rsidRPr="00B51E26" w:rsidRDefault="009A6204" w:rsidP="000079F2">
      <w:pPr>
        <w:pStyle w:val="M-CFoils"/>
        <w:rPr>
          <w:noProof w:val="0"/>
          <w:sz w:val="14"/>
          <w:szCs w:val="14"/>
        </w:rPr>
      </w:pPr>
    </w:p>
    <w:p w:rsidR="009A6204" w:rsidRDefault="009A6204" w:rsidP="009A6204">
      <w:pPr>
        <w:pStyle w:val="M-CFoils"/>
        <w:tabs>
          <w:tab w:val="clear" w:pos="1080"/>
        </w:tabs>
        <w:ind w:left="720" w:firstLine="0"/>
        <w:rPr>
          <w:noProof w:val="0"/>
          <w:sz w:val="14"/>
          <w:szCs w:val="14"/>
        </w:rPr>
      </w:pPr>
      <w:r w:rsidRPr="00B51E26">
        <w:rPr>
          <w:noProof w:val="0"/>
          <w:sz w:val="14"/>
          <w:szCs w:val="14"/>
        </w:rPr>
        <w:t xml:space="preserve">Ans: </w:t>
      </w:r>
      <w:r w:rsidR="006B5B0D" w:rsidRPr="00B51E26">
        <w:rPr>
          <w:noProof w:val="0"/>
          <w:sz w:val="14"/>
          <w:szCs w:val="14"/>
        </w:rPr>
        <w:t>a</w:t>
      </w:r>
      <w:r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 xml:space="preserve">BT: </w:t>
      </w:r>
      <w:r w:rsidR="006B5B0D" w:rsidRPr="00B51E26">
        <w:rPr>
          <w:noProof w:val="0"/>
          <w:sz w:val="14"/>
          <w:szCs w:val="14"/>
        </w:rPr>
        <w:t>AN</w:t>
      </w:r>
      <w:r w:rsidR="00EC10D4"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Pr="00511732" w:rsidRDefault="009F2E6F" w:rsidP="009F2E6F">
      <w:pPr>
        <w:ind w:left="720" w:hanging="720"/>
        <w:jc w:val="both"/>
        <w:rPr>
          <w:noProof/>
          <w:snapToGrid w:val="0"/>
          <w:sz w:val="11"/>
          <w:szCs w:val="11"/>
        </w:rPr>
      </w:pPr>
      <w:r>
        <w:rPr>
          <w:noProof/>
          <w:snapToGrid w:val="0"/>
          <w:sz w:val="14"/>
          <w:szCs w:val="14"/>
        </w:rPr>
        <w:t>Solution</w:t>
      </w:r>
      <w:r>
        <w:rPr>
          <w:rFonts w:cs="Arial"/>
          <w:noProof/>
          <w:snapToGrid w:val="0"/>
          <w:sz w:val="14"/>
          <w:szCs w:val="14"/>
        </w:rPr>
        <w:t>: $72,000</w:t>
      </w:r>
      <w:r>
        <w:rPr>
          <w:noProof/>
          <w:snapToGrid w:val="0"/>
          <w:sz w:val="14"/>
          <w:szCs w:val="14"/>
        </w:rPr>
        <w:t xml:space="preserve"> </w:t>
      </w:r>
      <w:r>
        <w:rPr>
          <w:noProof/>
          <w:snapToGrid w:val="0"/>
          <w:sz w:val="14"/>
          <w:szCs w:val="14"/>
        </w:rPr>
        <w:sym w:font="Symbol" w:char="F02D"/>
      </w:r>
      <w:r>
        <w:rPr>
          <w:noProof/>
          <w:snapToGrid w:val="0"/>
          <w:sz w:val="14"/>
          <w:szCs w:val="14"/>
        </w:rPr>
        <w:t xml:space="preserve"> $8,000 </w:t>
      </w:r>
      <w:r>
        <w:rPr>
          <w:noProof/>
          <w:snapToGrid w:val="0"/>
          <w:sz w:val="14"/>
          <w:szCs w:val="14"/>
        </w:rPr>
        <w:sym w:font="Symbol" w:char="F02D"/>
      </w:r>
      <w:r>
        <w:rPr>
          <w:noProof/>
          <w:snapToGrid w:val="0"/>
          <w:sz w:val="14"/>
          <w:szCs w:val="14"/>
        </w:rPr>
        <w:t xml:space="preserve"> X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$64,000; X </w:t>
      </w:r>
      <w:r>
        <w:rPr>
          <w:noProof/>
          <w:snapToGrid w:val="0"/>
          <w:sz w:val="14"/>
          <w:szCs w:val="14"/>
        </w:rPr>
        <w:sym w:font="Symbol" w:char="F03D"/>
      </w:r>
      <w:r>
        <w:rPr>
          <w:noProof/>
          <w:snapToGrid w:val="0"/>
          <w:sz w:val="14"/>
          <w:szCs w:val="14"/>
        </w:rPr>
        <w:t xml:space="preserve"> $0</w:t>
      </w:r>
    </w:p>
    <w:p w:rsidR="009F2E6F" w:rsidRPr="00B51E26" w:rsidRDefault="009F2E6F" w:rsidP="009F2E6F">
      <w:pPr>
        <w:tabs>
          <w:tab w:val="decimal" w:pos="360"/>
          <w:tab w:val="left" w:pos="720"/>
          <w:tab w:val="left" w:pos="1080"/>
        </w:tabs>
        <w:ind w:left="720" w:hanging="720"/>
        <w:jc w:val="both"/>
        <w:rPr>
          <w:snapToGrid w:val="0"/>
          <w:sz w:val="14"/>
          <w:szCs w:val="14"/>
        </w:rPr>
      </w:pPr>
    </w:p>
    <w:p w:rsidR="000079F2" w:rsidRPr="007545D4" w:rsidRDefault="00E12056" w:rsidP="000079F2">
      <w:pPr>
        <w:tabs>
          <w:tab w:val="decimal" w:pos="360"/>
          <w:tab w:val="left" w:pos="720"/>
          <w:tab w:val="left" w:pos="1080"/>
        </w:tabs>
        <w:ind w:left="720" w:hanging="720"/>
        <w:jc w:val="both"/>
        <w:rPr>
          <w:rFonts w:cs="Arial"/>
        </w:rPr>
      </w:pPr>
      <w:r>
        <w:rPr>
          <w:rFonts w:cs="Arial"/>
        </w:rPr>
        <w:t>159</w:t>
      </w:r>
      <w:r w:rsidR="006B5B0D">
        <w:rPr>
          <w:rFonts w:cs="Arial"/>
        </w:rPr>
        <w:t>.</w:t>
      </w:r>
      <w:r w:rsidR="006B5B0D">
        <w:rPr>
          <w:rFonts w:cs="Arial"/>
        </w:rPr>
        <w:tab/>
        <w:t xml:space="preserve">At October 1, </w:t>
      </w:r>
      <w:r w:rsidR="00ED778F">
        <w:rPr>
          <w:rFonts w:cs="Arial"/>
        </w:rPr>
        <w:t>Arcade Fire</w:t>
      </w:r>
      <w:r w:rsidR="00ED778F" w:rsidDel="00ED778F">
        <w:rPr>
          <w:rFonts w:cs="Arial"/>
        </w:rPr>
        <w:t xml:space="preserve"> </w:t>
      </w:r>
      <w:r w:rsidR="000079F2" w:rsidRPr="007545D4">
        <w:rPr>
          <w:rFonts w:cs="Arial"/>
        </w:rPr>
        <w:t xml:space="preserve">Enterprises reported </w:t>
      </w:r>
      <w:r>
        <w:rPr>
          <w:rFonts w:cs="Arial"/>
        </w:rPr>
        <w:t>stockholders'</w:t>
      </w:r>
      <w:r w:rsidRPr="007545D4">
        <w:rPr>
          <w:rFonts w:cs="Arial"/>
        </w:rPr>
        <w:t xml:space="preserve"> </w:t>
      </w:r>
      <w:r w:rsidR="000079F2" w:rsidRPr="007545D4">
        <w:rPr>
          <w:rFonts w:cs="Arial"/>
        </w:rPr>
        <w:t>equity of $</w:t>
      </w:r>
      <w:r w:rsidR="00F36D71">
        <w:rPr>
          <w:rFonts w:cs="Arial"/>
        </w:rPr>
        <w:t>70</w:t>
      </w:r>
      <w:r w:rsidR="000079F2" w:rsidRPr="007545D4">
        <w:rPr>
          <w:rFonts w:cs="Arial"/>
        </w:rPr>
        <w:t xml:space="preserve">,000. During October, </w:t>
      </w:r>
      <w:r>
        <w:rPr>
          <w:rFonts w:cs="Arial"/>
        </w:rPr>
        <w:t>common stock of $</w:t>
      </w:r>
      <w:r w:rsidR="00F36D71">
        <w:rPr>
          <w:rFonts w:cs="Arial"/>
        </w:rPr>
        <w:t>4</w:t>
      </w:r>
      <w:r>
        <w:rPr>
          <w:rFonts w:cs="Arial"/>
        </w:rPr>
        <w:t>,000 was issued</w:t>
      </w:r>
      <w:r w:rsidR="000079F2" w:rsidRPr="007545D4">
        <w:rPr>
          <w:rFonts w:cs="Arial"/>
        </w:rPr>
        <w:t xml:space="preserve"> and the company earned net income of $</w:t>
      </w:r>
      <w:r w:rsidR="00F36D71">
        <w:rPr>
          <w:rFonts w:cs="Arial"/>
        </w:rPr>
        <w:t>14</w:t>
      </w:r>
      <w:r w:rsidR="000079F2" w:rsidRPr="007545D4">
        <w:rPr>
          <w:rFonts w:cs="Arial"/>
        </w:rPr>
        <w:t xml:space="preserve">,000. If </w:t>
      </w:r>
      <w:r>
        <w:rPr>
          <w:rFonts w:cs="Arial"/>
        </w:rPr>
        <w:t>stockholders'</w:t>
      </w:r>
      <w:r w:rsidR="000079F2" w:rsidRPr="007545D4">
        <w:rPr>
          <w:rFonts w:cs="Arial"/>
        </w:rPr>
        <w:t xml:space="preserve"> equity at October </w:t>
      </w:r>
      <w:r w:rsidR="006B5B0D">
        <w:rPr>
          <w:rFonts w:cs="Arial"/>
        </w:rPr>
        <w:t>31 totals $</w:t>
      </w:r>
      <w:r w:rsidR="00F36D71">
        <w:rPr>
          <w:rFonts w:cs="Arial"/>
        </w:rPr>
        <w:t>80</w:t>
      </w:r>
      <w:r w:rsidR="006B5B0D">
        <w:rPr>
          <w:rFonts w:cs="Arial"/>
        </w:rPr>
        <w:t xml:space="preserve">,000, what amount </w:t>
      </w:r>
      <w:r w:rsidR="000079F2" w:rsidRPr="007545D4">
        <w:rPr>
          <w:rFonts w:cs="Arial"/>
        </w:rPr>
        <w:t xml:space="preserve">of </w:t>
      </w:r>
      <w:r>
        <w:rPr>
          <w:rFonts w:cs="Arial"/>
        </w:rPr>
        <w:t>dividends</w:t>
      </w:r>
      <w:r w:rsidR="000079F2" w:rsidRPr="007545D4">
        <w:rPr>
          <w:rFonts w:cs="Arial"/>
        </w:rPr>
        <w:t xml:space="preserve"> were </w:t>
      </w:r>
      <w:r>
        <w:rPr>
          <w:rFonts w:cs="Arial"/>
        </w:rPr>
        <w:t>paid</w:t>
      </w:r>
      <w:r w:rsidRPr="007545D4">
        <w:rPr>
          <w:rFonts w:cs="Arial"/>
        </w:rPr>
        <w:t xml:space="preserve"> </w:t>
      </w:r>
      <w:r w:rsidR="000079F2" w:rsidRPr="007545D4">
        <w:rPr>
          <w:rFonts w:cs="Arial"/>
        </w:rPr>
        <w:t>during the month?</w:t>
      </w:r>
    </w:p>
    <w:p w:rsidR="000079F2" w:rsidRPr="007545D4" w:rsidRDefault="000079F2" w:rsidP="000079F2">
      <w:pPr>
        <w:pStyle w:val="M-CFoils"/>
        <w:rPr>
          <w:noProof w:val="0"/>
        </w:rPr>
      </w:pPr>
      <w:r w:rsidRPr="007545D4">
        <w:rPr>
          <w:noProof w:val="0"/>
        </w:rPr>
        <w:t>a.</w:t>
      </w:r>
      <w:r w:rsidRPr="007545D4">
        <w:rPr>
          <w:noProof w:val="0"/>
        </w:rPr>
        <w:tab/>
        <w:t>$0</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4</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8</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F36D71">
        <w:rPr>
          <w:noProof w:val="0"/>
        </w:rPr>
        <w:t>10</w:t>
      </w:r>
      <w:r w:rsidRPr="007545D4">
        <w:rPr>
          <w:noProof w:val="0"/>
        </w:rPr>
        <w:t>,000</w:t>
      </w:r>
    </w:p>
    <w:p w:rsidR="006B5B0D" w:rsidRPr="00B51E26" w:rsidRDefault="006B5B0D" w:rsidP="000079F2">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r w:rsidRPr="00B51E26">
        <w:rPr>
          <w:noProof w:val="0"/>
          <w:sz w:val="14"/>
          <w:szCs w:val="14"/>
        </w:rPr>
        <w:t xml:space="preserve">Ans: </w:t>
      </w:r>
      <w:r w:rsidR="00370DAE">
        <w:rPr>
          <w:noProof w:val="0"/>
          <w:sz w:val="14"/>
          <w:szCs w:val="14"/>
        </w:rPr>
        <w:t>c</w:t>
      </w:r>
      <w:r w:rsidR="00370DAE"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BT: AN   Difficulty: Medium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Pr="00511732" w:rsidRDefault="009F2E6F" w:rsidP="009F2E6F">
      <w:pPr>
        <w:ind w:left="720" w:hanging="720"/>
        <w:jc w:val="both"/>
        <w:rPr>
          <w:noProof/>
          <w:snapToGrid w:val="0"/>
          <w:sz w:val="11"/>
          <w:szCs w:val="11"/>
        </w:rPr>
      </w:pPr>
      <w:r>
        <w:rPr>
          <w:noProof/>
          <w:snapToGrid w:val="0"/>
          <w:sz w:val="14"/>
          <w:szCs w:val="14"/>
        </w:rPr>
        <w:t>Solution</w:t>
      </w:r>
      <w:r>
        <w:rPr>
          <w:rFonts w:cs="Arial"/>
          <w:noProof/>
          <w:snapToGrid w:val="0"/>
          <w:sz w:val="14"/>
          <w:szCs w:val="14"/>
        </w:rPr>
        <w:t>: $70,000</w:t>
      </w:r>
      <w:r>
        <w:rPr>
          <w:noProof/>
          <w:snapToGrid w:val="0"/>
          <w:sz w:val="14"/>
          <w:szCs w:val="14"/>
        </w:rPr>
        <w:t xml:space="preserve"> </w:t>
      </w:r>
      <w:r>
        <w:rPr>
          <w:noProof/>
          <w:snapToGrid w:val="0"/>
          <w:sz w:val="14"/>
          <w:szCs w:val="14"/>
        </w:rPr>
        <w:sym w:font="Symbol" w:char="F02B"/>
      </w:r>
      <w:r>
        <w:rPr>
          <w:noProof/>
          <w:snapToGrid w:val="0"/>
          <w:sz w:val="14"/>
          <w:szCs w:val="14"/>
        </w:rPr>
        <w:t xml:space="preserve"> $4,000 </w:t>
      </w:r>
      <w:r>
        <w:rPr>
          <w:noProof/>
          <w:snapToGrid w:val="0"/>
          <w:sz w:val="14"/>
          <w:szCs w:val="14"/>
        </w:rPr>
        <w:sym w:font="Symbol" w:char="F02B"/>
      </w:r>
      <w:r>
        <w:rPr>
          <w:noProof/>
          <w:snapToGrid w:val="0"/>
          <w:sz w:val="14"/>
          <w:szCs w:val="14"/>
        </w:rPr>
        <w:t xml:space="preserve"> $14,000 </w:t>
      </w:r>
      <w:r>
        <w:rPr>
          <w:noProof/>
          <w:snapToGrid w:val="0"/>
          <w:sz w:val="14"/>
          <w:szCs w:val="14"/>
        </w:rPr>
        <w:sym w:font="Symbol" w:char="F02D"/>
      </w:r>
      <w:r>
        <w:rPr>
          <w:noProof/>
          <w:snapToGrid w:val="0"/>
          <w:sz w:val="14"/>
          <w:szCs w:val="14"/>
        </w:rPr>
        <w:t xml:space="preserve"> X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$80,000; X </w:t>
      </w:r>
      <w:r>
        <w:rPr>
          <w:noProof/>
          <w:snapToGrid w:val="0"/>
          <w:sz w:val="14"/>
          <w:szCs w:val="14"/>
        </w:rPr>
        <w:sym w:font="Symbol" w:char="F03D"/>
      </w:r>
      <w:r>
        <w:rPr>
          <w:noProof/>
          <w:snapToGrid w:val="0"/>
          <w:sz w:val="14"/>
          <w:szCs w:val="14"/>
        </w:rPr>
        <w:t xml:space="preserve"> $8,000</w:t>
      </w:r>
    </w:p>
    <w:p w:rsidR="009F2E6F" w:rsidRPr="00B51E26" w:rsidRDefault="009F2E6F" w:rsidP="009F2E6F">
      <w:pPr>
        <w:tabs>
          <w:tab w:val="decimal" w:pos="360"/>
          <w:tab w:val="left" w:pos="720"/>
          <w:tab w:val="left" w:pos="1080"/>
        </w:tabs>
        <w:ind w:left="720" w:hanging="720"/>
        <w:jc w:val="both"/>
        <w:rPr>
          <w:snapToGrid w:val="0"/>
          <w:sz w:val="14"/>
          <w:szCs w:val="14"/>
        </w:rPr>
      </w:pPr>
    </w:p>
    <w:p w:rsidR="000079F2" w:rsidRPr="007545D4" w:rsidRDefault="00301FD7" w:rsidP="000079F2">
      <w:pPr>
        <w:tabs>
          <w:tab w:val="decimal" w:pos="360"/>
          <w:tab w:val="left" w:pos="720"/>
          <w:tab w:val="left" w:pos="1080"/>
        </w:tabs>
        <w:ind w:left="720" w:hanging="720"/>
        <w:jc w:val="both"/>
        <w:rPr>
          <w:rFonts w:cs="Arial"/>
        </w:rPr>
      </w:pPr>
      <w:r>
        <w:rPr>
          <w:rFonts w:cs="Arial"/>
        </w:rPr>
        <w:t>160</w:t>
      </w:r>
      <w:r w:rsidR="006B5B0D">
        <w:rPr>
          <w:rFonts w:cs="Arial"/>
        </w:rPr>
        <w:t>.</w:t>
      </w:r>
      <w:r w:rsidR="006B5B0D">
        <w:rPr>
          <w:rFonts w:cs="Arial"/>
        </w:rPr>
        <w:tab/>
        <w:t xml:space="preserve">At October 1, </w:t>
      </w:r>
      <w:r w:rsidR="00ED778F">
        <w:rPr>
          <w:rFonts w:cs="Arial"/>
        </w:rPr>
        <w:t>Arcade Fire</w:t>
      </w:r>
      <w:r w:rsidR="00ED778F" w:rsidDel="00ED778F">
        <w:rPr>
          <w:rFonts w:cs="Arial"/>
        </w:rPr>
        <w:t xml:space="preserve"> </w:t>
      </w:r>
      <w:r w:rsidR="000079F2" w:rsidRPr="007545D4">
        <w:rPr>
          <w:rFonts w:cs="Arial"/>
        </w:rPr>
        <w:t xml:space="preserve">Enterprises reported </w:t>
      </w:r>
      <w:r>
        <w:rPr>
          <w:rFonts w:cs="Arial"/>
        </w:rPr>
        <w:t xml:space="preserve">stockholders' </w:t>
      </w:r>
      <w:r w:rsidR="000079F2" w:rsidRPr="007545D4">
        <w:rPr>
          <w:rFonts w:cs="Arial"/>
        </w:rPr>
        <w:t>equity of $</w:t>
      </w:r>
      <w:r w:rsidR="00F36D71">
        <w:rPr>
          <w:rFonts w:cs="Arial"/>
        </w:rPr>
        <w:t>70</w:t>
      </w:r>
      <w:r w:rsidR="000079F2" w:rsidRPr="007545D4">
        <w:rPr>
          <w:rFonts w:cs="Arial"/>
        </w:rPr>
        <w:t xml:space="preserve">,000. During October, </w:t>
      </w:r>
      <w:r>
        <w:rPr>
          <w:rFonts w:cs="Arial"/>
        </w:rPr>
        <w:t>common stock of $</w:t>
      </w:r>
      <w:r w:rsidR="00F36D71">
        <w:rPr>
          <w:rFonts w:cs="Arial"/>
        </w:rPr>
        <w:t>10</w:t>
      </w:r>
      <w:r>
        <w:rPr>
          <w:rFonts w:cs="Arial"/>
        </w:rPr>
        <w:t>,000 was issued</w:t>
      </w:r>
      <w:r w:rsidR="000079F2" w:rsidRPr="007545D4">
        <w:rPr>
          <w:rFonts w:cs="Arial"/>
        </w:rPr>
        <w:t xml:space="preserve"> and the company posted a net loss of $</w:t>
      </w:r>
      <w:r w:rsidR="00F36D71">
        <w:rPr>
          <w:rFonts w:cs="Arial"/>
        </w:rPr>
        <w:t>4</w:t>
      </w:r>
      <w:r w:rsidR="000079F2" w:rsidRPr="007545D4">
        <w:rPr>
          <w:rFonts w:cs="Arial"/>
        </w:rPr>
        <w:t xml:space="preserve">,000. If </w:t>
      </w:r>
      <w:r>
        <w:rPr>
          <w:rFonts w:cs="Arial"/>
        </w:rPr>
        <w:t>stockholders'</w:t>
      </w:r>
      <w:r w:rsidRPr="007545D4">
        <w:rPr>
          <w:rFonts w:cs="Arial"/>
        </w:rPr>
        <w:t xml:space="preserve"> </w:t>
      </w:r>
      <w:r w:rsidR="000079F2" w:rsidRPr="007545D4">
        <w:rPr>
          <w:rFonts w:cs="Arial"/>
        </w:rPr>
        <w:t>equity at October 31 totals $</w:t>
      </w:r>
      <w:r w:rsidR="00F36D71">
        <w:rPr>
          <w:rFonts w:cs="Arial"/>
        </w:rPr>
        <w:t>70</w:t>
      </w:r>
      <w:r w:rsidR="000079F2" w:rsidRPr="007545D4">
        <w:rPr>
          <w:rFonts w:cs="Arial"/>
        </w:rPr>
        <w:t xml:space="preserve">,000, what amount of </w:t>
      </w:r>
      <w:r>
        <w:rPr>
          <w:rFonts w:cs="Arial"/>
        </w:rPr>
        <w:t>dividends</w:t>
      </w:r>
      <w:r w:rsidR="000079F2" w:rsidRPr="007545D4">
        <w:rPr>
          <w:rFonts w:cs="Arial"/>
        </w:rPr>
        <w:t xml:space="preserve"> were </w:t>
      </w:r>
      <w:r>
        <w:rPr>
          <w:rFonts w:cs="Arial"/>
        </w:rPr>
        <w:t>paid</w:t>
      </w:r>
      <w:r w:rsidRPr="007545D4">
        <w:rPr>
          <w:rFonts w:cs="Arial"/>
        </w:rPr>
        <w:t xml:space="preserve"> </w:t>
      </w:r>
      <w:r w:rsidR="000079F2" w:rsidRPr="007545D4">
        <w:rPr>
          <w:rFonts w:cs="Arial"/>
        </w:rPr>
        <w:t>during the month?</w:t>
      </w:r>
    </w:p>
    <w:p w:rsidR="000079F2" w:rsidRPr="007545D4" w:rsidRDefault="000079F2" w:rsidP="000079F2">
      <w:pPr>
        <w:pStyle w:val="M-CFoils"/>
        <w:rPr>
          <w:noProof w:val="0"/>
        </w:rPr>
      </w:pPr>
      <w:r w:rsidRPr="007545D4">
        <w:rPr>
          <w:noProof w:val="0"/>
        </w:rPr>
        <w:t>a.</w:t>
      </w:r>
      <w:r w:rsidRPr="007545D4">
        <w:rPr>
          <w:noProof w:val="0"/>
        </w:rPr>
        <w:tab/>
        <w:t>$0</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4</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6</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F36D71">
        <w:rPr>
          <w:noProof w:val="0"/>
        </w:rPr>
        <w:t>10</w:t>
      </w:r>
      <w:r w:rsidRPr="007545D4">
        <w:rPr>
          <w:noProof w:val="0"/>
        </w:rPr>
        <w:t>,000</w:t>
      </w:r>
    </w:p>
    <w:p w:rsidR="006B5B0D" w:rsidRPr="00B51E26" w:rsidRDefault="006B5B0D" w:rsidP="000079F2">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r w:rsidRPr="00B51E26">
        <w:rPr>
          <w:noProof w:val="0"/>
          <w:sz w:val="14"/>
          <w:szCs w:val="14"/>
        </w:rPr>
        <w:t xml:space="preserve">Ans: </w:t>
      </w:r>
      <w:r w:rsidR="00C069FA">
        <w:rPr>
          <w:noProof w:val="0"/>
          <w:sz w:val="14"/>
          <w:szCs w:val="14"/>
        </w:rPr>
        <w:t>c</w:t>
      </w:r>
      <w:r w:rsidR="00C069FA" w:rsidRPr="00B51E26">
        <w:rPr>
          <w:noProof w:val="0"/>
          <w:sz w:val="14"/>
          <w:szCs w:val="14"/>
        </w:rPr>
        <w:t xml:space="preserve">   </w:t>
      </w:r>
      <w:r w:rsidR="005F111C">
        <w:rPr>
          <w:noProof w:val="0"/>
          <w:sz w:val="14"/>
          <w:szCs w:val="14"/>
        </w:rPr>
        <w:t>LO5</w:t>
      </w:r>
      <w:r w:rsidR="005F111C" w:rsidRPr="00B51E26">
        <w:rPr>
          <w:noProof w:val="0"/>
          <w:sz w:val="14"/>
          <w:szCs w:val="14"/>
        </w:rPr>
        <w:t xml:space="preserve">   </w:t>
      </w:r>
      <w:r w:rsidRPr="00B51E26">
        <w:rPr>
          <w:noProof w:val="0"/>
          <w:sz w:val="14"/>
          <w:szCs w:val="14"/>
        </w:rPr>
        <w:t>BT: AN   Difficulty: Medium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Pr="00511732" w:rsidRDefault="009F2E6F" w:rsidP="009F2E6F">
      <w:pPr>
        <w:ind w:left="720" w:hanging="720"/>
        <w:jc w:val="both"/>
        <w:rPr>
          <w:noProof/>
          <w:snapToGrid w:val="0"/>
          <w:sz w:val="11"/>
          <w:szCs w:val="11"/>
        </w:rPr>
      </w:pPr>
      <w:r>
        <w:rPr>
          <w:noProof/>
          <w:snapToGrid w:val="0"/>
          <w:sz w:val="14"/>
          <w:szCs w:val="14"/>
        </w:rPr>
        <w:t>Solution</w:t>
      </w:r>
      <w:r>
        <w:rPr>
          <w:rFonts w:cs="Arial"/>
          <w:noProof/>
          <w:snapToGrid w:val="0"/>
          <w:sz w:val="14"/>
          <w:szCs w:val="14"/>
        </w:rPr>
        <w:t>: $70,000</w:t>
      </w:r>
      <w:r>
        <w:rPr>
          <w:noProof/>
          <w:snapToGrid w:val="0"/>
          <w:sz w:val="14"/>
          <w:szCs w:val="14"/>
        </w:rPr>
        <w:t xml:space="preserve"> </w:t>
      </w:r>
      <w:r>
        <w:rPr>
          <w:noProof/>
          <w:snapToGrid w:val="0"/>
          <w:sz w:val="14"/>
          <w:szCs w:val="14"/>
        </w:rPr>
        <w:sym w:font="Symbol" w:char="F02B"/>
      </w:r>
      <w:r>
        <w:rPr>
          <w:noProof/>
          <w:snapToGrid w:val="0"/>
          <w:sz w:val="14"/>
          <w:szCs w:val="14"/>
        </w:rPr>
        <w:t xml:space="preserve"> $10,000 </w:t>
      </w:r>
      <w:r>
        <w:rPr>
          <w:noProof/>
          <w:snapToGrid w:val="0"/>
          <w:sz w:val="14"/>
          <w:szCs w:val="14"/>
        </w:rPr>
        <w:sym w:font="Symbol" w:char="F02D"/>
      </w:r>
      <w:r>
        <w:rPr>
          <w:noProof/>
          <w:snapToGrid w:val="0"/>
          <w:sz w:val="14"/>
          <w:szCs w:val="14"/>
        </w:rPr>
        <w:t xml:space="preserve"> $4,000 </w:t>
      </w:r>
      <w:r>
        <w:rPr>
          <w:noProof/>
          <w:snapToGrid w:val="0"/>
          <w:sz w:val="14"/>
          <w:szCs w:val="14"/>
        </w:rPr>
        <w:sym w:font="Symbol" w:char="F02D"/>
      </w:r>
      <w:r>
        <w:rPr>
          <w:noProof/>
          <w:snapToGrid w:val="0"/>
          <w:sz w:val="14"/>
          <w:szCs w:val="14"/>
        </w:rPr>
        <w:t xml:space="preserve"> X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$70,000; X </w:t>
      </w:r>
      <w:r>
        <w:rPr>
          <w:noProof/>
          <w:snapToGrid w:val="0"/>
          <w:sz w:val="14"/>
          <w:szCs w:val="14"/>
        </w:rPr>
        <w:sym w:font="Symbol" w:char="F03D"/>
      </w:r>
      <w:r>
        <w:rPr>
          <w:noProof/>
          <w:snapToGrid w:val="0"/>
          <w:sz w:val="14"/>
          <w:szCs w:val="14"/>
        </w:rPr>
        <w:t xml:space="preserve"> $6,000</w:t>
      </w:r>
    </w:p>
    <w:p w:rsidR="009F2E6F" w:rsidRPr="00B51E26" w:rsidRDefault="009F2E6F" w:rsidP="009F2E6F">
      <w:pPr>
        <w:tabs>
          <w:tab w:val="decimal" w:pos="360"/>
          <w:tab w:val="left" w:pos="720"/>
          <w:tab w:val="left" w:pos="1080"/>
        </w:tabs>
        <w:ind w:left="720" w:hanging="720"/>
        <w:jc w:val="both"/>
        <w:rPr>
          <w:snapToGrid w:val="0"/>
          <w:sz w:val="14"/>
          <w:szCs w:val="14"/>
        </w:rPr>
      </w:pPr>
    </w:p>
    <w:p w:rsidR="00597604" w:rsidRPr="007545D4" w:rsidRDefault="00597604" w:rsidP="00597604">
      <w:pPr>
        <w:tabs>
          <w:tab w:val="decimal" w:pos="360"/>
          <w:tab w:val="left" w:pos="720"/>
          <w:tab w:val="left" w:pos="1080"/>
        </w:tabs>
        <w:spacing w:line="235" w:lineRule="atLeast"/>
        <w:ind w:left="720" w:hanging="720"/>
        <w:jc w:val="both"/>
        <w:rPr>
          <w:snapToGrid w:val="0"/>
        </w:rPr>
      </w:pPr>
      <w:r w:rsidRPr="007545D4">
        <w:rPr>
          <w:snapToGrid w:val="0"/>
          <w:vertAlign w:val="superscript"/>
        </w:rPr>
        <w:t>a</w:t>
      </w:r>
      <w:r>
        <w:rPr>
          <w:snapToGrid w:val="0"/>
        </w:rPr>
        <w:t>161</w:t>
      </w:r>
      <w:r w:rsidRPr="007545D4">
        <w:rPr>
          <w:snapToGrid w:val="0"/>
        </w:rPr>
        <w:t>.</w:t>
      </w:r>
      <w:r w:rsidRPr="007545D4">
        <w:rPr>
          <w:snapToGrid w:val="0"/>
        </w:rPr>
        <w:tab/>
        <w:t xml:space="preserve">All of the following are services offered by public accountants </w:t>
      </w:r>
      <w:r w:rsidRPr="00D70582">
        <w:rPr>
          <w:b/>
          <w:snapToGrid w:val="0"/>
        </w:rPr>
        <w:t>except</w:t>
      </w:r>
    </w:p>
    <w:p w:rsidR="00597604" w:rsidRPr="007545D4" w:rsidRDefault="00597604" w:rsidP="00597604">
      <w:pPr>
        <w:pStyle w:val="M-CFoils"/>
        <w:rPr>
          <w:noProof w:val="0"/>
        </w:rPr>
      </w:pPr>
      <w:r w:rsidRPr="007545D4">
        <w:rPr>
          <w:noProof w:val="0"/>
        </w:rPr>
        <w:t>a.</w:t>
      </w:r>
      <w:r w:rsidRPr="007545D4">
        <w:rPr>
          <w:noProof w:val="0"/>
        </w:rPr>
        <w:tab/>
        <w:t>budgeting.</w:t>
      </w:r>
    </w:p>
    <w:p w:rsidR="00597604" w:rsidRPr="007545D4" w:rsidRDefault="00597604" w:rsidP="00597604">
      <w:pPr>
        <w:pStyle w:val="M-CFoils"/>
        <w:rPr>
          <w:noProof w:val="0"/>
        </w:rPr>
      </w:pPr>
      <w:r w:rsidRPr="007545D4">
        <w:rPr>
          <w:noProof w:val="0"/>
        </w:rPr>
        <w:t>b.</w:t>
      </w:r>
      <w:r w:rsidRPr="007545D4">
        <w:rPr>
          <w:noProof w:val="0"/>
        </w:rPr>
        <w:tab/>
        <w:t>auditing.</w:t>
      </w:r>
    </w:p>
    <w:p w:rsidR="00597604" w:rsidRPr="007545D4" w:rsidRDefault="00597604" w:rsidP="00597604">
      <w:pPr>
        <w:pStyle w:val="M-CFoils"/>
        <w:rPr>
          <w:noProof w:val="0"/>
        </w:rPr>
      </w:pPr>
      <w:r w:rsidRPr="007545D4">
        <w:rPr>
          <w:noProof w:val="0"/>
        </w:rPr>
        <w:t>c.</w:t>
      </w:r>
      <w:r w:rsidRPr="007545D4">
        <w:rPr>
          <w:noProof w:val="0"/>
        </w:rPr>
        <w:tab/>
        <w:t>tax planning.</w:t>
      </w:r>
    </w:p>
    <w:p w:rsidR="00597604" w:rsidRDefault="00597604" w:rsidP="00597604">
      <w:pPr>
        <w:pStyle w:val="M-CFoils"/>
        <w:rPr>
          <w:noProof w:val="0"/>
        </w:rPr>
      </w:pPr>
      <w:r w:rsidRPr="007545D4">
        <w:rPr>
          <w:noProof w:val="0"/>
        </w:rPr>
        <w:t>d.</w:t>
      </w:r>
      <w:r w:rsidRPr="007545D4">
        <w:rPr>
          <w:noProof w:val="0"/>
        </w:rPr>
        <w:tab/>
        <w:t>consulting.</w:t>
      </w:r>
    </w:p>
    <w:p w:rsidR="00597604" w:rsidRPr="00130D0B" w:rsidRDefault="00597604" w:rsidP="00597604">
      <w:pPr>
        <w:pStyle w:val="M-CFoils"/>
        <w:rPr>
          <w:noProof w:val="0"/>
          <w:sz w:val="14"/>
          <w:szCs w:val="14"/>
        </w:rPr>
      </w:pPr>
    </w:p>
    <w:p w:rsidR="00597604" w:rsidRPr="00130D0B" w:rsidRDefault="00597604" w:rsidP="00597604">
      <w:pPr>
        <w:pStyle w:val="M-CFoils"/>
        <w:tabs>
          <w:tab w:val="clear" w:pos="1080"/>
        </w:tabs>
        <w:ind w:left="720" w:firstLine="0"/>
        <w:rPr>
          <w:noProof w:val="0"/>
          <w:sz w:val="14"/>
          <w:szCs w:val="14"/>
        </w:rPr>
      </w:pPr>
      <w:r w:rsidRPr="00130D0B">
        <w:rPr>
          <w:noProof w:val="0"/>
          <w:sz w:val="14"/>
          <w:szCs w:val="14"/>
        </w:rPr>
        <w:t xml:space="preserve">Ans: a   </w:t>
      </w:r>
      <w:r w:rsidR="00B5005F">
        <w:rPr>
          <w:noProof w:val="0"/>
          <w:sz w:val="14"/>
          <w:szCs w:val="14"/>
        </w:rPr>
        <w:t>LO6</w:t>
      </w:r>
      <w:r w:rsidR="00B5005F" w:rsidRPr="00130D0B">
        <w:rPr>
          <w:noProof w:val="0"/>
          <w:sz w:val="14"/>
          <w:szCs w:val="14"/>
        </w:rPr>
        <w:t xml:space="preserve">   </w:t>
      </w:r>
      <w:r w:rsidRPr="00130D0B">
        <w:rPr>
          <w:noProof w:val="0"/>
          <w:sz w:val="14"/>
          <w:szCs w:val="14"/>
        </w:rPr>
        <w:t>BT: K   Difficulty: Easy   TOT: 1.0 min.   AACSB: Reflective Thinking   AICPA BB: Critical Thinking   AICPA  FN: Reporting</w:t>
      </w:r>
    </w:p>
    <w:p w:rsidR="00597604" w:rsidRPr="007545D4" w:rsidRDefault="00597604" w:rsidP="00597604">
      <w:pPr>
        <w:tabs>
          <w:tab w:val="decimal" w:pos="360"/>
          <w:tab w:val="left" w:pos="720"/>
          <w:tab w:val="left" w:pos="1080"/>
        </w:tabs>
        <w:spacing w:line="235" w:lineRule="atLeast"/>
        <w:ind w:left="720" w:hanging="720"/>
        <w:jc w:val="both"/>
        <w:rPr>
          <w:snapToGrid w:val="0"/>
        </w:rPr>
      </w:pPr>
    </w:p>
    <w:p w:rsidR="00597604" w:rsidRPr="007545D4" w:rsidRDefault="00597604" w:rsidP="00597604">
      <w:pPr>
        <w:tabs>
          <w:tab w:val="decimal" w:pos="360"/>
          <w:tab w:val="left" w:pos="720"/>
          <w:tab w:val="left" w:pos="1080"/>
        </w:tabs>
        <w:spacing w:line="235" w:lineRule="atLeast"/>
        <w:ind w:left="720" w:hanging="720"/>
        <w:jc w:val="both"/>
        <w:rPr>
          <w:snapToGrid w:val="0"/>
        </w:rPr>
      </w:pPr>
      <w:r w:rsidRPr="007545D4">
        <w:rPr>
          <w:snapToGrid w:val="0"/>
        </w:rPr>
        <w:tab/>
      </w:r>
      <w:r w:rsidRPr="007545D4">
        <w:rPr>
          <w:snapToGrid w:val="0"/>
          <w:vertAlign w:val="superscript"/>
        </w:rPr>
        <w:t>a</w:t>
      </w:r>
      <w:r>
        <w:rPr>
          <w:snapToGrid w:val="0"/>
        </w:rPr>
        <w:t>162</w:t>
      </w:r>
      <w:r w:rsidRPr="007545D4">
        <w:rPr>
          <w:snapToGrid w:val="0"/>
        </w:rPr>
        <w:t>.</w:t>
      </w:r>
      <w:r w:rsidRPr="007545D4">
        <w:rPr>
          <w:snapToGrid w:val="0"/>
        </w:rPr>
        <w:tab/>
        <w:t>Which list below best describes the major services performed by public accountants?</w:t>
      </w:r>
    </w:p>
    <w:p w:rsidR="00597604" w:rsidRPr="007545D4" w:rsidRDefault="00597604" w:rsidP="00597604">
      <w:pPr>
        <w:pStyle w:val="M-CFoils"/>
        <w:rPr>
          <w:noProof w:val="0"/>
        </w:rPr>
      </w:pPr>
      <w:r w:rsidRPr="007545D4">
        <w:rPr>
          <w:noProof w:val="0"/>
        </w:rPr>
        <w:t>a.</w:t>
      </w:r>
      <w:r w:rsidRPr="007545D4">
        <w:rPr>
          <w:noProof w:val="0"/>
        </w:rPr>
        <w:tab/>
        <w:t>Bookkeeping, mergers, budgets</w:t>
      </w:r>
      <w:r>
        <w:rPr>
          <w:noProof w:val="0"/>
        </w:rPr>
        <w:t>.</w:t>
      </w:r>
    </w:p>
    <w:p w:rsidR="00597604" w:rsidRPr="007545D4" w:rsidRDefault="00597604" w:rsidP="00597604">
      <w:pPr>
        <w:pStyle w:val="M-CFoils"/>
        <w:rPr>
          <w:noProof w:val="0"/>
        </w:rPr>
      </w:pPr>
      <w:r w:rsidRPr="007545D4">
        <w:rPr>
          <w:noProof w:val="0"/>
        </w:rPr>
        <w:t>b.</w:t>
      </w:r>
      <w:r w:rsidRPr="007545D4">
        <w:rPr>
          <w:noProof w:val="0"/>
        </w:rPr>
        <w:tab/>
        <w:t>Employee training, auditing, bookkeeping</w:t>
      </w:r>
      <w:r>
        <w:rPr>
          <w:noProof w:val="0"/>
        </w:rPr>
        <w:t>.</w:t>
      </w:r>
    </w:p>
    <w:p w:rsidR="00597604" w:rsidRPr="007545D4" w:rsidRDefault="00597604" w:rsidP="00597604">
      <w:pPr>
        <w:pStyle w:val="M-CFoils"/>
        <w:rPr>
          <w:noProof w:val="0"/>
        </w:rPr>
      </w:pPr>
      <w:r w:rsidRPr="007545D4">
        <w:rPr>
          <w:noProof w:val="0"/>
        </w:rPr>
        <w:t>c.</w:t>
      </w:r>
      <w:r w:rsidRPr="007545D4">
        <w:rPr>
          <w:noProof w:val="0"/>
        </w:rPr>
        <w:tab/>
        <w:t>Auditing, taxation, management consulting</w:t>
      </w:r>
      <w:r>
        <w:rPr>
          <w:noProof w:val="0"/>
        </w:rPr>
        <w:t>.</w:t>
      </w:r>
    </w:p>
    <w:p w:rsidR="00597604" w:rsidRDefault="00597604" w:rsidP="00597604">
      <w:pPr>
        <w:pStyle w:val="M-CFoils"/>
        <w:rPr>
          <w:noProof w:val="0"/>
        </w:rPr>
      </w:pPr>
      <w:r w:rsidRPr="007545D4">
        <w:rPr>
          <w:noProof w:val="0"/>
        </w:rPr>
        <w:t>d.</w:t>
      </w:r>
      <w:r w:rsidRPr="007545D4">
        <w:rPr>
          <w:noProof w:val="0"/>
        </w:rPr>
        <w:tab/>
        <w:t>Cost accounting, production scheduling, recruiting</w:t>
      </w:r>
      <w:r>
        <w:rPr>
          <w:noProof w:val="0"/>
        </w:rPr>
        <w:t>.</w:t>
      </w:r>
    </w:p>
    <w:p w:rsidR="00597604" w:rsidRPr="00130D0B" w:rsidRDefault="00597604" w:rsidP="00597604">
      <w:pPr>
        <w:pStyle w:val="M-CFoils"/>
        <w:rPr>
          <w:noProof w:val="0"/>
          <w:sz w:val="14"/>
          <w:szCs w:val="14"/>
        </w:rPr>
      </w:pPr>
    </w:p>
    <w:p w:rsidR="00597604" w:rsidRPr="00130D0B" w:rsidRDefault="00597604" w:rsidP="00597604">
      <w:pPr>
        <w:pStyle w:val="M-CFoils"/>
        <w:tabs>
          <w:tab w:val="clear" w:pos="1080"/>
        </w:tabs>
        <w:ind w:left="720"/>
        <w:rPr>
          <w:noProof w:val="0"/>
          <w:sz w:val="14"/>
          <w:szCs w:val="14"/>
        </w:rPr>
      </w:pPr>
      <w:r w:rsidRPr="00130D0B">
        <w:rPr>
          <w:noProof w:val="0"/>
          <w:sz w:val="14"/>
          <w:szCs w:val="14"/>
        </w:rPr>
        <w:tab/>
        <w:t xml:space="preserve">Ans: c   </w:t>
      </w:r>
      <w:r w:rsidR="00B5005F">
        <w:rPr>
          <w:noProof w:val="0"/>
          <w:sz w:val="14"/>
          <w:szCs w:val="14"/>
        </w:rPr>
        <w:t>LO6</w:t>
      </w:r>
      <w:r w:rsidR="00B5005F" w:rsidRPr="00130D0B">
        <w:rPr>
          <w:noProof w:val="0"/>
          <w:sz w:val="14"/>
          <w:szCs w:val="14"/>
        </w:rPr>
        <w:t xml:space="preserve">   </w:t>
      </w:r>
      <w:r w:rsidRPr="00130D0B">
        <w:rPr>
          <w:noProof w:val="0"/>
          <w:sz w:val="14"/>
          <w:szCs w:val="14"/>
        </w:rPr>
        <w:t>BT: K   Difficulty: Easy   TOT: 1.0 min.   AACSB: Reflective Thinking   AICPA BB: Critical Thinking   AICPA  FN: Reporting</w:t>
      </w:r>
    </w:p>
    <w:p w:rsidR="00597604" w:rsidRPr="007545D4" w:rsidRDefault="00597604" w:rsidP="00597604">
      <w:pPr>
        <w:tabs>
          <w:tab w:val="decimal" w:pos="360"/>
          <w:tab w:val="left" w:pos="720"/>
          <w:tab w:val="left" w:pos="1080"/>
        </w:tabs>
        <w:ind w:left="720" w:hanging="720"/>
        <w:jc w:val="both"/>
        <w:rPr>
          <w:snapToGrid w:val="0"/>
        </w:rPr>
      </w:pPr>
    </w:p>
    <w:p w:rsidR="00301FD7" w:rsidRPr="007545D4" w:rsidRDefault="00597604" w:rsidP="00301FD7">
      <w:pPr>
        <w:tabs>
          <w:tab w:val="decimal" w:pos="360"/>
          <w:tab w:val="left" w:pos="720"/>
          <w:tab w:val="left" w:pos="1080"/>
        </w:tabs>
        <w:ind w:left="720" w:hanging="720"/>
        <w:jc w:val="both"/>
        <w:rPr>
          <w:snapToGrid w:val="0"/>
        </w:rPr>
      </w:pPr>
      <w:r>
        <w:rPr>
          <w:snapToGrid w:val="0"/>
        </w:rPr>
        <w:br w:type="page"/>
      </w:r>
      <w:r w:rsidR="00301FD7" w:rsidRPr="007545D4">
        <w:rPr>
          <w:snapToGrid w:val="0"/>
        </w:rPr>
        <w:tab/>
      </w:r>
      <w:r w:rsidR="00301FD7" w:rsidRPr="007545D4">
        <w:rPr>
          <w:snapToGrid w:val="0"/>
          <w:vertAlign w:val="superscript"/>
        </w:rPr>
        <w:t>a</w:t>
      </w:r>
      <w:r w:rsidR="00301FD7">
        <w:rPr>
          <w:snapToGrid w:val="0"/>
        </w:rPr>
        <w:t>163</w:t>
      </w:r>
      <w:r w:rsidR="00301FD7" w:rsidRPr="007545D4">
        <w:rPr>
          <w:snapToGrid w:val="0"/>
        </w:rPr>
        <w:t>.</w:t>
      </w:r>
      <w:r w:rsidR="00301FD7" w:rsidRPr="007545D4">
        <w:rPr>
          <w:snapToGrid w:val="0"/>
        </w:rPr>
        <w:tab/>
        <w:t>Preparing tax returns and engaging in tax planning is performed by</w:t>
      </w:r>
    </w:p>
    <w:p w:rsidR="00301FD7" w:rsidRPr="007545D4" w:rsidRDefault="00301FD7" w:rsidP="00301FD7">
      <w:pPr>
        <w:pStyle w:val="M-CFoils"/>
        <w:rPr>
          <w:noProof w:val="0"/>
        </w:rPr>
      </w:pPr>
      <w:r w:rsidRPr="007545D4">
        <w:rPr>
          <w:noProof w:val="0"/>
        </w:rPr>
        <w:t>a.</w:t>
      </w:r>
      <w:r w:rsidRPr="007545D4">
        <w:rPr>
          <w:noProof w:val="0"/>
        </w:rPr>
        <w:tab/>
        <w:t>public accountants only.</w:t>
      </w:r>
    </w:p>
    <w:p w:rsidR="00301FD7" w:rsidRPr="007545D4" w:rsidRDefault="00301FD7" w:rsidP="00301FD7">
      <w:pPr>
        <w:pStyle w:val="M-CFoils"/>
        <w:rPr>
          <w:noProof w:val="0"/>
        </w:rPr>
      </w:pPr>
      <w:r w:rsidRPr="007545D4">
        <w:rPr>
          <w:noProof w:val="0"/>
        </w:rPr>
        <w:t>b.</w:t>
      </w:r>
      <w:r w:rsidRPr="007545D4">
        <w:rPr>
          <w:noProof w:val="0"/>
        </w:rPr>
        <w:tab/>
        <w:t>private accountants only.</w:t>
      </w:r>
    </w:p>
    <w:p w:rsidR="00301FD7" w:rsidRPr="007545D4" w:rsidRDefault="00301FD7" w:rsidP="00301FD7">
      <w:pPr>
        <w:pStyle w:val="M-CFoils"/>
        <w:rPr>
          <w:noProof w:val="0"/>
        </w:rPr>
      </w:pPr>
      <w:r w:rsidRPr="007545D4">
        <w:rPr>
          <w:noProof w:val="0"/>
        </w:rPr>
        <w:t>c.</w:t>
      </w:r>
      <w:r w:rsidRPr="007545D4">
        <w:rPr>
          <w:noProof w:val="0"/>
        </w:rPr>
        <w:tab/>
        <w:t>both public and private accountants.</w:t>
      </w:r>
    </w:p>
    <w:p w:rsidR="00301FD7" w:rsidRDefault="00301FD7" w:rsidP="00301FD7">
      <w:pPr>
        <w:pStyle w:val="M-CFoils"/>
        <w:rPr>
          <w:noProof w:val="0"/>
        </w:rPr>
      </w:pPr>
      <w:r w:rsidRPr="007545D4">
        <w:rPr>
          <w:noProof w:val="0"/>
        </w:rPr>
        <w:t>d.</w:t>
      </w:r>
      <w:r w:rsidRPr="007545D4">
        <w:rPr>
          <w:noProof w:val="0"/>
        </w:rPr>
        <w:tab/>
        <w:t>IRS accountants only.</w:t>
      </w:r>
    </w:p>
    <w:p w:rsidR="00301FD7" w:rsidRPr="00130D0B" w:rsidRDefault="00301FD7" w:rsidP="00301FD7">
      <w:pPr>
        <w:pStyle w:val="M-CFoils"/>
        <w:rPr>
          <w:noProof w:val="0"/>
          <w:sz w:val="14"/>
          <w:szCs w:val="14"/>
        </w:rPr>
      </w:pPr>
    </w:p>
    <w:p w:rsidR="00301FD7" w:rsidRPr="00130D0B" w:rsidRDefault="00301FD7" w:rsidP="00301FD7">
      <w:pPr>
        <w:pStyle w:val="M-CFoils"/>
        <w:tabs>
          <w:tab w:val="clear" w:pos="1080"/>
        </w:tabs>
        <w:ind w:left="720" w:firstLine="0"/>
        <w:rPr>
          <w:noProof w:val="0"/>
          <w:sz w:val="14"/>
          <w:szCs w:val="14"/>
        </w:rPr>
      </w:pPr>
      <w:r w:rsidRPr="00130D0B">
        <w:rPr>
          <w:noProof w:val="0"/>
          <w:sz w:val="14"/>
          <w:szCs w:val="14"/>
        </w:rPr>
        <w:t xml:space="preserve">Ans: c   </w:t>
      </w:r>
      <w:r w:rsidR="009A12D4">
        <w:rPr>
          <w:noProof w:val="0"/>
          <w:sz w:val="14"/>
          <w:szCs w:val="14"/>
        </w:rPr>
        <w:t>LO6</w:t>
      </w:r>
      <w:r w:rsidR="009A12D4" w:rsidRPr="00130D0B">
        <w:rPr>
          <w:noProof w:val="0"/>
          <w:sz w:val="14"/>
          <w:szCs w:val="14"/>
        </w:rPr>
        <w:t xml:space="preserve">   </w:t>
      </w:r>
      <w:r w:rsidRPr="00130D0B">
        <w:rPr>
          <w:noProof w:val="0"/>
          <w:sz w:val="14"/>
          <w:szCs w:val="14"/>
        </w:rPr>
        <w:t>BT: K   Difficulty: Easy   TOT: 1.0 min.   AACSB: Reflective Thinking   AICPA BB: Critical Thinking   AICPA  FN: Reporting</w:t>
      </w:r>
    </w:p>
    <w:p w:rsidR="00301FD7" w:rsidRPr="007545D4" w:rsidRDefault="00301FD7" w:rsidP="00301FD7">
      <w:pPr>
        <w:tabs>
          <w:tab w:val="decimal" w:pos="360"/>
          <w:tab w:val="left" w:pos="720"/>
          <w:tab w:val="left" w:pos="1080"/>
        </w:tabs>
        <w:ind w:left="720" w:hanging="720"/>
        <w:jc w:val="both"/>
        <w:rPr>
          <w:rFonts w:cs="Arial"/>
          <w:snapToGrid w:val="0"/>
        </w:rPr>
      </w:pPr>
    </w:p>
    <w:p w:rsidR="00301FD7" w:rsidRPr="007545D4" w:rsidRDefault="00301FD7" w:rsidP="00301FD7">
      <w:pPr>
        <w:tabs>
          <w:tab w:val="decimal" w:pos="360"/>
          <w:tab w:val="left" w:pos="720"/>
          <w:tab w:val="left" w:pos="1080"/>
        </w:tabs>
        <w:ind w:left="720" w:hanging="720"/>
        <w:jc w:val="both"/>
        <w:rPr>
          <w:snapToGrid w:val="0"/>
        </w:rPr>
      </w:pPr>
      <w:r w:rsidRPr="007545D4">
        <w:rPr>
          <w:snapToGrid w:val="0"/>
        </w:rPr>
        <w:tab/>
      </w:r>
      <w:r w:rsidRPr="007545D4">
        <w:rPr>
          <w:snapToGrid w:val="0"/>
          <w:vertAlign w:val="superscript"/>
        </w:rPr>
        <w:t>a</w:t>
      </w:r>
      <w:r>
        <w:rPr>
          <w:snapToGrid w:val="0"/>
        </w:rPr>
        <w:t>164</w:t>
      </w:r>
      <w:r w:rsidRPr="007545D4">
        <w:rPr>
          <w:snapToGrid w:val="0"/>
        </w:rPr>
        <w:t>.</w:t>
      </w:r>
      <w:r w:rsidRPr="007545D4">
        <w:rPr>
          <w:snapToGrid w:val="0"/>
        </w:rPr>
        <w:tab/>
        <w:t xml:space="preserve">A private accountant can perform many activities in a business organization but would </w:t>
      </w:r>
      <w:r w:rsidRPr="00D70582">
        <w:rPr>
          <w:b/>
          <w:snapToGrid w:val="0"/>
        </w:rPr>
        <w:t>not</w:t>
      </w:r>
      <w:r w:rsidRPr="007545D4">
        <w:rPr>
          <w:snapToGrid w:val="0"/>
        </w:rPr>
        <w:t xml:space="preserve"> work in</w:t>
      </w:r>
    </w:p>
    <w:p w:rsidR="00301FD7" w:rsidRPr="007545D4" w:rsidRDefault="00301FD7" w:rsidP="00301FD7">
      <w:pPr>
        <w:pStyle w:val="M-CFoils"/>
        <w:rPr>
          <w:noProof w:val="0"/>
        </w:rPr>
      </w:pPr>
      <w:r w:rsidRPr="007545D4">
        <w:rPr>
          <w:noProof w:val="0"/>
        </w:rPr>
        <w:t>a.</w:t>
      </w:r>
      <w:r w:rsidRPr="007545D4">
        <w:rPr>
          <w:noProof w:val="0"/>
        </w:rPr>
        <w:tab/>
        <w:t>budgeting.</w:t>
      </w:r>
    </w:p>
    <w:p w:rsidR="00301FD7" w:rsidRPr="007545D4" w:rsidRDefault="00301FD7" w:rsidP="00301FD7">
      <w:pPr>
        <w:pStyle w:val="M-CFoils"/>
        <w:rPr>
          <w:noProof w:val="0"/>
        </w:rPr>
      </w:pPr>
      <w:r w:rsidRPr="007545D4">
        <w:rPr>
          <w:noProof w:val="0"/>
        </w:rPr>
        <w:t>b.</w:t>
      </w:r>
      <w:r w:rsidRPr="007545D4">
        <w:rPr>
          <w:noProof w:val="0"/>
        </w:rPr>
        <w:tab/>
        <w:t>accounting information systems.</w:t>
      </w:r>
    </w:p>
    <w:p w:rsidR="00301FD7" w:rsidRPr="007545D4" w:rsidRDefault="00301FD7" w:rsidP="00301FD7">
      <w:pPr>
        <w:pStyle w:val="M-CFoils"/>
        <w:rPr>
          <w:noProof w:val="0"/>
        </w:rPr>
      </w:pPr>
      <w:r w:rsidRPr="007545D4">
        <w:rPr>
          <w:noProof w:val="0"/>
        </w:rPr>
        <w:t>c.</w:t>
      </w:r>
      <w:r w:rsidRPr="007545D4">
        <w:rPr>
          <w:noProof w:val="0"/>
        </w:rPr>
        <w:tab/>
        <w:t>external auditing.</w:t>
      </w:r>
    </w:p>
    <w:p w:rsidR="00301FD7" w:rsidRDefault="00301FD7" w:rsidP="00301FD7">
      <w:pPr>
        <w:pStyle w:val="M-CFoils"/>
        <w:rPr>
          <w:noProof w:val="0"/>
        </w:rPr>
      </w:pPr>
      <w:r w:rsidRPr="007545D4">
        <w:rPr>
          <w:noProof w:val="0"/>
        </w:rPr>
        <w:t>d.</w:t>
      </w:r>
      <w:r w:rsidRPr="007545D4">
        <w:rPr>
          <w:noProof w:val="0"/>
        </w:rPr>
        <w:tab/>
        <w:t>tax accounting.</w:t>
      </w:r>
    </w:p>
    <w:p w:rsidR="00301FD7" w:rsidRPr="00130D0B" w:rsidRDefault="00301FD7" w:rsidP="00301FD7">
      <w:pPr>
        <w:pStyle w:val="M-CFoils"/>
        <w:rPr>
          <w:noProof w:val="0"/>
          <w:sz w:val="14"/>
          <w:szCs w:val="14"/>
        </w:rPr>
      </w:pPr>
    </w:p>
    <w:p w:rsidR="00301FD7" w:rsidRPr="00130D0B" w:rsidRDefault="00301FD7" w:rsidP="00301FD7">
      <w:pPr>
        <w:pStyle w:val="M-CFoils"/>
        <w:tabs>
          <w:tab w:val="clear" w:pos="1080"/>
        </w:tabs>
        <w:ind w:left="720" w:firstLine="0"/>
        <w:rPr>
          <w:noProof w:val="0"/>
          <w:sz w:val="14"/>
          <w:szCs w:val="14"/>
        </w:rPr>
      </w:pPr>
      <w:r w:rsidRPr="00130D0B">
        <w:rPr>
          <w:noProof w:val="0"/>
          <w:sz w:val="14"/>
          <w:szCs w:val="14"/>
        </w:rPr>
        <w:t xml:space="preserve">Ans: c   </w:t>
      </w:r>
      <w:r w:rsidR="009A12D4">
        <w:rPr>
          <w:noProof w:val="0"/>
          <w:sz w:val="14"/>
          <w:szCs w:val="14"/>
        </w:rPr>
        <w:t>LO6</w:t>
      </w:r>
      <w:r w:rsidR="009A12D4" w:rsidRPr="00130D0B">
        <w:rPr>
          <w:noProof w:val="0"/>
          <w:sz w:val="14"/>
          <w:szCs w:val="14"/>
        </w:rPr>
        <w:t xml:space="preserve">   </w:t>
      </w:r>
      <w:r w:rsidRPr="00130D0B">
        <w:rPr>
          <w:noProof w:val="0"/>
          <w:sz w:val="14"/>
          <w:szCs w:val="14"/>
        </w:rPr>
        <w:t>BT: C   Difficulty: Easy   TOT: 1.0 min.   AACSB: Reflective Thinking   AICPA BB: Critical Thinking   AICPA  FN: Reporting</w:t>
      </w:r>
    </w:p>
    <w:p w:rsidR="00301FD7" w:rsidRDefault="00301FD7" w:rsidP="00301FD7">
      <w:pPr>
        <w:tabs>
          <w:tab w:val="decimal" w:pos="360"/>
          <w:tab w:val="left" w:pos="720"/>
          <w:tab w:val="left" w:pos="1080"/>
        </w:tabs>
        <w:ind w:left="720" w:hanging="720"/>
        <w:jc w:val="both"/>
        <w:rPr>
          <w:snapToGrid w:val="0"/>
        </w:rPr>
      </w:pPr>
    </w:p>
    <w:p w:rsidR="00461C12" w:rsidRPr="007545D4" w:rsidRDefault="00597604" w:rsidP="00013699">
      <w:pPr>
        <w:tabs>
          <w:tab w:val="right" w:pos="450"/>
          <w:tab w:val="left" w:pos="1080"/>
          <w:tab w:val="decimal" w:leader="dot" w:pos="7920"/>
          <w:tab w:val="right" w:pos="9360"/>
        </w:tabs>
        <w:ind w:left="720" w:hanging="720"/>
        <w:jc w:val="both"/>
      </w:pPr>
      <w:r>
        <w:rPr>
          <w:snapToGrid w:val="0"/>
        </w:rPr>
        <w:tab/>
      </w:r>
      <w:r w:rsidR="005A6DFA" w:rsidRPr="007545D4">
        <w:rPr>
          <w:snapToGrid w:val="0"/>
        </w:rPr>
        <w:t>1</w:t>
      </w:r>
      <w:r w:rsidR="005A6DFA">
        <w:rPr>
          <w:snapToGrid w:val="0"/>
        </w:rPr>
        <w:t>65</w:t>
      </w:r>
      <w:r w:rsidR="00461C12" w:rsidRPr="007545D4">
        <w:rPr>
          <w:snapToGrid w:val="0"/>
        </w:rPr>
        <w:t>.</w:t>
      </w:r>
      <w:r w:rsidR="00461C12" w:rsidRPr="007545D4">
        <w:rPr>
          <w:snapToGrid w:val="0"/>
        </w:rPr>
        <w:tab/>
      </w:r>
      <w:r w:rsidR="00461C12" w:rsidRPr="007545D4">
        <w:t xml:space="preserve">Which of the following is </w:t>
      </w:r>
      <w:r w:rsidR="00461C12" w:rsidRPr="00D70582">
        <w:rPr>
          <w:b/>
        </w:rPr>
        <w:t>not</w:t>
      </w:r>
      <w:r w:rsidR="00461C12" w:rsidRPr="007545D4">
        <w:t xml:space="preserve"> part of the accounting process?</w:t>
      </w:r>
    </w:p>
    <w:p w:rsidR="00461C12" w:rsidRPr="007545D4" w:rsidRDefault="00461C12" w:rsidP="000079F2">
      <w:pPr>
        <w:pStyle w:val="M-CFoils"/>
        <w:rPr>
          <w:noProof w:val="0"/>
        </w:rPr>
      </w:pPr>
      <w:r w:rsidRPr="007545D4">
        <w:rPr>
          <w:noProof w:val="0"/>
        </w:rPr>
        <w:t>a.</w:t>
      </w:r>
      <w:r w:rsidRPr="007545D4">
        <w:rPr>
          <w:noProof w:val="0"/>
        </w:rPr>
        <w:tab/>
        <w:t>Recording</w:t>
      </w:r>
    </w:p>
    <w:p w:rsidR="00461C12" w:rsidRPr="007545D4" w:rsidRDefault="00461C12" w:rsidP="000079F2">
      <w:pPr>
        <w:pStyle w:val="M-CFoils"/>
        <w:rPr>
          <w:noProof w:val="0"/>
        </w:rPr>
      </w:pPr>
      <w:r w:rsidRPr="007545D4">
        <w:rPr>
          <w:noProof w:val="0"/>
        </w:rPr>
        <w:t>b.</w:t>
      </w:r>
      <w:r w:rsidRPr="007545D4">
        <w:rPr>
          <w:noProof w:val="0"/>
        </w:rPr>
        <w:tab/>
        <w:t>Identifying</w:t>
      </w:r>
    </w:p>
    <w:p w:rsidR="00461C12" w:rsidRPr="007545D4" w:rsidRDefault="00461C12" w:rsidP="000079F2">
      <w:pPr>
        <w:pStyle w:val="M-CFoils"/>
        <w:rPr>
          <w:noProof w:val="0"/>
        </w:rPr>
      </w:pPr>
      <w:r w:rsidRPr="007545D4">
        <w:rPr>
          <w:noProof w:val="0"/>
        </w:rPr>
        <w:t>c.</w:t>
      </w:r>
      <w:r w:rsidRPr="007545D4">
        <w:rPr>
          <w:noProof w:val="0"/>
        </w:rPr>
        <w:tab/>
        <w:t>Financial decision making</w:t>
      </w:r>
    </w:p>
    <w:p w:rsidR="00461C12" w:rsidRDefault="00461C12" w:rsidP="000079F2">
      <w:pPr>
        <w:pStyle w:val="M-CFoils"/>
        <w:rPr>
          <w:noProof w:val="0"/>
        </w:rPr>
      </w:pPr>
      <w:r w:rsidRPr="007545D4">
        <w:rPr>
          <w:noProof w:val="0"/>
        </w:rPr>
        <w:t>d.</w:t>
      </w:r>
      <w:r w:rsidRPr="007545D4">
        <w:rPr>
          <w:noProof w:val="0"/>
        </w:rPr>
        <w:tab/>
        <w:t>Communicating</w:t>
      </w:r>
    </w:p>
    <w:p w:rsidR="006B5B0D" w:rsidRPr="00B51E26" w:rsidRDefault="006B5B0D" w:rsidP="000079F2">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r w:rsidRPr="00B51E26">
        <w:rPr>
          <w:noProof w:val="0"/>
          <w:sz w:val="14"/>
          <w:szCs w:val="14"/>
        </w:rPr>
        <w:t xml:space="preserve">Ans: c   </w:t>
      </w:r>
      <w:r w:rsidR="00D87A62">
        <w:rPr>
          <w:noProof w:val="0"/>
          <w:sz w:val="14"/>
          <w:szCs w:val="14"/>
        </w:rPr>
        <w:t>LO</w:t>
      </w:r>
      <w:r w:rsidRPr="00B51E26">
        <w:rPr>
          <w:noProof w:val="0"/>
          <w:sz w:val="14"/>
          <w:szCs w:val="14"/>
        </w:rPr>
        <w:t>1   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rFonts w:cs="Arial"/>
          <w:snapToGrid w:val="0"/>
          <w:sz w:val="14"/>
          <w:szCs w:val="14"/>
        </w:rPr>
      </w:pPr>
    </w:p>
    <w:p w:rsidR="008A656C" w:rsidRPr="007545D4" w:rsidRDefault="00597604" w:rsidP="00013699">
      <w:pPr>
        <w:tabs>
          <w:tab w:val="right" w:pos="450"/>
          <w:tab w:val="left" w:pos="1080"/>
          <w:tab w:val="decimal" w:leader="dot" w:pos="7920"/>
          <w:tab w:val="right" w:pos="9360"/>
        </w:tabs>
        <w:ind w:left="720" w:hanging="720"/>
        <w:jc w:val="both"/>
        <w:rPr>
          <w:rFonts w:cs="Arial"/>
        </w:rPr>
      </w:pPr>
      <w:r>
        <w:rPr>
          <w:rFonts w:cs="Arial"/>
        </w:rPr>
        <w:tab/>
      </w:r>
      <w:r w:rsidR="005A6DFA" w:rsidRPr="007545D4">
        <w:rPr>
          <w:rFonts w:cs="Arial"/>
        </w:rPr>
        <w:t>1</w:t>
      </w:r>
      <w:r w:rsidR="005A6DFA">
        <w:rPr>
          <w:rFonts w:cs="Arial"/>
        </w:rPr>
        <w:t>66</w:t>
      </w:r>
      <w:r w:rsidR="008A656C" w:rsidRPr="007545D4">
        <w:rPr>
          <w:rFonts w:cs="Arial"/>
        </w:rPr>
        <w:t>.</w:t>
      </w:r>
      <w:r w:rsidR="008A656C" w:rsidRPr="007545D4">
        <w:rPr>
          <w:rFonts w:cs="Arial"/>
        </w:rPr>
        <w:tab/>
        <w:t>The first part of the accounting process is</w:t>
      </w:r>
    </w:p>
    <w:p w:rsidR="008A656C" w:rsidRPr="007545D4" w:rsidRDefault="008A656C" w:rsidP="00654A00">
      <w:pPr>
        <w:pStyle w:val="M-CFoils"/>
        <w:rPr>
          <w:noProof w:val="0"/>
        </w:rPr>
      </w:pPr>
      <w:r w:rsidRPr="007545D4">
        <w:rPr>
          <w:noProof w:val="0"/>
        </w:rPr>
        <w:t>a.</w:t>
      </w:r>
      <w:r w:rsidR="00F835AD" w:rsidRPr="007545D4">
        <w:rPr>
          <w:noProof w:val="0"/>
        </w:rPr>
        <w:tab/>
      </w:r>
      <w:r w:rsidRPr="007545D4">
        <w:rPr>
          <w:noProof w:val="0"/>
        </w:rPr>
        <w:t>communicating.</w:t>
      </w:r>
    </w:p>
    <w:p w:rsidR="008A656C" w:rsidRPr="007545D4" w:rsidRDefault="008A656C" w:rsidP="00654A00">
      <w:pPr>
        <w:pStyle w:val="M-CFoils"/>
        <w:rPr>
          <w:noProof w:val="0"/>
        </w:rPr>
      </w:pPr>
      <w:r w:rsidRPr="007545D4">
        <w:rPr>
          <w:noProof w:val="0"/>
        </w:rPr>
        <w:t>b.</w:t>
      </w:r>
      <w:r w:rsidR="00F835AD" w:rsidRPr="007545D4">
        <w:rPr>
          <w:noProof w:val="0"/>
        </w:rPr>
        <w:tab/>
      </w:r>
      <w:r w:rsidRPr="007545D4">
        <w:rPr>
          <w:noProof w:val="0"/>
        </w:rPr>
        <w:t>identifying.</w:t>
      </w:r>
    </w:p>
    <w:p w:rsidR="008A656C" w:rsidRPr="007545D4" w:rsidRDefault="008A656C" w:rsidP="00654A00">
      <w:pPr>
        <w:pStyle w:val="M-CFoils"/>
        <w:rPr>
          <w:noProof w:val="0"/>
        </w:rPr>
      </w:pPr>
      <w:r w:rsidRPr="007545D4">
        <w:rPr>
          <w:noProof w:val="0"/>
        </w:rPr>
        <w:t>c.</w:t>
      </w:r>
      <w:r w:rsidR="00F835AD" w:rsidRPr="007545D4">
        <w:rPr>
          <w:noProof w:val="0"/>
        </w:rPr>
        <w:tab/>
      </w:r>
      <w:r w:rsidRPr="007545D4">
        <w:rPr>
          <w:noProof w:val="0"/>
        </w:rPr>
        <w:t>processing.</w:t>
      </w:r>
    </w:p>
    <w:p w:rsidR="008A656C" w:rsidRPr="00B51E26" w:rsidRDefault="008A656C" w:rsidP="00654A00">
      <w:pPr>
        <w:pStyle w:val="M-CFoils"/>
        <w:rPr>
          <w:noProof w:val="0"/>
          <w:sz w:val="14"/>
          <w:szCs w:val="14"/>
        </w:rPr>
      </w:pPr>
      <w:r w:rsidRPr="007545D4">
        <w:rPr>
          <w:noProof w:val="0"/>
        </w:rPr>
        <w:t>d.</w:t>
      </w:r>
      <w:r w:rsidR="00F835AD" w:rsidRPr="007545D4">
        <w:rPr>
          <w:noProof w:val="0"/>
        </w:rPr>
        <w:tab/>
      </w:r>
      <w:r w:rsidRPr="007545D4">
        <w:rPr>
          <w:noProof w:val="0"/>
        </w:rPr>
        <w:t>recording</w:t>
      </w:r>
      <w:r w:rsidRPr="00B51E26">
        <w:rPr>
          <w:noProof w:val="0"/>
          <w:sz w:val="14"/>
          <w:szCs w:val="14"/>
        </w:rPr>
        <w:t>.</w:t>
      </w:r>
    </w:p>
    <w:p w:rsidR="006B5B0D" w:rsidRPr="00B51E26" w:rsidRDefault="006B5B0D" w:rsidP="00654A00">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r w:rsidRPr="00B51E26">
        <w:rPr>
          <w:noProof w:val="0"/>
          <w:sz w:val="14"/>
          <w:szCs w:val="14"/>
        </w:rPr>
        <w:t xml:space="preserve">Ans: b   </w:t>
      </w:r>
      <w:r w:rsidR="00D87A62">
        <w:rPr>
          <w:noProof w:val="0"/>
          <w:sz w:val="14"/>
          <w:szCs w:val="14"/>
        </w:rPr>
        <w:t>LO</w:t>
      </w:r>
      <w:r w:rsidRPr="00B51E26">
        <w:rPr>
          <w:noProof w:val="0"/>
          <w:sz w:val="14"/>
          <w:szCs w:val="14"/>
        </w:rPr>
        <w:t>1   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8A656C" w:rsidRPr="00B51E26" w:rsidRDefault="008A656C" w:rsidP="00461C12">
      <w:pPr>
        <w:tabs>
          <w:tab w:val="decimal" w:pos="360"/>
          <w:tab w:val="left" w:pos="720"/>
          <w:tab w:val="left" w:pos="1080"/>
        </w:tabs>
        <w:ind w:left="720" w:hanging="720"/>
        <w:jc w:val="both"/>
        <w:rPr>
          <w:rFonts w:cs="Arial"/>
          <w:sz w:val="14"/>
          <w:szCs w:val="14"/>
        </w:rPr>
      </w:pPr>
    </w:p>
    <w:p w:rsidR="008A656C" w:rsidRPr="007545D4" w:rsidRDefault="00597604" w:rsidP="00013699">
      <w:pPr>
        <w:tabs>
          <w:tab w:val="right" w:pos="450"/>
          <w:tab w:val="left" w:pos="1080"/>
          <w:tab w:val="decimal" w:leader="dot" w:pos="7920"/>
          <w:tab w:val="right" w:pos="9360"/>
        </w:tabs>
        <w:ind w:left="720" w:hanging="720"/>
        <w:jc w:val="both"/>
        <w:rPr>
          <w:rFonts w:cs="Arial"/>
        </w:rPr>
      </w:pPr>
      <w:r>
        <w:rPr>
          <w:rFonts w:cs="Arial"/>
        </w:rPr>
        <w:tab/>
      </w:r>
      <w:r w:rsidR="005A6DFA" w:rsidRPr="007545D4">
        <w:rPr>
          <w:rFonts w:cs="Arial"/>
        </w:rPr>
        <w:t>1</w:t>
      </w:r>
      <w:r w:rsidR="005A6DFA">
        <w:rPr>
          <w:rFonts w:cs="Arial"/>
        </w:rPr>
        <w:t>67</w:t>
      </w:r>
      <w:r w:rsidR="008A656C" w:rsidRPr="007545D4">
        <w:rPr>
          <w:rFonts w:cs="Arial"/>
        </w:rPr>
        <w:t>.</w:t>
      </w:r>
      <w:r w:rsidR="008A656C" w:rsidRPr="007545D4">
        <w:rPr>
          <w:rFonts w:cs="Arial"/>
        </w:rPr>
        <w:tab/>
        <w:t xml:space="preserve">Keeping a </w:t>
      </w:r>
      <w:r w:rsidR="008217CE">
        <w:rPr>
          <w:rFonts w:cs="Arial"/>
        </w:rPr>
        <w:t xml:space="preserve">systematic, </w:t>
      </w:r>
      <w:r w:rsidR="008A656C" w:rsidRPr="007545D4">
        <w:rPr>
          <w:rFonts w:cs="Arial"/>
        </w:rPr>
        <w:t xml:space="preserve">chronological diary of </w:t>
      </w:r>
      <w:r w:rsidR="00267FC7">
        <w:rPr>
          <w:rFonts w:cs="Arial"/>
        </w:rPr>
        <w:t>e</w:t>
      </w:r>
      <w:r w:rsidR="008A656C" w:rsidRPr="007545D4">
        <w:rPr>
          <w:rFonts w:cs="Arial"/>
        </w:rPr>
        <w:t xml:space="preserve">vents </w:t>
      </w:r>
      <w:r w:rsidR="00267FC7">
        <w:rPr>
          <w:rFonts w:cs="Arial"/>
        </w:rPr>
        <w:t xml:space="preserve">that are </w:t>
      </w:r>
      <w:r w:rsidR="008217CE">
        <w:rPr>
          <w:rFonts w:cs="Arial"/>
        </w:rPr>
        <w:t>measured in dollars and cents</w:t>
      </w:r>
      <w:r w:rsidR="008A656C" w:rsidRPr="007545D4">
        <w:rPr>
          <w:rFonts w:cs="Arial"/>
        </w:rPr>
        <w:t xml:space="preserve"> is called</w:t>
      </w:r>
    </w:p>
    <w:p w:rsidR="008A656C" w:rsidRPr="007545D4" w:rsidRDefault="008A656C" w:rsidP="00654A00">
      <w:pPr>
        <w:pStyle w:val="M-CFoils"/>
        <w:rPr>
          <w:noProof w:val="0"/>
        </w:rPr>
      </w:pPr>
      <w:r w:rsidRPr="007545D4">
        <w:rPr>
          <w:noProof w:val="0"/>
        </w:rPr>
        <w:t>a.</w:t>
      </w:r>
      <w:r w:rsidR="00F835AD" w:rsidRPr="007545D4">
        <w:rPr>
          <w:noProof w:val="0"/>
        </w:rPr>
        <w:tab/>
      </w:r>
      <w:r w:rsidRPr="007545D4">
        <w:rPr>
          <w:noProof w:val="0"/>
        </w:rPr>
        <w:t>communicating.</w:t>
      </w:r>
    </w:p>
    <w:p w:rsidR="008A656C" w:rsidRPr="007545D4" w:rsidRDefault="008A656C" w:rsidP="00654A00">
      <w:pPr>
        <w:pStyle w:val="M-CFoils"/>
        <w:rPr>
          <w:noProof w:val="0"/>
        </w:rPr>
      </w:pPr>
      <w:r w:rsidRPr="007545D4">
        <w:rPr>
          <w:noProof w:val="0"/>
        </w:rPr>
        <w:t>b.</w:t>
      </w:r>
      <w:r w:rsidR="00F835AD" w:rsidRPr="007545D4">
        <w:rPr>
          <w:noProof w:val="0"/>
        </w:rPr>
        <w:tab/>
      </w:r>
      <w:r w:rsidRPr="007545D4">
        <w:rPr>
          <w:noProof w:val="0"/>
        </w:rPr>
        <w:t>identifying.</w:t>
      </w:r>
    </w:p>
    <w:p w:rsidR="008A656C" w:rsidRPr="007545D4" w:rsidRDefault="008A656C" w:rsidP="00654A00">
      <w:pPr>
        <w:pStyle w:val="M-CFoils"/>
        <w:rPr>
          <w:noProof w:val="0"/>
        </w:rPr>
      </w:pPr>
      <w:r w:rsidRPr="007545D4">
        <w:rPr>
          <w:noProof w:val="0"/>
        </w:rPr>
        <w:t>c.</w:t>
      </w:r>
      <w:r w:rsidR="00F835AD" w:rsidRPr="007545D4">
        <w:rPr>
          <w:noProof w:val="0"/>
        </w:rPr>
        <w:tab/>
      </w:r>
      <w:r w:rsidRPr="007545D4">
        <w:rPr>
          <w:noProof w:val="0"/>
        </w:rPr>
        <w:t>processing.</w:t>
      </w:r>
    </w:p>
    <w:p w:rsidR="008A656C" w:rsidRDefault="008A656C" w:rsidP="00654A00">
      <w:pPr>
        <w:pStyle w:val="M-CFoils"/>
        <w:rPr>
          <w:noProof w:val="0"/>
        </w:rPr>
      </w:pPr>
      <w:r w:rsidRPr="007545D4">
        <w:rPr>
          <w:noProof w:val="0"/>
        </w:rPr>
        <w:t>d.</w:t>
      </w:r>
      <w:r w:rsidR="00F835AD" w:rsidRPr="007545D4">
        <w:rPr>
          <w:noProof w:val="0"/>
        </w:rPr>
        <w:tab/>
      </w:r>
      <w:r w:rsidRPr="007545D4">
        <w:rPr>
          <w:noProof w:val="0"/>
        </w:rPr>
        <w:t>recording.</w:t>
      </w:r>
    </w:p>
    <w:p w:rsidR="006B5B0D" w:rsidRPr="00B51E26" w:rsidRDefault="006B5B0D" w:rsidP="00654A00">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r w:rsidRPr="00B51E26">
        <w:rPr>
          <w:noProof w:val="0"/>
          <w:sz w:val="14"/>
          <w:szCs w:val="14"/>
        </w:rPr>
        <w:t xml:space="preserve">Ans: d   </w:t>
      </w:r>
      <w:r w:rsidR="00D87A62">
        <w:rPr>
          <w:noProof w:val="0"/>
          <w:sz w:val="14"/>
          <w:szCs w:val="14"/>
        </w:rPr>
        <w:t>LO</w:t>
      </w:r>
      <w:r w:rsidRPr="00B51E26">
        <w:rPr>
          <w:noProof w:val="0"/>
          <w:sz w:val="14"/>
          <w:szCs w:val="14"/>
        </w:rPr>
        <w:t>1   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8A656C" w:rsidRPr="00B51E26" w:rsidRDefault="008A656C" w:rsidP="00461C12">
      <w:pPr>
        <w:tabs>
          <w:tab w:val="decimal" w:pos="360"/>
          <w:tab w:val="left" w:pos="720"/>
          <w:tab w:val="left" w:pos="1080"/>
        </w:tabs>
        <w:ind w:left="720" w:hanging="720"/>
        <w:jc w:val="both"/>
        <w:rPr>
          <w:rFonts w:cs="Arial"/>
          <w:snapToGrid w:val="0"/>
          <w:sz w:val="14"/>
          <w:szCs w:val="14"/>
        </w:rPr>
      </w:pPr>
    </w:p>
    <w:p w:rsidR="00461C12" w:rsidRPr="007545D4" w:rsidRDefault="00A33C0D" w:rsidP="00013699">
      <w:pPr>
        <w:tabs>
          <w:tab w:val="right" w:pos="450"/>
          <w:tab w:val="left" w:pos="1080"/>
          <w:tab w:val="decimal" w:leader="dot" w:pos="7920"/>
          <w:tab w:val="right" w:pos="9360"/>
        </w:tabs>
        <w:ind w:left="720" w:hanging="720"/>
        <w:jc w:val="both"/>
      </w:pPr>
      <w:r w:rsidRPr="007545D4">
        <w:rPr>
          <w:snapToGrid w:val="0"/>
        </w:rPr>
        <w:tab/>
      </w:r>
      <w:r w:rsidR="005A6DFA" w:rsidRPr="007545D4">
        <w:rPr>
          <w:snapToGrid w:val="0"/>
        </w:rPr>
        <w:t>1</w:t>
      </w:r>
      <w:r w:rsidR="005A6DFA">
        <w:rPr>
          <w:snapToGrid w:val="0"/>
        </w:rPr>
        <w:t>68</w:t>
      </w:r>
      <w:r w:rsidR="00461C12" w:rsidRPr="007545D4">
        <w:rPr>
          <w:snapToGrid w:val="0"/>
        </w:rPr>
        <w:t>.</w:t>
      </w:r>
      <w:r w:rsidR="00461C12" w:rsidRPr="007545D4">
        <w:rPr>
          <w:snapToGrid w:val="0"/>
        </w:rPr>
        <w:tab/>
      </w:r>
      <w:r w:rsidR="00461C12" w:rsidRPr="007545D4">
        <w:t>Auditing is</w:t>
      </w:r>
    </w:p>
    <w:p w:rsidR="00461C12" w:rsidRPr="007545D4" w:rsidRDefault="00461C12" w:rsidP="00654A00">
      <w:pPr>
        <w:pStyle w:val="M-CFoils"/>
        <w:rPr>
          <w:noProof w:val="0"/>
        </w:rPr>
      </w:pPr>
      <w:r w:rsidRPr="007545D4">
        <w:rPr>
          <w:noProof w:val="0"/>
        </w:rPr>
        <w:t>a.</w:t>
      </w:r>
      <w:r w:rsidRPr="007545D4">
        <w:rPr>
          <w:noProof w:val="0"/>
        </w:rPr>
        <w:tab/>
        <w:t>the examination of financial statements by a CPA in order to express an opinion on their fairness.</w:t>
      </w:r>
    </w:p>
    <w:p w:rsidR="00461C12" w:rsidRPr="007545D4" w:rsidRDefault="00461C12" w:rsidP="00654A00">
      <w:pPr>
        <w:pStyle w:val="M-CFoils"/>
        <w:rPr>
          <w:noProof w:val="0"/>
        </w:rPr>
      </w:pPr>
      <w:r w:rsidRPr="007545D4">
        <w:rPr>
          <w:noProof w:val="0"/>
        </w:rPr>
        <w:t>b.</w:t>
      </w:r>
      <w:r w:rsidRPr="007545D4">
        <w:rPr>
          <w:noProof w:val="0"/>
        </w:rPr>
        <w:tab/>
        <w:t>a part of accounting that involves only recording of economic events.</w:t>
      </w:r>
    </w:p>
    <w:p w:rsidR="00461C12" w:rsidRPr="007545D4" w:rsidRDefault="00461C12" w:rsidP="00654A00">
      <w:pPr>
        <w:pStyle w:val="M-CFoils"/>
        <w:rPr>
          <w:noProof w:val="0"/>
        </w:rPr>
      </w:pPr>
      <w:r w:rsidRPr="007545D4">
        <w:rPr>
          <w:noProof w:val="0"/>
        </w:rPr>
        <w:t>c.</w:t>
      </w:r>
      <w:r w:rsidRPr="007545D4">
        <w:rPr>
          <w:noProof w:val="0"/>
        </w:rPr>
        <w:tab/>
        <w:t>an area of accounting that involves such activities as cost accounting, budgeting, and accounting information systems.</w:t>
      </w:r>
    </w:p>
    <w:p w:rsidR="00461C12" w:rsidRDefault="00461C12" w:rsidP="00654A00">
      <w:pPr>
        <w:pStyle w:val="M-CFoils"/>
        <w:rPr>
          <w:noProof w:val="0"/>
        </w:rPr>
      </w:pPr>
      <w:r w:rsidRPr="007545D4">
        <w:rPr>
          <w:noProof w:val="0"/>
        </w:rPr>
        <w:t>d.</w:t>
      </w:r>
      <w:r w:rsidRPr="007545D4">
        <w:rPr>
          <w:noProof w:val="0"/>
        </w:rPr>
        <w:tab/>
        <w:t>conducted by the Securities and Exchange Commission to ensure that registered financial statements are presented fairly.</w:t>
      </w:r>
    </w:p>
    <w:p w:rsidR="006B5B0D" w:rsidRPr="00B51E26" w:rsidRDefault="006B5B0D" w:rsidP="00654A00">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r w:rsidRPr="00B51E26">
        <w:rPr>
          <w:noProof w:val="0"/>
          <w:sz w:val="14"/>
          <w:szCs w:val="14"/>
        </w:rPr>
        <w:t xml:space="preserve">Ans: a   </w:t>
      </w:r>
      <w:r w:rsidR="00AC338F">
        <w:rPr>
          <w:noProof w:val="0"/>
          <w:sz w:val="14"/>
          <w:szCs w:val="14"/>
        </w:rPr>
        <w:t>LO1</w:t>
      </w:r>
      <w:r w:rsidR="00AC338F" w:rsidRPr="00B51E26">
        <w:rPr>
          <w:noProof w:val="0"/>
          <w:sz w:val="14"/>
          <w:szCs w:val="14"/>
        </w:rPr>
        <w:t xml:space="preserve">   </w:t>
      </w:r>
      <w:r w:rsidRPr="00B51E26">
        <w:rPr>
          <w:noProof w:val="0"/>
          <w:sz w:val="14"/>
          <w:szCs w:val="14"/>
        </w:rPr>
        <w:t>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rFonts w:cs="Arial"/>
          <w:snapToGrid w:val="0"/>
          <w:sz w:val="14"/>
          <w:szCs w:val="14"/>
        </w:rPr>
      </w:pPr>
    </w:p>
    <w:p w:rsidR="008A656C" w:rsidRPr="007545D4" w:rsidRDefault="00597604" w:rsidP="00013699">
      <w:pPr>
        <w:tabs>
          <w:tab w:val="right" w:pos="450"/>
          <w:tab w:val="left" w:pos="720"/>
          <w:tab w:val="left" w:pos="3060"/>
        </w:tabs>
        <w:ind w:left="720" w:hanging="720"/>
        <w:jc w:val="both"/>
        <w:rPr>
          <w:rFonts w:cs="Arial"/>
        </w:rPr>
      </w:pPr>
      <w:r>
        <w:rPr>
          <w:rFonts w:cs="Arial"/>
        </w:rPr>
        <w:br w:type="page"/>
      </w:r>
      <w:r>
        <w:rPr>
          <w:rFonts w:cs="Arial"/>
        </w:rPr>
        <w:tab/>
      </w:r>
      <w:r w:rsidR="005A6DFA" w:rsidRPr="007545D4">
        <w:rPr>
          <w:rFonts w:cs="Arial"/>
        </w:rPr>
        <w:t>1</w:t>
      </w:r>
      <w:r w:rsidR="005A6DFA">
        <w:rPr>
          <w:rFonts w:cs="Arial"/>
        </w:rPr>
        <w:t>69</w:t>
      </w:r>
      <w:r w:rsidR="008A656C" w:rsidRPr="007545D4">
        <w:rPr>
          <w:rFonts w:cs="Arial"/>
        </w:rPr>
        <w:t>.</w:t>
      </w:r>
      <w:r w:rsidR="008A656C" w:rsidRPr="007545D4">
        <w:rPr>
          <w:rFonts w:cs="Arial"/>
        </w:rPr>
        <w:tab/>
        <w:t xml:space="preserve">Internal users of accounting information include all of the following </w:t>
      </w:r>
      <w:r w:rsidR="008A656C" w:rsidRPr="00D70582">
        <w:rPr>
          <w:rFonts w:cs="Arial"/>
          <w:b/>
        </w:rPr>
        <w:t>except</w:t>
      </w:r>
    </w:p>
    <w:p w:rsidR="008A656C" w:rsidRPr="007545D4" w:rsidRDefault="008A656C" w:rsidP="00654A00">
      <w:pPr>
        <w:pStyle w:val="M-CFoils"/>
        <w:rPr>
          <w:noProof w:val="0"/>
        </w:rPr>
      </w:pPr>
      <w:r w:rsidRPr="007545D4">
        <w:rPr>
          <w:noProof w:val="0"/>
        </w:rPr>
        <w:t>a.</w:t>
      </w:r>
      <w:r w:rsidR="00F835AD" w:rsidRPr="007545D4">
        <w:rPr>
          <w:noProof w:val="0"/>
        </w:rPr>
        <w:tab/>
      </w:r>
      <w:r w:rsidRPr="007545D4">
        <w:rPr>
          <w:noProof w:val="0"/>
        </w:rPr>
        <w:t>company officers.</w:t>
      </w:r>
    </w:p>
    <w:p w:rsidR="008A656C" w:rsidRPr="007545D4" w:rsidRDefault="008A656C" w:rsidP="00654A00">
      <w:pPr>
        <w:pStyle w:val="M-CFoils"/>
        <w:rPr>
          <w:noProof w:val="0"/>
        </w:rPr>
      </w:pPr>
      <w:r w:rsidRPr="007545D4">
        <w:rPr>
          <w:noProof w:val="0"/>
        </w:rPr>
        <w:t>b.</w:t>
      </w:r>
      <w:r w:rsidR="00F835AD" w:rsidRPr="007545D4">
        <w:rPr>
          <w:noProof w:val="0"/>
        </w:rPr>
        <w:tab/>
      </w:r>
      <w:r w:rsidRPr="007545D4">
        <w:rPr>
          <w:noProof w:val="0"/>
        </w:rPr>
        <w:t>investors.</w:t>
      </w:r>
    </w:p>
    <w:p w:rsidR="008A656C" w:rsidRPr="007545D4" w:rsidRDefault="008A656C" w:rsidP="00654A00">
      <w:pPr>
        <w:pStyle w:val="M-CFoils"/>
        <w:rPr>
          <w:noProof w:val="0"/>
        </w:rPr>
      </w:pPr>
      <w:r w:rsidRPr="007545D4">
        <w:rPr>
          <w:noProof w:val="0"/>
        </w:rPr>
        <w:t>c.</w:t>
      </w:r>
      <w:r w:rsidR="00F835AD" w:rsidRPr="007545D4">
        <w:rPr>
          <w:noProof w:val="0"/>
        </w:rPr>
        <w:tab/>
      </w:r>
      <w:r w:rsidRPr="007545D4">
        <w:rPr>
          <w:noProof w:val="0"/>
        </w:rPr>
        <w:t>marketing managers.</w:t>
      </w:r>
    </w:p>
    <w:p w:rsidR="008A656C" w:rsidRDefault="008A656C" w:rsidP="00654A00">
      <w:pPr>
        <w:pStyle w:val="M-CFoils"/>
        <w:rPr>
          <w:noProof w:val="0"/>
        </w:rPr>
      </w:pPr>
      <w:r w:rsidRPr="007545D4">
        <w:rPr>
          <w:noProof w:val="0"/>
        </w:rPr>
        <w:t>d.</w:t>
      </w:r>
      <w:r w:rsidR="00F835AD" w:rsidRPr="007545D4">
        <w:rPr>
          <w:noProof w:val="0"/>
        </w:rPr>
        <w:tab/>
      </w:r>
      <w:r w:rsidRPr="007545D4">
        <w:rPr>
          <w:noProof w:val="0"/>
        </w:rPr>
        <w:t>production supervisors.</w:t>
      </w:r>
    </w:p>
    <w:p w:rsidR="006B5B0D" w:rsidRPr="00B51E26" w:rsidRDefault="006B5B0D" w:rsidP="00654A00">
      <w:pPr>
        <w:pStyle w:val="M-CFoils"/>
        <w:rPr>
          <w:noProof w:val="0"/>
          <w:sz w:val="14"/>
          <w:szCs w:val="14"/>
        </w:rPr>
      </w:pPr>
    </w:p>
    <w:p w:rsidR="006B5B0D" w:rsidRPr="00B51E26" w:rsidRDefault="006B5B0D" w:rsidP="006B5B0D">
      <w:pPr>
        <w:pStyle w:val="M-CFoils"/>
        <w:tabs>
          <w:tab w:val="clear" w:pos="1080"/>
        </w:tabs>
        <w:ind w:left="720" w:hanging="270"/>
        <w:rPr>
          <w:noProof w:val="0"/>
          <w:sz w:val="14"/>
          <w:szCs w:val="14"/>
        </w:rPr>
      </w:pPr>
      <w:r w:rsidRPr="00B51E26">
        <w:rPr>
          <w:noProof w:val="0"/>
          <w:sz w:val="14"/>
          <w:szCs w:val="14"/>
        </w:rPr>
        <w:tab/>
        <w:t xml:space="preserve">Ans: b   </w:t>
      </w:r>
      <w:r w:rsidR="00AC338F">
        <w:rPr>
          <w:noProof w:val="0"/>
          <w:sz w:val="14"/>
          <w:szCs w:val="14"/>
        </w:rPr>
        <w:t>LO1</w:t>
      </w:r>
      <w:r w:rsidR="00AC338F" w:rsidRPr="00B51E26">
        <w:rPr>
          <w:noProof w:val="0"/>
          <w:sz w:val="14"/>
          <w:szCs w:val="14"/>
        </w:rPr>
        <w:t xml:space="preserve">   </w:t>
      </w:r>
      <w:r w:rsidRPr="00B51E26">
        <w:rPr>
          <w:noProof w:val="0"/>
          <w:sz w:val="14"/>
          <w:szCs w:val="14"/>
        </w:rPr>
        <w:t>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8A656C" w:rsidRPr="00B51E26" w:rsidRDefault="008A656C" w:rsidP="008A656C">
      <w:pPr>
        <w:tabs>
          <w:tab w:val="decimal" w:pos="360"/>
          <w:tab w:val="left" w:pos="720"/>
          <w:tab w:val="left" w:pos="1080"/>
        </w:tabs>
        <w:ind w:left="720" w:hanging="720"/>
        <w:jc w:val="both"/>
        <w:rPr>
          <w:rFonts w:cs="Arial"/>
          <w:sz w:val="14"/>
          <w:szCs w:val="14"/>
        </w:rPr>
      </w:pPr>
    </w:p>
    <w:p w:rsidR="00461C12" w:rsidRPr="007545D4" w:rsidRDefault="00597604" w:rsidP="00013699">
      <w:pPr>
        <w:tabs>
          <w:tab w:val="right" w:pos="450"/>
          <w:tab w:val="left" w:pos="720"/>
          <w:tab w:val="left" w:pos="3060"/>
        </w:tabs>
        <w:ind w:left="720" w:hanging="720"/>
        <w:jc w:val="both"/>
      </w:pPr>
      <w:r>
        <w:rPr>
          <w:snapToGrid w:val="0"/>
        </w:rPr>
        <w:tab/>
      </w:r>
      <w:r w:rsidR="005A6DFA" w:rsidRPr="007545D4">
        <w:rPr>
          <w:snapToGrid w:val="0"/>
        </w:rPr>
        <w:t>1</w:t>
      </w:r>
      <w:r w:rsidR="005A6DFA">
        <w:rPr>
          <w:snapToGrid w:val="0"/>
        </w:rPr>
        <w:t>70</w:t>
      </w:r>
      <w:r w:rsidR="00461C12" w:rsidRPr="007545D4">
        <w:rPr>
          <w:snapToGrid w:val="0"/>
        </w:rPr>
        <w:t>.</w:t>
      </w:r>
      <w:r w:rsidR="00461C12" w:rsidRPr="007545D4">
        <w:rPr>
          <w:snapToGrid w:val="0"/>
        </w:rPr>
        <w:tab/>
      </w:r>
      <w:r w:rsidR="00461C12" w:rsidRPr="007545D4">
        <w:t>The organization(s) primarily responsible for establishing generally accepted accounting principles is(are) the</w:t>
      </w:r>
    </w:p>
    <w:p w:rsidR="00461C12" w:rsidRPr="007545D4" w:rsidRDefault="00461C12" w:rsidP="00654A00">
      <w:pPr>
        <w:tabs>
          <w:tab w:val="left" w:pos="1170"/>
          <w:tab w:val="left" w:pos="2970"/>
        </w:tabs>
        <w:spacing w:before="120"/>
        <w:ind w:left="720"/>
        <w:jc w:val="both"/>
      </w:pPr>
      <w:r w:rsidRPr="007545D4">
        <w:tab/>
      </w:r>
      <w:r w:rsidRPr="007545D4">
        <w:rPr>
          <w:u w:val="single"/>
        </w:rPr>
        <w:t>FASB</w:t>
      </w:r>
      <w:r w:rsidRPr="007545D4">
        <w:tab/>
      </w:r>
      <w:r w:rsidRPr="007545D4">
        <w:rPr>
          <w:u w:val="single"/>
        </w:rPr>
        <w:t>SEC</w:t>
      </w:r>
    </w:p>
    <w:p w:rsidR="00461C12" w:rsidRPr="007545D4" w:rsidRDefault="00461C12" w:rsidP="00654A00">
      <w:pPr>
        <w:tabs>
          <w:tab w:val="center" w:pos="1440"/>
          <w:tab w:val="center" w:pos="3150"/>
        </w:tabs>
        <w:ind w:left="720"/>
        <w:jc w:val="both"/>
      </w:pPr>
      <w:r w:rsidRPr="007545D4">
        <w:t>a.</w:t>
      </w:r>
      <w:r w:rsidRPr="007545D4">
        <w:tab/>
        <w:t>no</w:t>
      </w:r>
      <w:r w:rsidRPr="007545D4">
        <w:tab/>
        <w:t>no</w:t>
      </w:r>
    </w:p>
    <w:p w:rsidR="00461C12" w:rsidRPr="007545D4" w:rsidRDefault="00461C12" w:rsidP="00654A00">
      <w:pPr>
        <w:tabs>
          <w:tab w:val="center" w:pos="1440"/>
          <w:tab w:val="center" w:pos="3150"/>
        </w:tabs>
        <w:ind w:left="720"/>
        <w:jc w:val="both"/>
      </w:pPr>
      <w:r w:rsidRPr="007545D4">
        <w:t>b.</w:t>
      </w:r>
      <w:r w:rsidRPr="007545D4">
        <w:tab/>
        <w:t>yes</w:t>
      </w:r>
      <w:r w:rsidRPr="007545D4">
        <w:tab/>
        <w:t>no</w:t>
      </w:r>
    </w:p>
    <w:p w:rsidR="00461C12" w:rsidRPr="007545D4" w:rsidRDefault="00461C12" w:rsidP="00654A00">
      <w:pPr>
        <w:tabs>
          <w:tab w:val="center" w:pos="1440"/>
          <w:tab w:val="center" w:pos="3150"/>
        </w:tabs>
        <w:ind w:left="720"/>
        <w:jc w:val="both"/>
      </w:pPr>
      <w:r w:rsidRPr="007545D4">
        <w:t>c.</w:t>
      </w:r>
      <w:r w:rsidRPr="007545D4">
        <w:tab/>
        <w:t>no</w:t>
      </w:r>
      <w:r w:rsidRPr="007545D4">
        <w:tab/>
        <w:t>yes</w:t>
      </w:r>
    </w:p>
    <w:p w:rsidR="00461C12" w:rsidRDefault="00461C12" w:rsidP="00654A00">
      <w:pPr>
        <w:tabs>
          <w:tab w:val="decimal" w:pos="360"/>
          <w:tab w:val="left" w:pos="720"/>
          <w:tab w:val="center" w:pos="1440"/>
          <w:tab w:val="center" w:pos="3150"/>
        </w:tabs>
        <w:ind w:left="720"/>
        <w:jc w:val="both"/>
      </w:pPr>
      <w:r w:rsidRPr="007545D4">
        <w:t>d.</w:t>
      </w:r>
      <w:r w:rsidRPr="007545D4">
        <w:tab/>
        <w:t>yes</w:t>
      </w:r>
      <w:r w:rsidRPr="007545D4">
        <w:tab/>
        <w:t>yes</w:t>
      </w:r>
    </w:p>
    <w:p w:rsidR="006B5B0D" w:rsidRDefault="006B5B0D" w:rsidP="00654A00">
      <w:pPr>
        <w:tabs>
          <w:tab w:val="decimal" w:pos="360"/>
          <w:tab w:val="left" w:pos="720"/>
          <w:tab w:val="center" w:pos="1440"/>
          <w:tab w:val="center" w:pos="3150"/>
        </w:tabs>
        <w:ind w:left="720"/>
        <w:jc w:val="both"/>
      </w:pPr>
    </w:p>
    <w:p w:rsidR="006B5B0D" w:rsidRPr="001C2A08" w:rsidRDefault="006B5B0D" w:rsidP="00654A00">
      <w:pPr>
        <w:tabs>
          <w:tab w:val="decimal" w:pos="360"/>
          <w:tab w:val="left" w:pos="720"/>
          <w:tab w:val="center" w:pos="1440"/>
          <w:tab w:val="center" w:pos="3150"/>
        </w:tabs>
        <w:ind w:left="720"/>
        <w:jc w:val="both"/>
        <w:rPr>
          <w:snapToGrid w:val="0"/>
          <w:sz w:val="14"/>
          <w:szCs w:val="14"/>
        </w:rPr>
      </w:pPr>
      <w:r w:rsidRPr="001C2A08">
        <w:rPr>
          <w:sz w:val="14"/>
          <w:szCs w:val="14"/>
        </w:rPr>
        <w:t xml:space="preserve">Ans: d   </w:t>
      </w:r>
      <w:r w:rsidR="00AC338F">
        <w:rPr>
          <w:sz w:val="14"/>
          <w:szCs w:val="14"/>
        </w:rPr>
        <w:t>LO2</w:t>
      </w:r>
      <w:r w:rsidR="00AC338F" w:rsidRPr="001C2A08">
        <w:rPr>
          <w:sz w:val="14"/>
          <w:szCs w:val="14"/>
        </w:rPr>
        <w:t xml:space="preserve">   </w:t>
      </w:r>
      <w:r w:rsidRPr="001C2A08">
        <w:rPr>
          <w:sz w:val="14"/>
          <w:szCs w:val="14"/>
        </w:rPr>
        <w:t>BT: K</w:t>
      </w:r>
      <w:r w:rsidR="00710367" w:rsidRPr="001C2A08">
        <w:rPr>
          <w:sz w:val="14"/>
          <w:szCs w:val="14"/>
        </w:rPr>
        <w:t xml:space="preserve">   Difficulty: Easy   TOT: 1.0</w:t>
      </w:r>
      <w:r w:rsidRPr="001C2A08">
        <w:rPr>
          <w:sz w:val="14"/>
          <w:szCs w:val="14"/>
        </w:rPr>
        <w:t xml:space="preserve">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8A656C" w:rsidRPr="007545D4" w:rsidRDefault="00597604" w:rsidP="00013699">
      <w:pPr>
        <w:tabs>
          <w:tab w:val="right" w:pos="450"/>
          <w:tab w:val="left" w:pos="720"/>
          <w:tab w:val="left" w:pos="3060"/>
        </w:tabs>
        <w:ind w:left="720" w:hanging="720"/>
        <w:jc w:val="both"/>
        <w:rPr>
          <w:rFonts w:cs="Arial"/>
        </w:rPr>
      </w:pPr>
      <w:r>
        <w:rPr>
          <w:rFonts w:cs="Arial"/>
        </w:rPr>
        <w:tab/>
      </w:r>
      <w:r w:rsidR="005A6DFA" w:rsidRPr="007545D4">
        <w:rPr>
          <w:rFonts w:cs="Arial"/>
        </w:rPr>
        <w:t>1</w:t>
      </w:r>
      <w:r w:rsidR="005A6DFA">
        <w:rPr>
          <w:rFonts w:cs="Arial"/>
        </w:rPr>
        <w:t>71</w:t>
      </w:r>
      <w:r w:rsidR="008A656C" w:rsidRPr="007545D4">
        <w:rPr>
          <w:rFonts w:cs="Arial"/>
        </w:rPr>
        <w:t>.</w:t>
      </w:r>
      <w:r w:rsidR="008A656C" w:rsidRPr="007545D4">
        <w:rPr>
          <w:rFonts w:cs="Arial"/>
        </w:rPr>
        <w:tab/>
      </w:r>
      <w:r w:rsidR="008217CE">
        <w:rPr>
          <w:rFonts w:cs="Arial"/>
        </w:rPr>
        <w:t xml:space="preserve">The primary accounting standard-setting body in the </w:t>
      </w:r>
      <w:smartTag w:uri="urn:schemas-microsoft-com:office:smarttags" w:element="place">
        <w:smartTag w:uri="urn:schemas-microsoft-com:office:smarttags" w:element="country-region">
          <w:r w:rsidR="008217CE">
            <w:rPr>
              <w:rFonts w:cs="Arial"/>
            </w:rPr>
            <w:t>United States</w:t>
          </w:r>
        </w:smartTag>
      </w:smartTag>
      <w:r w:rsidR="008217CE">
        <w:rPr>
          <w:rFonts w:cs="Arial"/>
        </w:rPr>
        <w:t xml:space="preserve"> is the</w:t>
      </w:r>
    </w:p>
    <w:p w:rsidR="008A656C" w:rsidRPr="007545D4" w:rsidRDefault="008A656C" w:rsidP="00654A00">
      <w:pPr>
        <w:pStyle w:val="M-CFoils"/>
        <w:rPr>
          <w:noProof w:val="0"/>
        </w:rPr>
      </w:pPr>
      <w:r w:rsidRPr="007545D4">
        <w:rPr>
          <w:noProof w:val="0"/>
        </w:rPr>
        <w:t>a.</w:t>
      </w:r>
      <w:r w:rsidR="00F835AD" w:rsidRPr="007545D4">
        <w:rPr>
          <w:noProof w:val="0"/>
        </w:rPr>
        <w:tab/>
      </w:r>
      <w:r w:rsidRPr="007545D4">
        <w:rPr>
          <w:noProof w:val="0"/>
        </w:rPr>
        <w:t>Financial Accounting Standards Board.</w:t>
      </w:r>
    </w:p>
    <w:p w:rsidR="008A656C" w:rsidRPr="007545D4" w:rsidRDefault="008A656C" w:rsidP="00654A00">
      <w:pPr>
        <w:pStyle w:val="M-CFoils"/>
        <w:rPr>
          <w:noProof w:val="0"/>
        </w:rPr>
      </w:pPr>
      <w:r w:rsidRPr="007545D4">
        <w:rPr>
          <w:noProof w:val="0"/>
        </w:rPr>
        <w:t>b.</w:t>
      </w:r>
      <w:r w:rsidR="00F835AD" w:rsidRPr="007545D4">
        <w:rPr>
          <w:noProof w:val="0"/>
        </w:rPr>
        <w:tab/>
      </w:r>
      <w:r w:rsidR="008217CE">
        <w:rPr>
          <w:noProof w:val="0"/>
        </w:rPr>
        <w:t>International Accounting Standards Board</w:t>
      </w:r>
      <w:r w:rsidRPr="007545D4">
        <w:rPr>
          <w:noProof w:val="0"/>
        </w:rPr>
        <w:t>.</w:t>
      </w:r>
    </w:p>
    <w:p w:rsidR="008A656C" w:rsidRPr="007545D4" w:rsidRDefault="008A656C" w:rsidP="00654A00">
      <w:pPr>
        <w:pStyle w:val="M-CFoils"/>
        <w:rPr>
          <w:noProof w:val="0"/>
        </w:rPr>
      </w:pPr>
      <w:r w:rsidRPr="007545D4">
        <w:rPr>
          <w:noProof w:val="0"/>
        </w:rPr>
        <w:t>c.</w:t>
      </w:r>
      <w:r w:rsidR="00F835AD" w:rsidRPr="007545D4">
        <w:rPr>
          <w:noProof w:val="0"/>
        </w:rPr>
        <w:tab/>
      </w:r>
      <w:r w:rsidRPr="007545D4">
        <w:rPr>
          <w:noProof w:val="0"/>
        </w:rPr>
        <w:t>Internal Revenue Service.</w:t>
      </w:r>
    </w:p>
    <w:p w:rsidR="008A656C" w:rsidRDefault="008A656C" w:rsidP="00654A00">
      <w:pPr>
        <w:pStyle w:val="M-CFoils"/>
        <w:rPr>
          <w:noProof w:val="0"/>
        </w:rPr>
      </w:pPr>
      <w:r w:rsidRPr="007545D4">
        <w:rPr>
          <w:noProof w:val="0"/>
        </w:rPr>
        <w:t>d.</w:t>
      </w:r>
      <w:r w:rsidR="00F835AD" w:rsidRPr="007545D4">
        <w:rPr>
          <w:noProof w:val="0"/>
        </w:rPr>
        <w:tab/>
      </w:r>
      <w:r w:rsidRPr="007545D4">
        <w:rPr>
          <w:noProof w:val="0"/>
        </w:rPr>
        <w:t>Securities and Exchange Commission.</w:t>
      </w:r>
    </w:p>
    <w:p w:rsidR="006B5B0D" w:rsidRPr="001C2A08" w:rsidRDefault="006B5B0D" w:rsidP="00654A00">
      <w:pPr>
        <w:pStyle w:val="M-CFoils"/>
        <w:rPr>
          <w:noProof w:val="0"/>
          <w:sz w:val="14"/>
          <w:szCs w:val="14"/>
        </w:rPr>
      </w:pPr>
    </w:p>
    <w:p w:rsidR="006B5B0D" w:rsidRPr="001C2A08" w:rsidRDefault="006B5B0D" w:rsidP="006B5B0D">
      <w:pPr>
        <w:pStyle w:val="M-CFoils"/>
        <w:tabs>
          <w:tab w:val="clear" w:pos="1080"/>
        </w:tabs>
        <w:ind w:left="720" w:firstLine="0"/>
        <w:rPr>
          <w:noProof w:val="0"/>
          <w:sz w:val="14"/>
          <w:szCs w:val="14"/>
        </w:rPr>
      </w:pPr>
      <w:r w:rsidRPr="001C2A08">
        <w:rPr>
          <w:noProof w:val="0"/>
          <w:sz w:val="14"/>
          <w:szCs w:val="14"/>
        </w:rPr>
        <w:t xml:space="preserve">Ans: a   </w:t>
      </w:r>
      <w:r w:rsidR="00AC338F">
        <w:rPr>
          <w:noProof w:val="0"/>
          <w:sz w:val="14"/>
          <w:szCs w:val="14"/>
        </w:rPr>
        <w:t>LO2</w:t>
      </w:r>
      <w:r w:rsidR="00AC338F" w:rsidRPr="001C2A08">
        <w:rPr>
          <w:noProof w:val="0"/>
          <w:sz w:val="14"/>
          <w:szCs w:val="14"/>
        </w:rPr>
        <w:t xml:space="preserve">   </w:t>
      </w:r>
      <w:r w:rsidRPr="001C2A08">
        <w:rPr>
          <w:noProof w:val="0"/>
          <w:sz w:val="14"/>
          <w:szCs w:val="14"/>
        </w:rPr>
        <w:t>BT: K   Difficult</w:t>
      </w:r>
      <w:r w:rsidR="00710367" w:rsidRPr="001C2A08">
        <w:rPr>
          <w:noProof w:val="0"/>
          <w:sz w:val="14"/>
          <w:szCs w:val="14"/>
        </w:rPr>
        <w:t>y: Easy   TOT: 1.0</w:t>
      </w:r>
      <w:r w:rsidRPr="001C2A08">
        <w:rPr>
          <w:noProof w:val="0"/>
          <w:sz w:val="14"/>
          <w:szCs w:val="14"/>
        </w:rPr>
        <w:t xml:space="preserve"> min.   AACSB: Reflective Thinking   AICPA BB: Critical Thinking   AICPA  FN: Reporting</w:t>
      </w:r>
    </w:p>
    <w:p w:rsidR="008A656C" w:rsidRPr="007545D4" w:rsidRDefault="008A656C" w:rsidP="00461C12">
      <w:pPr>
        <w:tabs>
          <w:tab w:val="decimal" w:pos="360"/>
          <w:tab w:val="left" w:pos="720"/>
          <w:tab w:val="left" w:pos="1080"/>
        </w:tabs>
        <w:ind w:left="720" w:hanging="720"/>
        <w:jc w:val="both"/>
        <w:rPr>
          <w:rFonts w:cs="Arial"/>
          <w:snapToGrid w:val="0"/>
        </w:rPr>
      </w:pPr>
    </w:p>
    <w:p w:rsidR="00461C12" w:rsidRPr="007545D4" w:rsidRDefault="00A33C0D" w:rsidP="00013699">
      <w:pPr>
        <w:tabs>
          <w:tab w:val="right" w:pos="450"/>
          <w:tab w:val="left" w:pos="720"/>
          <w:tab w:val="left" w:pos="3060"/>
        </w:tabs>
        <w:ind w:left="1170" w:hanging="1170"/>
        <w:jc w:val="both"/>
        <w:rPr>
          <w:rFonts w:cs="Arial"/>
        </w:rPr>
      </w:pPr>
      <w:r w:rsidRPr="007545D4">
        <w:rPr>
          <w:rFonts w:cs="Arial"/>
          <w:snapToGrid w:val="0"/>
        </w:rPr>
        <w:tab/>
      </w:r>
      <w:r w:rsidR="005A6DFA" w:rsidRPr="007545D4">
        <w:rPr>
          <w:rFonts w:cs="Arial"/>
          <w:snapToGrid w:val="0"/>
        </w:rPr>
        <w:t>1</w:t>
      </w:r>
      <w:r w:rsidR="005A6DFA">
        <w:rPr>
          <w:rFonts w:cs="Arial"/>
          <w:snapToGrid w:val="0"/>
        </w:rPr>
        <w:t>72</w:t>
      </w:r>
      <w:r w:rsidR="00461C12" w:rsidRPr="007545D4">
        <w:rPr>
          <w:rFonts w:cs="Arial"/>
          <w:snapToGrid w:val="0"/>
        </w:rPr>
        <w:t>.</w:t>
      </w:r>
      <w:r w:rsidR="00461C12" w:rsidRPr="007545D4">
        <w:rPr>
          <w:rFonts w:cs="Arial"/>
          <w:snapToGrid w:val="0"/>
        </w:rPr>
        <w:tab/>
      </w:r>
      <w:r w:rsidR="00461C12" w:rsidRPr="007545D4">
        <w:rPr>
          <w:rFonts w:cs="Arial"/>
        </w:rPr>
        <w:t>A proprietorship is a business</w:t>
      </w:r>
    </w:p>
    <w:p w:rsidR="00461C12" w:rsidRPr="007545D4" w:rsidRDefault="00461C12" w:rsidP="00654A00">
      <w:pPr>
        <w:pStyle w:val="M-CFoils"/>
        <w:rPr>
          <w:noProof w:val="0"/>
        </w:rPr>
      </w:pPr>
      <w:r w:rsidRPr="007545D4">
        <w:rPr>
          <w:noProof w:val="0"/>
        </w:rPr>
        <w:t>a.</w:t>
      </w:r>
      <w:r w:rsidRPr="007545D4">
        <w:rPr>
          <w:noProof w:val="0"/>
        </w:rPr>
        <w:tab/>
        <w:t>owned by one person.</w:t>
      </w:r>
    </w:p>
    <w:p w:rsidR="00461C12" w:rsidRPr="007545D4" w:rsidRDefault="00461C12" w:rsidP="00654A00">
      <w:pPr>
        <w:pStyle w:val="M-CFoils"/>
        <w:rPr>
          <w:noProof w:val="0"/>
        </w:rPr>
      </w:pPr>
      <w:r w:rsidRPr="007545D4">
        <w:rPr>
          <w:noProof w:val="0"/>
        </w:rPr>
        <w:t>b.</w:t>
      </w:r>
      <w:r w:rsidRPr="007545D4">
        <w:rPr>
          <w:noProof w:val="0"/>
        </w:rPr>
        <w:tab/>
        <w:t>owned by two or more persons.</w:t>
      </w:r>
    </w:p>
    <w:p w:rsidR="00461C12" w:rsidRPr="007545D4" w:rsidRDefault="00461C12" w:rsidP="00654A00">
      <w:pPr>
        <w:pStyle w:val="M-CFoils"/>
        <w:rPr>
          <w:noProof w:val="0"/>
        </w:rPr>
      </w:pPr>
      <w:r w:rsidRPr="007545D4">
        <w:rPr>
          <w:noProof w:val="0"/>
        </w:rPr>
        <w:t>c.</w:t>
      </w:r>
      <w:r w:rsidRPr="007545D4">
        <w:rPr>
          <w:noProof w:val="0"/>
        </w:rPr>
        <w:tab/>
        <w:t>organized as a separate legal entity under state corporation law.</w:t>
      </w:r>
    </w:p>
    <w:p w:rsidR="00461C12" w:rsidRDefault="00461C12" w:rsidP="00654A00">
      <w:pPr>
        <w:pStyle w:val="M-CFoils"/>
        <w:rPr>
          <w:noProof w:val="0"/>
        </w:rPr>
      </w:pPr>
      <w:r w:rsidRPr="007545D4">
        <w:rPr>
          <w:noProof w:val="0"/>
        </w:rPr>
        <w:t>d.</w:t>
      </w:r>
      <w:r w:rsidRPr="007545D4">
        <w:rPr>
          <w:noProof w:val="0"/>
        </w:rPr>
        <w:tab/>
        <w:t>owned by a governmental agency.</w:t>
      </w:r>
    </w:p>
    <w:p w:rsidR="006B5B0D" w:rsidRPr="001C2A08" w:rsidRDefault="006B5B0D" w:rsidP="00654A00">
      <w:pPr>
        <w:pStyle w:val="M-CFoils"/>
        <w:rPr>
          <w:noProof w:val="0"/>
          <w:sz w:val="14"/>
          <w:szCs w:val="14"/>
        </w:rPr>
      </w:pPr>
    </w:p>
    <w:p w:rsidR="006B5B0D" w:rsidRPr="001C2A08" w:rsidRDefault="006B5B0D" w:rsidP="006B5B0D">
      <w:pPr>
        <w:pStyle w:val="M-CFoils"/>
        <w:tabs>
          <w:tab w:val="clear" w:pos="1080"/>
        </w:tabs>
        <w:ind w:left="720" w:firstLine="0"/>
        <w:rPr>
          <w:noProof w:val="0"/>
          <w:sz w:val="14"/>
          <w:szCs w:val="14"/>
        </w:rPr>
      </w:pPr>
      <w:r w:rsidRPr="001C2A08">
        <w:rPr>
          <w:noProof w:val="0"/>
          <w:sz w:val="14"/>
          <w:szCs w:val="14"/>
        </w:rPr>
        <w:t xml:space="preserve">Ans: a   </w:t>
      </w:r>
      <w:r w:rsidR="00AC338F">
        <w:rPr>
          <w:noProof w:val="0"/>
          <w:sz w:val="14"/>
          <w:szCs w:val="14"/>
        </w:rPr>
        <w:t>LO2</w:t>
      </w:r>
      <w:r w:rsidR="00AC338F" w:rsidRPr="001C2A08">
        <w:rPr>
          <w:noProof w:val="0"/>
          <w:sz w:val="14"/>
          <w:szCs w:val="14"/>
        </w:rPr>
        <w:t xml:space="preserve">   </w:t>
      </w:r>
      <w:r w:rsidRPr="001C2A08">
        <w:rPr>
          <w:noProof w:val="0"/>
          <w:sz w:val="14"/>
          <w:szCs w:val="14"/>
        </w:rPr>
        <w:t>BT: K</w:t>
      </w:r>
      <w:r w:rsidR="00710367" w:rsidRPr="001C2A08">
        <w:rPr>
          <w:noProof w:val="0"/>
          <w:sz w:val="14"/>
          <w:szCs w:val="14"/>
        </w:rPr>
        <w:t xml:space="preserve">   Difficulty: Easy   TOT: 1.0</w:t>
      </w:r>
      <w:r w:rsidRPr="001C2A08">
        <w:rPr>
          <w:noProof w:val="0"/>
          <w:sz w:val="14"/>
          <w:szCs w:val="14"/>
        </w:rPr>
        <w:t xml:space="preserve">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461C12" w:rsidRPr="007545D4" w:rsidRDefault="00A33C0D" w:rsidP="00461C12">
      <w:pPr>
        <w:tabs>
          <w:tab w:val="right" w:pos="450"/>
          <w:tab w:val="left" w:pos="720"/>
          <w:tab w:val="left" w:pos="3060"/>
        </w:tabs>
        <w:ind w:left="1170" w:hanging="1170"/>
        <w:jc w:val="both"/>
      </w:pPr>
      <w:r w:rsidRPr="007545D4">
        <w:rPr>
          <w:snapToGrid w:val="0"/>
        </w:rPr>
        <w:tab/>
      </w:r>
      <w:r w:rsidR="005A6DFA" w:rsidRPr="007545D4">
        <w:rPr>
          <w:snapToGrid w:val="0"/>
        </w:rPr>
        <w:t>1</w:t>
      </w:r>
      <w:r w:rsidR="005A6DFA">
        <w:rPr>
          <w:snapToGrid w:val="0"/>
        </w:rPr>
        <w:t>73</w:t>
      </w:r>
      <w:r w:rsidR="00461C12" w:rsidRPr="007545D4">
        <w:rPr>
          <w:snapToGrid w:val="0"/>
        </w:rPr>
        <w:t>.</w:t>
      </w:r>
      <w:r w:rsidR="00461C12" w:rsidRPr="007545D4">
        <w:rPr>
          <w:snapToGrid w:val="0"/>
        </w:rPr>
        <w:tab/>
      </w:r>
      <w:r w:rsidR="00461C12" w:rsidRPr="007545D4">
        <w:t>A net loss will result during a time period when</w:t>
      </w:r>
    </w:p>
    <w:p w:rsidR="00461C12" w:rsidRPr="007545D4" w:rsidRDefault="00461C12" w:rsidP="00654A00">
      <w:pPr>
        <w:pStyle w:val="M-CFoils"/>
        <w:rPr>
          <w:noProof w:val="0"/>
        </w:rPr>
      </w:pPr>
      <w:r w:rsidRPr="007545D4">
        <w:rPr>
          <w:noProof w:val="0"/>
        </w:rPr>
        <w:t>a.</w:t>
      </w:r>
      <w:r w:rsidRPr="007545D4">
        <w:rPr>
          <w:noProof w:val="0"/>
        </w:rPr>
        <w:tab/>
        <w:t>assets exceed liabilities.</w:t>
      </w:r>
    </w:p>
    <w:p w:rsidR="00461C12" w:rsidRPr="007545D4" w:rsidRDefault="00461C12" w:rsidP="00654A00">
      <w:pPr>
        <w:pStyle w:val="M-CFoils"/>
        <w:rPr>
          <w:noProof w:val="0"/>
        </w:rPr>
      </w:pPr>
      <w:r w:rsidRPr="007545D4">
        <w:rPr>
          <w:noProof w:val="0"/>
        </w:rPr>
        <w:t>b.</w:t>
      </w:r>
      <w:r w:rsidRPr="007545D4">
        <w:rPr>
          <w:noProof w:val="0"/>
        </w:rPr>
        <w:tab/>
        <w:t xml:space="preserve">assets exceed </w:t>
      </w:r>
      <w:r w:rsidR="005A6DFA">
        <w:rPr>
          <w:noProof w:val="0"/>
        </w:rPr>
        <w:t>stockholders'</w:t>
      </w:r>
      <w:r w:rsidR="005A6DFA" w:rsidRPr="007545D4">
        <w:rPr>
          <w:noProof w:val="0"/>
        </w:rPr>
        <w:t xml:space="preserve"> </w:t>
      </w:r>
      <w:r w:rsidRPr="007545D4">
        <w:rPr>
          <w:noProof w:val="0"/>
        </w:rPr>
        <w:t>equity.</w:t>
      </w:r>
    </w:p>
    <w:p w:rsidR="00461C12" w:rsidRPr="007545D4" w:rsidRDefault="00461C12" w:rsidP="00654A00">
      <w:pPr>
        <w:pStyle w:val="M-CFoils"/>
        <w:rPr>
          <w:noProof w:val="0"/>
        </w:rPr>
      </w:pPr>
      <w:r w:rsidRPr="007545D4">
        <w:rPr>
          <w:noProof w:val="0"/>
        </w:rPr>
        <w:t>c.</w:t>
      </w:r>
      <w:r w:rsidRPr="007545D4">
        <w:rPr>
          <w:noProof w:val="0"/>
        </w:rPr>
        <w:tab/>
        <w:t>expenses exceed revenues.</w:t>
      </w:r>
    </w:p>
    <w:p w:rsidR="00461C12" w:rsidRDefault="00461C12" w:rsidP="00654A00">
      <w:pPr>
        <w:pStyle w:val="M-CFoils"/>
        <w:rPr>
          <w:noProof w:val="0"/>
        </w:rPr>
      </w:pPr>
      <w:r w:rsidRPr="007545D4">
        <w:rPr>
          <w:noProof w:val="0"/>
        </w:rPr>
        <w:t>d.</w:t>
      </w:r>
      <w:r w:rsidRPr="007545D4">
        <w:rPr>
          <w:noProof w:val="0"/>
        </w:rPr>
        <w:tab/>
        <w:t>revenues exceed expenses.</w:t>
      </w:r>
    </w:p>
    <w:p w:rsidR="006B5B0D" w:rsidRPr="001C2A08" w:rsidRDefault="006B5B0D" w:rsidP="00654A00">
      <w:pPr>
        <w:pStyle w:val="M-CFoils"/>
        <w:rPr>
          <w:noProof w:val="0"/>
          <w:sz w:val="14"/>
          <w:szCs w:val="14"/>
        </w:rPr>
      </w:pPr>
    </w:p>
    <w:p w:rsidR="006B5B0D" w:rsidRPr="001C2A08" w:rsidRDefault="006B5B0D" w:rsidP="006B5B0D">
      <w:pPr>
        <w:pStyle w:val="M-CFoils"/>
        <w:tabs>
          <w:tab w:val="clear" w:pos="1080"/>
        </w:tabs>
        <w:ind w:left="720" w:firstLine="0"/>
        <w:rPr>
          <w:noProof w:val="0"/>
          <w:sz w:val="14"/>
          <w:szCs w:val="14"/>
        </w:rPr>
      </w:pPr>
      <w:r w:rsidRPr="001C2A08">
        <w:rPr>
          <w:noProof w:val="0"/>
          <w:sz w:val="14"/>
          <w:szCs w:val="14"/>
        </w:rPr>
        <w:t xml:space="preserve">Ans: c   </w:t>
      </w:r>
      <w:r w:rsidR="00AC338F">
        <w:rPr>
          <w:noProof w:val="0"/>
          <w:sz w:val="14"/>
          <w:szCs w:val="14"/>
        </w:rPr>
        <w:t>LO3</w:t>
      </w:r>
      <w:r w:rsidR="00AC338F" w:rsidRPr="001C2A08">
        <w:rPr>
          <w:noProof w:val="0"/>
          <w:sz w:val="14"/>
          <w:szCs w:val="14"/>
        </w:rPr>
        <w:t xml:space="preserve">   </w:t>
      </w:r>
      <w:r w:rsidRPr="001C2A08">
        <w:rPr>
          <w:noProof w:val="0"/>
          <w:sz w:val="14"/>
          <w:szCs w:val="14"/>
        </w:rPr>
        <w:t>BT: K</w:t>
      </w:r>
      <w:r w:rsidR="00710367" w:rsidRPr="001C2A08">
        <w:rPr>
          <w:noProof w:val="0"/>
          <w:sz w:val="14"/>
          <w:szCs w:val="14"/>
        </w:rPr>
        <w:t xml:space="preserve">   Difficulty: Easy   TOT: 1.0</w:t>
      </w:r>
      <w:r w:rsidRPr="001C2A08">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ind w:left="720" w:hanging="720"/>
        <w:jc w:val="both"/>
        <w:rPr>
          <w:snapToGrid w:val="0"/>
        </w:rPr>
      </w:pPr>
    </w:p>
    <w:p w:rsidR="00597604" w:rsidRPr="007545D4" w:rsidRDefault="00597604" w:rsidP="00597604">
      <w:pPr>
        <w:tabs>
          <w:tab w:val="right" w:pos="450"/>
          <w:tab w:val="left" w:pos="1080"/>
          <w:tab w:val="left" w:pos="3060"/>
        </w:tabs>
        <w:ind w:left="720" w:hanging="720"/>
        <w:jc w:val="both"/>
      </w:pPr>
      <w:r w:rsidRPr="007545D4">
        <w:rPr>
          <w:snapToGrid w:val="0"/>
        </w:rPr>
        <w:tab/>
        <w:t>1</w:t>
      </w:r>
      <w:r>
        <w:rPr>
          <w:snapToGrid w:val="0"/>
        </w:rPr>
        <w:t>74</w:t>
      </w:r>
      <w:r w:rsidRPr="007545D4">
        <w:rPr>
          <w:snapToGrid w:val="0"/>
        </w:rPr>
        <w:t>.</w:t>
      </w:r>
      <w:r w:rsidRPr="007545D4">
        <w:rPr>
          <w:snapToGrid w:val="0"/>
        </w:rPr>
        <w:tab/>
      </w:r>
      <w:r>
        <w:t>Bright Eyes Downtown Diner</w:t>
      </w:r>
      <w:r w:rsidRPr="007545D4">
        <w:t xml:space="preserve"> received</w:t>
      </w:r>
      <w:r>
        <w:t xml:space="preserve"> a bill of $600 from the Jronand Wine</w:t>
      </w:r>
      <w:r w:rsidRPr="007545D4">
        <w:t xml:space="preserve"> Adver</w:t>
      </w:r>
      <w:r>
        <w:t>tising Agency. The owner, A. A. Bondy</w:t>
      </w:r>
      <w:r w:rsidRPr="007545D4">
        <w:t>, is postponing payment of the bill until a later date. The effect on specific items in the basic accounting equation is</w:t>
      </w:r>
    </w:p>
    <w:p w:rsidR="00597604" w:rsidRPr="007545D4" w:rsidRDefault="00597604" w:rsidP="00597604">
      <w:pPr>
        <w:pStyle w:val="M-CFoils"/>
        <w:rPr>
          <w:noProof w:val="0"/>
        </w:rPr>
      </w:pPr>
      <w:r w:rsidRPr="007545D4">
        <w:rPr>
          <w:noProof w:val="0"/>
        </w:rPr>
        <w:t>a.</w:t>
      </w:r>
      <w:r w:rsidRPr="007545D4">
        <w:rPr>
          <w:noProof w:val="0"/>
        </w:rPr>
        <w:tab/>
        <w:t>a decrease in Cash and an increase in Accounts Payable.</w:t>
      </w:r>
    </w:p>
    <w:p w:rsidR="00597604" w:rsidRPr="007545D4" w:rsidRDefault="00597604" w:rsidP="00597604">
      <w:pPr>
        <w:pStyle w:val="M-CFoils"/>
        <w:rPr>
          <w:noProof w:val="0"/>
        </w:rPr>
      </w:pPr>
      <w:r w:rsidRPr="007545D4">
        <w:rPr>
          <w:noProof w:val="0"/>
        </w:rPr>
        <w:t>b.</w:t>
      </w:r>
      <w:r w:rsidRPr="007545D4">
        <w:rPr>
          <w:noProof w:val="0"/>
        </w:rPr>
        <w:tab/>
        <w:t xml:space="preserve">a decrease in Cash and an increase in </w:t>
      </w:r>
      <w:r>
        <w:t>Retained Earnings</w:t>
      </w:r>
      <w:r w:rsidRPr="007545D4">
        <w:rPr>
          <w:noProof w:val="0"/>
        </w:rPr>
        <w:t>.</w:t>
      </w:r>
    </w:p>
    <w:p w:rsidR="00597604" w:rsidRPr="007545D4" w:rsidRDefault="00597604" w:rsidP="00597604">
      <w:pPr>
        <w:pStyle w:val="M-CFoils"/>
        <w:rPr>
          <w:noProof w:val="0"/>
        </w:rPr>
      </w:pPr>
      <w:r w:rsidRPr="007545D4">
        <w:rPr>
          <w:noProof w:val="0"/>
        </w:rPr>
        <w:t>c.</w:t>
      </w:r>
      <w:r w:rsidRPr="007545D4">
        <w:rPr>
          <w:noProof w:val="0"/>
        </w:rPr>
        <w:tab/>
        <w:t xml:space="preserve">an increase in Accounts Payable and a decrease in </w:t>
      </w:r>
      <w:r>
        <w:rPr>
          <w:noProof w:val="0"/>
        </w:rPr>
        <w:t>R</w:t>
      </w:r>
      <w:r>
        <w:t>etained Earnings.</w:t>
      </w:r>
    </w:p>
    <w:p w:rsidR="00597604" w:rsidRDefault="00597604" w:rsidP="00597604">
      <w:pPr>
        <w:pStyle w:val="M-CFoils"/>
        <w:rPr>
          <w:noProof w:val="0"/>
        </w:rPr>
      </w:pPr>
      <w:r w:rsidRPr="007545D4">
        <w:rPr>
          <w:noProof w:val="0"/>
        </w:rPr>
        <w:t>d.</w:t>
      </w:r>
      <w:r w:rsidRPr="007545D4">
        <w:rPr>
          <w:noProof w:val="0"/>
        </w:rPr>
        <w:tab/>
        <w:t xml:space="preserve">a decrease in Accounts Payable and an increase in </w:t>
      </w:r>
      <w:r>
        <w:rPr>
          <w:noProof w:val="0"/>
        </w:rPr>
        <w:t>R</w:t>
      </w:r>
      <w:r>
        <w:t>etained Earnings.</w:t>
      </w:r>
    </w:p>
    <w:p w:rsidR="00597604" w:rsidRPr="001C2A08" w:rsidRDefault="00597604" w:rsidP="00597604">
      <w:pPr>
        <w:pStyle w:val="M-CFoils"/>
        <w:rPr>
          <w:noProof w:val="0"/>
          <w:sz w:val="14"/>
          <w:szCs w:val="14"/>
        </w:rPr>
      </w:pPr>
    </w:p>
    <w:p w:rsidR="00597604" w:rsidRPr="001C2A08" w:rsidRDefault="00597604" w:rsidP="00597604">
      <w:pPr>
        <w:pStyle w:val="M-CFoils"/>
        <w:tabs>
          <w:tab w:val="clear" w:pos="1080"/>
        </w:tabs>
        <w:ind w:left="720" w:firstLine="0"/>
        <w:rPr>
          <w:noProof w:val="0"/>
          <w:sz w:val="14"/>
          <w:szCs w:val="14"/>
        </w:rPr>
      </w:pPr>
      <w:r w:rsidRPr="001C2A08">
        <w:rPr>
          <w:noProof w:val="0"/>
          <w:sz w:val="14"/>
          <w:szCs w:val="14"/>
        </w:rPr>
        <w:t xml:space="preserve">Ans: c   </w:t>
      </w:r>
      <w:r w:rsidR="00AC338F">
        <w:rPr>
          <w:noProof w:val="0"/>
          <w:sz w:val="14"/>
          <w:szCs w:val="14"/>
        </w:rPr>
        <w:t>LO4</w:t>
      </w:r>
      <w:r w:rsidR="00AC338F" w:rsidRPr="001C2A08">
        <w:rPr>
          <w:noProof w:val="0"/>
          <w:sz w:val="14"/>
          <w:szCs w:val="14"/>
        </w:rPr>
        <w:t xml:space="preserve">   </w:t>
      </w:r>
      <w:r w:rsidRPr="001C2A08">
        <w:rPr>
          <w:noProof w:val="0"/>
          <w:sz w:val="14"/>
          <w:szCs w:val="14"/>
        </w:rPr>
        <w:t>BT: C   Difficulty: Medium   TOT: 1.5 min.   AACSB: Reflective Thinking   AICPA BB: Critical Thinking   AICPA  FN: Reporting</w:t>
      </w:r>
    </w:p>
    <w:p w:rsidR="00597604" w:rsidRPr="007545D4" w:rsidRDefault="00597604" w:rsidP="00597604">
      <w:pPr>
        <w:tabs>
          <w:tab w:val="decimal" w:pos="360"/>
          <w:tab w:val="left" w:pos="720"/>
          <w:tab w:val="left" w:pos="1080"/>
        </w:tabs>
        <w:ind w:left="720" w:hanging="720"/>
        <w:jc w:val="both"/>
        <w:rPr>
          <w:snapToGrid w:val="0"/>
        </w:rPr>
      </w:pPr>
    </w:p>
    <w:p w:rsidR="00461C12" w:rsidRPr="007545D4" w:rsidRDefault="00597604" w:rsidP="00461C12">
      <w:pPr>
        <w:tabs>
          <w:tab w:val="right" w:pos="450"/>
          <w:tab w:val="left" w:pos="1080"/>
          <w:tab w:val="left" w:pos="3060"/>
        </w:tabs>
        <w:ind w:left="720" w:hanging="720"/>
        <w:jc w:val="both"/>
      </w:pPr>
      <w:r>
        <w:rPr>
          <w:snapToGrid w:val="0"/>
        </w:rPr>
        <w:br w:type="page"/>
      </w:r>
      <w:r w:rsidR="00A33C0D" w:rsidRPr="007545D4">
        <w:rPr>
          <w:snapToGrid w:val="0"/>
        </w:rPr>
        <w:tab/>
      </w:r>
      <w:r w:rsidR="005A6DFA" w:rsidRPr="007545D4">
        <w:rPr>
          <w:snapToGrid w:val="0"/>
        </w:rPr>
        <w:t>1</w:t>
      </w:r>
      <w:r w:rsidR="005A6DFA">
        <w:rPr>
          <w:snapToGrid w:val="0"/>
        </w:rPr>
        <w:t>75</w:t>
      </w:r>
      <w:r w:rsidR="00461C12" w:rsidRPr="007545D4">
        <w:rPr>
          <w:snapToGrid w:val="0"/>
        </w:rPr>
        <w:t>.</w:t>
      </w:r>
      <w:r w:rsidR="00461C12" w:rsidRPr="007545D4">
        <w:rPr>
          <w:snapToGrid w:val="0"/>
        </w:rPr>
        <w:tab/>
      </w:r>
      <w:r w:rsidR="00ED778F">
        <w:t>Matador</w:t>
      </w:r>
      <w:r w:rsidR="00ED778F" w:rsidRPr="007545D4">
        <w:t xml:space="preserve"> </w:t>
      </w:r>
      <w:r w:rsidR="00461C12" w:rsidRPr="007545D4">
        <w:t xml:space="preserve">Company purchases </w:t>
      </w:r>
      <w:r w:rsidR="006B5B0D">
        <w:t>$</w:t>
      </w:r>
      <w:r w:rsidR="00ED778F">
        <w:t xml:space="preserve">1,300 </w:t>
      </w:r>
      <w:r w:rsidR="006B5B0D">
        <w:t xml:space="preserve">of equipment from </w:t>
      </w:r>
      <w:r w:rsidR="00ED778F">
        <w:t>Danger Mouse</w:t>
      </w:r>
      <w:r w:rsidR="00ED778F" w:rsidRPr="007545D4">
        <w:t xml:space="preserve"> </w:t>
      </w:r>
      <w:r w:rsidR="00461C12" w:rsidRPr="007545D4">
        <w:t>Inc. for cash. The effect on the components of th</w:t>
      </w:r>
      <w:r w:rsidR="006B5B0D">
        <w:t xml:space="preserve">e basic accounting equation of </w:t>
      </w:r>
      <w:r w:rsidR="00ED778F">
        <w:t>Matador</w:t>
      </w:r>
      <w:r w:rsidR="00ED778F" w:rsidRPr="007545D4">
        <w:t xml:space="preserve"> </w:t>
      </w:r>
      <w:r w:rsidR="00461C12" w:rsidRPr="007545D4">
        <w:t>Company is</w:t>
      </w:r>
    </w:p>
    <w:p w:rsidR="00461C12" w:rsidRPr="007545D4" w:rsidRDefault="00461C12" w:rsidP="00654A00">
      <w:pPr>
        <w:pStyle w:val="M-CFoils"/>
        <w:rPr>
          <w:noProof w:val="0"/>
        </w:rPr>
      </w:pPr>
      <w:r w:rsidRPr="007545D4">
        <w:rPr>
          <w:noProof w:val="0"/>
        </w:rPr>
        <w:t>a.</w:t>
      </w:r>
      <w:r w:rsidRPr="007545D4">
        <w:rPr>
          <w:noProof w:val="0"/>
        </w:rPr>
        <w:tab/>
        <w:t>an increase in assets and liabilities.</w:t>
      </w:r>
    </w:p>
    <w:p w:rsidR="00461C12" w:rsidRPr="007545D4" w:rsidRDefault="00461C12" w:rsidP="00654A00">
      <w:pPr>
        <w:pStyle w:val="M-CFoils"/>
        <w:rPr>
          <w:noProof w:val="0"/>
        </w:rPr>
      </w:pPr>
      <w:r w:rsidRPr="007545D4">
        <w:rPr>
          <w:noProof w:val="0"/>
        </w:rPr>
        <w:t>b.</w:t>
      </w:r>
      <w:r w:rsidRPr="007545D4">
        <w:rPr>
          <w:noProof w:val="0"/>
        </w:rPr>
        <w:tab/>
        <w:t>a decrease in assets and liabilities.</w:t>
      </w:r>
    </w:p>
    <w:p w:rsidR="00461C12" w:rsidRPr="007545D4" w:rsidRDefault="00461C12" w:rsidP="00654A00">
      <w:pPr>
        <w:pStyle w:val="M-CFoils"/>
        <w:rPr>
          <w:noProof w:val="0"/>
        </w:rPr>
      </w:pPr>
      <w:r w:rsidRPr="007545D4">
        <w:rPr>
          <w:noProof w:val="0"/>
        </w:rPr>
        <w:t>c.</w:t>
      </w:r>
      <w:r w:rsidRPr="007545D4">
        <w:rPr>
          <w:noProof w:val="0"/>
        </w:rPr>
        <w:tab/>
        <w:t>no change in total assets.</w:t>
      </w:r>
    </w:p>
    <w:p w:rsidR="00461C12" w:rsidRDefault="00461C12" w:rsidP="00654A00">
      <w:pPr>
        <w:pStyle w:val="M-CFoils"/>
        <w:rPr>
          <w:noProof w:val="0"/>
        </w:rPr>
      </w:pPr>
      <w:r w:rsidRPr="007545D4">
        <w:rPr>
          <w:noProof w:val="0"/>
        </w:rPr>
        <w:t>d.</w:t>
      </w:r>
      <w:r w:rsidRPr="007545D4">
        <w:rPr>
          <w:noProof w:val="0"/>
        </w:rPr>
        <w:tab/>
        <w:t>an increase in assets and a decrease in liabilities.</w:t>
      </w:r>
    </w:p>
    <w:p w:rsidR="006B5B0D" w:rsidRPr="001C2A08" w:rsidRDefault="006B5B0D" w:rsidP="00654A00">
      <w:pPr>
        <w:pStyle w:val="M-CFoils"/>
        <w:rPr>
          <w:noProof w:val="0"/>
          <w:sz w:val="14"/>
          <w:szCs w:val="14"/>
        </w:rPr>
      </w:pPr>
    </w:p>
    <w:p w:rsidR="006B5B0D" w:rsidRPr="001C2A08" w:rsidRDefault="006B5B0D" w:rsidP="006B5B0D">
      <w:pPr>
        <w:pStyle w:val="M-CFoils"/>
        <w:tabs>
          <w:tab w:val="clear" w:pos="1080"/>
        </w:tabs>
        <w:ind w:left="720" w:firstLine="0"/>
        <w:rPr>
          <w:noProof w:val="0"/>
          <w:sz w:val="14"/>
          <w:szCs w:val="14"/>
        </w:rPr>
      </w:pPr>
      <w:r w:rsidRPr="001C2A08">
        <w:rPr>
          <w:noProof w:val="0"/>
          <w:sz w:val="14"/>
          <w:szCs w:val="14"/>
        </w:rPr>
        <w:t xml:space="preserve">Ans: c   </w:t>
      </w:r>
      <w:r w:rsidR="004C5DB3">
        <w:rPr>
          <w:noProof w:val="0"/>
          <w:sz w:val="14"/>
          <w:szCs w:val="14"/>
        </w:rPr>
        <w:t>LO4</w:t>
      </w:r>
      <w:r w:rsidR="004C5DB3" w:rsidRPr="001C2A08">
        <w:rPr>
          <w:noProof w:val="0"/>
          <w:sz w:val="14"/>
          <w:szCs w:val="14"/>
        </w:rPr>
        <w:t xml:space="preserve">   </w:t>
      </w:r>
      <w:r w:rsidRPr="001C2A08">
        <w:rPr>
          <w:noProof w:val="0"/>
          <w:sz w:val="14"/>
          <w:szCs w:val="14"/>
        </w:rPr>
        <w:t>BT: C</w:t>
      </w:r>
      <w:r w:rsidR="00710367" w:rsidRPr="001C2A08">
        <w:rPr>
          <w:noProof w:val="0"/>
          <w:sz w:val="14"/>
          <w:szCs w:val="14"/>
        </w:rPr>
        <w:t xml:space="preserve">   Difficulty: Easy   TOT: 1.0</w:t>
      </w:r>
      <w:r w:rsidRPr="001C2A08">
        <w:rPr>
          <w:noProof w:val="0"/>
          <w:sz w:val="14"/>
          <w:szCs w:val="14"/>
        </w:rPr>
        <w:t xml:space="preserve">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461C12" w:rsidRPr="007545D4" w:rsidRDefault="00A33C0D" w:rsidP="006C3F81">
      <w:pPr>
        <w:tabs>
          <w:tab w:val="right" w:pos="450"/>
          <w:tab w:val="left" w:pos="720"/>
          <w:tab w:val="left" w:pos="3240"/>
          <w:tab w:val="right" w:pos="5850"/>
        </w:tabs>
        <w:ind w:left="720" w:hanging="720"/>
        <w:jc w:val="both"/>
      </w:pPr>
      <w:r w:rsidRPr="007545D4">
        <w:rPr>
          <w:snapToGrid w:val="0"/>
        </w:rPr>
        <w:tab/>
      </w:r>
      <w:r w:rsidR="005A6DFA" w:rsidRPr="007545D4">
        <w:rPr>
          <w:snapToGrid w:val="0"/>
        </w:rPr>
        <w:t>1</w:t>
      </w:r>
      <w:r w:rsidR="005A6DFA">
        <w:rPr>
          <w:snapToGrid w:val="0"/>
        </w:rPr>
        <w:t>76</w:t>
      </w:r>
      <w:r w:rsidR="00461C12" w:rsidRPr="007545D4">
        <w:rPr>
          <w:snapToGrid w:val="0"/>
        </w:rPr>
        <w:t>.</w:t>
      </w:r>
      <w:r w:rsidR="006C3F81">
        <w:rPr>
          <w:snapToGrid w:val="0"/>
        </w:rPr>
        <w:tab/>
      </w:r>
      <w:r w:rsidR="00ED778F">
        <w:t>Drugan</w:t>
      </w:r>
      <w:r w:rsidR="007E28A0">
        <w:t>au</w:t>
      </w:r>
      <w:r w:rsidR="00ED778F">
        <w:t>t</w:t>
      </w:r>
      <w:r w:rsidR="00461C12" w:rsidRPr="007545D4">
        <w:t xml:space="preserve"> Company buys a $</w:t>
      </w:r>
      <w:r w:rsidR="00ED778F">
        <w:t>21</w:t>
      </w:r>
      <w:r w:rsidR="00461C12" w:rsidRPr="007545D4">
        <w:t>,000 van on credit</w:t>
      </w:r>
      <w:r w:rsidR="00E87BD8" w:rsidRPr="007545D4">
        <w:t xml:space="preserve">. </w:t>
      </w:r>
      <w:r w:rsidR="00461C12" w:rsidRPr="007545D4">
        <w:t>The transaction will affect the</w:t>
      </w:r>
    </w:p>
    <w:p w:rsidR="00461C12" w:rsidRPr="007545D4" w:rsidRDefault="00461C12" w:rsidP="00654A00">
      <w:pPr>
        <w:pStyle w:val="M-CFoils"/>
        <w:rPr>
          <w:noProof w:val="0"/>
        </w:rPr>
      </w:pPr>
      <w:r w:rsidRPr="007545D4">
        <w:rPr>
          <w:noProof w:val="0"/>
        </w:rPr>
        <w:t>a.</w:t>
      </w:r>
      <w:r w:rsidRPr="007545D4">
        <w:rPr>
          <w:noProof w:val="0"/>
        </w:rPr>
        <w:tab/>
        <w:t>income statement only.</w:t>
      </w:r>
    </w:p>
    <w:p w:rsidR="00461C12" w:rsidRPr="007545D4" w:rsidRDefault="00461C12" w:rsidP="00654A00">
      <w:pPr>
        <w:pStyle w:val="M-CFoils"/>
        <w:rPr>
          <w:noProof w:val="0"/>
        </w:rPr>
      </w:pPr>
      <w:r w:rsidRPr="007545D4">
        <w:rPr>
          <w:noProof w:val="0"/>
        </w:rPr>
        <w:t>b.</w:t>
      </w:r>
      <w:r w:rsidRPr="007545D4">
        <w:rPr>
          <w:noProof w:val="0"/>
        </w:rPr>
        <w:tab/>
        <w:t>balance sheet only.</w:t>
      </w:r>
    </w:p>
    <w:p w:rsidR="00461C12" w:rsidRPr="007545D4" w:rsidRDefault="00461C12" w:rsidP="00654A00">
      <w:pPr>
        <w:pStyle w:val="M-CFoils"/>
        <w:rPr>
          <w:noProof w:val="0"/>
        </w:rPr>
      </w:pPr>
      <w:r w:rsidRPr="007545D4">
        <w:rPr>
          <w:noProof w:val="0"/>
        </w:rPr>
        <w:t>c.</w:t>
      </w:r>
      <w:r w:rsidRPr="007545D4">
        <w:rPr>
          <w:noProof w:val="0"/>
        </w:rPr>
        <w:tab/>
        <w:t xml:space="preserve">income statement and </w:t>
      </w:r>
      <w:r w:rsidR="005A6DFA">
        <w:rPr>
          <w:noProof w:val="0"/>
        </w:rPr>
        <w:t>retained earnings</w:t>
      </w:r>
      <w:r w:rsidRPr="007545D4">
        <w:rPr>
          <w:noProof w:val="0"/>
        </w:rPr>
        <w:t xml:space="preserve"> statement only.</w:t>
      </w:r>
    </w:p>
    <w:p w:rsidR="00461C12" w:rsidRDefault="00461C12" w:rsidP="00654A00">
      <w:pPr>
        <w:pStyle w:val="M-CFoils"/>
        <w:rPr>
          <w:noProof w:val="0"/>
        </w:rPr>
      </w:pPr>
      <w:r w:rsidRPr="007545D4">
        <w:rPr>
          <w:noProof w:val="0"/>
        </w:rPr>
        <w:t>d.</w:t>
      </w:r>
      <w:r w:rsidRPr="007545D4">
        <w:rPr>
          <w:noProof w:val="0"/>
        </w:rPr>
        <w:tab/>
        <w:t xml:space="preserve">income statement, </w:t>
      </w:r>
      <w:r w:rsidR="005A6DFA">
        <w:rPr>
          <w:noProof w:val="0"/>
        </w:rPr>
        <w:t>retained earnings</w:t>
      </w:r>
      <w:r w:rsidRPr="007545D4">
        <w:rPr>
          <w:noProof w:val="0"/>
        </w:rPr>
        <w:t xml:space="preserve"> statement, and balance sheet.</w:t>
      </w:r>
    </w:p>
    <w:p w:rsidR="00BA455C" w:rsidRPr="001C2A08" w:rsidRDefault="00BA455C" w:rsidP="00654A00">
      <w:pPr>
        <w:pStyle w:val="M-CFoils"/>
        <w:rPr>
          <w:noProof w:val="0"/>
          <w:sz w:val="14"/>
          <w:szCs w:val="14"/>
        </w:rPr>
      </w:pPr>
    </w:p>
    <w:p w:rsidR="00BA455C" w:rsidRPr="001C2A08" w:rsidRDefault="00BA455C" w:rsidP="00BA455C">
      <w:pPr>
        <w:pStyle w:val="M-CFoils"/>
        <w:tabs>
          <w:tab w:val="clear" w:pos="1080"/>
        </w:tabs>
        <w:ind w:left="720" w:firstLine="0"/>
        <w:rPr>
          <w:noProof w:val="0"/>
          <w:sz w:val="14"/>
          <w:szCs w:val="14"/>
        </w:rPr>
      </w:pPr>
      <w:r w:rsidRPr="001C2A08">
        <w:rPr>
          <w:noProof w:val="0"/>
          <w:sz w:val="14"/>
          <w:szCs w:val="14"/>
        </w:rPr>
        <w:t xml:space="preserve">Ans: b   </w:t>
      </w:r>
      <w:r w:rsidR="004C5DB3">
        <w:rPr>
          <w:noProof w:val="0"/>
          <w:sz w:val="14"/>
          <w:szCs w:val="14"/>
        </w:rPr>
        <w:t>LO5</w:t>
      </w:r>
      <w:r w:rsidR="004C5DB3" w:rsidRPr="001C2A08">
        <w:rPr>
          <w:noProof w:val="0"/>
          <w:sz w:val="14"/>
          <w:szCs w:val="14"/>
        </w:rPr>
        <w:t xml:space="preserve">   </w:t>
      </w:r>
      <w:r w:rsidRPr="001C2A08">
        <w:rPr>
          <w:noProof w:val="0"/>
          <w:sz w:val="14"/>
          <w:szCs w:val="14"/>
        </w:rPr>
        <w:t>BT: K</w:t>
      </w:r>
      <w:r w:rsidR="00710367" w:rsidRPr="001C2A08">
        <w:rPr>
          <w:noProof w:val="0"/>
          <w:sz w:val="14"/>
          <w:szCs w:val="14"/>
        </w:rPr>
        <w:t xml:space="preserve">   Difficulty: Easy   TOT: 1.0</w:t>
      </w:r>
      <w:r w:rsidRPr="001C2A08">
        <w:rPr>
          <w:noProof w:val="0"/>
          <w:sz w:val="14"/>
          <w:szCs w:val="14"/>
        </w:rPr>
        <w:t xml:space="preserve">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A91DB8" w:rsidRPr="007545D4" w:rsidRDefault="00E54349" w:rsidP="00A91DB8">
      <w:pPr>
        <w:tabs>
          <w:tab w:val="right" w:pos="450"/>
          <w:tab w:val="left" w:pos="1080"/>
          <w:tab w:val="left" w:pos="3240"/>
          <w:tab w:val="right" w:pos="5850"/>
        </w:tabs>
        <w:ind w:left="720" w:hanging="720"/>
        <w:jc w:val="both"/>
      </w:pPr>
      <w:r w:rsidRPr="007545D4">
        <w:rPr>
          <w:snapToGrid w:val="0"/>
        </w:rPr>
        <w:tab/>
      </w:r>
      <w:r w:rsidR="00A91DB8" w:rsidRPr="007545D4">
        <w:rPr>
          <w:snapToGrid w:val="0"/>
        </w:rPr>
        <w:t>1</w:t>
      </w:r>
      <w:r w:rsidR="00A91DB8">
        <w:rPr>
          <w:snapToGrid w:val="0"/>
        </w:rPr>
        <w:t>77</w:t>
      </w:r>
      <w:r w:rsidR="00A91DB8" w:rsidRPr="007545D4">
        <w:rPr>
          <w:snapToGrid w:val="0"/>
        </w:rPr>
        <w:t>.</w:t>
      </w:r>
      <w:r w:rsidR="00A91DB8" w:rsidRPr="007545D4">
        <w:rPr>
          <w:snapToGrid w:val="0"/>
        </w:rPr>
        <w:tab/>
      </w:r>
      <w:r w:rsidR="00A91DB8">
        <w:t>The financial statement that summarizes the financial position of a company is the</w:t>
      </w:r>
    </w:p>
    <w:p w:rsidR="00A91DB8" w:rsidRPr="007545D4" w:rsidRDefault="00A91DB8" w:rsidP="00A91DB8">
      <w:pPr>
        <w:pStyle w:val="M-CFoils"/>
        <w:rPr>
          <w:noProof w:val="0"/>
        </w:rPr>
      </w:pPr>
      <w:r>
        <w:rPr>
          <w:noProof w:val="0"/>
        </w:rPr>
        <w:t>a.</w:t>
      </w:r>
      <w:r>
        <w:rPr>
          <w:noProof w:val="0"/>
        </w:rPr>
        <w:tab/>
        <w:t>income statement</w:t>
      </w:r>
      <w:r w:rsidRPr="007545D4">
        <w:rPr>
          <w:noProof w:val="0"/>
        </w:rPr>
        <w:t>.</w:t>
      </w:r>
    </w:p>
    <w:p w:rsidR="00A91DB8" w:rsidRPr="007545D4" w:rsidRDefault="00A91DB8" w:rsidP="00A91DB8">
      <w:pPr>
        <w:pStyle w:val="M-CFoils"/>
        <w:rPr>
          <w:noProof w:val="0"/>
        </w:rPr>
      </w:pPr>
      <w:r>
        <w:rPr>
          <w:noProof w:val="0"/>
        </w:rPr>
        <w:t>b.</w:t>
      </w:r>
      <w:r>
        <w:rPr>
          <w:noProof w:val="0"/>
        </w:rPr>
        <w:tab/>
        <w:t>balance sheet</w:t>
      </w:r>
      <w:r w:rsidRPr="007545D4">
        <w:rPr>
          <w:noProof w:val="0"/>
        </w:rPr>
        <w:t>.</w:t>
      </w:r>
    </w:p>
    <w:p w:rsidR="00A91DB8" w:rsidRPr="007545D4" w:rsidRDefault="00A91DB8" w:rsidP="00A91DB8">
      <w:pPr>
        <w:pStyle w:val="M-CFoils"/>
        <w:rPr>
          <w:noProof w:val="0"/>
        </w:rPr>
      </w:pPr>
      <w:r w:rsidRPr="007545D4">
        <w:rPr>
          <w:noProof w:val="0"/>
        </w:rPr>
        <w:t>c.</w:t>
      </w:r>
      <w:r w:rsidRPr="007545D4">
        <w:rPr>
          <w:noProof w:val="0"/>
        </w:rPr>
        <w:tab/>
      </w:r>
      <w:r>
        <w:rPr>
          <w:noProof w:val="0"/>
        </w:rPr>
        <w:t>operating statement</w:t>
      </w:r>
      <w:r w:rsidRPr="007545D4">
        <w:rPr>
          <w:noProof w:val="0"/>
        </w:rPr>
        <w:t>.</w:t>
      </w:r>
    </w:p>
    <w:p w:rsidR="00A91DB8" w:rsidRDefault="00A91DB8" w:rsidP="00A91DB8">
      <w:pPr>
        <w:pStyle w:val="M-CFoils"/>
        <w:rPr>
          <w:noProof w:val="0"/>
        </w:rPr>
      </w:pPr>
      <w:r w:rsidRPr="007545D4">
        <w:rPr>
          <w:noProof w:val="0"/>
        </w:rPr>
        <w:t>d.</w:t>
      </w:r>
      <w:r w:rsidRPr="007545D4">
        <w:rPr>
          <w:noProof w:val="0"/>
        </w:rPr>
        <w:tab/>
      </w:r>
      <w:r>
        <w:rPr>
          <w:noProof w:val="0"/>
        </w:rPr>
        <w:t>retained earnings</w:t>
      </w:r>
      <w:r w:rsidR="00E555A8">
        <w:rPr>
          <w:noProof w:val="0"/>
        </w:rPr>
        <w:t xml:space="preserve"> statement</w:t>
      </w:r>
      <w:r w:rsidRPr="007545D4">
        <w:rPr>
          <w:noProof w:val="0"/>
        </w:rPr>
        <w:t>.</w:t>
      </w:r>
    </w:p>
    <w:p w:rsidR="00A91DB8" w:rsidRPr="001C2A08" w:rsidRDefault="00A91DB8" w:rsidP="00A91DB8">
      <w:pPr>
        <w:pStyle w:val="M-CFoils"/>
        <w:rPr>
          <w:noProof w:val="0"/>
          <w:sz w:val="14"/>
          <w:szCs w:val="14"/>
        </w:rPr>
      </w:pPr>
    </w:p>
    <w:p w:rsidR="00A91DB8" w:rsidRPr="001C2A08" w:rsidRDefault="00A91DB8" w:rsidP="00A91DB8">
      <w:pPr>
        <w:pStyle w:val="M-CFoils"/>
        <w:tabs>
          <w:tab w:val="clear" w:pos="1080"/>
        </w:tabs>
        <w:ind w:left="720" w:firstLine="0"/>
        <w:rPr>
          <w:noProof w:val="0"/>
          <w:sz w:val="14"/>
          <w:szCs w:val="14"/>
        </w:rPr>
      </w:pPr>
      <w:r w:rsidRPr="001C2A08">
        <w:rPr>
          <w:noProof w:val="0"/>
          <w:sz w:val="14"/>
          <w:szCs w:val="14"/>
        </w:rPr>
        <w:t xml:space="preserve">Ans: b   </w:t>
      </w:r>
      <w:r w:rsidR="004C5DB3">
        <w:rPr>
          <w:noProof w:val="0"/>
          <w:sz w:val="14"/>
          <w:szCs w:val="14"/>
        </w:rPr>
        <w:t>LO5</w:t>
      </w:r>
      <w:r w:rsidR="004C5DB3" w:rsidRPr="001C2A08">
        <w:rPr>
          <w:noProof w:val="0"/>
          <w:sz w:val="14"/>
          <w:szCs w:val="14"/>
        </w:rPr>
        <w:t xml:space="preserve">   </w:t>
      </w:r>
      <w:r w:rsidRPr="001C2A08">
        <w:rPr>
          <w:noProof w:val="0"/>
          <w:sz w:val="14"/>
          <w:szCs w:val="14"/>
        </w:rPr>
        <w:t>BT: K   Difficulty: Easy   TOT: 1.0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t>178</w:t>
      </w:r>
      <w:r w:rsidRPr="007545D4">
        <w:rPr>
          <w:snapToGrid w:val="0"/>
        </w:rPr>
        <w:t>.</w:t>
      </w:r>
      <w:r w:rsidRPr="007545D4">
        <w:rPr>
          <w:snapToGrid w:val="0"/>
        </w:rPr>
        <w:tab/>
      </w:r>
      <w:r>
        <w:t xml:space="preserve">Which of the following is </w:t>
      </w:r>
      <w:r w:rsidRPr="00743486">
        <w:rPr>
          <w:b/>
        </w:rPr>
        <w:t>not</w:t>
      </w:r>
      <w:r>
        <w:t xml:space="preserve"> a reason one set of international accounting standards are needed?</w:t>
      </w:r>
    </w:p>
    <w:p w:rsidR="004D58E5" w:rsidRPr="007545D4" w:rsidRDefault="004D58E5" w:rsidP="004D58E5">
      <w:pPr>
        <w:pStyle w:val="M-CFoils"/>
        <w:rPr>
          <w:noProof w:val="0"/>
        </w:rPr>
      </w:pPr>
      <w:r w:rsidRPr="007545D4">
        <w:rPr>
          <w:noProof w:val="0"/>
        </w:rPr>
        <w:t>a.</w:t>
      </w:r>
      <w:r w:rsidRPr="007545D4">
        <w:rPr>
          <w:noProof w:val="0"/>
        </w:rPr>
        <w:tab/>
      </w:r>
      <w:r>
        <w:rPr>
          <w:noProof w:val="0"/>
        </w:rPr>
        <w:t>multinational corporations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mergers and acquisitions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information technology</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all of these answer choices are correct</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d</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179</w:t>
      </w:r>
      <w:r w:rsidRPr="007545D4">
        <w:rPr>
          <w:snapToGrid w:val="0"/>
        </w:rPr>
        <w:t>.</w:t>
      </w:r>
      <w:r w:rsidRPr="007545D4">
        <w:rPr>
          <w:snapToGrid w:val="0"/>
        </w:rPr>
        <w:tab/>
      </w:r>
      <w:r>
        <w:t xml:space="preserve">Which of the following is </w:t>
      </w:r>
      <w:r w:rsidRPr="00743486">
        <w:rPr>
          <w:b/>
        </w:rPr>
        <w:t>not</w:t>
      </w:r>
      <w:r>
        <w:t xml:space="preserve"> a reason one set of international accounting standards are needed?</w:t>
      </w:r>
    </w:p>
    <w:p w:rsidR="004D58E5" w:rsidRPr="007545D4" w:rsidRDefault="004D58E5" w:rsidP="004D58E5">
      <w:pPr>
        <w:pStyle w:val="M-CFoils"/>
        <w:rPr>
          <w:noProof w:val="0"/>
        </w:rPr>
      </w:pPr>
      <w:r w:rsidRPr="007545D4">
        <w:rPr>
          <w:noProof w:val="0"/>
        </w:rPr>
        <w:t>a.</w:t>
      </w:r>
      <w:r w:rsidRPr="007545D4">
        <w:rPr>
          <w:noProof w:val="0"/>
        </w:rPr>
        <w:tab/>
      </w:r>
      <w:r>
        <w:rPr>
          <w:noProof w:val="0"/>
        </w:rPr>
        <w:t>multinational corporations</w:t>
      </w:r>
      <w:r w:rsidRPr="007545D4">
        <w:rPr>
          <w:noProof w:val="0"/>
        </w:rPr>
        <w:t>.</w:t>
      </w:r>
    </w:p>
    <w:p w:rsidR="004D58E5" w:rsidRPr="007545D4" w:rsidRDefault="004D58E5" w:rsidP="004D58E5">
      <w:pPr>
        <w:pStyle w:val="M-CFoils"/>
        <w:rPr>
          <w:noProof w:val="0"/>
        </w:rPr>
      </w:pPr>
      <w:r w:rsidRPr="007545D4">
        <w:rPr>
          <w:noProof w:val="0"/>
        </w:rPr>
        <w:t>b.</w:t>
      </w:r>
      <w:r>
        <w:rPr>
          <w:noProof w:val="0"/>
        </w:rPr>
        <w:tab/>
        <w:t>financial markets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information technology</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 xml:space="preserve">all of the above are </w:t>
      </w:r>
      <w:r>
        <w:t>reasons one set of international accounting standards are needed</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d</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180</w:t>
      </w:r>
      <w:r w:rsidRPr="007545D4">
        <w:rPr>
          <w:snapToGrid w:val="0"/>
        </w:rPr>
        <w:t>.</w:t>
      </w:r>
      <w:r w:rsidRPr="007545D4">
        <w:rPr>
          <w:snapToGrid w:val="0"/>
        </w:rPr>
        <w:tab/>
      </w:r>
      <w:r>
        <w:t>International standards are referred to as</w:t>
      </w:r>
    </w:p>
    <w:p w:rsidR="004D58E5" w:rsidRPr="007545D4" w:rsidRDefault="004D58E5" w:rsidP="004D58E5">
      <w:pPr>
        <w:pStyle w:val="M-CFoils"/>
        <w:rPr>
          <w:noProof w:val="0"/>
        </w:rPr>
      </w:pPr>
      <w:r w:rsidRPr="007545D4">
        <w:rPr>
          <w:noProof w:val="0"/>
        </w:rPr>
        <w:t>a.</w:t>
      </w:r>
      <w:r w:rsidRPr="007545D4">
        <w:rPr>
          <w:noProof w:val="0"/>
        </w:rPr>
        <w:tab/>
      </w:r>
      <w:r>
        <w:rPr>
          <w:noProof w:val="0"/>
        </w:rPr>
        <w:t>IFRS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GAAP</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IASB</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FASB</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a</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Default="004D58E5"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Pr="001C2A08" w:rsidRDefault="006F0BA9" w:rsidP="004D58E5">
      <w:pPr>
        <w:tabs>
          <w:tab w:val="decimal" w:pos="360"/>
          <w:tab w:val="left" w:pos="720"/>
          <w:tab w:val="left" w:pos="1080"/>
        </w:tabs>
        <w:ind w:left="720" w:hanging="720"/>
        <w:jc w:val="both"/>
        <w:rPr>
          <w:snapToGrid w:val="0"/>
          <w:sz w:val="14"/>
          <w:szCs w:val="14"/>
        </w:rPr>
      </w:pPr>
    </w:p>
    <w:p w:rsidR="004D58E5" w:rsidRPr="007545D4" w:rsidRDefault="004C5DB3" w:rsidP="004D58E5">
      <w:pPr>
        <w:tabs>
          <w:tab w:val="right" w:pos="450"/>
          <w:tab w:val="left" w:pos="1080"/>
          <w:tab w:val="left" w:pos="3240"/>
          <w:tab w:val="right" w:pos="5850"/>
        </w:tabs>
        <w:ind w:left="720" w:hanging="720"/>
        <w:jc w:val="both"/>
      </w:pPr>
      <w:r>
        <w:rPr>
          <w:snapToGrid w:val="0"/>
        </w:rPr>
        <w:br w:type="page"/>
      </w:r>
      <w:r w:rsidR="004D58E5">
        <w:rPr>
          <w:snapToGrid w:val="0"/>
        </w:rPr>
        <w:tab/>
      </w:r>
      <w:r w:rsidR="00D91B77">
        <w:rPr>
          <w:snapToGrid w:val="0"/>
        </w:rPr>
        <w:t>181</w:t>
      </w:r>
      <w:r w:rsidR="004D58E5" w:rsidRPr="007545D4">
        <w:rPr>
          <w:snapToGrid w:val="0"/>
        </w:rPr>
        <w:t>.</w:t>
      </w:r>
      <w:r w:rsidR="004D58E5" w:rsidRPr="007545D4">
        <w:rPr>
          <w:snapToGrid w:val="0"/>
        </w:rPr>
        <w:tab/>
      </w:r>
      <w:r w:rsidR="004D58E5">
        <w:t>U.S. standards are referred to as</w:t>
      </w:r>
    </w:p>
    <w:p w:rsidR="004D58E5" w:rsidRPr="007545D4" w:rsidRDefault="004D58E5" w:rsidP="004D58E5">
      <w:pPr>
        <w:pStyle w:val="M-CFoils"/>
        <w:rPr>
          <w:noProof w:val="0"/>
        </w:rPr>
      </w:pPr>
      <w:r w:rsidRPr="007545D4">
        <w:rPr>
          <w:noProof w:val="0"/>
        </w:rPr>
        <w:t>a.</w:t>
      </w:r>
      <w:r w:rsidRPr="007545D4">
        <w:rPr>
          <w:noProof w:val="0"/>
        </w:rPr>
        <w:tab/>
      </w:r>
      <w:r>
        <w:rPr>
          <w:noProof w:val="0"/>
        </w:rPr>
        <w:t>IFRS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GAAP</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IASB</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FASB</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b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182</w:t>
      </w:r>
      <w:r w:rsidRPr="007545D4">
        <w:rPr>
          <w:snapToGrid w:val="0"/>
        </w:rPr>
        <w:t>.</w:t>
      </w:r>
      <w:r w:rsidRPr="007545D4">
        <w:rPr>
          <w:snapToGrid w:val="0"/>
        </w:rPr>
        <w:tab/>
      </w:r>
      <w:r>
        <w:t>International standards are developed by the</w:t>
      </w:r>
    </w:p>
    <w:p w:rsidR="004D58E5" w:rsidRPr="007545D4" w:rsidRDefault="004D58E5" w:rsidP="004D58E5">
      <w:pPr>
        <w:pStyle w:val="M-CFoils"/>
        <w:rPr>
          <w:noProof w:val="0"/>
        </w:rPr>
      </w:pPr>
      <w:r w:rsidRPr="007545D4">
        <w:rPr>
          <w:noProof w:val="0"/>
        </w:rPr>
        <w:t>a.</w:t>
      </w:r>
      <w:r w:rsidRPr="007545D4">
        <w:rPr>
          <w:noProof w:val="0"/>
        </w:rPr>
        <w:tab/>
      </w:r>
      <w:r>
        <w:rPr>
          <w:noProof w:val="0"/>
        </w:rPr>
        <w:t>IFRS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GAAP</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IASB</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FASB</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c</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183</w:t>
      </w:r>
      <w:r w:rsidRPr="007545D4">
        <w:rPr>
          <w:snapToGrid w:val="0"/>
        </w:rPr>
        <w:t>.</w:t>
      </w:r>
      <w:r w:rsidRPr="007545D4">
        <w:rPr>
          <w:snapToGrid w:val="0"/>
        </w:rPr>
        <w:tab/>
      </w:r>
      <w:r>
        <w:t>U.S. standards are developed by the</w:t>
      </w:r>
    </w:p>
    <w:p w:rsidR="004D58E5" w:rsidRPr="007545D4" w:rsidRDefault="004D58E5" w:rsidP="004D58E5">
      <w:pPr>
        <w:pStyle w:val="M-CFoils"/>
        <w:rPr>
          <w:noProof w:val="0"/>
        </w:rPr>
      </w:pPr>
      <w:r w:rsidRPr="007545D4">
        <w:rPr>
          <w:noProof w:val="0"/>
        </w:rPr>
        <w:t>a.</w:t>
      </w:r>
      <w:r w:rsidRPr="007545D4">
        <w:rPr>
          <w:noProof w:val="0"/>
        </w:rPr>
        <w:tab/>
      </w:r>
      <w:r>
        <w:rPr>
          <w:noProof w:val="0"/>
        </w:rPr>
        <w:t>IFRS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GAAP</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IASB</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FASB</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d</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s>
        <w:ind w:left="720" w:hanging="720"/>
        <w:jc w:val="both"/>
      </w:pPr>
      <w:r w:rsidRPr="007545D4">
        <w:rPr>
          <w:snapToGrid w:val="0"/>
        </w:rPr>
        <w:tab/>
      </w:r>
      <w:r w:rsidR="00D91B77">
        <w:rPr>
          <w:snapToGrid w:val="0"/>
        </w:rPr>
        <w:t>184</w:t>
      </w:r>
      <w:r w:rsidRPr="007545D4">
        <w:rPr>
          <w:snapToGrid w:val="0"/>
        </w:rPr>
        <w:t>.</w:t>
      </w:r>
      <w:r w:rsidRPr="007545D4">
        <w:rPr>
          <w:snapToGrid w:val="0"/>
        </w:rPr>
        <w:tab/>
      </w:r>
      <w:r>
        <w:t>The United States and the international standard-setting environment are primarily driven by meeting the needs of</w:t>
      </w:r>
    </w:p>
    <w:p w:rsidR="004D58E5" w:rsidRPr="007545D4" w:rsidRDefault="004D58E5" w:rsidP="004D58E5">
      <w:pPr>
        <w:pStyle w:val="M-CFoils"/>
        <w:rPr>
          <w:noProof w:val="0"/>
        </w:rPr>
      </w:pPr>
      <w:r w:rsidRPr="007545D4">
        <w:rPr>
          <w:noProof w:val="0"/>
        </w:rPr>
        <w:t>a.</w:t>
      </w:r>
      <w:r w:rsidRPr="007545D4">
        <w:rPr>
          <w:noProof w:val="0"/>
        </w:rPr>
        <w:tab/>
      </w:r>
      <w:r>
        <w:rPr>
          <w:noProof w:val="0"/>
        </w:rPr>
        <w:t>investors and creditors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tax authorities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central government planners</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academic researchers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a</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185</w:t>
      </w:r>
      <w:r w:rsidRPr="007545D4">
        <w:rPr>
          <w:snapToGrid w:val="0"/>
        </w:rPr>
        <w:t>.</w:t>
      </w:r>
      <w:r w:rsidRPr="007545D4">
        <w:rPr>
          <w:snapToGrid w:val="0"/>
        </w:rPr>
        <w:tab/>
      </w:r>
      <w:r>
        <w:t>The internal control standards applicable to Sarbanes-Oxley apply to</w:t>
      </w:r>
    </w:p>
    <w:p w:rsidR="004D58E5" w:rsidRPr="007545D4" w:rsidRDefault="004D58E5" w:rsidP="004D58E5">
      <w:pPr>
        <w:pStyle w:val="M-CFoils"/>
        <w:rPr>
          <w:noProof w:val="0"/>
        </w:rPr>
      </w:pPr>
      <w:r w:rsidRPr="007545D4">
        <w:rPr>
          <w:noProof w:val="0"/>
        </w:rPr>
        <w:t>a.</w:t>
      </w:r>
      <w:r w:rsidRPr="007545D4">
        <w:rPr>
          <w:noProof w:val="0"/>
        </w:rPr>
        <w:tab/>
      </w:r>
      <w:r>
        <w:rPr>
          <w:noProof w:val="0"/>
        </w:rPr>
        <w:t xml:space="preserve">all </w:t>
      </w:r>
      <w:smartTag w:uri="urn:schemas-microsoft-com:office:smarttags" w:element="place">
        <w:smartTag w:uri="urn:schemas-microsoft-com:office:smarttags" w:element="country-region">
          <w:r>
            <w:rPr>
              <w:noProof w:val="0"/>
            </w:rPr>
            <w:t>U.S.</w:t>
          </w:r>
        </w:smartTag>
      </w:smartTag>
      <w:r>
        <w:rPr>
          <w:noProof w:val="0"/>
        </w:rPr>
        <w:t xml:space="preserve"> and international companies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smartTag w:uri="urn:schemas-microsoft-com:office:smarttags" w:element="country-region">
        <w:r>
          <w:rPr>
            <w:noProof w:val="0"/>
          </w:rPr>
          <w:t>U.S</w:t>
        </w:r>
        <w:r w:rsidRPr="007545D4">
          <w:rPr>
            <w:noProof w:val="0"/>
          </w:rPr>
          <w:t>.</w:t>
        </w:r>
      </w:smartTag>
      <w:r>
        <w:rPr>
          <w:noProof w:val="0"/>
        </w:rPr>
        <w:t xml:space="preserve"> and international companies listed on </w:t>
      </w:r>
      <w:smartTag w:uri="urn:schemas-microsoft-com:office:smarttags" w:element="country-region">
        <w:smartTag w:uri="urn:schemas-microsoft-com:office:smarttags" w:element="place">
          <w:r>
            <w:rPr>
              <w:noProof w:val="0"/>
            </w:rPr>
            <w:t>U.S.</w:t>
          </w:r>
        </w:smartTag>
      </w:smartTag>
      <w:r>
        <w:rPr>
          <w:noProof w:val="0"/>
        </w:rPr>
        <w:t xml:space="preserve"> exchanges.</w:t>
      </w:r>
    </w:p>
    <w:p w:rsidR="004D58E5" w:rsidRPr="007545D4" w:rsidRDefault="004D58E5" w:rsidP="004D58E5">
      <w:pPr>
        <w:pStyle w:val="M-CFoils"/>
        <w:rPr>
          <w:noProof w:val="0"/>
        </w:rPr>
      </w:pPr>
      <w:r w:rsidRPr="007545D4">
        <w:rPr>
          <w:noProof w:val="0"/>
        </w:rPr>
        <w:t>c.</w:t>
      </w:r>
      <w:r w:rsidRPr="007545D4">
        <w:rPr>
          <w:noProof w:val="0"/>
        </w:rPr>
        <w:tab/>
      </w:r>
      <w:r>
        <w:rPr>
          <w:noProof w:val="0"/>
        </w:rPr>
        <w:t xml:space="preserve">International companies listed on </w:t>
      </w:r>
      <w:smartTag w:uri="urn:schemas-microsoft-com:office:smarttags" w:element="place">
        <w:smartTag w:uri="urn:schemas-microsoft-com:office:smarttags" w:element="country-region">
          <w:r>
            <w:rPr>
              <w:noProof w:val="0"/>
            </w:rPr>
            <w:t>U.S.</w:t>
          </w:r>
        </w:smartTag>
      </w:smartTag>
      <w:r>
        <w:rPr>
          <w:noProof w:val="0"/>
        </w:rPr>
        <w:t xml:space="preserve"> exchanges</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smartTag w:uri="urn:schemas-microsoft-com:office:smarttags" w:element="country-region">
        <w:r>
          <w:rPr>
            <w:noProof w:val="0"/>
          </w:rPr>
          <w:t>U.S.</w:t>
        </w:r>
      </w:smartTag>
      <w:r>
        <w:rPr>
          <w:noProof w:val="0"/>
        </w:rPr>
        <w:t xml:space="preserve"> companies listed on </w:t>
      </w:r>
      <w:smartTag w:uri="urn:schemas-microsoft-com:office:smarttags" w:element="place">
        <w:smartTag w:uri="urn:schemas-microsoft-com:office:smarttags" w:element="country-region">
          <w:r>
            <w:rPr>
              <w:noProof w:val="0"/>
            </w:rPr>
            <w:t>U.S.</w:t>
          </w:r>
        </w:smartTag>
      </w:smartTag>
      <w:r>
        <w:rPr>
          <w:noProof w:val="0"/>
        </w:rPr>
        <w:t xml:space="preserve"> exchanges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d</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186</w:t>
      </w:r>
      <w:r w:rsidRPr="007545D4">
        <w:rPr>
          <w:snapToGrid w:val="0"/>
        </w:rPr>
        <w:t>.</w:t>
      </w:r>
      <w:r w:rsidRPr="007545D4">
        <w:rPr>
          <w:snapToGrid w:val="0"/>
        </w:rPr>
        <w:tab/>
      </w:r>
      <w:r>
        <w:t>The concern about international companies adopting SOX-type standards centers on</w:t>
      </w:r>
    </w:p>
    <w:p w:rsidR="004D58E5" w:rsidRPr="007545D4" w:rsidRDefault="004D58E5" w:rsidP="004D58E5">
      <w:pPr>
        <w:pStyle w:val="M-CFoils"/>
        <w:rPr>
          <w:noProof w:val="0"/>
        </w:rPr>
      </w:pPr>
      <w:r w:rsidRPr="007545D4">
        <w:rPr>
          <w:noProof w:val="0"/>
        </w:rPr>
        <w:t>a.</w:t>
      </w:r>
      <w:r w:rsidRPr="007545D4">
        <w:rPr>
          <w:noProof w:val="0"/>
        </w:rPr>
        <w:tab/>
      </w:r>
      <w:r>
        <w:rPr>
          <w:noProof w:val="0"/>
        </w:rPr>
        <w:t>cost-benefit analysis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ethics issues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the governing authorities</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comparability</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a</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Default="004D58E5"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Pr="001C2A08" w:rsidRDefault="006F0BA9" w:rsidP="004D58E5">
      <w:pPr>
        <w:tabs>
          <w:tab w:val="decimal" w:pos="360"/>
          <w:tab w:val="left" w:pos="720"/>
          <w:tab w:val="left" w:pos="1080"/>
        </w:tabs>
        <w:ind w:left="720" w:hanging="720"/>
        <w:jc w:val="both"/>
        <w:rPr>
          <w:snapToGrid w:val="0"/>
          <w:sz w:val="14"/>
          <w:szCs w:val="14"/>
        </w:rPr>
      </w:pPr>
    </w:p>
    <w:p w:rsidR="004D58E5" w:rsidRPr="007545D4" w:rsidRDefault="004C5DB3" w:rsidP="004D58E5">
      <w:pPr>
        <w:tabs>
          <w:tab w:val="right" w:pos="450"/>
          <w:tab w:val="left" w:pos="1080"/>
          <w:tab w:val="left" w:pos="3240"/>
          <w:tab w:val="right" w:pos="5850"/>
        </w:tabs>
        <w:ind w:left="720" w:hanging="720"/>
        <w:jc w:val="both"/>
      </w:pPr>
      <w:r>
        <w:rPr>
          <w:snapToGrid w:val="0"/>
        </w:rPr>
        <w:br w:type="page"/>
      </w:r>
      <w:r w:rsidR="004D58E5" w:rsidRPr="007545D4">
        <w:rPr>
          <w:snapToGrid w:val="0"/>
        </w:rPr>
        <w:tab/>
      </w:r>
      <w:r w:rsidR="00D91B77">
        <w:rPr>
          <w:snapToGrid w:val="0"/>
        </w:rPr>
        <w:t>187</w:t>
      </w:r>
      <w:r w:rsidR="004D58E5" w:rsidRPr="007545D4">
        <w:rPr>
          <w:snapToGrid w:val="0"/>
        </w:rPr>
        <w:t>.</w:t>
      </w:r>
      <w:r w:rsidR="004D58E5" w:rsidRPr="007545D4">
        <w:rPr>
          <w:snapToGrid w:val="0"/>
        </w:rPr>
        <w:tab/>
      </w:r>
      <w:r w:rsidR="004D58E5">
        <w:t>Financial accounting ethics violations are</w:t>
      </w:r>
    </w:p>
    <w:p w:rsidR="004D58E5" w:rsidRPr="007545D4" w:rsidRDefault="004D58E5" w:rsidP="004D58E5">
      <w:pPr>
        <w:pStyle w:val="M-CFoils"/>
        <w:rPr>
          <w:noProof w:val="0"/>
        </w:rPr>
      </w:pPr>
      <w:r w:rsidRPr="007545D4">
        <w:rPr>
          <w:noProof w:val="0"/>
        </w:rPr>
        <w:t>a.</w:t>
      </w:r>
      <w:r w:rsidRPr="007545D4">
        <w:rPr>
          <w:noProof w:val="0"/>
        </w:rPr>
        <w:tab/>
      </w:r>
      <w:r>
        <w:rPr>
          <w:noProof w:val="0"/>
        </w:rPr>
        <w:t xml:space="preserve">not a problem in the </w:t>
      </w:r>
      <w:smartTag w:uri="urn:schemas-microsoft-com:office:smarttags" w:element="place">
        <w:smartTag w:uri="urn:schemas-microsoft-com:office:smarttags" w:element="country-region">
          <w:r>
            <w:rPr>
              <w:noProof w:val="0"/>
            </w:rPr>
            <w:t>U.S.</w:t>
          </w:r>
        </w:smartTag>
      </w:smartTag>
      <w:r>
        <w:rPr>
          <w:noProof w:val="0"/>
        </w:rPr>
        <w:t xml:space="preserve"> or internationally</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 xml:space="preserve">much more common in the </w:t>
      </w:r>
      <w:smartTag w:uri="urn:schemas-microsoft-com:office:smarttags" w:element="place">
        <w:smartTag w:uri="urn:schemas-microsoft-com:office:smarttags" w:element="country-region">
          <w:r>
            <w:rPr>
              <w:noProof w:val="0"/>
            </w:rPr>
            <w:t>U.S.</w:t>
          </w:r>
        </w:smartTag>
      </w:smartTag>
      <w:r>
        <w:rPr>
          <w:noProof w:val="0"/>
        </w:rPr>
        <w:t xml:space="preserve"> than internationally</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 xml:space="preserve">much more common internationally than in the </w:t>
      </w:r>
      <w:smartTag w:uri="urn:schemas-microsoft-com:office:smarttags" w:element="place">
        <w:smartTag w:uri="urn:schemas-microsoft-com:office:smarttags" w:element="country-region">
          <w:r>
            <w:rPr>
              <w:noProof w:val="0"/>
            </w:rPr>
            <w:t>U.S.</w:t>
          </w:r>
        </w:smartTag>
      </w:smartTag>
    </w:p>
    <w:p w:rsidR="004D58E5" w:rsidRDefault="004D58E5" w:rsidP="004D58E5">
      <w:pPr>
        <w:pStyle w:val="M-CFoils"/>
        <w:rPr>
          <w:noProof w:val="0"/>
        </w:rPr>
      </w:pPr>
      <w:r w:rsidRPr="007545D4">
        <w:rPr>
          <w:noProof w:val="0"/>
        </w:rPr>
        <w:t>d.</w:t>
      </w:r>
      <w:r w:rsidRPr="007545D4">
        <w:rPr>
          <w:noProof w:val="0"/>
        </w:rPr>
        <w:tab/>
      </w:r>
      <w:r>
        <w:rPr>
          <w:noProof w:val="0"/>
        </w:rPr>
        <w:t xml:space="preserve">a major problem both in the </w:t>
      </w:r>
      <w:smartTag w:uri="urn:schemas-microsoft-com:office:smarttags" w:element="place">
        <w:smartTag w:uri="urn:schemas-microsoft-com:office:smarttags" w:element="country-region">
          <w:r>
            <w:rPr>
              <w:noProof w:val="0"/>
            </w:rPr>
            <w:t>U.S.</w:t>
          </w:r>
        </w:smartTag>
      </w:smartTag>
      <w:r>
        <w:rPr>
          <w:noProof w:val="0"/>
        </w:rPr>
        <w:t xml:space="preserve"> and internationally</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d</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Default="004D58E5" w:rsidP="004D58E5">
      <w:pPr>
        <w:tabs>
          <w:tab w:val="decimal" w:pos="360"/>
          <w:tab w:val="left" w:pos="720"/>
          <w:tab w:val="left" w:pos="1080"/>
        </w:tabs>
        <w:ind w:left="720" w:hanging="720"/>
        <w:jc w:val="both"/>
        <w:rPr>
          <w:snapToGrid w:val="0"/>
          <w:sz w:val="14"/>
          <w:szCs w:val="14"/>
        </w:rPr>
      </w:pPr>
    </w:p>
    <w:p w:rsidR="006F0BA9" w:rsidRPr="001C2A08" w:rsidRDefault="006F0BA9"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188</w:t>
      </w:r>
      <w:r w:rsidRPr="007545D4">
        <w:rPr>
          <w:snapToGrid w:val="0"/>
        </w:rPr>
        <w:t>.</w:t>
      </w:r>
      <w:r w:rsidRPr="007545D4">
        <w:rPr>
          <w:snapToGrid w:val="0"/>
        </w:rPr>
        <w:tab/>
      </w:r>
      <w:r>
        <w:t>IFRS, compared to GAAP, tends to be more</w:t>
      </w:r>
    </w:p>
    <w:p w:rsidR="004D58E5" w:rsidRPr="007545D4" w:rsidRDefault="004D58E5" w:rsidP="004D58E5">
      <w:pPr>
        <w:pStyle w:val="M-CFoils"/>
        <w:rPr>
          <w:noProof w:val="0"/>
        </w:rPr>
      </w:pPr>
      <w:r w:rsidRPr="007545D4">
        <w:rPr>
          <w:noProof w:val="0"/>
        </w:rPr>
        <w:t>a.</w:t>
      </w:r>
      <w:r w:rsidRPr="007545D4">
        <w:rPr>
          <w:noProof w:val="0"/>
        </w:rPr>
        <w:tab/>
      </w:r>
      <w:r>
        <w:rPr>
          <w:noProof w:val="0"/>
        </w:rPr>
        <w:t>detailed</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rules-based</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principles-based.</w:t>
      </w:r>
    </w:p>
    <w:p w:rsidR="004D58E5" w:rsidRDefault="004D58E5" w:rsidP="004D58E5">
      <w:pPr>
        <w:pStyle w:val="M-CFoils"/>
        <w:rPr>
          <w:noProof w:val="0"/>
        </w:rPr>
      </w:pPr>
      <w:r w:rsidRPr="007545D4">
        <w:rPr>
          <w:noProof w:val="0"/>
        </w:rPr>
        <w:t>d.</w:t>
      </w:r>
      <w:r w:rsidRPr="007545D4">
        <w:rPr>
          <w:noProof w:val="0"/>
        </w:rPr>
        <w:tab/>
      </w:r>
      <w:r>
        <w:rPr>
          <w:noProof w:val="0"/>
        </w:rPr>
        <w:t>full of disclosure requirements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c</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189</w:t>
      </w:r>
      <w:r w:rsidRPr="007545D4">
        <w:rPr>
          <w:snapToGrid w:val="0"/>
        </w:rPr>
        <w:t>.</w:t>
      </w:r>
      <w:r w:rsidRPr="007545D4">
        <w:rPr>
          <w:snapToGrid w:val="0"/>
        </w:rPr>
        <w:tab/>
      </w:r>
      <w:r>
        <w:t>GAAP, compared to IFRS, tends to be more</w:t>
      </w:r>
    </w:p>
    <w:p w:rsidR="004D58E5" w:rsidRPr="007545D4" w:rsidRDefault="004D58E5" w:rsidP="004D58E5">
      <w:pPr>
        <w:pStyle w:val="M-CFoils"/>
        <w:rPr>
          <w:noProof w:val="0"/>
        </w:rPr>
      </w:pPr>
      <w:r w:rsidRPr="007545D4">
        <w:rPr>
          <w:noProof w:val="0"/>
        </w:rPr>
        <w:t>a.</w:t>
      </w:r>
      <w:r w:rsidRPr="007545D4">
        <w:rPr>
          <w:noProof w:val="0"/>
        </w:rPr>
        <w:tab/>
      </w:r>
      <w:r>
        <w:rPr>
          <w:noProof w:val="0"/>
        </w:rPr>
        <w:t>simple in accounting requirements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rules-based</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principles-based.</w:t>
      </w:r>
    </w:p>
    <w:p w:rsidR="004D58E5" w:rsidRDefault="004D58E5" w:rsidP="004D58E5">
      <w:pPr>
        <w:pStyle w:val="M-CFoils"/>
        <w:rPr>
          <w:noProof w:val="0"/>
        </w:rPr>
      </w:pPr>
      <w:r w:rsidRPr="007545D4">
        <w:rPr>
          <w:noProof w:val="0"/>
        </w:rPr>
        <w:t>d.</w:t>
      </w:r>
      <w:r w:rsidRPr="007545D4">
        <w:rPr>
          <w:noProof w:val="0"/>
        </w:rPr>
        <w:tab/>
      </w:r>
      <w:r>
        <w:rPr>
          <w:noProof w:val="0"/>
        </w:rPr>
        <w:t>simple in disclosure requirements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b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190</w:t>
      </w:r>
      <w:r w:rsidRPr="007545D4">
        <w:rPr>
          <w:snapToGrid w:val="0"/>
        </w:rPr>
        <w:t>.</w:t>
      </w:r>
      <w:r w:rsidRPr="007545D4">
        <w:rPr>
          <w:snapToGrid w:val="0"/>
        </w:rPr>
        <w:tab/>
      </w:r>
      <w:r>
        <w:t>Proprietorships, partnerships, and corporations</w:t>
      </w:r>
    </w:p>
    <w:p w:rsidR="004D58E5" w:rsidRPr="007545D4" w:rsidRDefault="004D58E5" w:rsidP="004D58E5">
      <w:pPr>
        <w:pStyle w:val="M-CFoils"/>
        <w:rPr>
          <w:noProof w:val="0"/>
        </w:rPr>
      </w:pPr>
      <w:r w:rsidRPr="007545D4">
        <w:rPr>
          <w:noProof w:val="0"/>
        </w:rPr>
        <w:t>a.</w:t>
      </w:r>
      <w:r w:rsidRPr="007545D4">
        <w:rPr>
          <w:noProof w:val="0"/>
        </w:rPr>
        <w:tab/>
      </w:r>
      <w:r>
        <w:rPr>
          <w:noProof w:val="0"/>
        </w:rPr>
        <w:t xml:space="preserve">are the three most common forms of business organizations in the </w:t>
      </w:r>
      <w:smartTag w:uri="urn:schemas-microsoft-com:office:smarttags" w:element="country-region">
        <w:smartTag w:uri="urn:schemas-microsoft-com:office:smarttags" w:element="place">
          <w:r>
            <w:rPr>
              <w:noProof w:val="0"/>
            </w:rPr>
            <w:t>U.S</w:t>
          </w:r>
          <w:r w:rsidRPr="007545D4">
            <w:rPr>
              <w:noProof w:val="0"/>
            </w:rPr>
            <w:t>.</w:t>
          </w:r>
        </w:smartTag>
      </w:smartTag>
    </w:p>
    <w:p w:rsidR="004D58E5" w:rsidRPr="007545D4" w:rsidRDefault="004D58E5" w:rsidP="004D58E5">
      <w:pPr>
        <w:pStyle w:val="M-CFoils"/>
        <w:rPr>
          <w:noProof w:val="0"/>
        </w:rPr>
      </w:pPr>
      <w:r w:rsidRPr="007545D4">
        <w:rPr>
          <w:noProof w:val="0"/>
        </w:rPr>
        <w:t>b.</w:t>
      </w:r>
      <w:r w:rsidRPr="007545D4">
        <w:rPr>
          <w:noProof w:val="0"/>
        </w:rPr>
        <w:tab/>
      </w:r>
      <w:r>
        <w:rPr>
          <w:noProof w:val="0"/>
        </w:rPr>
        <w:t>are the three most common forms of business organizations internationally</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are used in different proportions in different countries.</w:t>
      </w:r>
    </w:p>
    <w:p w:rsidR="004D58E5" w:rsidRDefault="004D58E5" w:rsidP="004D58E5">
      <w:pPr>
        <w:pStyle w:val="M-CFoils"/>
        <w:rPr>
          <w:noProof w:val="0"/>
        </w:rPr>
      </w:pPr>
      <w:r w:rsidRPr="007545D4">
        <w:rPr>
          <w:noProof w:val="0"/>
        </w:rPr>
        <w:t>d.</w:t>
      </w:r>
      <w:r w:rsidRPr="007545D4">
        <w:rPr>
          <w:noProof w:val="0"/>
        </w:rPr>
        <w:tab/>
      </w:r>
      <w:r>
        <w:rPr>
          <w:noProof w:val="0"/>
        </w:rPr>
        <w:t>all of these answers are correct</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d</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191</w:t>
      </w:r>
      <w:r w:rsidRPr="007545D4">
        <w:rPr>
          <w:snapToGrid w:val="0"/>
        </w:rPr>
        <w:t>.</w:t>
      </w:r>
      <w:r w:rsidRPr="007545D4">
        <w:rPr>
          <w:snapToGrid w:val="0"/>
        </w:rPr>
        <w:tab/>
      </w:r>
      <w:r>
        <w:t>The conceptual framework that underlies IFRS</w:t>
      </w:r>
    </w:p>
    <w:p w:rsidR="004D58E5" w:rsidRPr="007545D4" w:rsidRDefault="004D58E5" w:rsidP="004D58E5">
      <w:pPr>
        <w:pStyle w:val="M-CFoils"/>
        <w:rPr>
          <w:noProof w:val="0"/>
        </w:rPr>
      </w:pPr>
      <w:r w:rsidRPr="007545D4">
        <w:rPr>
          <w:noProof w:val="0"/>
        </w:rPr>
        <w:t>a.</w:t>
      </w:r>
      <w:r w:rsidRPr="007545D4">
        <w:rPr>
          <w:noProof w:val="0"/>
        </w:rPr>
        <w:tab/>
      </w:r>
      <w:r>
        <w:rPr>
          <w:noProof w:val="0"/>
        </w:rPr>
        <w:t>is very similar to that used to develop GAAP</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does not define assets or liabilities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does not define equity.</w:t>
      </w:r>
    </w:p>
    <w:p w:rsidR="004D58E5" w:rsidRDefault="004D58E5" w:rsidP="004D58E5">
      <w:pPr>
        <w:pStyle w:val="M-CFoils"/>
        <w:rPr>
          <w:noProof w:val="0"/>
        </w:rPr>
      </w:pPr>
      <w:r w:rsidRPr="007545D4">
        <w:rPr>
          <w:noProof w:val="0"/>
        </w:rPr>
        <w:t>d.</w:t>
      </w:r>
      <w:r w:rsidRPr="007545D4">
        <w:rPr>
          <w:noProof w:val="0"/>
        </w:rPr>
        <w:tab/>
      </w:r>
      <w:r>
        <w:rPr>
          <w:noProof w:val="0"/>
        </w:rPr>
        <w:t>does not define income or expenses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r w:rsidR="004D58E5" w:rsidRPr="001C2A08">
        <w:rPr>
          <w:noProof w:val="0"/>
          <w:sz w:val="14"/>
          <w:szCs w:val="14"/>
        </w:rPr>
        <w:t xml:space="preserve">Ans: </w:t>
      </w:r>
      <w:r w:rsidR="004D58E5">
        <w:rPr>
          <w:noProof w:val="0"/>
          <w:sz w:val="14"/>
          <w:szCs w:val="14"/>
        </w:rPr>
        <w:t>a</w:t>
      </w:r>
      <w:r w:rsidR="004D58E5" w:rsidRPr="001C2A08">
        <w:rPr>
          <w:noProof w:val="0"/>
          <w:sz w:val="14"/>
          <w:szCs w:val="14"/>
        </w:rPr>
        <w:t xml:space="preserve">   </w:t>
      </w:r>
      <w:r w:rsidR="004C5DB3">
        <w:rPr>
          <w:noProof w:val="0"/>
          <w:sz w:val="14"/>
          <w:szCs w:val="14"/>
        </w:rPr>
        <w:t>LO7</w:t>
      </w:r>
      <w:r w:rsidR="004C5DB3" w:rsidRPr="001C2A08">
        <w:rPr>
          <w:noProof w:val="0"/>
          <w:sz w:val="14"/>
          <w:szCs w:val="14"/>
        </w:rPr>
        <w:t xml:space="preserve">   </w:t>
      </w:r>
      <w:r w:rsidR="004D58E5" w:rsidRPr="001C2A08">
        <w:rPr>
          <w:noProof w:val="0"/>
          <w:sz w:val="14"/>
          <w:szCs w:val="14"/>
        </w:rPr>
        <w:t>BT: K   Difficulty: Easy   TOT: 1.0 min.   AACSB: Reflective Thinking   AICPA BB: Critical Thinking   AICPA  FN: Reporting</w:t>
      </w:r>
    </w:p>
    <w:p w:rsidR="004D58E5" w:rsidRDefault="004D58E5" w:rsidP="004D58E5">
      <w:pPr>
        <w:tabs>
          <w:tab w:val="decimal" w:pos="360"/>
          <w:tab w:val="left" w:pos="720"/>
          <w:tab w:val="left" w:pos="1080"/>
        </w:tabs>
        <w:jc w:val="both"/>
      </w:pPr>
    </w:p>
    <w:p w:rsidR="008A485E" w:rsidRDefault="008A485E" w:rsidP="004D58E5">
      <w:pPr>
        <w:tabs>
          <w:tab w:val="decimal" w:pos="360"/>
          <w:tab w:val="left" w:pos="720"/>
          <w:tab w:val="left" w:pos="1080"/>
        </w:tabs>
        <w:jc w:val="both"/>
      </w:pPr>
    </w:p>
    <w:p w:rsidR="008A485E" w:rsidRDefault="008A485E"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Pr="007545D4" w:rsidRDefault="006F0BA9" w:rsidP="004D58E5">
      <w:pPr>
        <w:tabs>
          <w:tab w:val="decimal" w:pos="360"/>
          <w:tab w:val="left" w:pos="720"/>
          <w:tab w:val="left" w:pos="1080"/>
        </w:tabs>
        <w:jc w:val="both"/>
      </w:pPr>
    </w:p>
    <w:p w:rsidR="00461C12" w:rsidRPr="007545D4" w:rsidRDefault="00461C12" w:rsidP="00461C12">
      <w:pPr>
        <w:pStyle w:val="3"/>
        <w:jc w:val="left"/>
        <w:rPr>
          <w:sz w:val="22"/>
        </w:rPr>
      </w:pPr>
      <w:r w:rsidRPr="007545D4">
        <w:t>Answers to Multiple Choice Questions</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CellMar>
          <w:left w:w="101" w:type="dxa"/>
          <w:right w:w="101" w:type="dxa"/>
        </w:tblCellMar>
        <w:tblLook w:val="00AB" w:firstRow="1" w:lastRow="0" w:firstColumn="1" w:lastColumn="0" w:noHBand="0" w:noVBand="0"/>
      </w:tblPr>
      <w:tblGrid>
        <w:gridCol w:w="655"/>
        <w:gridCol w:w="687"/>
        <w:gridCol w:w="694"/>
        <w:gridCol w:w="648"/>
        <w:gridCol w:w="694"/>
        <w:gridCol w:w="648"/>
        <w:gridCol w:w="694"/>
        <w:gridCol w:w="648"/>
        <w:gridCol w:w="694"/>
        <w:gridCol w:w="648"/>
        <w:gridCol w:w="713"/>
        <w:gridCol w:w="657"/>
        <w:gridCol w:w="735"/>
        <w:gridCol w:w="648"/>
      </w:tblGrid>
      <w:tr w:rsidR="00461C12" w:rsidRPr="007545D4">
        <w:tblPrEx>
          <w:tblCellMar>
            <w:top w:w="0" w:type="dxa"/>
            <w:bottom w:w="0" w:type="dxa"/>
          </w:tblCellMar>
        </w:tblPrEx>
        <w:trPr>
          <w:jc w:val="center"/>
        </w:trPr>
        <w:tc>
          <w:tcPr>
            <w:tcW w:w="655" w:type="dxa"/>
            <w:tcBorders>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87"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713"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57"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735"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r>
      <w:tr w:rsidR="00FB1DA6" w:rsidRPr="007545D4">
        <w:tblPrEx>
          <w:tblCellMar>
            <w:top w:w="0" w:type="dxa"/>
            <w:bottom w:w="0" w:type="dxa"/>
          </w:tblCellMar>
        </w:tblPrEx>
        <w:trPr>
          <w:jc w:val="center"/>
        </w:trPr>
        <w:tc>
          <w:tcPr>
            <w:tcW w:w="655" w:type="dxa"/>
            <w:tcBorders>
              <w:top w:val="nil"/>
            </w:tcBorders>
          </w:tcPr>
          <w:p w:rsidR="00FB1DA6" w:rsidRPr="007545D4" w:rsidRDefault="00FB1DA6" w:rsidP="008E4970">
            <w:pPr>
              <w:ind w:right="73"/>
              <w:jc w:val="right"/>
              <w:rPr>
                <w:snapToGrid w:val="0"/>
              </w:rPr>
            </w:pPr>
            <w:r w:rsidRPr="007545D4">
              <w:rPr>
                <w:snapToGrid w:val="0"/>
              </w:rPr>
              <w:t>4</w:t>
            </w:r>
            <w:r>
              <w:rPr>
                <w:snapToGrid w:val="0"/>
              </w:rPr>
              <w:t>4</w:t>
            </w:r>
            <w:r w:rsidRPr="007545D4">
              <w:rPr>
                <w:snapToGrid w:val="0"/>
              </w:rPr>
              <w:t>.</w:t>
            </w:r>
          </w:p>
        </w:tc>
        <w:tc>
          <w:tcPr>
            <w:tcW w:w="687" w:type="dxa"/>
            <w:tcBorders>
              <w:top w:val="nil"/>
              <w:right w:val="double" w:sz="4" w:space="0" w:color="auto"/>
            </w:tcBorders>
          </w:tcPr>
          <w:p w:rsidR="00FB1DA6" w:rsidRPr="007545D4" w:rsidRDefault="00FB1DA6" w:rsidP="00461C12">
            <w:pPr>
              <w:jc w:val="center"/>
              <w:rPr>
                <w:snapToGrid w:val="0"/>
              </w:rPr>
            </w:pPr>
            <w:r w:rsidRPr="007545D4">
              <w:rPr>
                <w:snapToGrid w:val="0"/>
              </w:rPr>
              <w:t>c</w:t>
            </w:r>
          </w:p>
        </w:tc>
        <w:tc>
          <w:tcPr>
            <w:tcW w:w="694" w:type="dxa"/>
            <w:tcBorders>
              <w:top w:val="nil"/>
              <w:left w:val="nil"/>
            </w:tcBorders>
          </w:tcPr>
          <w:p w:rsidR="00FB1DA6" w:rsidRPr="007545D4" w:rsidRDefault="00FB1DA6" w:rsidP="00654A00">
            <w:pPr>
              <w:tabs>
                <w:tab w:val="decimal" w:pos="72"/>
              </w:tabs>
              <w:ind w:right="65"/>
              <w:jc w:val="right"/>
              <w:rPr>
                <w:snapToGrid w:val="0"/>
              </w:rPr>
            </w:pPr>
            <w:r w:rsidRPr="007545D4">
              <w:rPr>
                <w:snapToGrid w:val="0"/>
              </w:rPr>
              <w:t>6</w:t>
            </w:r>
            <w:r>
              <w:rPr>
                <w:snapToGrid w:val="0"/>
              </w:rPr>
              <w:t>6</w:t>
            </w:r>
            <w:r w:rsidRPr="007545D4">
              <w:rPr>
                <w:snapToGrid w:val="0"/>
              </w:rPr>
              <w:t>.</w:t>
            </w:r>
          </w:p>
        </w:tc>
        <w:tc>
          <w:tcPr>
            <w:tcW w:w="648" w:type="dxa"/>
            <w:tcBorders>
              <w:top w:val="nil"/>
              <w:right w:val="double" w:sz="4" w:space="0" w:color="auto"/>
            </w:tcBorders>
          </w:tcPr>
          <w:p w:rsidR="00FB1DA6" w:rsidRPr="007545D4" w:rsidRDefault="00FB1DA6" w:rsidP="00654A00">
            <w:pPr>
              <w:jc w:val="center"/>
              <w:rPr>
                <w:snapToGrid w:val="0"/>
              </w:rPr>
            </w:pPr>
            <w:r>
              <w:rPr>
                <w:snapToGrid w:val="0"/>
              </w:rPr>
              <w:t>a</w:t>
            </w:r>
          </w:p>
        </w:tc>
        <w:tc>
          <w:tcPr>
            <w:tcW w:w="694" w:type="dxa"/>
            <w:tcBorders>
              <w:top w:val="nil"/>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8</w:t>
            </w:r>
            <w:r w:rsidRPr="007545D4">
              <w:rPr>
                <w:snapToGrid w:val="0"/>
              </w:rPr>
              <w:t>.</w:t>
            </w:r>
          </w:p>
        </w:tc>
        <w:tc>
          <w:tcPr>
            <w:tcW w:w="648" w:type="dxa"/>
            <w:tcBorders>
              <w:top w:val="nil"/>
              <w:right w:val="double" w:sz="4" w:space="0" w:color="auto"/>
            </w:tcBorders>
          </w:tcPr>
          <w:p w:rsidR="00FB1DA6" w:rsidRPr="007545D4" w:rsidRDefault="00FB1DA6" w:rsidP="00654A00">
            <w:pPr>
              <w:jc w:val="center"/>
              <w:rPr>
                <w:snapToGrid w:val="0"/>
              </w:rPr>
            </w:pPr>
            <w:r>
              <w:rPr>
                <w:snapToGrid w:val="0"/>
              </w:rPr>
              <w:t>b</w:t>
            </w:r>
          </w:p>
        </w:tc>
        <w:tc>
          <w:tcPr>
            <w:tcW w:w="694" w:type="dxa"/>
            <w:tcBorders>
              <w:top w:val="nil"/>
              <w:left w:val="nil"/>
            </w:tcBorders>
          </w:tcPr>
          <w:p w:rsidR="00FB1DA6" w:rsidRPr="007545D4" w:rsidRDefault="00FB1DA6" w:rsidP="00654A00">
            <w:pPr>
              <w:tabs>
                <w:tab w:val="decimal" w:pos="72"/>
              </w:tabs>
              <w:ind w:right="42"/>
              <w:jc w:val="right"/>
              <w:rPr>
                <w:snapToGrid w:val="0"/>
              </w:rPr>
            </w:pPr>
            <w:r w:rsidRPr="007545D4">
              <w:rPr>
                <w:snapToGrid w:val="0"/>
              </w:rPr>
              <w:t>110.</w:t>
            </w:r>
          </w:p>
        </w:tc>
        <w:tc>
          <w:tcPr>
            <w:tcW w:w="648" w:type="dxa"/>
            <w:tcBorders>
              <w:top w:val="nil"/>
              <w:right w:val="double" w:sz="4" w:space="0" w:color="auto"/>
            </w:tcBorders>
          </w:tcPr>
          <w:p w:rsidR="00FB1DA6" w:rsidRPr="007545D4" w:rsidRDefault="00FB1DA6" w:rsidP="00654A00">
            <w:pPr>
              <w:tabs>
                <w:tab w:val="decimal" w:pos="72"/>
              </w:tabs>
              <w:ind w:right="42"/>
              <w:jc w:val="center"/>
              <w:rPr>
                <w:snapToGrid w:val="0"/>
              </w:rPr>
            </w:pPr>
            <w:r w:rsidRPr="007545D4">
              <w:rPr>
                <w:snapToGrid w:val="0"/>
              </w:rPr>
              <w:t>b</w:t>
            </w:r>
          </w:p>
        </w:tc>
        <w:tc>
          <w:tcPr>
            <w:tcW w:w="694" w:type="dxa"/>
            <w:tcBorders>
              <w:top w:val="nil"/>
              <w:left w:val="nil"/>
            </w:tcBorders>
          </w:tcPr>
          <w:p w:rsidR="00FB1DA6" w:rsidRPr="007545D4" w:rsidRDefault="00FB1DA6" w:rsidP="00654A00">
            <w:pPr>
              <w:tabs>
                <w:tab w:val="decimal" w:pos="72"/>
              </w:tabs>
              <w:jc w:val="right"/>
              <w:rPr>
                <w:snapToGrid w:val="0"/>
              </w:rPr>
            </w:pPr>
            <w:r w:rsidRPr="007545D4">
              <w:rPr>
                <w:snapToGrid w:val="0"/>
              </w:rPr>
              <w:t>132.</w:t>
            </w:r>
          </w:p>
        </w:tc>
        <w:tc>
          <w:tcPr>
            <w:tcW w:w="648" w:type="dxa"/>
            <w:tcBorders>
              <w:top w:val="nil"/>
              <w:right w:val="double" w:sz="4" w:space="0" w:color="auto"/>
            </w:tcBorders>
          </w:tcPr>
          <w:p w:rsidR="00FB1DA6" w:rsidRPr="007545D4" w:rsidRDefault="00FB1DA6" w:rsidP="00654A00">
            <w:pPr>
              <w:jc w:val="center"/>
              <w:rPr>
                <w:snapToGrid w:val="0"/>
              </w:rPr>
            </w:pPr>
            <w:r>
              <w:rPr>
                <w:snapToGrid w:val="0"/>
              </w:rPr>
              <w:t>b</w:t>
            </w:r>
          </w:p>
        </w:tc>
        <w:tc>
          <w:tcPr>
            <w:tcW w:w="713" w:type="dxa"/>
            <w:tcBorders>
              <w:top w:val="nil"/>
              <w:left w:val="nil"/>
            </w:tcBorders>
          </w:tcPr>
          <w:p w:rsidR="00FB1DA6" w:rsidRPr="007545D4" w:rsidRDefault="00FB1DA6" w:rsidP="00654A00">
            <w:pPr>
              <w:tabs>
                <w:tab w:val="decimal" w:pos="72"/>
              </w:tabs>
              <w:jc w:val="right"/>
              <w:rPr>
                <w:snapToGrid w:val="0"/>
              </w:rPr>
            </w:pPr>
            <w:r w:rsidRPr="007545D4">
              <w:rPr>
                <w:snapToGrid w:val="0"/>
              </w:rPr>
              <w:t>154.</w:t>
            </w:r>
          </w:p>
        </w:tc>
        <w:tc>
          <w:tcPr>
            <w:tcW w:w="657" w:type="dxa"/>
            <w:tcBorders>
              <w:top w:val="nil"/>
              <w:right w:val="double" w:sz="4" w:space="0" w:color="auto"/>
            </w:tcBorders>
          </w:tcPr>
          <w:p w:rsidR="00FB1DA6" w:rsidRPr="007545D4" w:rsidRDefault="00FB1DA6" w:rsidP="00654A00">
            <w:pPr>
              <w:jc w:val="center"/>
              <w:rPr>
                <w:snapToGrid w:val="0"/>
              </w:rPr>
            </w:pPr>
            <w:r>
              <w:rPr>
                <w:snapToGrid w:val="0"/>
              </w:rPr>
              <w:t>c</w:t>
            </w:r>
          </w:p>
        </w:tc>
        <w:tc>
          <w:tcPr>
            <w:tcW w:w="735" w:type="dxa"/>
            <w:tcBorders>
              <w:top w:val="nil"/>
              <w:left w:val="nil"/>
            </w:tcBorders>
          </w:tcPr>
          <w:p w:rsidR="00FB1DA6" w:rsidRPr="007545D4" w:rsidRDefault="00FB1DA6" w:rsidP="00461C12">
            <w:pPr>
              <w:tabs>
                <w:tab w:val="decimal" w:pos="72"/>
              </w:tabs>
              <w:jc w:val="right"/>
              <w:rPr>
                <w:snapToGrid w:val="0"/>
              </w:rPr>
            </w:pPr>
            <w:r>
              <w:rPr>
                <w:snapToGrid w:val="0"/>
              </w:rPr>
              <w:t>176.</w:t>
            </w:r>
          </w:p>
        </w:tc>
        <w:tc>
          <w:tcPr>
            <w:tcW w:w="648" w:type="dxa"/>
            <w:tcBorders>
              <w:top w:val="nil"/>
            </w:tcBorders>
          </w:tcPr>
          <w:p w:rsidR="00FB1DA6" w:rsidRPr="007545D4" w:rsidRDefault="00FB1DA6" w:rsidP="00461C12">
            <w:pPr>
              <w:jc w:val="center"/>
              <w:rPr>
                <w:snapToGrid w:val="0"/>
              </w:rPr>
            </w:pPr>
            <w:r>
              <w:rPr>
                <w:snapToGrid w:val="0"/>
              </w:rPr>
              <w:t>b</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5</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6</w:t>
            </w:r>
            <w:r>
              <w:rPr>
                <w:snapToGrid w:val="0"/>
              </w:rPr>
              <w:t>7</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9</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111.</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a</w:t>
            </w:r>
          </w:p>
        </w:tc>
        <w:tc>
          <w:tcPr>
            <w:tcW w:w="694" w:type="dxa"/>
            <w:tcBorders>
              <w:left w:val="nil"/>
            </w:tcBorders>
          </w:tcPr>
          <w:p w:rsidR="00FB1DA6" w:rsidRPr="007545D4" w:rsidRDefault="00FB1DA6" w:rsidP="00654A00">
            <w:pPr>
              <w:jc w:val="right"/>
              <w:rPr>
                <w:snapToGrid w:val="0"/>
              </w:rPr>
            </w:pPr>
            <w:r w:rsidRPr="007545D4">
              <w:rPr>
                <w:snapToGrid w:val="0"/>
              </w:rPr>
              <w:t>133.</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d</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155.</w:t>
            </w:r>
          </w:p>
        </w:tc>
        <w:tc>
          <w:tcPr>
            <w:tcW w:w="657" w:type="dxa"/>
            <w:tcBorders>
              <w:right w:val="double" w:sz="4" w:space="0" w:color="auto"/>
            </w:tcBorders>
          </w:tcPr>
          <w:p w:rsidR="00FB1DA6" w:rsidRPr="007545D4" w:rsidRDefault="00FB1DA6" w:rsidP="00654A00">
            <w:pPr>
              <w:jc w:val="center"/>
              <w:rPr>
                <w:snapToGrid w:val="0"/>
              </w:rPr>
            </w:pPr>
            <w:r>
              <w:rPr>
                <w:snapToGrid w:val="0"/>
              </w:rPr>
              <w:t>c</w:t>
            </w:r>
          </w:p>
        </w:tc>
        <w:tc>
          <w:tcPr>
            <w:tcW w:w="735" w:type="dxa"/>
            <w:tcBorders>
              <w:left w:val="nil"/>
            </w:tcBorders>
          </w:tcPr>
          <w:p w:rsidR="00FB1DA6" w:rsidRPr="007545D4" w:rsidRDefault="00FB1DA6" w:rsidP="00461C12">
            <w:pPr>
              <w:tabs>
                <w:tab w:val="decimal" w:pos="72"/>
              </w:tabs>
              <w:jc w:val="right"/>
              <w:rPr>
                <w:snapToGrid w:val="0"/>
              </w:rPr>
            </w:pPr>
            <w:r>
              <w:rPr>
                <w:snapToGrid w:val="0"/>
              </w:rPr>
              <w:t>177.</w:t>
            </w:r>
          </w:p>
        </w:tc>
        <w:tc>
          <w:tcPr>
            <w:tcW w:w="648" w:type="dxa"/>
          </w:tcPr>
          <w:p w:rsidR="00FB1DA6" w:rsidRPr="007545D4" w:rsidRDefault="00FB1DA6" w:rsidP="00461C12">
            <w:pPr>
              <w:jc w:val="center"/>
              <w:rPr>
                <w:snapToGrid w:val="0"/>
              </w:rPr>
            </w:pPr>
            <w:r>
              <w:rPr>
                <w:snapToGrid w:val="0"/>
              </w:rPr>
              <w:t>b</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6</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6</w:t>
            </w:r>
            <w:r>
              <w:rPr>
                <w:snapToGrid w:val="0"/>
              </w:rPr>
              <w:t>8</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a</w:t>
            </w:r>
          </w:p>
        </w:tc>
        <w:tc>
          <w:tcPr>
            <w:tcW w:w="694" w:type="dxa"/>
            <w:tcBorders>
              <w:left w:val="nil"/>
            </w:tcBorders>
          </w:tcPr>
          <w:p w:rsidR="00FB1DA6" w:rsidRPr="007545D4" w:rsidRDefault="00FB1DA6" w:rsidP="00654A00">
            <w:pPr>
              <w:ind w:right="57"/>
              <w:jc w:val="right"/>
              <w:rPr>
                <w:snapToGrid w:val="0"/>
              </w:rPr>
            </w:pPr>
            <w:r>
              <w:rPr>
                <w:snapToGrid w:val="0"/>
              </w:rPr>
              <w:t>90</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112.</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134.</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156.</w:t>
            </w:r>
          </w:p>
        </w:tc>
        <w:tc>
          <w:tcPr>
            <w:tcW w:w="657" w:type="dxa"/>
            <w:tcBorders>
              <w:right w:val="double" w:sz="4" w:space="0" w:color="auto"/>
            </w:tcBorders>
          </w:tcPr>
          <w:p w:rsidR="00FB1DA6" w:rsidRPr="007545D4" w:rsidRDefault="00FB1DA6" w:rsidP="00654A00">
            <w:pPr>
              <w:jc w:val="center"/>
              <w:rPr>
                <w:snapToGrid w:val="0"/>
              </w:rPr>
            </w:pPr>
            <w:r>
              <w:rPr>
                <w:snapToGrid w:val="0"/>
              </w:rPr>
              <w:t>d</w:t>
            </w:r>
          </w:p>
        </w:tc>
        <w:tc>
          <w:tcPr>
            <w:tcW w:w="735" w:type="dxa"/>
            <w:tcBorders>
              <w:left w:val="nil"/>
            </w:tcBorders>
          </w:tcPr>
          <w:p w:rsidR="00FB1DA6" w:rsidRPr="007545D4" w:rsidRDefault="00FB1DA6" w:rsidP="0074001E">
            <w:pPr>
              <w:tabs>
                <w:tab w:val="decimal" w:pos="72"/>
              </w:tabs>
              <w:jc w:val="right"/>
              <w:rPr>
                <w:snapToGrid w:val="0"/>
              </w:rPr>
            </w:pPr>
            <w:r>
              <w:rPr>
                <w:snapToGrid w:val="0"/>
              </w:rPr>
              <w:t>178.</w:t>
            </w: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7</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a</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6</w:t>
            </w:r>
            <w:r>
              <w:rPr>
                <w:snapToGrid w:val="0"/>
              </w:rPr>
              <w:t>9</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9</w:t>
            </w:r>
            <w:r>
              <w:rPr>
                <w:snapToGrid w:val="0"/>
              </w:rPr>
              <w:t>1</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113.</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135.</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157.</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179.</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8</w:t>
            </w:r>
            <w:r w:rsidRPr="007545D4">
              <w:rPr>
                <w:snapToGrid w:val="0"/>
              </w:rPr>
              <w:t>.</w:t>
            </w:r>
          </w:p>
        </w:tc>
        <w:tc>
          <w:tcPr>
            <w:tcW w:w="687" w:type="dxa"/>
            <w:tcBorders>
              <w:right w:val="double" w:sz="4" w:space="0" w:color="auto"/>
            </w:tcBorders>
          </w:tcPr>
          <w:p w:rsidR="00FB1DA6" w:rsidRPr="007545D4" w:rsidRDefault="008A485E" w:rsidP="00461C12">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65"/>
              <w:jc w:val="right"/>
              <w:rPr>
                <w:snapToGrid w:val="0"/>
              </w:rPr>
            </w:pPr>
            <w:r>
              <w:rPr>
                <w:snapToGrid w:val="0"/>
              </w:rPr>
              <w:t>70</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92.</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114.</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136.</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158.</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a</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180.</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9</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7</w:t>
            </w:r>
            <w:r>
              <w:rPr>
                <w:snapToGrid w:val="0"/>
              </w:rPr>
              <w:t>1</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93.</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115.</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137.</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159.</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181.</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b</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50</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7</w:t>
            </w:r>
            <w:r>
              <w:rPr>
                <w:snapToGrid w:val="0"/>
              </w:rPr>
              <w:t>2</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94.</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116.</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138.</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160.</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182.</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51</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b</w:t>
            </w:r>
          </w:p>
        </w:tc>
        <w:tc>
          <w:tcPr>
            <w:tcW w:w="694" w:type="dxa"/>
            <w:tcBorders>
              <w:left w:val="nil"/>
            </w:tcBorders>
          </w:tcPr>
          <w:p w:rsidR="00FB1DA6" w:rsidRPr="007545D4" w:rsidRDefault="00FB1DA6" w:rsidP="00654A00">
            <w:pPr>
              <w:ind w:right="65"/>
              <w:jc w:val="right"/>
              <w:rPr>
                <w:snapToGrid w:val="0"/>
              </w:rPr>
            </w:pPr>
            <w:r w:rsidRPr="007545D4">
              <w:rPr>
                <w:snapToGrid w:val="0"/>
              </w:rPr>
              <w:t>7</w:t>
            </w:r>
            <w:r>
              <w:rPr>
                <w:snapToGrid w:val="0"/>
              </w:rPr>
              <w:t>3</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95.</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117.</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139.</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sidRPr="00E0124F">
              <w:rPr>
                <w:snapToGrid w:val="0"/>
                <w:vertAlign w:val="superscript"/>
              </w:rPr>
              <w:t>a</w:t>
            </w:r>
            <w:r>
              <w:rPr>
                <w:snapToGrid w:val="0"/>
              </w:rPr>
              <w:t>161</w:t>
            </w:r>
            <w:r w:rsidRPr="007545D4">
              <w:rPr>
                <w:snapToGrid w:val="0"/>
              </w:rPr>
              <w:t>.</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a</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183.</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52</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7</w:t>
            </w:r>
            <w:r>
              <w:rPr>
                <w:snapToGrid w:val="0"/>
              </w:rPr>
              <w:t>4</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96.</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118.</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140.</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654A00">
            <w:pPr>
              <w:tabs>
                <w:tab w:val="decimal" w:pos="72"/>
              </w:tabs>
              <w:jc w:val="right"/>
              <w:rPr>
                <w:snapToGrid w:val="0"/>
              </w:rPr>
            </w:pPr>
            <w:r w:rsidRPr="00E0124F">
              <w:rPr>
                <w:snapToGrid w:val="0"/>
                <w:vertAlign w:val="superscript"/>
              </w:rPr>
              <w:t>a</w:t>
            </w:r>
            <w:r>
              <w:rPr>
                <w:snapToGrid w:val="0"/>
              </w:rPr>
              <w:t>162</w:t>
            </w:r>
            <w:r w:rsidRPr="007545D4">
              <w:rPr>
                <w:snapToGrid w:val="0"/>
              </w:rPr>
              <w:t>.</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184.</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53</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7</w:t>
            </w:r>
            <w:r>
              <w:rPr>
                <w:snapToGrid w:val="0"/>
              </w:rPr>
              <w:t>5</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97.</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119.</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141.</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654A00">
            <w:pPr>
              <w:tabs>
                <w:tab w:val="decimal" w:pos="72"/>
              </w:tabs>
              <w:jc w:val="right"/>
              <w:rPr>
                <w:snapToGrid w:val="0"/>
              </w:rPr>
            </w:pPr>
            <w:r w:rsidRPr="00E0124F">
              <w:rPr>
                <w:snapToGrid w:val="0"/>
                <w:vertAlign w:val="superscript"/>
              </w:rPr>
              <w:t>a</w:t>
            </w:r>
            <w:r>
              <w:rPr>
                <w:snapToGrid w:val="0"/>
              </w:rPr>
              <w:t>163</w:t>
            </w:r>
            <w:r w:rsidRPr="007545D4">
              <w:rPr>
                <w:snapToGrid w:val="0"/>
              </w:rPr>
              <w:t>.</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185.</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54</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7</w:t>
            </w:r>
            <w:r>
              <w:rPr>
                <w:snapToGrid w:val="0"/>
              </w:rPr>
              <w:t>6</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98.</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120.</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142.</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713" w:type="dxa"/>
            <w:tcBorders>
              <w:left w:val="nil"/>
            </w:tcBorders>
          </w:tcPr>
          <w:p w:rsidR="00FB1DA6" w:rsidRPr="007545D4" w:rsidRDefault="00FB1DA6" w:rsidP="00654A00">
            <w:pPr>
              <w:tabs>
                <w:tab w:val="decimal" w:pos="72"/>
              </w:tabs>
              <w:jc w:val="right"/>
              <w:rPr>
                <w:snapToGrid w:val="0"/>
              </w:rPr>
            </w:pPr>
            <w:r w:rsidRPr="00E0124F">
              <w:rPr>
                <w:snapToGrid w:val="0"/>
                <w:vertAlign w:val="superscript"/>
              </w:rPr>
              <w:t>a</w:t>
            </w:r>
            <w:r>
              <w:rPr>
                <w:snapToGrid w:val="0"/>
              </w:rPr>
              <w:t>164</w:t>
            </w:r>
            <w:r w:rsidRPr="007545D4">
              <w:rPr>
                <w:snapToGrid w:val="0"/>
              </w:rPr>
              <w:t>.</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186.</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55</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7</w:t>
            </w:r>
            <w:r>
              <w:rPr>
                <w:snapToGrid w:val="0"/>
              </w:rPr>
              <w:t>7</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99.</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121.</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143.</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Pr>
                <w:snapToGrid w:val="0"/>
              </w:rPr>
              <w:t>165.</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187.</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tabs>
                <w:tab w:val="decimal" w:pos="72"/>
              </w:tabs>
              <w:ind w:right="73"/>
              <w:jc w:val="right"/>
              <w:rPr>
                <w:snapToGrid w:val="0"/>
              </w:rPr>
            </w:pPr>
            <w:r>
              <w:rPr>
                <w:snapToGrid w:val="0"/>
              </w:rPr>
              <w:t>56</w:t>
            </w:r>
            <w:r w:rsidRPr="007545D4">
              <w:rPr>
                <w:snapToGrid w:val="0"/>
              </w:rPr>
              <w:t>.</w:t>
            </w:r>
          </w:p>
        </w:tc>
        <w:tc>
          <w:tcPr>
            <w:tcW w:w="687" w:type="dxa"/>
            <w:tcBorders>
              <w:right w:val="double" w:sz="4" w:space="0" w:color="auto"/>
            </w:tcBorders>
          </w:tcPr>
          <w:p w:rsidR="00FB1DA6" w:rsidRPr="007545D4" w:rsidRDefault="00FB1DA6" w:rsidP="008E497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7</w:t>
            </w:r>
            <w:r>
              <w:rPr>
                <w:snapToGrid w:val="0"/>
              </w:rPr>
              <w:t>8</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100.</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122.</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144.</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Pr>
                <w:snapToGrid w:val="0"/>
              </w:rPr>
              <w:t>166.</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b</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188.</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r>
      <w:tr w:rsidR="00FB1DA6" w:rsidRPr="007545D4">
        <w:tblPrEx>
          <w:tblCellMar>
            <w:top w:w="0" w:type="dxa"/>
            <w:bottom w:w="0" w:type="dxa"/>
          </w:tblCellMar>
        </w:tblPrEx>
        <w:trPr>
          <w:jc w:val="center"/>
        </w:trPr>
        <w:tc>
          <w:tcPr>
            <w:tcW w:w="655" w:type="dxa"/>
          </w:tcPr>
          <w:p w:rsidR="00FB1DA6" w:rsidRPr="007545D4" w:rsidRDefault="00FB1DA6" w:rsidP="008E4970">
            <w:pPr>
              <w:tabs>
                <w:tab w:val="decimal" w:pos="72"/>
              </w:tabs>
              <w:ind w:right="73"/>
              <w:jc w:val="right"/>
              <w:rPr>
                <w:snapToGrid w:val="0"/>
              </w:rPr>
            </w:pPr>
            <w:r>
              <w:rPr>
                <w:snapToGrid w:val="0"/>
              </w:rPr>
              <w:t>57</w:t>
            </w:r>
            <w:r w:rsidRPr="007545D4">
              <w:rPr>
                <w:snapToGrid w:val="0"/>
              </w:rPr>
              <w:t>.</w:t>
            </w:r>
          </w:p>
        </w:tc>
        <w:tc>
          <w:tcPr>
            <w:tcW w:w="687" w:type="dxa"/>
            <w:tcBorders>
              <w:right w:val="double" w:sz="4" w:space="0" w:color="auto"/>
            </w:tcBorders>
          </w:tcPr>
          <w:p w:rsidR="00FB1DA6" w:rsidRPr="007545D4" w:rsidRDefault="00FB1DA6" w:rsidP="008E497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7</w:t>
            </w:r>
            <w:r>
              <w:rPr>
                <w:snapToGrid w:val="0"/>
              </w:rPr>
              <w:t>9</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101.</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123.</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145.</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Pr>
                <w:snapToGrid w:val="0"/>
              </w:rPr>
              <w:t>167.</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189.</w:t>
            </w:r>
          </w:p>
        </w:tc>
        <w:tc>
          <w:tcPr>
            <w:tcW w:w="648" w:type="dxa"/>
          </w:tcPr>
          <w:p w:rsidR="00FB1DA6" w:rsidRPr="007545D4" w:rsidRDefault="00057BCB"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b</w:t>
            </w: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Pr>
                <w:snapToGrid w:val="0"/>
              </w:rPr>
              <w:t>58</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57"/>
              <w:jc w:val="right"/>
              <w:rPr>
                <w:snapToGrid w:val="0"/>
              </w:rPr>
            </w:pPr>
            <w:r>
              <w:rPr>
                <w:snapToGrid w:val="0"/>
              </w:rPr>
              <w:t>80</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d</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102.</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124.</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146.</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Pr>
                <w:snapToGrid w:val="0"/>
              </w:rPr>
              <w:t>168.</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c>
          <w:tcPr>
            <w:tcW w:w="735" w:type="dxa"/>
            <w:tcBorders>
              <w:left w:val="nil"/>
            </w:tcBorders>
          </w:tcPr>
          <w:p w:rsidR="00FB1DA6" w:rsidRPr="007545D4" w:rsidRDefault="00FB1DA6" w:rsidP="00654A00">
            <w:pPr>
              <w:tabs>
                <w:tab w:val="decimal" w:pos="72"/>
              </w:tabs>
              <w:jc w:val="right"/>
              <w:rPr>
                <w:snapToGrid w:val="0"/>
              </w:rPr>
            </w:pPr>
            <w:r>
              <w:rPr>
                <w:snapToGrid w:val="0"/>
              </w:rPr>
              <w:t>190.</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Pr>
                <w:snapToGrid w:val="0"/>
              </w:rPr>
              <w:t>59</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1</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103.</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125.</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jc w:val="right"/>
              <w:rPr>
                <w:snapToGrid w:val="0"/>
              </w:rPr>
            </w:pPr>
            <w:r w:rsidRPr="007545D4">
              <w:rPr>
                <w:snapToGrid w:val="0"/>
              </w:rPr>
              <w:t>147.</w:t>
            </w:r>
          </w:p>
        </w:tc>
        <w:tc>
          <w:tcPr>
            <w:tcW w:w="648" w:type="dxa"/>
            <w:tcBorders>
              <w:right w:val="double" w:sz="4" w:space="0" w:color="auto"/>
            </w:tcBorders>
          </w:tcPr>
          <w:p w:rsidR="00FB1DA6" w:rsidRPr="007545D4" w:rsidRDefault="00FB1DA6" w:rsidP="00654A00">
            <w:pPr>
              <w:jc w:val="center"/>
            </w:pPr>
            <w:r>
              <w:rPr>
                <w:snapToGrid w:val="0"/>
              </w:rPr>
              <w:t>b</w:t>
            </w:r>
          </w:p>
        </w:tc>
        <w:tc>
          <w:tcPr>
            <w:tcW w:w="713" w:type="dxa"/>
            <w:tcBorders>
              <w:left w:val="nil"/>
            </w:tcBorders>
          </w:tcPr>
          <w:p w:rsidR="00FB1DA6" w:rsidRPr="007545D4" w:rsidRDefault="00FB1DA6" w:rsidP="0074001E">
            <w:pPr>
              <w:tabs>
                <w:tab w:val="decimal" w:pos="72"/>
              </w:tabs>
              <w:jc w:val="right"/>
              <w:rPr>
                <w:snapToGrid w:val="0"/>
              </w:rPr>
            </w:pPr>
            <w:r>
              <w:rPr>
                <w:snapToGrid w:val="0"/>
              </w:rPr>
              <w:t>169.</w:t>
            </w:r>
          </w:p>
        </w:tc>
        <w:tc>
          <w:tcPr>
            <w:tcW w:w="657" w:type="dxa"/>
            <w:tcBorders>
              <w:right w:val="double" w:sz="4" w:space="0" w:color="auto"/>
            </w:tcBorders>
          </w:tcPr>
          <w:p w:rsidR="00FB1DA6" w:rsidRPr="007545D4" w:rsidRDefault="00FB1DA6" w:rsidP="0074001E">
            <w:pPr>
              <w:jc w:val="center"/>
              <w:rPr>
                <w:snapToGrid w:val="0"/>
              </w:rPr>
            </w:pPr>
            <w:r>
              <w:rPr>
                <w:snapToGrid w:val="0"/>
              </w:rPr>
              <w:t>b</w:t>
            </w:r>
          </w:p>
        </w:tc>
        <w:tc>
          <w:tcPr>
            <w:tcW w:w="735" w:type="dxa"/>
            <w:tcBorders>
              <w:left w:val="nil"/>
            </w:tcBorders>
          </w:tcPr>
          <w:p w:rsidR="00FB1DA6" w:rsidRPr="007545D4" w:rsidRDefault="00FB1DA6" w:rsidP="0074001E">
            <w:pPr>
              <w:tabs>
                <w:tab w:val="decimal" w:pos="72"/>
              </w:tabs>
              <w:jc w:val="right"/>
              <w:rPr>
                <w:snapToGrid w:val="0"/>
              </w:rPr>
            </w:pPr>
            <w:r>
              <w:rPr>
                <w:snapToGrid w:val="0"/>
              </w:rPr>
              <w:t>191.</w:t>
            </w:r>
          </w:p>
        </w:tc>
        <w:tc>
          <w:tcPr>
            <w:tcW w:w="648" w:type="dxa"/>
          </w:tcPr>
          <w:p w:rsidR="00FB1DA6" w:rsidRPr="007545D4" w:rsidRDefault="000E76DB"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Pr>
                <w:snapToGrid w:val="0"/>
              </w:rPr>
              <w:t>60</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2</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ind w:right="49"/>
              <w:jc w:val="right"/>
              <w:rPr>
                <w:snapToGrid w:val="0"/>
              </w:rPr>
            </w:pPr>
            <w:r w:rsidRPr="007545D4">
              <w:rPr>
                <w:snapToGrid w:val="0"/>
              </w:rPr>
              <w:t>104.</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126.</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d</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148.</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74001E">
            <w:pPr>
              <w:tabs>
                <w:tab w:val="decimal" w:pos="72"/>
              </w:tabs>
              <w:jc w:val="right"/>
              <w:rPr>
                <w:snapToGrid w:val="0"/>
              </w:rPr>
            </w:pPr>
            <w:r>
              <w:rPr>
                <w:snapToGrid w:val="0"/>
              </w:rPr>
              <w:t>170.</w:t>
            </w:r>
          </w:p>
        </w:tc>
        <w:tc>
          <w:tcPr>
            <w:tcW w:w="657" w:type="dxa"/>
            <w:tcBorders>
              <w:right w:val="double" w:sz="4" w:space="0" w:color="auto"/>
            </w:tcBorders>
          </w:tcPr>
          <w:p w:rsidR="00FB1DA6" w:rsidRPr="007545D4" w:rsidRDefault="00FB1DA6" w:rsidP="0074001E">
            <w:pPr>
              <w:jc w:val="center"/>
              <w:rPr>
                <w:snapToGrid w:val="0"/>
              </w:rPr>
            </w:pPr>
            <w:r>
              <w:rPr>
                <w:snapToGrid w:val="0"/>
              </w:rPr>
              <w:t>d</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sidRPr="007545D4">
              <w:rPr>
                <w:snapToGrid w:val="0"/>
              </w:rPr>
              <w:t>6</w:t>
            </w:r>
            <w:r>
              <w:rPr>
                <w:snapToGrid w:val="0"/>
              </w:rPr>
              <w:t>1</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3</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105.</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127.</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149.</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74001E">
            <w:pPr>
              <w:tabs>
                <w:tab w:val="decimal" w:pos="72"/>
              </w:tabs>
              <w:jc w:val="right"/>
              <w:rPr>
                <w:snapToGrid w:val="0"/>
              </w:rPr>
            </w:pPr>
            <w:r>
              <w:rPr>
                <w:snapToGrid w:val="0"/>
              </w:rPr>
              <w:t>171.</w:t>
            </w:r>
          </w:p>
        </w:tc>
        <w:tc>
          <w:tcPr>
            <w:tcW w:w="657" w:type="dxa"/>
            <w:tcBorders>
              <w:right w:val="double" w:sz="4" w:space="0" w:color="auto"/>
            </w:tcBorders>
          </w:tcPr>
          <w:p w:rsidR="00FB1DA6" w:rsidRPr="007545D4" w:rsidRDefault="00FB1DA6" w:rsidP="0074001E">
            <w:pPr>
              <w:jc w:val="center"/>
              <w:rPr>
                <w:snapToGrid w:val="0"/>
              </w:rPr>
            </w:pPr>
            <w:r>
              <w:rPr>
                <w:snapToGrid w:val="0"/>
              </w:rPr>
              <w:t>a</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E0124F" w:rsidRDefault="00FB1DA6" w:rsidP="00654A00">
            <w:pPr>
              <w:tabs>
                <w:tab w:val="decimal" w:pos="72"/>
              </w:tabs>
              <w:ind w:right="65"/>
              <w:jc w:val="right"/>
              <w:rPr>
                <w:snapToGrid w:val="0"/>
                <w:vertAlign w:val="superscript"/>
              </w:rPr>
            </w:pPr>
            <w:r w:rsidRPr="007545D4">
              <w:rPr>
                <w:snapToGrid w:val="0"/>
              </w:rPr>
              <w:t>6</w:t>
            </w:r>
            <w:r>
              <w:rPr>
                <w:snapToGrid w:val="0"/>
              </w:rPr>
              <w:t>2</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4</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106.</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128.</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150.</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74001E">
            <w:pPr>
              <w:tabs>
                <w:tab w:val="decimal" w:pos="72"/>
              </w:tabs>
              <w:jc w:val="right"/>
              <w:rPr>
                <w:snapToGrid w:val="0"/>
              </w:rPr>
            </w:pPr>
            <w:r>
              <w:rPr>
                <w:snapToGrid w:val="0"/>
              </w:rPr>
              <w:t>172.</w:t>
            </w:r>
          </w:p>
        </w:tc>
        <w:tc>
          <w:tcPr>
            <w:tcW w:w="657" w:type="dxa"/>
            <w:tcBorders>
              <w:right w:val="double" w:sz="4" w:space="0" w:color="auto"/>
            </w:tcBorders>
          </w:tcPr>
          <w:p w:rsidR="00FB1DA6" w:rsidRPr="007545D4" w:rsidDel="00295AE1" w:rsidRDefault="00FB1DA6" w:rsidP="0074001E">
            <w:pPr>
              <w:jc w:val="center"/>
              <w:rPr>
                <w:snapToGrid w:val="0"/>
              </w:rPr>
            </w:pPr>
            <w:r>
              <w:rPr>
                <w:snapToGrid w:val="0"/>
              </w:rPr>
              <w:t>a</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E0124F" w:rsidRDefault="00FB1DA6" w:rsidP="00654A00">
            <w:pPr>
              <w:tabs>
                <w:tab w:val="decimal" w:pos="72"/>
              </w:tabs>
              <w:ind w:right="65"/>
              <w:jc w:val="right"/>
              <w:rPr>
                <w:snapToGrid w:val="0"/>
                <w:vertAlign w:val="superscript"/>
              </w:rPr>
            </w:pPr>
            <w:r w:rsidRPr="007545D4">
              <w:rPr>
                <w:snapToGrid w:val="0"/>
              </w:rPr>
              <w:t>6</w:t>
            </w:r>
            <w:r>
              <w:rPr>
                <w:snapToGrid w:val="0"/>
              </w:rPr>
              <w:t>3</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5</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107.</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129.</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151.</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713" w:type="dxa"/>
            <w:tcBorders>
              <w:left w:val="nil"/>
            </w:tcBorders>
          </w:tcPr>
          <w:p w:rsidR="00FB1DA6" w:rsidRPr="007545D4" w:rsidRDefault="00FB1DA6" w:rsidP="0074001E">
            <w:pPr>
              <w:tabs>
                <w:tab w:val="decimal" w:pos="72"/>
              </w:tabs>
              <w:jc w:val="right"/>
              <w:rPr>
                <w:snapToGrid w:val="0"/>
              </w:rPr>
            </w:pPr>
            <w:r>
              <w:rPr>
                <w:snapToGrid w:val="0"/>
              </w:rPr>
              <w:t>173.</w:t>
            </w:r>
          </w:p>
        </w:tc>
        <w:tc>
          <w:tcPr>
            <w:tcW w:w="657" w:type="dxa"/>
            <w:tcBorders>
              <w:right w:val="double" w:sz="4" w:space="0" w:color="auto"/>
            </w:tcBorders>
          </w:tcPr>
          <w:p w:rsidR="00FB1DA6" w:rsidRPr="007545D4" w:rsidDel="00295AE1" w:rsidRDefault="00FB1DA6" w:rsidP="0074001E">
            <w:pPr>
              <w:jc w:val="center"/>
              <w:rPr>
                <w:snapToGrid w:val="0"/>
              </w:rPr>
            </w:pPr>
            <w:r>
              <w:rPr>
                <w:snapToGrid w:val="0"/>
              </w:rPr>
              <w:t>c</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sidRPr="007545D4">
              <w:rPr>
                <w:snapToGrid w:val="0"/>
              </w:rPr>
              <w:t>6</w:t>
            </w:r>
            <w:r>
              <w:rPr>
                <w:snapToGrid w:val="0"/>
              </w:rPr>
              <w:t>4</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d</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6</w:t>
            </w:r>
            <w:r w:rsidRPr="007545D4">
              <w:rPr>
                <w:snapToGrid w:val="0"/>
              </w:rPr>
              <w:t>.</w:t>
            </w:r>
          </w:p>
        </w:tc>
        <w:tc>
          <w:tcPr>
            <w:tcW w:w="648" w:type="dxa"/>
            <w:tcBorders>
              <w:right w:val="double" w:sz="4" w:space="0" w:color="auto"/>
            </w:tcBorders>
          </w:tcPr>
          <w:p w:rsidR="00FB1DA6"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108.</w:t>
            </w:r>
          </w:p>
        </w:tc>
        <w:tc>
          <w:tcPr>
            <w:tcW w:w="648" w:type="dxa"/>
            <w:tcBorders>
              <w:right w:val="double" w:sz="4" w:space="0" w:color="auto"/>
            </w:tcBorders>
          </w:tcPr>
          <w:p w:rsidR="00FB1DA6" w:rsidRDefault="00FB1DA6" w:rsidP="00654A00">
            <w:pPr>
              <w:jc w:val="center"/>
              <w:rPr>
                <w:snapToGrid w:val="0"/>
              </w:rPr>
            </w:pPr>
            <w:r>
              <w:rPr>
                <w:snapToGrid w:val="0"/>
              </w:rPr>
              <w:t>d</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130.</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152.</w:t>
            </w:r>
          </w:p>
        </w:tc>
        <w:tc>
          <w:tcPr>
            <w:tcW w:w="648" w:type="dxa"/>
            <w:tcBorders>
              <w:right w:val="double" w:sz="4" w:space="0" w:color="auto"/>
            </w:tcBorders>
          </w:tcPr>
          <w:p w:rsidR="00FB1DA6" w:rsidRDefault="00FB1DA6" w:rsidP="00654A00">
            <w:pPr>
              <w:jc w:val="center"/>
              <w:rPr>
                <w:snapToGrid w:val="0"/>
              </w:rPr>
            </w:pPr>
            <w:r>
              <w:rPr>
                <w:snapToGrid w:val="0"/>
              </w:rPr>
              <w:t>d</w:t>
            </w:r>
          </w:p>
        </w:tc>
        <w:tc>
          <w:tcPr>
            <w:tcW w:w="713" w:type="dxa"/>
            <w:tcBorders>
              <w:left w:val="nil"/>
            </w:tcBorders>
          </w:tcPr>
          <w:p w:rsidR="00FB1DA6" w:rsidRPr="00E0124F" w:rsidRDefault="00FB1DA6" w:rsidP="0074001E">
            <w:pPr>
              <w:tabs>
                <w:tab w:val="decimal" w:pos="72"/>
              </w:tabs>
              <w:jc w:val="right"/>
              <w:rPr>
                <w:snapToGrid w:val="0"/>
                <w:vertAlign w:val="superscript"/>
              </w:rPr>
            </w:pPr>
            <w:r>
              <w:rPr>
                <w:snapToGrid w:val="0"/>
              </w:rPr>
              <w:t>174.</w:t>
            </w:r>
          </w:p>
        </w:tc>
        <w:tc>
          <w:tcPr>
            <w:tcW w:w="657" w:type="dxa"/>
            <w:tcBorders>
              <w:right w:val="double" w:sz="4" w:space="0" w:color="auto"/>
            </w:tcBorders>
          </w:tcPr>
          <w:p w:rsidR="00FB1DA6" w:rsidRPr="007545D4" w:rsidRDefault="00FB1DA6" w:rsidP="0074001E">
            <w:pPr>
              <w:jc w:val="center"/>
              <w:rPr>
                <w:snapToGrid w:val="0"/>
              </w:rPr>
            </w:pPr>
            <w:r>
              <w:rPr>
                <w:snapToGrid w:val="0"/>
              </w:rPr>
              <w:t>c</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sidRPr="007545D4">
              <w:rPr>
                <w:snapToGrid w:val="0"/>
              </w:rPr>
              <w:t>6</w:t>
            </w:r>
            <w:r>
              <w:rPr>
                <w:snapToGrid w:val="0"/>
              </w:rPr>
              <w:t>5</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7</w:t>
            </w:r>
            <w:r w:rsidRPr="007545D4">
              <w:rPr>
                <w:snapToGrid w:val="0"/>
              </w:rPr>
              <w:t>.</w:t>
            </w:r>
          </w:p>
        </w:tc>
        <w:tc>
          <w:tcPr>
            <w:tcW w:w="648" w:type="dxa"/>
            <w:tcBorders>
              <w:right w:val="double" w:sz="4" w:space="0" w:color="auto"/>
            </w:tcBorders>
          </w:tcPr>
          <w:p w:rsidR="00FB1DA6"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109.</w:t>
            </w:r>
          </w:p>
        </w:tc>
        <w:tc>
          <w:tcPr>
            <w:tcW w:w="648" w:type="dxa"/>
            <w:tcBorders>
              <w:right w:val="double" w:sz="4" w:space="0" w:color="auto"/>
            </w:tcBorders>
          </w:tcPr>
          <w:p w:rsidR="00FB1DA6" w:rsidRDefault="00FB1DA6" w:rsidP="00654A00">
            <w:pPr>
              <w:jc w:val="center"/>
              <w:rPr>
                <w:snapToGrid w:val="0"/>
              </w:rPr>
            </w:pPr>
            <w:r>
              <w:rPr>
                <w:snapToGrid w:val="0"/>
              </w:rPr>
              <w:t>b</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131.</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153.</w:t>
            </w:r>
          </w:p>
        </w:tc>
        <w:tc>
          <w:tcPr>
            <w:tcW w:w="648" w:type="dxa"/>
            <w:tcBorders>
              <w:right w:val="double" w:sz="4" w:space="0" w:color="auto"/>
            </w:tcBorders>
          </w:tcPr>
          <w:p w:rsidR="00FB1DA6" w:rsidRDefault="00FB1DA6" w:rsidP="00654A00">
            <w:pPr>
              <w:jc w:val="center"/>
              <w:rPr>
                <w:snapToGrid w:val="0"/>
              </w:rPr>
            </w:pPr>
            <w:r>
              <w:rPr>
                <w:snapToGrid w:val="0"/>
              </w:rPr>
              <w:t>c</w:t>
            </w:r>
          </w:p>
        </w:tc>
        <w:tc>
          <w:tcPr>
            <w:tcW w:w="713" w:type="dxa"/>
            <w:tcBorders>
              <w:left w:val="nil"/>
            </w:tcBorders>
          </w:tcPr>
          <w:p w:rsidR="00FB1DA6" w:rsidRPr="00E0124F" w:rsidRDefault="00FB1DA6" w:rsidP="0074001E">
            <w:pPr>
              <w:tabs>
                <w:tab w:val="decimal" w:pos="72"/>
              </w:tabs>
              <w:jc w:val="right"/>
              <w:rPr>
                <w:snapToGrid w:val="0"/>
                <w:vertAlign w:val="superscript"/>
              </w:rPr>
            </w:pPr>
            <w:r>
              <w:rPr>
                <w:snapToGrid w:val="0"/>
              </w:rPr>
              <w:t>175.</w:t>
            </w:r>
          </w:p>
        </w:tc>
        <w:tc>
          <w:tcPr>
            <w:tcW w:w="657" w:type="dxa"/>
            <w:tcBorders>
              <w:right w:val="double" w:sz="4" w:space="0" w:color="auto"/>
            </w:tcBorders>
          </w:tcPr>
          <w:p w:rsidR="00FB1DA6" w:rsidRPr="007545D4" w:rsidRDefault="00FB1DA6" w:rsidP="0074001E">
            <w:pPr>
              <w:jc w:val="center"/>
              <w:rPr>
                <w:snapToGrid w:val="0"/>
              </w:rPr>
            </w:pPr>
            <w:r>
              <w:rPr>
                <w:snapToGrid w:val="0"/>
              </w:rPr>
              <w:t>c</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bl>
    <w:p w:rsidR="00461C12" w:rsidRPr="00813816" w:rsidRDefault="00461C12" w:rsidP="00A33C0D">
      <w:pPr>
        <w:rPr>
          <w:sz w:val="18"/>
        </w:rPr>
      </w:pPr>
    </w:p>
    <w:p w:rsidR="00654A00" w:rsidRPr="00813816" w:rsidRDefault="00654A00" w:rsidP="00A33C0D">
      <w:pPr>
        <w:rPr>
          <w:sz w:val="18"/>
        </w:rPr>
      </w:pPr>
    </w:p>
    <w:p w:rsidR="00654A00" w:rsidRPr="007545D4" w:rsidRDefault="00057BCB" w:rsidP="00654A00">
      <w:pPr>
        <w:pStyle w:val="2"/>
      </w:pPr>
      <w:r>
        <w:br w:type="page"/>
      </w:r>
      <w:r w:rsidR="00654A00" w:rsidRPr="007545D4">
        <w:t>BRIEF EXERCISES</w:t>
      </w:r>
    </w:p>
    <w:p w:rsidR="004D1568" w:rsidRPr="00813816" w:rsidRDefault="004D1568" w:rsidP="004D1568">
      <w:pPr>
        <w:rPr>
          <w:rFonts w:cs="Arial"/>
          <w:sz w:val="18"/>
        </w:rPr>
      </w:pPr>
    </w:p>
    <w:p w:rsidR="004D1568" w:rsidRPr="007545D4" w:rsidRDefault="004D1568" w:rsidP="004D1568">
      <w:pPr>
        <w:pStyle w:val="5"/>
      </w:pPr>
      <w:r w:rsidRPr="007545D4">
        <w:t xml:space="preserve">BE </w:t>
      </w:r>
      <w:r w:rsidR="00057BCB" w:rsidRPr="007545D4">
        <w:t>1</w:t>
      </w:r>
      <w:r w:rsidR="00057BCB">
        <w:t>92</w:t>
      </w:r>
    </w:p>
    <w:p w:rsidR="004D1568" w:rsidRPr="007545D4" w:rsidRDefault="004D1568" w:rsidP="004D1568">
      <w:pPr>
        <w:jc w:val="both"/>
        <w:rPr>
          <w:rFonts w:cs="Arial"/>
        </w:rPr>
      </w:pPr>
      <w:r w:rsidRPr="007545D4">
        <w:rPr>
          <w:rFonts w:cs="Arial"/>
        </w:rPr>
        <w:t>Match the following external users of financial accounting information with the type of decision that user will make with the information.</w:t>
      </w:r>
    </w:p>
    <w:p w:rsidR="004D1568" w:rsidRPr="00813816" w:rsidRDefault="004D1568" w:rsidP="004D1568">
      <w:pPr>
        <w:jc w:val="both"/>
        <w:rPr>
          <w:rFonts w:cs="Arial"/>
          <w:sz w:val="20"/>
        </w:rPr>
      </w:pPr>
    </w:p>
    <w:p w:rsidR="004D1568" w:rsidRPr="007545D4" w:rsidRDefault="004D1568" w:rsidP="004D1568">
      <w:pPr>
        <w:ind w:left="1800" w:hanging="360"/>
        <w:jc w:val="both"/>
        <w:rPr>
          <w:rFonts w:cs="Arial"/>
        </w:rPr>
      </w:pPr>
      <w:r w:rsidRPr="007545D4">
        <w:rPr>
          <w:rFonts w:cs="Arial"/>
        </w:rPr>
        <w:t>a.</w:t>
      </w:r>
      <w:r w:rsidRPr="007545D4">
        <w:rPr>
          <w:rFonts w:cs="Arial"/>
        </w:rPr>
        <w:tab/>
        <w:t>Creditor</w:t>
      </w:r>
    </w:p>
    <w:p w:rsidR="004D1568" w:rsidRPr="007545D4" w:rsidRDefault="004D1568" w:rsidP="004D1568">
      <w:pPr>
        <w:ind w:left="1800" w:hanging="360"/>
        <w:jc w:val="both"/>
        <w:rPr>
          <w:rFonts w:cs="Arial"/>
        </w:rPr>
      </w:pPr>
      <w:r w:rsidRPr="007545D4">
        <w:rPr>
          <w:rFonts w:cs="Arial"/>
        </w:rPr>
        <w:t>b.</w:t>
      </w:r>
      <w:r w:rsidRPr="007545D4">
        <w:rPr>
          <w:rFonts w:cs="Arial"/>
        </w:rPr>
        <w:tab/>
        <w:t>Investor</w:t>
      </w:r>
    </w:p>
    <w:p w:rsidR="004D1568" w:rsidRPr="007545D4" w:rsidRDefault="004D1568" w:rsidP="004D1568">
      <w:pPr>
        <w:ind w:left="1800" w:hanging="360"/>
        <w:jc w:val="both"/>
        <w:rPr>
          <w:rFonts w:cs="Arial"/>
        </w:rPr>
      </w:pPr>
      <w:r w:rsidRPr="007545D4">
        <w:rPr>
          <w:rFonts w:cs="Arial"/>
        </w:rPr>
        <w:t>c.</w:t>
      </w:r>
      <w:r w:rsidRPr="007545D4">
        <w:rPr>
          <w:rFonts w:cs="Arial"/>
        </w:rPr>
        <w:tab/>
        <w:t>Regulatory Agency</w:t>
      </w:r>
    </w:p>
    <w:p w:rsidR="004D1568" w:rsidRPr="007545D4" w:rsidRDefault="004D1568" w:rsidP="004D1568">
      <w:pPr>
        <w:ind w:left="1800" w:hanging="360"/>
        <w:jc w:val="both"/>
        <w:rPr>
          <w:rFonts w:cs="Arial"/>
        </w:rPr>
      </w:pPr>
      <w:r w:rsidRPr="007545D4">
        <w:rPr>
          <w:rFonts w:cs="Arial"/>
        </w:rPr>
        <w:t>d</w:t>
      </w:r>
      <w:r w:rsidRPr="007545D4">
        <w:rPr>
          <w:rFonts w:cs="Arial"/>
        </w:rPr>
        <w:tab/>
        <w:t>Internal Revenue Service</w:t>
      </w:r>
    </w:p>
    <w:p w:rsidR="004D1568" w:rsidRPr="00813816" w:rsidRDefault="004D1568" w:rsidP="004D1568">
      <w:pPr>
        <w:jc w:val="both"/>
        <w:rPr>
          <w:rFonts w:cs="Arial"/>
          <w:sz w:val="18"/>
        </w:rPr>
      </w:pPr>
    </w:p>
    <w:p w:rsidR="004D1568" w:rsidRPr="007545D4" w:rsidRDefault="004D1568" w:rsidP="004D1568">
      <w:pPr>
        <w:tabs>
          <w:tab w:val="left" w:pos="1080"/>
          <w:tab w:val="left" w:pos="1530"/>
        </w:tabs>
        <w:jc w:val="both"/>
        <w:rPr>
          <w:rFonts w:cs="Arial"/>
        </w:rPr>
      </w:pPr>
      <w:r w:rsidRPr="007545D4">
        <w:rPr>
          <w:rFonts w:cs="Arial"/>
        </w:rPr>
        <w:t>_______</w:t>
      </w:r>
      <w:r w:rsidRPr="007545D4">
        <w:rPr>
          <w:rFonts w:cs="Arial"/>
        </w:rPr>
        <w:tab/>
        <w:t>(1)</w:t>
      </w:r>
      <w:r w:rsidRPr="007545D4">
        <w:rPr>
          <w:rFonts w:cs="Arial"/>
        </w:rPr>
        <w:tab/>
        <w:t>Is the company operating within prescribed guidelines?</w:t>
      </w:r>
    </w:p>
    <w:p w:rsidR="004D1568" w:rsidRPr="00813816" w:rsidRDefault="004D1568" w:rsidP="004D1568">
      <w:pPr>
        <w:tabs>
          <w:tab w:val="left" w:pos="1080"/>
          <w:tab w:val="left" w:pos="1530"/>
        </w:tabs>
        <w:jc w:val="both"/>
        <w:rPr>
          <w:rFonts w:cs="Arial"/>
          <w:sz w:val="18"/>
        </w:rPr>
      </w:pPr>
    </w:p>
    <w:p w:rsidR="004D1568" w:rsidRPr="007545D4" w:rsidRDefault="004D1568" w:rsidP="004D1568">
      <w:pPr>
        <w:tabs>
          <w:tab w:val="left" w:pos="1080"/>
          <w:tab w:val="left" w:pos="1530"/>
        </w:tabs>
        <w:jc w:val="both"/>
        <w:rPr>
          <w:rFonts w:cs="Arial"/>
        </w:rPr>
      </w:pPr>
      <w:r w:rsidRPr="007545D4">
        <w:rPr>
          <w:rFonts w:cs="Arial"/>
        </w:rPr>
        <w:t>_______</w:t>
      </w:r>
      <w:r w:rsidRPr="007545D4">
        <w:rPr>
          <w:rFonts w:cs="Arial"/>
        </w:rPr>
        <w:tab/>
        <w:t>(2)</w:t>
      </w:r>
      <w:r w:rsidRPr="007545D4">
        <w:rPr>
          <w:rFonts w:cs="Arial"/>
        </w:rPr>
        <w:tab/>
        <w:t>Is the company complying with tax laws?</w:t>
      </w:r>
    </w:p>
    <w:p w:rsidR="004D1568" w:rsidRPr="00813816" w:rsidRDefault="004D1568" w:rsidP="004D1568">
      <w:pPr>
        <w:tabs>
          <w:tab w:val="left" w:pos="1080"/>
          <w:tab w:val="left" w:pos="1530"/>
        </w:tabs>
        <w:jc w:val="both"/>
        <w:rPr>
          <w:rFonts w:cs="Arial"/>
          <w:sz w:val="18"/>
        </w:rPr>
      </w:pPr>
    </w:p>
    <w:p w:rsidR="004D1568" w:rsidRPr="007545D4" w:rsidRDefault="004D1568" w:rsidP="004D1568">
      <w:pPr>
        <w:tabs>
          <w:tab w:val="left" w:pos="1080"/>
          <w:tab w:val="left" w:pos="1530"/>
        </w:tabs>
        <w:jc w:val="both"/>
        <w:rPr>
          <w:rFonts w:cs="Arial"/>
        </w:rPr>
      </w:pPr>
      <w:r w:rsidRPr="007545D4">
        <w:rPr>
          <w:rFonts w:cs="Arial"/>
        </w:rPr>
        <w:t>_______</w:t>
      </w:r>
      <w:r w:rsidRPr="007545D4">
        <w:rPr>
          <w:rFonts w:cs="Arial"/>
        </w:rPr>
        <w:tab/>
        <w:t>(3)</w:t>
      </w:r>
      <w:r w:rsidRPr="007545D4">
        <w:rPr>
          <w:rFonts w:cs="Arial"/>
        </w:rPr>
        <w:tab/>
        <w:t>Is the company able to pay its debts?</w:t>
      </w:r>
    </w:p>
    <w:p w:rsidR="004D1568" w:rsidRPr="00813816" w:rsidRDefault="004D1568" w:rsidP="004D1568">
      <w:pPr>
        <w:tabs>
          <w:tab w:val="left" w:pos="1080"/>
          <w:tab w:val="left" w:pos="1530"/>
        </w:tabs>
        <w:jc w:val="both"/>
        <w:rPr>
          <w:rFonts w:cs="Arial"/>
          <w:sz w:val="18"/>
        </w:rPr>
      </w:pPr>
    </w:p>
    <w:p w:rsidR="004D1568" w:rsidRPr="007545D4" w:rsidRDefault="004D1568" w:rsidP="004D1568">
      <w:pPr>
        <w:tabs>
          <w:tab w:val="left" w:pos="1080"/>
          <w:tab w:val="left" w:pos="1530"/>
        </w:tabs>
        <w:jc w:val="both"/>
        <w:rPr>
          <w:rFonts w:cs="Arial"/>
        </w:rPr>
      </w:pPr>
      <w:r w:rsidRPr="007545D4">
        <w:rPr>
          <w:rFonts w:cs="Arial"/>
        </w:rPr>
        <w:t>_______</w:t>
      </w:r>
      <w:r w:rsidRPr="007545D4">
        <w:rPr>
          <w:rFonts w:cs="Arial"/>
        </w:rPr>
        <w:tab/>
        <w:t>(4)</w:t>
      </w:r>
      <w:r w:rsidRPr="007545D4">
        <w:rPr>
          <w:rFonts w:cs="Arial"/>
        </w:rPr>
        <w:tab/>
        <w:t>Is the company a good investment?</w:t>
      </w:r>
    </w:p>
    <w:p w:rsidR="004D1568" w:rsidRPr="00813816" w:rsidRDefault="004D1568" w:rsidP="004D1568">
      <w:pPr>
        <w:jc w:val="both"/>
        <w:rPr>
          <w:rFonts w:cs="Arial"/>
          <w:sz w:val="20"/>
        </w:rPr>
      </w:pPr>
    </w:p>
    <w:p w:rsidR="004D1568" w:rsidRPr="007545D4" w:rsidRDefault="004D1568" w:rsidP="004D1568">
      <w:pPr>
        <w:pStyle w:val="5"/>
        <w:rPr>
          <w:b w:val="0"/>
        </w:rPr>
      </w:pPr>
      <w:r w:rsidRPr="007545D4">
        <w:t xml:space="preserve">Solution </w:t>
      </w:r>
      <w:r w:rsidR="00057BCB" w:rsidRPr="007545D4">
        <w:t>1</w:t>
      </w:r>
      <w:r w:rsidR="00057BCB">
        <w:t>92</w:t>
      </w:r>
    </w:p>
    <w:p w:rsidR="004D1568" w:rsidRPr="007545D4" w:rsidRDefault="004D1568" w:rsidP="004D1568">
      <w:pPr>
        <w:ind w:left="360" w:hanging="360"/>
        <w:jc w:val="both"/>
        <w:rPr>
          <w:rFonts w:cs="Arial"/>
        </w:rPr>
      </w:pPr>
      <w:r w:rsidRPr="007545D4">
        <w:rPr>
          <w:rFonts w:cs="Arial"/>
        </w:rPr>
        <w:t>1.</w:t>
      </w:r>
      <w:r w:rsidRPr="007545D4">
        <w:rPr>
          <w:rFonts w:cs="Arial"/>
        </w:rPr>
        <w:tab/>
        <w:t>c</w:t>
      </w:r>
    </w:p>
    <w:p w:rsidR="004D1568" w:rsidRPr="007545D4" w:rsidRDefault="004D1568" w:rsidP="004D1568">
      <w:pPr>
        <w:ind w:left="360" w:hanging="360"/>
        <w:jc w:val="both"/>
        <w:rPr>
          <w:rFonts w:cs="Arial"/>
        </w:rPr>
      </w:pPr>
      <w:r w:rsidRPr="007545D4">
        <w:rPr>
          <w:rFonts w:cs="Arial"/>
        </w:rPr>
        <w:t>2.</w:t>
      </w:r>
      <w:r w:rsidRPr="007545D4">
        <w:rPr>
          <w:rFonts w:cs="Arial"/>
        </w:rPr>
        <w:tab/>
        <w:t>d</w:t>
      </w:r>
    </w:p>
    <w:p w:rsidR="004D1568" w:rsidRPr="007545D4" w:rsidRDefault="004D1568" w:rsidP="004D1568">
      <w:pPr>
        <w:ind w:left="360" w:hanging="360"/>
        <w:jc w:val="both"/>
        <w:rPr>
          <w:rFonts w:cs="Arial"/>
        </w:rPr>
      </w:pPr>
      <w:r w:rsidRPr="007545D4">
        <w:rPr>
          <w:rFonts w:cs="Arial"/>
        </w:rPr>
        <w:t>3.</w:t>
      </w:r>
      <w:r w:rsidRPr="007545D4">
        <w:rPr>
          <w:rFonts w:cs="Arial"/>
        </w:rPr>
        <w:tab/>
        <w:t>a</w:t>
      </w:r>
    </w:p>
    <w:p w:rsidR="004D1568" w:rsidRPr="007545D4" w:rsidRDefault="004D1568" w:rsidP="004D1568">
      <w:pPr>
        <w:ind w:left="360" w:hanging="360"/>
        <w:jc w:val="both"/>
        <w:rPr>
          <w:rFonts w:cs="Arial"/>
        </w:rPr>
      </w:pPr>
      <w:r w:rsidRPr="007545D4">
        <w:rPr>
          <w:rFonts w:cs="Arial"/>
        </w:rPr>
        <w:t>4.</w:t>
      </w:r>
      <w:r w:rsidRPr="007545D4">
        <w:rPr>
          <w:rFonts w:cs="Arial"/>
        </w:rPr>
        <w:tab/>
        <w:t>b</w:t>
      </w:r>
    </w:p>
    <w:p w:rsidR="004D1568" w:rsidRPr="00813816" w:rsidRDefault="004D1568" w:rsidP="004D1568">
      <w:pPr>
        <w:rPr>
          <w:rFonts w:cs="Arial"/>
          <w:sz w:val="18"/>
        </w:rPr>
      </w:pPr>
    </w:p>
    <w:p w:rsidR="00094D5B" w:rsidRPr="007545D4" w:rsidRDefault="00AF16B3" w:rsidP="004D1568">
      <w:pPr>
        <w:rPr>
          <w:rFonts w:cs="Arial"/>
        </w:rPr>
      </w:pPr>
      <w:r>
        <w:rPr>
          <w:sz w:val="18"/>
          <w:szCs w:val="18"/>
        </w:rPr>
        <w:t xml:space="preserve">LO1   </w:t>
      </w:r>
      <w:r w:rsidR="002419D8">
        <w:rPr>
          <w:sz w:val="18"/>
          <w:szCs w:val="18"/>
        </w:rPr>
        <w:t xml:space="preserve">BT: C   Difficulty: Easy   TOT: 3 </w:t>
      </w:r>
      <w:r w:rsidR="002419D8" w:rsidRPr="003C5EBC">
        <w:rPr>
          <w:sz w:val="18"/>
          <w:szCs w:val="18"/>
        </w:rPr>
        <w:t>min.   AACSB: Reflective Thinking   AICPA BB: Critical Thinking   AICPA  FN: Reporting</w:t>
      </w:r>
    </w:p>
    <w:p w:rsidR="00057BCB" w:rsidRDefault="00057BCB" w:rsidP="004D1568">
      <w:pPr>
        <w:pStyle w:val="5"/>
      </w:pPr>
    </w:p>
    <w:p w:rsidR="004D1568" w:rsidRPr="007545D4" w:rsidRDefault="004D1568" w:rsidP="004D1568">
      <w:pPr>
        <w:pStyle w:val="5"/>
      </w:pPr>
      <w:r w:rsidRPr="007545D4">
        <w:t xml:space="preserve">BE </w:t>
      </w:r>
      <w:r w:rsidR="00057BCB" w:rsidRPr="007545D4">
        <w:t>1</w:t>
      </w:r>
      <w:r w:rsidR="00057BCB">
        <w:t>93</w:t>
      </w:r>
    </w:p>
    <w:p w:rsidR="004D1568" w:rsidRPr="007545D4" w:rsidRDefault="004D1568" w:rsidP="004D1568">
      <w:pPr>
        <w:jc w:val="both"/>
        <w:rPr>
          <w:rFonts w:cs="Arial"/>
        </w:rPr>
      </w:pPr>
      <w:r w:rsidRPr="007545D4">
        <w:rPr>
          <w:rFonts w:cs="Arial"/>
        </w:rPr>
        <w:t>Match the following terms and definitions.</w:t>
      </w:r>
    </w:p>
    <w:p w:rsidR="004D1568" w:rsidRPr="007545D4" w:rsidRDefault="004D1568" w:rsidP="004D1568">
      <w:pPr>
        <w:jc w:val="both"/>
        <w:rPr>
          <w:rFonts w:cs="Arial"/>
        </w:rPr>
      </w:pPr>
    </w:p>
    <w:p w:rsidR="004D1568" w:rsidRPr="007545D4" w:rsidRDefault="004D1568" w:rsidP="004B6B2C">
      <w:pPr>
        <w:tabs>
          <w:tab w:val="left" w:pos="1080"/>
          <w:tab w:val="left" w:pos="4320"/>
          <w:tab w:val="left" w:pos="4680"/>
        </w:tabs>
        <w:ind w:left="720"/>
        <w:jc w:val="both"/>
        <w:rPr>
          <w:rFonts w:cs="Arial"/>
        </w:rPr>
      </w:pPr>
      <w:r w:rsidRPr="007545D4">
        <w:rPr>
          <w:rFonts w:cs="Arial"/>
        </w:rPr>
        <w:t>a.</w:t>
      </w:r>
      <w:r w:rsidRPr="007545D4">
        <w:rPr>
          <w:rFonts w:cs="Arial"/>
        </w:rPr>
        <w:tab/>
        <w:t>Accounts receivable</w:t>
      </w:r>
      <w:r w:rsidRPr="007545D4">
        <w:rPr>
          <w:rFonts w:cs="Arial"/>
        </w:rPr>
        <w:tab/>
        <w:t>c.</w:t>
      </w:r>
      <w:r w:rsidR="004B6B2C" w:rsidRPr="007545D4">
        <w:rPr>
          <w:rFonts w:cs="Arial"/>
        </w:rPr>
        <w:tab/>
      </w:r>
      <w:r w:rsidRPr="007545D4">
        <w:rPr>
          <w:rFonts w:cs="Arial"/>
        </w:rPr>
        <w:t>Accounts payable</w:t>
      </w:r>
    </w:p>
    <w:p w:rsidR="004D1568" w:rsidRPr="007545D4" w:rsidRDefault="004D1568" w:rsidP="004B6B2C">
      <w:pPr>
        <w:tabs>
          <w:tab w:val="left" w:pos="1080"/>
          <w:tab w:val="left" w:pos="4320"/>
          <w:tab w:val="left" w:pos="4680"/>
        </w:tabs>
        <w:ind w:left="720"/>
        <w:jc w:val="both"/>
        <w:rPr>
          <w:rFonts w:cs="Arial"/>
        </w:rPr>
      </w:pPr>
      <w:r w:rsidRPr="007545D4">
        <w:rPr>
          <w:rFonts w:cs="Arial"/>
        </w:rPr>
        <w:t>b.</w:t>
      </w:r>
      <w:r w:rsidRPr="007545D4">
        <w:rPr>
          <w:rFonts w:cs="Arial"/>
        </w:rPr>
        <w:tab/>
        <w:t>Creditor</w:t>
      </w:r>
      <w:r w:rsidRPr="007545D4">
        <w:rPr>
          <w:rFonts w:cs="Arial"/>
        </w:rPr>
        <w:tab/>
        <w:t>d.</w:t>
      </w:r>
      <w:r w:rsidR="004B6B2C" w:rsidRPr="007545D4">
        <w:rPr>
          <w:rFonts w:cs="Arial"/>
        </w:rPr>
        <w:tab/>
      </w:r>
      <w:r w:rsidRPr="007545D4">
        <w:rPr>
          <w:rFonts w:cs="Arial"/>
        </w:rPr>
        <w:t>Note payable</w:t>
      </w:r>
    </w:p>
    <w:p w:rsidR="004D1568" w:rsidRPr="007545D4" w:rsidRDefault="004D1568" w:rsidP="004D1568">
      <w:pPr>
        <w:jc w:val="both"/>
        <w:rPr>
          <w:rFonts w:cs="Arial"/>
        </w:rPr>
      </w:pPr>
    </w:p>
    <w:p w:rsidR="004D1568" w:rsidRPr="007545D4" w:rsidRDefault="004D1568" w:rsidP="004D1568">
      <w:pPr>
        <w:tabs>
          <w:tab w:val="left" w:pos="990"/>
          <w:tab w:val="left" w:pos="1440"/>
        </w:tabs>
        <w:jc w:val="both"/>
        <w:rPr>
          <w:rFonts w:cs="Arial"/>
        </w:rPr>
      </w:pPr>
      <w:r w:rsidRPr="007545D4">
        <w:rPr>
          <w:rFonts w:cs="Arial"/>
        </w:rPr>
        <w:t>_______</w:t>
      </w:r>
      <w:r w:rsidRPr="007545D4">
        <w:rPr>
          <w:rFonts w:cs="Arial"/>
        </w:rPr>
        <w:tab/>
        <w:t>(1)</w:t>
      </w:r>
      <w:r w:rsidRPr="007545D4">
        <w:rPr>
          <w:rFonts w:cs="Arial"/>
        </w:rPr>
        <w:tab/>
        <w:t>Amounts due from customers</w:t>
      </w:r>
    </w:p>
    <w:p w:rsidR="004D1568" w:rsidRPr="007545D4" w:rsidRDefault="004D1568" w:rsidP="005158A0">
      <w:pPr>
        <w:tabs>
          <w:tab w:val="left" w:pos="990"/>
          <w:tab w:val="left" w:pos="1440"/>
        </w:tabs>
        <w:spacing w:before="120"/>
        <w:jc w:val="both"/>
        <w:rPr>
          <w:rFonts w:cs="Arial"/>
        </w:rPr>
      </w:pPr>
      <w:r w:rsidRPr="007545D4">
        <w:rPr>
          <w:rFonts w:cs="Arial"/>
        </w:rPr>
        <w:t>_______</w:t>
      </w:r>
      <w:r w:rsidRPr="007545D4">
        <w:rPr>
          <w:rFonts w:cs="Arial"/>
        </w:rPr>
        <w:tab/>
        <w:t>(2)</w:t>
      </w:r>
      <w:r w:rsidRPr="007545D4">
        <w:rPr>
          <w:rFonts w:cs="Arial"/>
        </w:rPr>
        <w:tab/>
        <w:t>Amounts owed to suppliers for goods and services purchased</w:t>
      </w:r>
    </w:p>
    <w:p w:rsidR="004D1568" w:rsidRPr="007545D4" w:rsidRDefault="004D1568" w:rsidP="005158A0">
      <w:pPr>
        <w:tabs>
          <w:tab w:val="left" w:pos="990"/>
          <w:tab w:val="left" w:pos="1440"/>
        </w:tabs>
        <w:spacing w:before="120"/>
        <w:jc w:val="both"/>
        <w:rPr>
          <w:rFonts w:cs="Arial"/>
        </w:rPr>
      </w:pPr>
      <w:r w:rsidRPr="007545D4">
        <w:rPr>
          <w:rFonts w:cs="Arial"/>
        </w:rPr>
        <w:t>_______</w:t>
      </w:r>
      <w:r w:rsidRPr="007545D4">
        <w:rPr>
          <w:rFonts w:cs="Arial"/>
        </w:rPr>
        <w:tab/>
        <w:t>(3)</w:t>
      </w:r>
      <w:r w:rsidRPr="007545D4">
        <w:rPr>
          <w:rFonts w:cs="Arial"/>
        </w:rPr>
        <w:tab/>
        <w:t>Amounts owed to bank</w:t>
      </w:r>
    </w:p>
    <w:p w:rsidR="004D1568" w:rsidRPr="007545D4" w:rsidRDefault="004D1568" w:rsidP="005158A0">
      <w:pPr>
        <w:tabs>
          <w:tab w:val="left" w:pos="990"/>
          <w:tab w:val="left" w:pos="1440"/>
        </w:tabs>
        <w:spacing w:before="120"/>
        <w:jc w:val="both"/>
        <w:rPr>
          <w:rFonts w:cs="Arial"/>
        </w:rPr>
      </w:pPr>
      <w:r w:rsidRPr="007545D4">
        <w:rPr>
          <w:rFonts w:cs="Arial"/>
        </w:rPr>
        <w:t>_______</w:t>
      </w:r>
      <w:r w:rsidRPr="007545D4">
        <w:rPr>
          <w:rFonts w:cs="Arial"/>
        </w:rPr>
        <w:tab/>
        <w:t>(4)</w:t>
      </w:r>
      <w:r w:rsidRPr="007545D4">
        <w:rPr>
          <w:rFonts w:cs="Arial"/>
        </w:rPr>
        <w:tab/>
        <w:t xml:space="preserve">Party to whom money is owed </w:t>
      </w:r>
    </w:p>
    <w:p w:rsidR="004D1568" w:rsidRPr="007545D4" w:rsidRDefault="004D1568" w:rsidP="004D1568">
      <w:pPr>
        <w:jc w:val="both"/>
        <w:rPr>
          <w:rFonts w:cs="Arial"/>
        </w:rPr>
      </w:pPr>
    </w:p>
    <w:p w:rsidR="004D1568" w:rsidRPr="007545D4" w:rsidRDefault="004D1568" w:rsidP="004D1568">
      <w:pPr>
        <w:pStyle w:val="5"/>
        <w:rPr>
          <w:b w:val="0"/>
        </w:rPr>
      </w:pPr>
      <w:r w:rsidRPr="007545D4">
        <w:t xml:space="preserve">Solution </w:t>
      </w:r>
      <w:r w:rsidR="00057BCB" w:rsidRPr="007545D4">
        <w:t>1</w:t>
      </w:r>
      <w:r w:rsidR="00057BCB">
        <w:t>93</w:t>
      </w:r>
    </w:p>
    <w:p w:rsidR="004D1568" w:rsidRPr="007545D4" w:rsidRDefault="004D1568" w:rsidP="004D1568">
      <w:pPr>
        <w:ind w:left="360" w:hanging="360"/>
        <w:jc w:val="both"/>
        <w:rPr>
          <w:rFonts w:cs="Arial"/>
        </w:rPr>
      </w:pPr>
      <w:r w:rsidRPr="007545D4">
        <w:rPr>
          <w:rFonts w:cs="Arial"/>
        </w:rPr>
        <w:t>1.</w:t>
      </w:r>
      <w:r w:rsidRPr="007545D4">
        <w:rPr>
          <w:rFonts w:cs="Arial"/>
        </w:rPr>
        <w:tab/>
        <w:t>a</w:t>
      </w:r>
    </w:p>
    <w:p w:rsidR="004D1568" w:rsidRPr="007545D4" w:rsidRDefault="004D1568" w:rsidP="004D1568">
      <w:pPr>
        <w:ind w:left="360" w:hanging="360"/>
        <w:jc w:val="both"/>
        <w:rPr>
          <w:rFonts w:cs="Arial"/>
        </w:rPr>
      </w:pPr>
      <w:r w:rsidRPr="007545D4">
        <w:rPr>
          <w:rFonts w:cs="Arial"/>
        </w:rPr>
        <w:t>2.</w:t>
      </w:r>
      <w:r w:rsidRPr="007545D4">
        <w:rPr>
          <w:rFonts w:cs="Arial"/>
        </w:rPr>
        <w:tab/>
        <w:t>c</w:t>
      </w:r>
    </w:p>
    <w:p w:rsidR="004D1568" w:rsidRPr="007545D4" w:rsidRDefault="004D1568" w:rsidP="004D1568">
      <w:pPr>
        <w:ind w:left="360" w:hanging="360"/>
        <w:jc w:val="both"/>
        <w:rPr>
          <w:rFonts w:cs="Arial"/>
        </w:rPr>
      </w:pPr>
      <w:r w:rsidRPr="007545D4">
        <w:rPr>
          <w:rFonts w:cs="Arial"/>
        </w:rPr>
        <w:t>3.</w:t>
      </w:r>
      <w:r w:rsidRPr="007545D4">
        <w:rPr>
          <w:rFonts w:cs="Arial"/>
        </w:rPr>
        <w:tab/>
        <w:t>d</w:t>
      </w:r>
    </w:p>
    <w:p w:rsidR="004D1568" w:rsidRPr="007545D4" w:rsidRDefault="004D1568" w:rsidP="004D1568">
      <w:pPr>
        <w:ind w:left="360" w:hanging="360"/>
        <w:jc w:val="both"/>
        <w:rPr>
          <w:rFonts w:cs="Arial"/>
        </w:rPr>
      </w:pPr>
      <w:r w:rsidRPr="007545D4">
        <w:rPr>
          <w:rFonts w:cs="Arial"/>
        </w:rPr>
        <w:t>4.</w:t>
      </w:r>
      <w:r w:rsidRPr="007545D4">
        <w:rPr>
          <w:rFonts w:cs="Arial"/>
        </w:rPr>
        <w:tab/>
        <w:t>b</w:t>
      </w:r>
    </w:p>
    <w:p w:rsidR="002419D8" w:rsidRDefault="002419D8" w:rsidP="004D1568">
      <w:pPr>
        <w:rPr>
          <w:sz w:val="18"/>
          <w:szCs w:val="18"/>
        </w:rPr>
      </w:pPr>
    </w:p>
    <w:p w:rsidR="004D1568" w:rsidRPr="007545D4" w:rsidRDefault="00AF16B3" w:rsidP="004D1568">
      <w:r>
        <w:rPr>
          <w:sz w:val="18"/>
          <w:szCs w:val="18"/>
        </w:rPr>
        <w:t xml:space="preserve">LO3   </w:t>
      </w:r>
      <w:r w:rsidR="002419D8">
        <w:rPr>
          <w:sz w:val="18"/>
          <w:szCs w:val="18"/>
        </w:rPr>
        <w:t>BT: K   Difficulty: Easy   TOT: 3</w:t>
      </w:r>
      <w:r w:rsidR="002419D8" w:rsidRPr="003C5EBC">
        <w:rPr>
          <w:sz w:val="18"/>
          <w:szCs w:val="18"/>
        </w:rPr>
        <w:t xml:space="preserve"> min.   AACSB: Reflective Thinking   AICPA BB: Critical Thinking   AICPA  FN: Reporting</w:t>
      </w:r>
    </w:p>
    <w:p w:rsidR="004D1568" w:rsidRPr="007545D4" w:rsidRDefault="004D1568" w:rsidP="004D1568"/>
    <w:p w:rsidR="004D1568" w:rsidRPr="007545D4" w:rsidRDefault="00AF16B3" w:rsidP="004D1568">
      <w:pPr>
        <w:pStyle w:val="5"/>
      </w:pPr>
      <w:r>
        <w:br w:type="page"/>
      </w:r>
      <w:r w:rsidR="004D1568" w:rsidRPr="007545D4">
        <w:t xml:space="preserve">BE </w:t>
      </w:r>
      <w:r w:rsidR="00057BCB" w:rsidRPr="007545D4">
        <w:t>1</w:t>
      </w:r>
      <w:r w:rsidR="00057BCB">
        <w:t>94</w:t>
      </w:r>
    </w:p>
    <w:p w:rsidR="004D1568" w:rsidRPr="007545D4" w:rsidRDefault="004D1568" w:rsidP="004D1568">
      <w:pPr>
        <w:jc w:val="both"/>
        <w:rPr>
          <w:rFonts w:cs="Arial"/>
        </w:rPr>
      </w:pPr>
      <w:r w:rsidRPr="007545D4">
        <w:rPr>
          <w:rFonts w:cs="Arial"/>
        </w:rPr>
        <w:t xml:space="preserve">Indicate which of these items is an asset (A), liability (L) or </w:t>
      </w:r>
      <w:r w:rsidR="00796FB6">
        <w:rPr>
          <w:rFonts w:cs="Arial"/>
        </w:rPr>
        <w:t>stockholders’</w:t>
      </w:r>
      <w:r w:rsidRPr="007545D4">
        <w:rPr>
          <w:rFonts w:cs="Arial"/>
        </w:rPr>
        <w:t xml:space="preserve"> equity (</w:t>
      </w:r>
      <w:r w:rsidR="00CC7956">
        <w:rPr>
          <w:rFonts w:cs="Arial"/>
        </w:rPr>
        <w:t>S</w:t>
      </w:r>
      <w:r w:rsidR="00CC7956" w:rsidRPr="007545D4">
        <w:rPr>
          <w:rFonts w:cs="Arial"/>
        </w:rPr>
        <w:t>E</w:t>
      </w:r>
      <w:r w:rsidRPr="007545D4">
        <w:rPr>
          <w:rFonts w:cs="Arial"/>
        </w:rPr>
        <w:t>) account.</w:t>
      </w:r>
    </w:p>
    <w:p w:rsidR="004D1568" w:rsidRPr="007545D4" w:rsidRDefault="004D1568" w:rsidP="005158A0">
      <w:pPr>
        <w:tabs>
          <w:tab w:val="left" w:pos="1080"/>
          <w:tab w:val="left" w:pos="1530"/>
        </w:tabs>
        <w:spacing w:before="120"/>
        <w:ind w:left="360" w:hanging="360"/>
        <w:jc w:val="both"/>
        <w:rPr>
          <w:rFonts w:cs="Arial"/>
        </w:rPr>
      </w:pPr>
      <w:r w:rsidRPr="007545D4">
        <w:rPr>
          <w:rFonts w:cs="Arial"/>
        </w:rPr>
        <w:t>_______</w:t>
      </w:r>
      <w:r w:rsidRPr="007545D4">
        <w:rPr>
          <w:rFonts w:cs="Arial"/>
        </w:rPr>
        <w:tab/>
      </w:r>
      <w:r w:rsidR="005158A0" w:rsidRPr="007545D4">
        <w:rPr>
          <w:rFonts w:cs="Arial"/>
        </w:rPr>
        <w:t>(</w:t>
      </w:r>
      <w:r w:rsidRPr="007545D4">
        <w:rPr>
          <w:rFonts w:cs="Arial"/>
        </w:rPr>
        <w:t>1</w:t>
      </w:r>
      <w:r w:rsidR="005158A0" w:rsidRPr="007545D4">
        <w:rPr>
          <w:rFonts w:cs="Arial"/>
        </w:rPr>
        <w:t>)</w:t>
      </w:r>
      <w:r w:rsidRPr="007545D4">
        <w:rPr>
          <w:rFonts w:cs="Arial"/>
        </w:rPr>
        <w:tab/>
        <w:t>Supplies</w:t>
      </w:r>
    </w:p>
    <w:p w:rsidR="004D1568" w:rsidRPr="007545D4" w:rsidRDefault="004D1568" w:rsidP="005158A0">
      <w:pPr>
        <w:tabs>
          <w:tab w:val="left" w:pos="1080"/>
          <w:tab w:val="left" w:pos="1530"/>
        </w:tabs>
        <w:spacing w:before="120"/>
        <w:ind w:left="360" w:hanging="360"/>
        <w:jc w:val="both"/>
        <w:rPr>
          <w:rFonts w:cs="Arial"/>
        </w:rPr>
      </w:pPr>
      <w:r w:rsidRPr="007545D4">
        <w:rPr>
          <w:rFonts w:cs="Arial"/>
        </w:rPr>
        <w:t>_______</w:t>
      </w:r>
      <w:r w:rsidRPr="007545D4">
        <w:rPr>
          <w:rFonts w:cs="Arial"/>
        </w:rPr>
        <w:tab/>
      </w:r>
      <w:r w:rsidR="005158A0" w:rsidRPr="007545D4">
        <w:rPr>
          <w:rFonts w:cs="Arial"/>
        </w:rPr>
        <w:t>(</w:t>
      </w:r>
      <w:r w:rsidRPr="007545D4">
        <w:rPr>
          <w:rFonts w:cs="Arial"/>
        </w:rPr>
        <w:t>2</w:t>
      </w:r>
      <w:r w:rsidR="005158A0" w:rsidRPr="007545D4">
        <w:rPr>
          <w:rFonts w:cs="Arial"/>
        </w:rPr>
        <w:t>)</w:t>
      </w:r>
      <w:r w:rsidRPr="007545D4">
        <w:rPr>
          <w:rFonts w:cs="Arial"/>
        </w:rPr>
        <w:tab/>
      </w:r>
      <w:r w:rsidR="00211111">
        <w:rPr>
          <w:rFonts w:cs="Arial"/>
        </w:rPr>
        <w:t>Dividends</w:t>
      </w:r>
    </w:p>
    <w:p w:rsidR="004D1568" w:rsidRPr="007545D4" w:rsidRDefault="004D1568" w:rsidP="005158A0">
      <w:pPr>
        <w:tabs>
          <w:tab w:val="left" w:pos="1080"/>
          <w:tab w:val="left" w:pos="1530"/>
        </w:tabs>
        <w:spacing w:before="120"/>
        <w:ind w:left="360" w:hanging="360"/>
        <w:jc w:val="both"/>
        <w:rPr>
          <w:rFonts w:cs="Arial"/>
        </w:rPr>
      </w:pPr>
      <w:r w:rsidRPr="007545D4">
        <w:rPr>
          <w:rFonts w:cs="Arial"/>
        </w:rPr>
        <w:t>_______</w:t>
      </w:r>
      <w:r w:rsidRPr="007545D4">
        <w:rPr>
          <w:rFonts w:cs="Arial"/>
        </w:rPr>
        <w:tab/>
      </w:r>
      <w:r w:rsidR="005158A0" w:rsidRPr="007545D4">
        <w:rPr>
          <w:rFonts w:cs="Arial"/>
        </w:rPr>
        <w:t>(</w:t>
      </w:r>
      <w:r w:rsidRPr="007545D4">
        <w:rPr>
          <w:rFonts w:cs="Arial"/>
        </w:rPr>
        <w:t>3</w:t>
      </w:r>
      <w:r w:rsidR="005158A0" w:rsidRPr="007545D4">
        <w:rPr>
          <w:rFonts w:cs="Arial"/>
        </w:rPr>
        <w:t>)</w:t>
      </w:r>
      <w:r w:rsidRPr="007545D4">
        <w:rPr>
          <w:rFonts w:cs="Arial"/>
        </w:rPr>
        <w:tab/>
        <w:t>Building</w:t>
      </w:r>
      <w:r w:rsidR="00AC7DDF">
        <w:rPr>
          <w:rFonts w:cs="Arial"/>
        </w:rPr>
        <w:t>s</w:t>
      </w:r>
    </w:p>
    <w:p w:rsidR="004D1568" w:rsidRPr="007545D4" w:rsidRDefault="004D1568" w:rsidP="005158A0">
      <w:pPr>
        <w:tabs>
          <w:tab w:val="left" w:pos="1080"/>
          <w:tab w:val="left" w:pos="1530"/>
        </w:tabs>
        <w:spacing w:before="120"/>
        <w:ind w:left="360" w:hanging="360"/>
        <w:jc w:val="both"/>
        <w:rPr>
          <w:rFonts w:cs="Arial"/>
        </w:rPr>
      </w:pPr>
      <w:r w:rsidRPr="007545D4">
        <w:rPr>
          <w:rFonts w:cs="Arial"/>
        </w:rPr>
        <w:t>_______</w:t>
      </w:r>
      <w:r w:rsidRPr="007545D4">
        <w:rPr>
          <w:rFonts w:cs="Arial"/>
        </w:rPr>
        <w:tab/>
      </w:r>
      <w:r w:rsidR="005158A0" w:rsidRPr="007545D4">
        <w:rPr>
          <w:rFonts w:cs="Arial"/>
        </w:rPr>
        <w:t>(</w:t>
      </w:r>
      <w:r w:rsidRPr="007545D4">
        <w:rPr>
          <w:rFonts w:cs="Arial"/>
        </w:rPr>
        <w:t>4</w:t>
      </w:r>
      <w:r w:rsidR="005158A0" w:rsidRPr="007545D4">
        <w:rPr>
          <w:rFonts w:cs="Arial"/>
        </w:rPr>
        <w:t>)</w:t>
      </w:r>
      <w:r w:rsidRPr="007545D4">
        <w:rPr>
          <w:rFonts w:cs="Arial"/>
        </w:rPr>
        <w:tab/>
        <w:t>Note</w:t>
      </w:r>
      <w:r w:rsidR="00AC7DDF">
        <w:rPr>
          <w:rFonts w:cs="Arial"/>
        </w:rPr>
        <w:t>s</w:t>
      </w:r>
      <w:r w:rsidRPr="007545D4">
        <w:rPr>
          <w:rFonts w:cs="Arial"/>
        </w:rPr>
        <w:t xml:space="preserve"> Payable</w:t>
      </w:r>
    </w:p>
    <w:p w:rsidR="004D1568" w:rsidRPr="007545D4" w:rsidRDefault="004D1568" w:rsidP="005158A0">
      <w:pPr>
        <w:tabs>
          <w:tab w:val="left" w:pos="1080"/>
          <w:tab w:val="left" w:pos="1530"/>
        </w:tabs>
        <w:spacing w:before="120"/>
        <w:ind w:left="360" w:hanging="360"/>
        <w:jc w:val="both"/>
        <w:rPr>
          <w:rFonts w:cs="Arial"/>
        </w:rPr>
      </w:pPr>
      <w:r w:rsidRPr="007545D4">
        <w:rPr>
          <w:rFonts w:cs="Arial"/>
        </w:rPr>
        <w:t>_______</w:t>
      </w:r>
      <w:r w:rsidRPr="007545D4">
        <w:rPr>
          <w:rFonts w:cs="Arial"/>
        </w:rPr>
        <w:tab/>
      </w:r>
      <w:r w:rsidR="005158A0" w:rsidRPr="007545D4">
        <w:rPr>
          <w:rFonts w:cs="Arial"/>
        </w:rPr>
        <w:t>(</w:t>
      </w:r>
      <w:r w:rsidRPr="007545D4">
        <w:rPr>
          <w:rFonts w:cs="Arial"/>
        </w:rPr>
        <w:t>5</w:t>
      </w:r>
      <w:r w:rsidR="005158A0" w:rsidRPr="007545D4">
        <w:rPr>
          <w:rFonts w:cs="Arial"/>
        </w:rPr>
        <w:t>)</w:t>
      </w:r>
      <w:r w:rsidRPr="007545D4">
        <w:rPr>
          <w:rFonts w:cs="Arial"/>
        </w:rPr>
        <w:tab/>
      </w:r>
      <w:r w:rsidR="00AC7DDF">
        <w:rPr>
          <w:rFonts w:cs="Arial"/>
        </w:rPr>
        <w:t>Salaries and Wages</w:t>
      </w:r>
      <w:r w:rsidR="00AC7DDF" w:rsidRPr="007545D4">
        <w:rPr>
          <w:rFonts w:cs="Arial"/>
        </w:rPr>
        <w:t xml:space="preserve"> </w:t>
      </w:r>
      <w:r w:rsidRPr="007545D4">
        <w:rPr>
          <w:rFonts w:cs="Arial"/>
        </w:rPr>
        <w:t>Payable</w:t>
      </w:r>
    </w:p>
    <w:p w:rsidR="004D1568" w:rsidRPr="007545D4" w:rsidRDefault="004D1568" w:rsidP="004D1568">
      <w:pPr>
        <w:jc w:val="both"/>
        <w:rPr>
          <w:rFonts w:cs="Arial"/>
        </w:rPr>
      </w:pPr>
    </w:p>
    <w:p w:rsidR="004D1568" w:rsidRPr="007545D4" w:rsidRDefault="004D1568" w:rsidP="004D1568">
      <w:pPr>
        <w:pStyle w:val="5"/>
        <w:rPr>
          <w:b w:val="0"/>
        </w:rPr>
      </w:pPr>
      <w:r w:rsidRPr="007545D4">
        <w:t xml:space="preserve">Solution </w:t>
      </w:r>
      <w:r w:rsidR="00057BCB" w:rsidRPr="007545D4">
        <w:t>1</w:t>
      </w:r>
      <w:r w:rsidR="00057BCB">
        <w:t>94</w:t>
      </w:r>
      <w:r w:rsidR="002419D8">
        <w:rPr>
          <w:b w:val="0"/>
        </w:rPr>
        <w:tab/>
      </w:r>
    </w:p>
    <w:p w:rsidR="004D1568" w:rsidRPr="007545D4" w:rsidRDefault="004D1568" w:rsidP="004D1568">
      <w:pPr>
        <w:ind w:left="360" w:hanging="360"/>
        <w:jc w:val="both"/>
        <w:rPr>
          <w:rFonts w:cs="Arial"/>
        </w:rPr>
      </w:pPr>
      <w:r w:rsidRPr="007545D4">
        <w:rPr>
          <w:rFonts w:cs="Arial"/>
        </w:rPr>
        <w:t>1.</w:t>
      </w:r>
      <w:r w:rsidRPr="007545D4">
        <w:rPr>
          <w:rFonts w:cs="Arial"/>
        </w:rPr>
        <w:tab/>
        <w:t>Assets (A)</w:t>
      </w:r>
    </w:p>
    <w:p w:rsidR="004D1568" w:rsidRPr="007545D4" w:rsidRDefault="004D1568" w:rsidP="004D1568">
      <w:pPr>
        <w:ind w:left="360" w:hanging="360"/>
        <w:jc w:val="both"/>
        <w:rPr>
          <w:rFonts w:cs="Arial"/>
        </w:rPr>
      </w:pPr>
      <w:r w:rsidRPr="007545D4">
        <w:rPr>
          <w:rFonts w:cs="Arial"/>
        </w:rPr>
        <w:t>2.</w:t>
      </w:r>
      <w:r w:rsidRPr="007545D4">
        <w:rPr>
          <w:rFonts w:cs="Arial"/>
        </w:rPr>
        <w:tab/>
      </w:r>
      <w:r w:rsidR="00796FB6">
        <w:rPr>
          <w:rFonts w:cs="Arial"/>
        </w:rPr>
        <w:t xml:space="preserve">Stockholders’ </w:t>
      </w:r>
      <w:r w:rsidRPr="007545D4">
        <w:rPr>
          <w:rFonts w:cs="Arial"/>
        </w:rPr>
        <w:t>equity (</w:t>
      </w:r>
      <w:r w:rsidR="00CC7956">
        <w:rPr>
          <w:rFonts w:cs="Arial"/>
        </w:rPr>
        <w:t>S</w:t>
      </w:r>
      <w:r w:rsidR="00CC7956" w:rsidRPr="007545D4">
        <w:rPr>
          <w:rFonts w:cs="Arial"/>
        </w:rPr>
        <w:t>E</w:t>
      </w:r>
      <w:r w:rsidRPr="007545D4">
        <w:rPr>
          <w:rFonts w:cs="Arial"/>
        </w:rPr>
        <w:t>)</w:t>
      </w:r>
    </w:p>
    <w:p w:rsidR="004D1568" w:rsidRPr="007545D4" w:rsidRDefault="004D1568" w:rsidP="004D1568">
      <w:pPr>
        <w:ind w:left="360" w:hanging="360"/>
        <w:jc w:val="both"/>
        <w:rPr>
          <w:rFonts w:cs="Arial"/>
        </w:rPr>
      </w:pPr>
      <w:r w:rsidRPr="007545D4">
        <w:rPr>
          <w:rFonts w:cs="Arial"/>
        </w:rPr>
        <w:t>3.</w:t>
      </w:r>
      <w:r w:rsidRPr="007545D4">
        <w:rPr>
          <w:rFonts w:cs="Arial"/>
        </w:rPr>
        <w:tab/>
        <w:t>Asset (A)</w:t>
      </w:r>
    </w:p>
    <w:p w:rsidR="004D1568" w:rsidRPr="007545D4" w:rsidRDefault="004D1568" w:rsidP="004D1568">
      <w:pPr>
        <w:ind w:left="360" w:hanging="360"/>
        <w:jc w:val="both"/>
        <w:rPr>
          <w:rFonts w:cs="Arial"/>
        </w:rPr>
      </w:pPr>
      <w:r w:rsidRPr="007545D4">
        <w:rPr>
          <w:rFonts w:cs="Arial"/>
        </w:rPr>
        <w:t>4.</w:t>
      </w:r>
      <w:r w:rsidRPr="007545D4">
        <w:rPr>
          <w:rFonts w:cs="Arial"/>
        </w:rPr>
        <w:tab/>
        <w:t>Liability (L)</w:t>
      </w:r>
    </w:p>
    <w:p w:rsidR="004D1568" w:rsidRDefault="004D1568" w:rsidP="004D1568">
      <w:pPr>
        <w:ind w:left="360" w:hanging="360"/>
        <w:jc w:val="both"/>
        <w:rPr>
          <w:rFonts w:cs="Arial"/>
        </w:rPr>
      </w:pPr>
      <w:r w:rsidRPr="007545D4">
        <w:rPr>
          <w:rFonts w:cs="Arial"/>
        </w:rPr>
        <w:t>5.</w:t>
      </w:r>
      <w:r w:rsidRPr="007545D4">
        <w:rPr>
          <w:rFonts w:cs="Arial"/>
        </w:rPr>
        <w:tab/>
        <w:t>Liability (L)</w:t>
      </w:r>
    </w:p>
    <w:p w:rsidR="002419D8" w:rsidRDefault="002419D8" w:rsidP="004D1568">
      <w:pPr>
        <w:ind w:left="360" w:hanging="360"/>
        <w:jc w:val="both"/>
        <w:rPr>
          <w:rFonts w:cs="Arial"/>
        </w:rPr>
      </w:pPr>
    </w:p>
    <w:p w:rsidR="002419D8" w:rsidRPr="007545D4" w:rsidRDefault="00AF16B3" w:rsidP="002419D8">
      <w:pPr>
        <w:jc w:val="both"/>
        <w:rPr>
          <w:rFonts w:cs="Arial"/>
        </w:rPr>
      </w:pPr>
      <w:r>
        <w:rPr>
          <w:sz w:val="18"/>
          <w:szCs w:val="18"/>
        </w:rPr>
        <w:t xml:space="preserve">LO3   </w:t>
      </w:r>
      <w:r w:rsidR="002419D8">
        <w:rPr>
          <w:sz w:val="18"/>
          <w:szCs w:val="18"/>
        </w:rPr>
        <w:t>BT: K   Difficulty: Easy   TOT: 3</w:t>
      </w:r>
      <w:r w:rsidR="002419D8" w:rsidRPr="003C5EBC">
        <w:rPr>
          <w:sz w:val="18"/>
          <w:szCs w:val="18"/>
        </w:rPr>
        <w:t xml:space="preserve"> min.   AACSB: Reflective Thinking   AICPA BB: Critical Thinking   AICPA  FN: Reporting</w:t>
      </w:r>
    </w:p>
    <w:p w:rsidR="004D1568" w:rsidRDefault="004D1568" w:rsidP="004D1568">
      <w:pPr>
        <w:jc w:val="both"/>
        <w:rPr>
          <w:rFonts w:cs="Arial"/>
        </w:rPr>
      </w:pPr>
    </w:p>
    <w:p w:rsidR="002F4FC2" w:rsidRPr="007545D4" w:rsidRDefault="002F4FC2" w:rsidP="004D1568">
      <w:pPr>
        <w:jc w:val="both"/>
        <w:rPr>
          <w:rFonts w:cs="Arial"/>
        </w:rPr>
      </w:pPr>
    </w:p>
    <w:p w:rsidR="004D1568" w:rsidRPr="007545D4" w:rsidRDefault="004D1568" w:rsidP="004D1568">
      <w:pPr>
        <w:pStyle w:val="5"/>
      </w:pPr>
      <w:r w:rsidRPr="007545D4">
        <w:t xml:space="preserve">BE </w:t>
      </w:r>
      <w:r w:rsidR="00057BCB" w:rsidRPr="007545D4">
        <w:t>1</w:t>
      </w:r>
      <w:r w:rsidR="00057BCB">
        <w:t>95</w:t>
      </w:r>
    </w:p>
    <w:p w:rsidR="004D1568" w:rsidRPr="007545D4" w:rsidRDefault="004D1568" w:rsidP="004D1568">
      <w:pPr>
        <w:jc w:val="both"/>
        <w:rPr>
          <w:rFonts w:cs="Arial"/>
        </w:rPr>
      </w:pPr>
      <w:r w:rsidRPr="007545D4">
        <w:rPr>
          <w:rFonts w:cs="Arial"/>
        </w:rPr>
        <w:t>Use the accounting equation to answer the following questions.</w:t>
      </w:r>
    </w:p>
    <w:p w:rsidR="004D1568" w:rsidRPr="007545D4" w:rsidRDefault="002419D8" w:rsidP="004D1568">
      <w:pPr>
        <w:ind w:left="360" w:hanging="360"/>
        <w:jc w:val="both"/>
        <w:rPr>
          <w:rFonts w:cs="Arial"/>
        </w:rPr>
      </w:pPr>
      <w:r>
        <w:rPr>
          <w:rFonts w:cs="Arial"/>
        </w:rPr>
        <w:t>1.</w:t>
      </w:r>
      <w:r>
        <w:rPr>
          <w:rFonts w:cs="Arial"/>
        </w:rPr>
        <w:tab/>
      </w:r>
      <w:r w:rsidR="00D861EE">
        <w:rPr>
          <w:rFonts w:cs="Arial"/>
        </w:rPr>
        <w:t>Picaresque</w:t>
      </w:r>
      <w:r w:rsidR="004D1568" w:rsidRPr="007545D4">
        <w:rPr>
          <w:rFonts w:cs="Arial"/>
        </w:rPr>
        <w:t xml:space="preserve"> Sails Co. has total assets of $</w:t>
      </w:r>
      <w:r w:rsidR="00DC69B2" w:rsidRPr="007545D4">
        <w:rPr>
          <w:rFonts w:cs="Arial"/>
        </w:rPr>
        <w:t>1</w:t>
      </w:r>
      <w:r w:rsidR="00DC69B2">
        <w:rPr>
          <w:rFonts w:cs="Arial"/>
        </w:rPr>
        <w:t>4</w:t>
      </w:r>
      <w:r w:rsidR="00DC69B2" w:rsidRPr="007545D4">
        <w:rPr>
          <w:rFonts w:cs="Arial"/>
        </w:rPr>
        <w:t>0</w:t>
      </w:r>
      <w:r w:rsidR="004D1568" w:rsidRPr="007545D4">
        <w:rPr>
          <w:rFonts w:cs="Arial"/>
        </w:rPr>
        <w:t>,000 and total liabilities of $</w:t>
      </w:r>
      <w:r w:rsidR="00D861EE">
        <w:rPr>
          <w:rFonts w:cs="Arial"/>
        </w:rPr>
        <w:t>45</w:t>
      </w:r>
      <w:r w:rsidR="004D1568" w:rsidRPr="007545D4">
        <w:rPr>
          <w:rFonts w:cs="Arial"/>
        </w:rPr>
        <w:t xml:space="preserve">,000. What is </w:t>
      </w:r>
      <w:r w:rsidR="00211111">
        <w:rPr>
          <w:rFonts w:cs="Arial"/>
        </w:rPr>
        <w:t>stockholders'</w:t>
      </w:r>
      <w:r w:rsidR="00211111" w:rsidRPr="007545D4">
        <w:rPr>
          <w:rFonts w:cs="Arial"/>
        </w:rPr>
        <w:t xml:space="preserve"> </w:t>
      </w:r>
      <w:r w:rsidR="004D1568" w:rsidRPr="007545D4">
        <w:rPr>
          <w:rFonts w:cs="Arial"/>
        </w:rPr>
        <w:t>equity?</w:t>
      </w:r>
    </w:p>
    <w:p w:rsidR="004D1568" w:rsidRPr="007545D4" w:rsidRDefault="002419D8" w:rsidP="004D1568">
      <w:pPr>
        <w:ind w:left="360" w:hanging="360"/>
        <w:jc w:val="both"/>
        <w:rPr>
          <w:rFonts w:cs="Arial"/>
        </w:rPr>
      </w:pPr>
      <w:r>
        <w:rPr>
          <w:rFonts w:cs="Arial"/>
        </w:rPr>
        <w:t>2.</w:t>
      </w:r>
      <w:r>
        <w:rPr>
          <w:rFonts w:cs="Arial"/>
        </w:rPr>
        <w:tab/>
      </w:r>
      <w:r w:rsidR="00D861EE">
        <w:rPr>
          <w:rFonts w:cs="Arial"/>
        </w:rPr>
        <w:t xml:space="preserve">The </w:t>
      </w:r>
      <w:r w:rsidR="00007053">
        <w:rPr>
          <w:rFonts w:cs="Arial"/>
        </w:rPr>
        <w:t>N</w:t>
      </w:r>
      <w:r w:rsidR="00D861EE">
        <w:rPr>
          <w:rFonts w:cs="Arial"/>
        </w:rPr>
        <w:t>at</w:t>
      </w:r>
      <w:r w:rsidR="002D4267">
        <w:rPr>
          <w:rFonts w:cs="Arial"/>
        </w:rPr>
        <w:t>en</w:t>
      </w:r>
      <w:r w:rsidR="00D861EE">
        <w:rPr>
          <w:rFonts w:cs="Arial"/>
        </w:rPr>
        <w:t xml:space="preserve">al </w:t>
      </w:r>
      <w:r>
        <w:rPr>
          <w:rFonts w:cs="Arial"/>
        </w:rPr>
        <w:t>Fun</w:t>
      </w:r>
      <w:r w:rsidR="004D1568" w:rsidRPr="007545D4">
        <w:rPr>
          <w:rFonts w:cs="Arial"/>
        </w:rPr>
        <w:t xml:space="preserve"> Center has total assets of $225,000 and </w:t>
      </w:r>
      <w:r w:rsidR="00211111">
        <w:rPr>
          <w:rFonts w:cs="Arial"/>
        </w:rPr>
        <w:t>stockholders'</w:t>
      </w:r>
      <w:r w:rsidR="004D1568" w:rsidRPr="007545D4">
        <w:rPr>
          <w:rFonts w:cs="Arial"/>
        </w:rPr>
        <w:t xml:space="preserve"> equity of $</w:t>
      </w:r>
      <w:r w:rsidR="00D861EE" w:rsidRPr="007545D4">
        <w:rPr>
          <w:rFonts w:cs="Arial"/>
        </w:rPr>
        <w:t>10</w:t>
      </w:r>
      <w:r w:rsidR="00D861EE">
        <w:rPr>
          <w:rFonts w:cs="Arial"/>
        </w:rPr>
        <w:t>0</w:t>
      </w:r>
      <w:r w:rsidR="004D1568" w:rsidRPr="007545D4">
        <w:rPr>
          <w:rFonts w:cs="Arial"/>
        </w:rPr>
        <w:t>,000. What are total liabilities?</w:t>
      </w:r>
    </w:p>
    <w:p w:rsidR="004D1568" w:rsidRPr="007545D4" w:rsidRDefault="002419D8" w:rsidP="00AD6119">
      <w:pPr>
        <w:ind w:left="360" w:hanging="360"/>
        <w:jc w:val="both"/>
        <w:rPr>
          <w:rFonts w:cs="Arial"/>
        </w:rPr>
      </w:pPr>
      <w:r>
        <w:rPr>
          <w:rFonts w:cs="Arial"/>
        </w:rPr>
        <w:t>3.</w:t>
      </w:r>
      <w:r>
        <w:rPr>
          <w:rFonts w:cs="Arial"/>
        </w:rPr>
        <w:tab/>
      </w:r>
      <w:r w:rsidR="00D861EE">
        <w:rPr>
          <w:rFonts w:cs="Arial"/>
        </w:rPr>
        <w:t>Okkervil River</w:t>
      </w:r>
      <w:r w:rsidR="00D861EE" w:rsidRPr="007545D4">
        <w:rPr>
          <w:rFonts w:cs="Arial"/>
        </w:rPr>
        <w:t xml:space="preserve"> </w:t>
      </w:r>
      <w:r w:rsidR="004D1568" w:rsidRPr="007545D4">
        <w:rPr>
          <w:rFonts w:cs="Arial"/>
        </w:rPr>
        <w:t>Restaurant has total liabilities of $</w:t>
      </w:r>
      <w:r w:rsidR="00DC69B2">
        <w:rPr>
          <w:rFonts w:cs="Arial"/>
        </w:rPr>
        <w:t>5</w:t>
      </w:r>
      <w:r w:rsidR="00DC69B2" w:rsidRPr="007545D4">
        <w:rPr>
          <w:rFonts w:cs="Arial"/>
        </w:rPr>
        <w:t>0</w:t>
      </w:r>
      <w:r w:rsidR="004D1568" w:rsidRPr="007545D4">
        <w:rPr>
          <w:rFonts w:cs="Arial"/>
        </w:rPr>
        <w:t xml:space="preserve">,000 and </w:t>
      </w:r>
      <w:r w:rsidR="00211111">
        <w:rPr>
          <w:rFonts w:cs="Arial"/>
        </w:rPr>
        <w:t>stockholders'</w:t>
      </w:r>
      <w:r w:rsidR="004D1568" w:rsidRPr="007545D4">
        <w:rPr>
          <w:rFonts w:cs="Arial"/>
        </w:rPr>
        <w:t xml:space="preserve"> equity of $</w:t>
      </w:r>
      <w:r w:rsidR="002D4267">
        <w:rPr>
          <w:rFonts w:cs="Arial"/>
        </w:rPr>
        <w:t>100</w:t>
      </w:r>
      <w:r w:rsidR="004D1568" w:rsidRPr="007545D4">
        <w:rPr>
          <w:rFonts w:cs="Arial"/>
        </w:rPr>
        <w:t>,000. What are total assets?</w:t>
      </w:r>
    </w:p>
    <w:p w:rsidR="00057BCB" w:rsidRDefault="00057BCB" w:rsidP="00013699">
      <w:pPr>
        <w:pStyle w:val="5"/>
        <w:spacing w:after="0"/>
      </w:pPr>
    </w:p>
    <w:p w:rsidR="004D1568" w:rsidRPr="007545D4" w:rsidRDefault="004D1568" w:rsidP="004D1568">
      <w:pPr>
        <w:pStyle w:val="5"/>
        <w:rPr>
          <w:b w:val="0"/>
        </w:rPr>
      </w:pPr>
      <w:r w:rsidRPr="007545D4">
        <w:t xml:space="preserve">Solution </w:t>
      </w:r>
      <w:r w:rsidR="00057BCB" w:rsidRPr="007545D4">
        <w:t>1</w:t>
      </w:r>
      <w:r w:rsidR="00057BCB">
        <w:t>95</w:t>
      </w:r>
      <w:r w:rsidR="002419D8">
        <w:rPr>
          <w:b w:val="0"/>
        </w:rPr>
        <w:tab/>
      </w:r>
    </w:p>
    <w:p w:rsidR="004D1568" w:rsidRPr="007545D4" w:rsidRDefault="004D1568" w:rsidP="004D1568">
      <w:pPr>
        <w:ind w:left="360" w:hanging="360"/>
        <w:jc w:val="both"/>
        <w:rPr>
          <w:rFonts w:cs="Arial"/>
        </w:rPr>
      </w:pPr>
      <w:r w:rsidRPr="007545D4">
        <w:rPr>
          <w:rFonts w:cs="Arial"/>
        </w:rPr>
        <w:t>1.</w:t>
      </w:r>
      <w:r w:rsidRPr="007545D4">
        <w:rPr>
          <w:rFonts w:cs="Arial"/>
        </w:rPr>
        <w:tab/>
        <w:t>$</w:t>
      </w:r>
      <w:r w:rsidR="00DC69B2" w:rsidRPr="007545D4">
        <w:rPr>
          <w:rFonts w:cs="Arial"/>
        </w:rPr>
        <w:t>1</w:t>
      </w:r>
      <w:r w:rsidR="00DC69B2">
        <w:rPr>
          <w:rFonts w:cs="Arial"/>
        </w:rPr>
        <w:t>4</w:t>
      </w:r>
      <w:r w:rsidR="00DC69B2" w:rsidRPr="007545D4">
        <w:rPr>
          <w:rFonts w:cs="Arial"/>
        </w:rPr>
        <w:t>0</w:t>
      </w:r>
      <w:r w:rsidRPr="007545D4">
        <w:rPr>
          <w:rFonts w:cs="Arial"/>
        </w:rPr>
        <w:t xml:space="preserve">,000 – </w:t>
      </w:r>
      <w:r w:rsidR="004B6B2C" w:rsidRPr="007545D4">
        <w:rPr>
          <w:rFonts w:cs="Arial"/>
        </w:rPr>
        <w:t>$</w:t>
      </w:r>
      <w:r w:rsidR="002D4267">
        <w:rPr>
          <w:rFonts w:cs="Arial"/>
        </w:rPr>
        <w:t>4</w:t>
      </w:r>
      <w:r w:rsidR="002D4267" w:rsidRPr="007545D4">
        <w:rPr>
          <w:rFonts w:cs="Arial"/>
        </w:rPr>
        <w:t>5</w:t>
      </w:r>
      <w:r w:rsidRPr="007545D4">
        <w:rPr>
          <w:rFonts w:cs="Arial"/>
        </w:rPr>
        <w:t>,000 = $</w:t>
      </w:r>
      <w:r w:rsidR="00DC69B2">
        <w:rPr>
          <w:rFonts w:cs="Arial"/>
        </w:rPr>
        <w:t>9</w:t>
      </w:r>
      <w:r w:rsidR="00DC69B2" w:rsidRPr="007545D4">
        <w:rPr>
          <w:rFonts w:cs="Arial"/>
        </w:rPr>
        <w:t>5</w:t>
      </w:r>
      <w:r w:rsidRPr="007545D4">
        <w:rPr>
          <w:rFonts w:cs="Arial"/>
        </w:rPr>
        <w:t xml:space="preserve">,000 </w:t>
      </w:r>
      <w:r w:rsidR="00211111">
        <w:rPr>
          <w:rFonts w:cs="Arial"/>
        </w:rPr>
        <w:t>stockholders'</w:t>
      </w:r>
      <w:r w:rsidRPr="007545D4">
        <w:rPr>
          <w:rFonts w:cs="Arial"/>
        </w:rPr>
        <w:t xml:space="preserve"> equity</w:t>
      </w:r>
    </w:p>
    <w:p w:rsidR="004D1568" w:rsidRPr="007545D4" w:rsidRDefault="004D1568" w:rsidP="004D1568">
      <w:pPr>
        <w:ind w:left="360" w:hanging="360"/>
        <w:jc w:val="both"/>
        <w:rPr>
          <w:rFonts w:cs="Arial"/>
        </w:rPr>
      </w:pPr>
      <w:r w:rsidRPr="007545D4">
        <w:rPr>
          <w:rFonts w:cs="Arial"/>
        </w:rPr>
        <w:t>2.</w:t>
      </w:r>
      <w:r w:rsidRPr="007545D4">
        <w:rPr>
          <w:rFonts w:cs="Arial"/>
        </w:rPr>
        <w:tab/>
        <w:t xml:space="preserve">$225,000 – </w:t>
      </w:r>
      <w:r w:rsidR="004B6B2C" w:rsidRPr="007545D4">
        <w:rPr>
          <w:rFonts w:cs="Arial"/>
        </w:rPr>
        <w:t>$</w:t>
      </w:r>
      <w:r w:rsidR="002D4267" w:rsidRPr="007545D4">
        <w:rPr>
          <w:rFonts w:cs="Arial"/>
        </w:rPr>
        <w:t>10</w:t>
      </w:r>
      <w:r w:rsidR="002D4267">
        <w:rPr>
          <w:rFonts w:cs="Arial"/>
        </w:rPr>
        <w:t>0</w:t>
      </w:r>
      <w:r w:rsidRPr="007545D4">
        <w:rPr>
          <w:rFonts w:cs="Arial"/>
        </w:rPr>
        <w:t>,000 = $</w:t>
      </w:r>
      <w:r w:rsidR="002D4267" w:rsidRPr="007545D4">
        <w:rPr>
          <w:rFonts w:cs="Arial"/>
        </w:rPr>
        <w:t>12</w:t>
      </w:r>
      <w:r w:rsidR="002D4267">
        <w:rPr>
          <w:rFonts w:cs="Arial"/>
        </w:rPr>
        <w:t>5</w:t>
      </w:r>
      <w:r w:rsidRPr="007545D4">
        <w:rPr>
          <w:rFonts w:cs="Arial"/>
        </w:rPr>
        <w:t>,000 total liabilities</w:t>
      </w:r>
    </w:p>
    <w:p w:rsidR="004D1568" w:rsidRDefault="004D1568" w:rsidP="004D1568">
      <w:pPr>
        <w:ind w:left="360" w:hanging="360"/>
        <w:jc w:val="both"/>
        <w:rPr>
          <w:rFonts w:cs="Arial"/>
        </w:rPr>
      </w:pPr>
      <w:r w:rsidRPr="007545D4">
        <w:rPr>
          <w:rFonts w:cs="Arial"/>
        </w:rPr>
        <w:t>3.</w:t>
      </w:r>
      <w:r w:rsidRPr="007545D4">
        <w:rPr>
          <w:rFonts w:cs="Arial"/>
        </w:rPr>
        <w:tab/>
        <w:t>$</w:t>
      </w:r>
      <w:r w:rsidR="00DC69B2">
        <w:rPr>
          <w:rFonts w:cs="Arial"/>
        </w:rPr>
        <w:t>5</w:t>
      </w:r>
      <w:r w:rsidR="00DC69B2" w:rsidRPr="007545D4">
        <w:rPr>
          <w:rFonts w:cs="Arial"/>
        </w:rPr>
        <w:t>0</w:t>
      </w:r>
      <w:r w:rsidRPr="007545D4">
        <w:rPr>
          <w:rFonts w:cs="Arial"/>
        </w:rPr>
        <w:t xml:space="preserve">,000 + </w:t>
      </w:r>
      <w:r w:rsidR="00DE46C4" w:rsidRPr="007545D4">
        <w:rPr>
          <w:rFonts w:cs="Arial"/>
        </w:rPr>
        <w:t>$</w:t>
      </w:r>
      <w:r w:rsidR="002D4267">
        <w:rPr>
          <w:rFonts w:cs="Arial"/>
        </w:rPr>
        <w:t>100</w:t>
      </w:r>
      <w:r w:rsidRPr="007545D4">
        <w:rPr>
          <w:rFonts w:cs="Arial"/>
        </w:rPr>
        <w:t>,000 = $</w:t>
      </w:r>
      <w:r w:rsidR="00DC69B2" w:rsidRPr="007545D4">
        <w:rPr>
          <w:rFonts w:cs="Arial"/>
        </w:rPr>
        <w:t>1</w:t>
      </w:r>
      <w:r w:rsidR="00DC69B2">
        <w:rPr>
          <w:rFonts w:cs="Arial"/>
        </w:rPr>
        <w:t>50</w:t>
      </w:r>
      <w:r w:rsidRPr="007545D4">
        <w:rPr>
          <w:rFonts w:cs="Arial"/>
        </w:rPr>
        <w:t>,000 total assets</w:t>
      </w:r>
    </w:p>
    <w:p w:rsidR="002419D8" w:rsidRDefault="002419D8" w:rsidP="004D1568">
      <w:pPr>
        <w:ind w:left="360" w:hanging="360"/>
        <w:jc w:val="both"/>
        <w:rPr>
          <w:rFonts w:cs="Arial"/>
        </w:rPr>
      </w:pPr>
    </w:p>
    <w:p w:rsidR="002419D8" w:rsidRPr="007545D4" w:rsidRDefault="00AF16B3" w:rsidP="002419D8">
      <w:pPr>
        <w:jc w:val="both"/>
        <w:rPr>
          <w:rFonts w:cs="Arial"/>
        </w:rPr>
      </w:pPr>
      <w:r>
        <w:rPr>
          <w:sz w:val="18"/>
          <w:szCs w:val="18"/>
        </w:rPr>
        <w:t xml:space="preserve">LO3   </w:t>
      </w:r>
      <w:r w:rsidR="002419D8">
        <w:rPr>
          <w:sz w:val="18"/>
          <w:szCs w:val="18"/>
        </w:rPr>
        <w:t xml:space="preserve">BT: AP   Difficulty: Easy   TOT: </w:t>
      </w:r>
      <w:r w:rsidR="002419D8" w:rsidRPr="003C5EBC">
        <w:rPr>
          <w:sz w:val="18"/>
          <w:szCs w:val="18"/>
        </w:rPr>
        <w:t>5 min.   AACSB: Reflective Thinking   AICPA BB: Critical Thinking   AICPA  FN: Reporting</w:t>
      </w:r>
    </w:p>
    <w:p w:rsidR="004D1568" w:rsidRDefault="004D1568" w:rsidP="004D1568">
      <w:pPr>
        <w:ind w:left="360" w:hanging="360"/>
        <w:jc w:val="both"/>
        <w:rPr>
          <w:rFonts w:cs="Arial"/>
        </w:rPr>
      </w:pPr>
    </w:p>
    <w:p w:rsidR="002F4FC2" w:rsidRPr="007545D4" w:rsidRDefault="002F4FC2" w:rsidP="004D1568">
      <w:pPr>
        <w:ind w:left="360" w:hanging="360"/>
        <w:jc w:val="both"/>
        <w:rPr>
          <w:rFonts w:cs="Arial"/>
        </w:rPr>
      </w:pPr>
    </w:p>
    <w:p w:rsidR="004D1568" w:rsidRPr="007545D4" w:rsidRDefault="004D1568" w:rsidP="004D1568">
      <w:pPr>
        <w:pStyle w:val="5"/>
      </w:pPr>
      <w:r w:rsidRPr="007545D4">
        <w:t xml:space="preserve">BE </w:t>
      </w:r>
      <w:r w:rsidR="00057BCB" w:rsidRPr="007545D4">
        <w:t>1</w:t>
      </w:r>
      <w:r w:rsidR="00057BCB">
        <w:t>96</w:t>
      </w:r>
    </w:p>
    <w:p w:rsidR="004D1568" w:rsidRPr="007545D4" w:rsidRDefault="004D1568" w:rsidP="004D1568">
      <w:pPr>
        <w:tabs>
          <w:tab w:val="left" w:pos="360"/>
          <w:tab w:val="left" w:pos="720"/>
          <w:tab w:val="left" w:pos="1800"/>
          <w:tab w:val="right" w:pos="7920"/>
        </w:tabs>
      </w:pPr>
      <w:r w:rsidRPr="007545D4">
        <w:t>Determine the missing items.</w:t>
      </w:r>
    </w:p>
    <w:p w:rsidR="004D1568" w:rsidRPr="007545D4" w:rsidRDefault="004D1568" w:rsidP="004D1568">
      <w:pPr>
        <w:pStyle w:val="a3"/>
        <w:tabs>
          <w:tab w:val="clear" w:pos="4320"/>
          <w:tab w:val="clear" w:pos="8640"/>
          <w:tab w:val="left" w:pos="360"/>
          <w:tab w:val="left" w:pos="720"/>
          <w:tab w:val="left" w:pos="1800"/>
          <w:tab w:val="right" w:pos="7920"/>
        </w:tabs>
      </w:pPr>
    </w:p>
    <w:p w:rsidR="004D1568" w:rsidRPr="007545D4" w:rsidRDefault="004D1568" w:rsidP="004D1568">
      <w:pPr>
        <w:tabs>
          <w:tab w:val="left" w:pos="360"/>
          <w:tab w:val="left" w:pos="720"/>
          <w:tab w:val="left" w:pos="1800"/>
          <w:tab w:val="right" w:pos="7920"/>
        </w:tabs>
        <w:rPr>
          <w:b/>
        </w:rPr>
      </w:pPr>
      <w:r w:rsidRPr="007545D4">
        <w:tab/>
      </w:r>
      <w:r w:rsidRPr="007545D4">
        <w:tab/>
      </w:r>
      <w:r w:rsidRPr="007545D4">
        <w:rPr>
          <w:b/>
        </w:rPr>
        <w:t xml:space="preserve">Assets   =   Liabilities + </w:t>
      </w:r>
      <w:r w:rsidR="00AD6119">
        <w:rPr>
          <w:rFonts w:cs="Arial"/>
          <w:b/>
        </w:rPr>
        <w:t>S</w:t>
      </w:r>
      <w:r w:rsidR="00211111" w:rsidRPr="00211111">
        <w:rPr>
          <w:rFonts w:cs="Arial"/>
          <w:b/>
        </w:rPr>
        <w:t>tockholders'</w:t>
      </w:r>
      <w:r w:rsidRPr="007545D4">
        <w:rPr>
          <w:b/>
        </w:rPr>
        <w:t xml:space="preserve"> Equity</w:t>
      </w:r>
    </w:p>
    <w:p w:rsidR="004D1568" w:rsidRPr="007545D4" w:rsidRDefault="004D1568" w:rsidP="004D1568">
      <w:pPr>
        <w:pStyle w:val="a6"/>
        <w:tabs>
          <w:tab w:val="left" w:pos="720"/>
          <w:tab w:val="left" w:pos="2070"/>
          <w:tab w:val="center" w:pos="3960"/>
          <w:tab w:val="right" w:pos="4320"/>
        </w:tabs>
      </w:pPr>
      <w:r w:rsidRPr="007545D4">
        <w:tab/>
        <w:t>$</w:t>
      </w:r>
      <w:r w:rsidR="00DC69B2">
        <w:t>8</w:t>
      </w:r>
      <w:r w:rsidR="00DC69B2" w:rsidRPr="007545D4">
        <w:t>5</w:t>
      </w:r>
      <w:r w:rsidRPr="007545D4">
        <w:t>,000</w:t>
      </w:r>
      <w:r w:rsidRPr="007545D4">
        <w:tab/>
        <w:t>$52,000</w:t>
      </w:r>
      <w:r w:rsidRPr="007545D4">
        <w:tab/>
        <w:t>(a)</w:t>
      </w:r>
    </w:p>
    <w:p w:rsidR="004D1568" w:rsidRPr="007545D4" w:rsidRDefault="004D1568" w:rsidP="004D1568">
      <w:pPr>
        <w:pStyle w:val="a6"/>
        <w:tabs>
          <w:tab w:val="left" w:pos="720"/>
          <w:tab w:val="center" w:pos="1170"/>
          <w:tab w:val="left" w:pos="2070"/>
          <w:tab w:val="right" w:pos="4320"/>
        </w:tabs>
      </w:pPr>
      <w:r w:rsidRPr="007545D4">
        <w:tab/>
      </w:r>
      <w:r w:rsidRPr="007545D4">
        <w:tab/>
        <w:t>(b)</w:t>
      </w:r>
      <w:r w:rsidRPr="007545D4">
        <w:tab/>
        <w:t>$28,000</w:t>
      </w:r>
      <w:r w:rsidRPr="007545D4">
        <w:tab/>
        <w:t>$34,000</w:t>
      </w:r>
    </w:p>
    <w:p w:rsidR="004D1568" w:rsidRPr="007545D4" w:rsidRDefault="004D1568" w:rsidP="004D1568">
      <w:pPr>
        <w:pStyle w:val="a6"/>
        <w:tabs>
          <w:tab w:val="left" w:pos="720"/>
          <w:tab w:val="left" w:pos="2070"/>
          <w:tab w:val="center" w:pos="2520"/>
          <w:tab w:val="right" w:pos="4320"/>
        </w:tabs>
      </w:pPr>
      <w:r w:rsidRPr="007545D4">
        <w:tab/>
        <w:t>$84,000</w:t>
      </w:r>
      <w:r w:rsidRPr="007545D4">
        <w:tab/>
      </w:r>
      <w:r w:rsidRPr="007545D4">
        <w:tab/>
        <w:t>(c)</w:t>
      </w:r>
      <w:r w:rsidRPr="007545D4">
        <w:tab/>
        <w:t>$</w:t>
      </w:r>
      <w:r w:rsidR="00DC69B2" w:rsidRPr="007545D4">
        <w:t>5</w:t>
      </w:r>
      <w:r w:rsidR="00DC69B2">
        <w:t>0</w:t>
      </w:r>
      <w:r w:rsidRPr="007545D4">
        <w:t>,000</w:t>
      </w:r>
    </w:p>
    <w:p w:rsidR="004D1568" w:rsidRPr="007545D4" w:rsidRDefault="004D1568" w:rsidP="004D1568"/>
    <w:p w:rsidR="004D1568" w:rsidRPr="007545D4" w:rsidRDefault="004D1568" w:rsidP="004D1568"/>
    <w:p w:rsidR="004D1568" w:rsidRPr="007545D4" w:rsidRDefault="00057BCB" w:rsidP="004D1568">
      <w:pPr>
        <w:pStyle w:val="5"/>
        <w:rPr>
          <w:b w:val="0"/>
        </w:rPr>
      </w:pPr>
      <w:r>
        <w:br w:type="page"/>
      </w:r>
      <w:r w:rsidR="004D1568" w:rsidRPr="007545D4">
        <w:t xml:space="preserve">Solution </w:t>
      </w:r>
      <w:r w:rsidRPr="007545D4">
        <w:t>1</w:t>
      </w:r>
      <w:r>
        <w:t>96</w:t>
      </w:r>
    </w:p>
    <w:p w:rsidR="004D1568" w:rsidRPr="007545D4" w:rsidRDefault="004D1568" w:rsidP="004D1568">
      <w:pPr>
        <w:ind w:left="360" w:hanging="360"/>
      </w:pPr>
      <w:r w:rsidRPr="007545D4">
        <w:t>a.</w:t>
      </w:r>
      <w:r w:rsidRPr="007545D4">
        <w:tab/>
        <w:t>$</w:t>
      </w:r>
      <w:r w:rsidR="00DC69B2">
        <w:t>3</w:t>
      </w:r>
      <w:r w:rsidR="00DC69B2" w:rsidRPr="007545D4">
        <w:t>3</w:t>
      </w:r>
      <w:r w:rsidRPr="007545D4">
        <w:t>,000</w:t>
      </w:r>
    </w:p>
    <w:p w:rsidR="004D1568" w:rsidRPr="007545D4" w:rsidRDefault="004D1568" w:rsidP="004D1568">
      <w:pPr>
        <w:ind w:left="360" w:hanging="360"/>
      </w:pPr>
      <w:r w:rsidRPr="007545D4">
        <w:t>b.</w:t>
      </w:r>
      <w:r w:rsidRPr="007545D4">
        <w:tab/>
        <w:t>$62,000</w:t>
      </w:r>
    </w:p>
    <w:p w:rsidR="004D1568" w:rsidRDefault="004D1568" w:rsidP="004D1568">
      <w:pPr>
        <w:ind w:left="360" w:hanging="360"/>
      </w:pPr>
      <w:r w:rsidRPr="007545D4">
        <w:t>c.</w:t>
      </w:r>
      <w:r w:rsidRPr="007545D4">
        <w:tab/>
        <w:t>$</w:t>
      </w:r>
      <w:r w:rsidR="00DC69B2">
        <w:t>34</w:t>
      </w:r>
      <w:r w:rsidRPr="007545D4">
        <w:t>,000</w:t>
      </w:r>
    </w:p>
    <w:p w:rsidR="002419D8" w:rsidRDefault="002419D8" w:rsidP="004D1568">
      <w:pPr>
        <w:ind w:left="360" w:hanging="360"/>
      </w:pPr>
    </w:p>
    <w:p w:rsidR="002419D8" w:rsidRPr="007545D4" w:rsidRDefault="00AF16B3" w:rsidP="002419D8">
      <w:r>
        <w:rPr>
          <w:sz w:val="18"/>
          <w:szCs w:val="18"/>
        </w:rPr>
        <w:t xml:space="preserve">LO3   </w:t>
      </w:r>
      <w:r w:rsidR="002419D8">
        <w:rPr>
          <w:sz w:val="18"/>
          <w:szCs w:val="18"/>
        </w:rPr>
        <w:t xml:space="preserve">BT: AP   Difficulty: Easy   TOT:  </w:t>
      </w:r>
      <w:r w:rsidR="002419D8" w:rsidRPr="003C5EBC">
        <w:rPr>
          <w:sz w:val="18"/>
          <w:szCs w:val="18"/>
        </w:rPr>
        <w:t>5 min.   AACSB: Reflective Thinking   AICPA BB: Critical Thinking   AICPA  FN: Reporting</w:t>
      </w:r>
    </w:p>
    <w:p w:rsidR="004D1568" w:rsidRPr="007545D4" w:rsidRDefault="004D1568" w:rsidP="004D1568">
      <w:pPr>
        <w:ind w:left="360" w:hanging="360"/>
        <w:rPr>
          <w:rFonts w:cs="Arial"/>
        </w:rPr>
      </w:pPr>
    </w:p>
    <w:p w:rsidR="004D1568" w:rsidRPr="007545D4" w:rsidRDefault="004D1568" w:rsidP="004D1568">
      <w:pPr>
        <w:rPr>
          <w:rFonts w:cs="Arial"/>
        </w:rPr>
      </w:pPr>
    </w:p>
    <w:p w:rsidR="004D1568" w:rsidRPr="007545D4" w:rsidRDefault="004D1568" w:rsidP="004D1568">
      <w:pPr>
        <w:pStyle w:val="5"/>
      </w:pPr>
      <w:r w:rsidRPr="007545D4">
        <w:t xml:space="preserve">BE </w:t>
      </w:r>
      <w:r w:rsidR="002F4FC2" w:rsidRPr="007545D4">
        <w:t>1</w:t>
      </w:r>
      <w:r w:rsidR="002F4FC2">
        <w:t>97</w:t>
      </w:r>
    </w:p>
    <w:p w:rsidR="004D1568" w:rsidRPr="007545D4" w:rsidRDefault="004D1568" w:rsidP="004D1568">
      <w:r w:rsidRPr="007545D4">
        <w:t xml:space="preserve">Classify each of these items as an asset (A), liability (L), or </w:t>
      </w:r>
      <w:r w:rsidR="00AE2BDB">
        <w:rPr>
          <w:rFonts w:cs="Arial"/>
        </w:rPr>
        <w:t>stockholders'</w:t>
      </w:r>
      <w:r w:rsidR="00AE2BDB" w:rsidRPr="007545D4">
        <w:t xml:space="preserve"> </w:t>
      </w:r>
      <w:r w:rsidRPr="007545D4">
        <w:t>equity (</w:t>
      </w:r>
      <w:r w:rsidR="00211111">
        <w:t>S</w:t>
      </w:r>
      <w:r w:rsidR="00211111" w:rsidRPr="007545D4">
        <w:t>E</w:t>
      </w:r>
      <w:r w:rsidRPr="007545D4">
        <w:t>).</w:t>
      </w:r>
    </w:p>
    <w:p w:rsidR="004D1568" w:rsidRPr="007545D4" w:rsidRDefault="004D1568" w:rsidP="004D1568"/>
    <w:p w:rsidR="004D1568" w:rsidRPr="007545D4" w:rsidRDefault="004D1568" w:rsidP="004D1568">
      <w:pPr>
        <w:tabs>
          <w:tab w:val="left" w:pos="720"/>
          <w:tab w:val="left" w:pos="1080"/>
        </w:tabs>
        <w:spacing w:before="120"/>
      </w:pPr>
      <w:r w:rsidRPr="007545D4">
        <w:t>_____</w:t>
      </w:r>
      <w:r w:rsidRPr="007545D4">
        <w:tab/>
        <w:t>1.</w:t>
      </w:r>
      <w:r w:rsidRPr="007545D4">
        <w:tab/>
        <w:t>Accounts receivable</w:t>
      </w:r>
    </w:p>
    <w:p w:rsidR="004D1568" w:rsidRPr="007545D4" w:rsidRDefault="004D1568" w:rsidP="004D1568">
      <w:pPr>
        <w:tabs>
          <w:tab w:val="left" w:pos="720"/>
          <w:tab w:val="left" w:pos="1080"/>
        </w:tabs>
        <w:spacing w:before="120"/>
      </w:pPr>
      <w:r w:rsidRPr="007545D4">
        <w:t>_____</w:t>
      </w:r>
      <w:r w:rsidRPr="007545D4">
        <w:tab/>
        <w:t>2.</w:t>
      </w:r>
      <w:r w:rsidRPr="007545D4">
        <w:tab/>
        <w:t>Accounts payable</w:t>
      </w:r>
    </w:p>
    <w:p w:rsidR="004D1568" w:rsidRPr="007545D4" w:rsidRDefault="002419D8" w:rsidP="004D1568">
      <w:pPr>
        <w:tabs>
          <w:tab w:val="left" w:pos="720"/>
          <w:tab w:val="left" w:pos="1080"/>
        </w:tabs>
        <w:spacing w:before="120"/>
        <w:rPr>
          <w:b/>
        </w:rPr>
      </w:pPr>
      <w:r>
        <w:t>_____</w:t>
      </w:r>
      <w:r>
        <w:tab/>
        <w:t>3.</w:t>
      </w:r>
      <w:r>
        <w:tab/>
      </w:r>
      <w:r w:rsidR="00211111">
        <w:t>Common stock</w:t>
      </w:r>
    </w:p>
    <w:p w:rsidR="004D1568" w:rsidRPr="007545D4" w:rsidRDefault="004D1568" w:rsidP="004D1568">
      <w:pPr>
        <w:tabs>
          <w:tab w:val="left" w:pos="720"/>
          <w:tab w:val="left" w:pos="1080"/>
        </w:tabs>
        <w:spacing w:before="120"/>
        <w:rPr>
          <w:b/>
        </w:rPr>
      </w:pPr>
      <w:r w:rsidRPr="007545D4">
        <w:t>_____</w:t>
      </w:r>
      <w:r w:rsidRPr="007545D4">
        <w:tab/>
        <w:t>4.</w:t>
      </w:r>
      <w:r w:rsidRPr="007545D4">
        <w:tab/>
      </w:r>
      <w:r w:rsidR="00211111">
        <w:t>S</w:t>
      </w:r>
      <w:r w:rsidRPr="007545D4">
        <w:t>upplies</w:t>
      </w:r>
    </w:p>
    <w:p w:rsidR="004D1568" w:rsidRPr="007545D4" w:rsidRDefault="004D1568" w:rsidP="004D1568">
      <w:pPr>
        <w:tabs>
          <w:tab w:val="left" w:pos="720"/>
          <w:tab w:val="left" w:pos="1080"/>
        </w:tabs>
        <w:spacing w:before="120"/>
        <w:rPr>
          <w:b/>
        </w:rPr>
      </w:pPr>
      <w:r w:rsidRPr="007545D4">
        <w:t>_____</w:t>
      </w:r>
      <w:r w:rsidRPr="007545D4">
        <w:tab/>
        <w:t>5.</w:t>
      </w:r>
      <w:r w:rsidRPr="007545D4">
        <w:tab/>
        <w:t>Utilities expense</w:t>
      </w:r>
    </w:p>
    <w:p w:rsidR="004D1568" w:rsidRPr="007545D4" w:rsidRDefault="004D1568" w:rsidP="004D1568">
      <w:pPr>
        <w:tabs>
          <w:tab w:val="left" w:pos="720"/>
          <w:tab w:val="left" w:pos="1080"/>
        </w:tabs>
        <w:spacing w:before="120"/>
        <w:rPr>
          <w:b/>
        </w:rPr>
      </w:pPr>
      <w:r w:rsidRPr="007545D4">
        <w:t>_____</w:t>
      </w:r>
      <w:r w:rsidRPr="007545D4">
        <w:tab/>
        <w:t>6.</w:t>
      </w:r>
      <w:r w:rsidRPr="007545D4">
        <w:tab/>
        <w:t>Cash</w:t>
      </w:r>
    </w:p>
    <w:p w:rsidR="004D1568" w:rsidRPr="007545D4" w:rsidRDefault="004D1568" w:rsidP="004D1568">
      <w:pPr>
        <w:tabs>
          <w:tab w:val="left" w:pos="720"/>
          <w:tab w:val="left" w:pos="1080"/>
        </w:tabs>
        <w:spacing w:before="120"/>
        <w:rPr>
          <w:b/>
        </w:rPr>
      </w:pPr>
      <w:r w:rsidRPr="007545D4">
        <w:t>_____</w:t>
      </w:r>
      <w:r w:rsidRPr="007545D4">
        <w:tab/>
        <w:t>7.</w:t>
      </w:r>
      <w:r w:rsidRPr="007545D4">
        <w:tab/>
        <w:t>Note</w:t>
      </w:r>
      <w:r w:rsidR="001F4939">
        <w:t>s</w:t>
      </w:r>
      <w:r w:rsidRPr="007545D4">
        <w:t xml:space="preserve"> payable</w:t>
      </w:r>
    </w:p>
    <w:p w:rsidR="004D1568" w:rsidRDefault="004D1568" w:rsidP="004D1568">
      <w:pPr>
        <w:tabs>
          <w:tab w:val="left" w:pos="720"/>
          <w:tab w:val="left" w:pos="1080"/>
        </w:tabs>
        <w:spacing w:before="120"/>
      </w:pPr>
      <w:r w:rsidRPr="007545D4">
        <w:t>_____</w:t>
      </w:r>
      <w:r w:rsidRPr="007545D4">
        <w:tab/>
        <w:t>8.</w:t>
      </w:r>
      <w:r w:rsidRPr="007545D4">
        <w:tab/>
        <w:t>Equipment</w:t>
      </w:r>
    </w:p>
    <w:p w:rsidR="00F06387" w:rsidRPr="00F06387" w:rsidRDefault="00F06387" w:rsidP="00F06387">
      <w:pPr>
        <w:tabs>
          <w:tab w:val="left" w:pos="720"/>
          <w:tab w:val="left" w:pos="1080"/>
        </w:tabs>
      </w:pPr>
    </w:p>
    <w:p w:rsidR="004D1568" w:rsidRPr="007545D4" w:rsidRDefault="004D1568" w:rsidP="00133307">
      <w:pPr>
        <w:pStyle w:val="5"/>
        <w:tabs>
          <w:tab w:val="clear" w:pos="2520"/>
          <w:tab w:val="clear" w:pos="2880"/>
          <w:tab w:val="clear" w:pos="3870"/>
          <w:tab w:val="clear" w:pos="4230"/>
          <w:tab w:val="clear" w:pos="5130"/>
          <w:tab w:val="clear" w:pos="5490"/>
          <w:tab w:val="clear" w:pos="6660"/>
          <w:tab w:val="clear" w:pos="7110"/>
          <w:tab w:val="clear" w:pos="8100"/>
          <w:tab w:val="clear" w:pos="8460"/>
          <w:tab w:val="clear" w:pos="9360"/>
        </w:tabs>
        <w:rPr>
          <w:b w:val="0"/>
        </w:rPr>
      </w:pPr>
      <w:r w:rsidRPr="007545D4">
        <w:t xml:space="preserve">Solution </w:t>
      </w:r>
      <w:r w:rsidR="002F4FC2" w:rsidRPr="007545D4">
        <w:t>1</w:t>
      </w:r>
      <w:r w:rsidR="002F4FC2">
        <w:t>97</w:t>
      </w:r>
      <w:r w:rsidRPr="007545D4">
        <w:rPr>
          <w:b w:val="0"/>
        </w:rPr>
        <w:tab/>
        <w:t>(5 min.)</w:t>
      </w:r>
    </w:p>
    <w:p w:rsidR="004D1568" w:rsidRPr="007545D4" w:rsidRDefault="004D1568" w:rsidP="004D1568">
      <w:pPr>
        <w:tabs>
          <w:tab w:val="left" w:pos="441"/>
          <w:tab w:val="left" w:pos="5040"/>
          <w:tab w:val="left" w:pos="5481"/>
        </w:tabs>
      </w:pPr>
      <w:r w:rsidRPr="007545D4">
        <w:t>1.</w:t>
      </w:r>
      <w:r w:rsidRPr="007545D4">
        <w:tab/>
        <w:t>A</w:t>
      </w:r>
      <w:r w:rsidRPr="007545D4">
        <w:tab/>
        <w:t>5.</w:t>
      </w:r>
      <w:r w:rsidRPr="007545D4">
        <w:tab/>
      </w:r>
      <w:r w:rsidR="00CC7956">
        <w:t>S</w:t>
      </w:r>
      <w:r w:rsidR="00CC7956" w:rsidRPr="007545D4">
        <w:t>E</w:t>
      </w:r>
    </w:p>
    <w:p w:rsidR="004D1568" w:rsidRPr="007545D4" w:rsidRDefault="004D1568" w:rsidP="004D1568">
      <w:pPr>
        <w:tabs>
          <w:tab w:val="left" w:pos="441"/>
          <w:tab w:val="left" w:pos="5040"/>
          <w:tab w:val="left" w:pos="5481"/>
        </w:tabs>
      </w:pPr>
      <w:r w:rsidRPr="007545D4">
        <w:t>2.</w:t>
      </w:r>
      <w:r w:rsidRPr="007545D4">
        <w:tab/>
        <w:t>L</w:t>
      </w:r>
      <w:r w:rsidRPr="007545D4">
        <w:tab/>
        <w:t>6.</w:t>
      </w:r>
      <w:r w:rsidRPr="007545D4">
        <w:tab/>
        <w:t>A</w:t>
      </w:r>
    </w:p>
    <w:p w:rsidR="004D1568" w:rsidRPr="007545D4" w:rsidRDefault="004D1568" w:rsidP="004D1568">
      <w:pPr>
        <w:tabs>
          <w:tab w:val="left" w:pos="441"/>
          <w:tab w:val="left" w:pos="5040"/>
          <w:tab w:val="left" w:pos="5481"/>
        </w:tabs>
      </w:pPr>
      <w:r w:rsidRPr="007545D4">
        <w:t>3.</w:t>
      </w:r>
      <w:r w:rsidRPr="007545D4">
        <w:tab/>
      </w:r>
      <w:r w:rsidR="00796FB6">
        <w:t>S</w:t>
      </w:r>
      <w:r w:rsidR="00796FB6" w:rsidRPr="007545D4">
        <w:t>E</w:t>
      </w:r>
      <w:r w:rsidRPr="007545D4">
        <w:tab/>
        <w:t>7.</w:t>
      </w:r>
      <w:r w:rsidRPr="007545D4">
        <w:tab/>
        <w:t>L</w:t>
      </w:r>
    </w:p>
    <w:p w:rsidR="004D1568" w:rsidRDefault="004D1568" w:rsidP="004D1568">
      <w:pPr>
        <w:tabs>
          <w:tab w:val="left" w:pos="441"/>
          <w:tab w:val="left" w:pos="5040"/>
          <w:tab w:val="left" w:pos="5481"/>
        </w:tabs>
      </w:pPr>
      <w:r w:rsidRPr="007545D4">
        <w:t>4.</w:t>
      </w:r>
      <w:r w:rsidRPr="007545D4">
        <w:tab/>
        <w:t>A</w:t>
      </w:r>
      <w:r w:rsidRPr="007545D4">
        <w:tab/>
        <w:t>8.</w:t>
      </w:r>
      <w:r w:rsidRPr="007545D4">
        <w:tab/>
        <w:t>A</w:t>
      </w:r>
    </w:p>
    <w:p w:rsidR="002419D8" w:rsidRDefault="002419D8" w:rsidP="004D1568">
      <w:pPr>
        <w:tabs>
          <w:tab w:val="left" w:pos="441"/>
          <w:tab w:val="left" w:pos="5040"/>
          <w:tab w:val="left" w:pos="5481"/>
        </w:tabs>
      </w:pPr>
    </w:p>
    <w:p w:rsidR="002419D8" w:rsidRPr="007545D4" w:rsidRDefault="00AF16B3" w:rsidP="004D1568">
      <w:pPr>
        <w:tabs>
          <w:tab w:val="left" w:pos="441"/>
          <w:tab w:val="left" w:pos="5040"/>
          <w:tab w:val="left" w:pos="5481"/>
        </w:tabs>
      </w:pPr>
      <w:r>
        <w:rPr>
          <w:sz w:val="18"/>
          <w:szCs w:val="18"/>
        </w:rPr>
        <w:t xml:space="preserve">LO3   </w:t>
      </w:r>
      <w:r w:rsidR="002419D8">
        <w:rPr>
          <w:sz w:val="18"/>
          <w:szCs w:val="18"/>
        </w:rPr>
        <w:t xml:space="preserve">BT: C   Difficulty: Easy   TOT:  </w:t>
      </w:r>
      <w:r w:rsidR="002419D8" w:rsidRPr="003C5EBC">
        <w:rPr>
          <w:sz w:val="18"/>
          <w:szCs w:val="18"/>
        </w:rPr>
        <w:t>5 min.   AACSB: Reflective Thinking   AICPA BB: Critical Thinking   AICPA  FN: Reporting</w:t>
      </w:r>
    </w:p>
    <w:p w:rsidR="002F4FC2" w:rsidRPr="007545D4" w:rsidRDefault="002F4FC2" w:rsidP="004D1568">
      <w:pPr>
        <w:ind w:left="720" w:hanging="720"/>
        <w:jc w:val="both"/>
        <w:rPr>
          <w:rFonts w:cs="Arial"/>
        </w:rPr>
      </w:pPr>
    </w:p>
    <w:p w:rsidR="004D1568" w:rsidRPr="007545D4" w:rsidRDefault="004D1568" w:rsidP="004D1568">
      <w:pPr>
        <w:ind w:left="720" w:hanging="720"/>
        <w:jc w:val="both"/>
        <w:rPr>
          <w:rFonts w:cs="Arial"/>
        </w:rPr>
      </w:pPr>
    </w:p>
    <w:p w:rsidR="004D1568" w:rsidRPr="007545D4" w:rsidRDefault="004D1568" w:rsidP="005158A0">
      <w:pPr>
        <w:pStyle w:val="5"/>
      </w:pPr>
      <w:r w:rsidRPr="007545D4">
        <w:t>B</w:t>
      </w:r>
      <w:r w:rsidR="005158A0" w:rsidRPr="007545D4">
        <w:t>E</w:t>
      </w:r>
      <w:r w:rsidRPr="007545D4">
        <w:t xml:space="preserve"> </w:t>
      </w:r>
      <w:r w:rsidR="002F4FC2" w:rsidRPr="007545D4">
        <w:t>1</w:t>
      </w:r>
      <w:r w:rsidR="002F4FC2">
        <w:t>98</w:t>
      </w:r>
    </w:p>
    <w:p w:rsidR="004D1568" w:rsidRPr="007545D4" w:rsidRDefault="004D1568" w:rsidP="004D1568">
      <w:pPr>
        <w:ind w:left="720" w:hanging="720"/>
        <w:jc w:val="both"/>
        <w:rPr>
          <w:rFonts w:cs="Arial"/>
        </w:rPr>
      </w:pPr>
      <w:r w:rsidRPr="007545D4">
        <w:rPr>
          <w:rFonts w:cs="Arial"/>
        </w:rPr>
        <w:t>Identify the impact on the accounting equation of each of the following transactions.</w:t>
      </w:r>
    </w:p>
    <w:p w:rsidR="004D1568" w:rsidRPr="007545D4" w:rsidRDefault="004D1568" w:rsidP="005158A0">
      <w:pPr>
        <w:ind w:left="360" w:hanging="360"/>
        <w:jc w:val="both"/>
        <w:rPr>
          <w:rFonts w:cs="Arial"/>
        </w:rPr>
      </w:pPr>
      <w:r w:rsidRPr="007545D4">
        <w:rPr>
          <w:rFonts w:cs="Arial"/>
        </w:rPr>
        <w:t>1.</w:t>
      </w:r>
      <w:r w:rsidRPr="007545D4">
        <w:rPr>
          <w:rFonts w:cs="Arial"/>
        </w:rPr>
        <w:tab/>
        <w:t>Purchase office supplies on account.</w:t>
      </w:r>
    </w:p>
    <w:p w:rsidR="004D1568" w:rsidRPr="007545D4" w:rsidRDefault="004D1568" w:rsidP="005158A0">
      <w:pPr>
        <w:ind w:left="360" w:hanging="360"/>
        <w:jc w:val="both"/>
        <w:rPr>
          <w:rFonts w:cs="Arial"/>
        </w:rPr>
      </w:pPr>
      <w:r w:rsidRPr="007545D4">
        <w:rPr>
          <w:rFonts w:cs="Arial"/>
        </w:rPr>
        <w:t>2.</w:t>
      </w:r>
      <w:r w:rsidRPr="007545D4">
        <w:rPr>
          <w:rFonts w:cs="Arial"/>
        </w:rPr>
        <w:tab/>
        <w:t>Paid secretary weekly salary.</w:t>
      </w:r>
    </w:p>
    <w:p w:rsidR="004D1568" w:rsidRPr="007545D4" w:rsidRDefault="004D1568" w:rsidP="005158A0">
      <w:pPr>
        <w:ind w:left="360" w:hanging="360"/>
        <w:jc w:val="both"/>
        <w:rPr>
          <w:rFonts w:cs="Arial"/>
        </w:rPr>
      </w:pPr>
      <w:r w:rsidRPr="007545D4">
        <w:rPr>
          <w:rFonts w:cs="Arial"/>
        </w:rPr>
        <w:t>3.</w:t>
      </w:r>
      <w:r w:rsidRPr="007545D4">
        <w:rPr>
          <w:rFonts w:cs="Arial"/>
        </w:rPr>
        <w:tab/>
        <w:t>Purchased office furniture for cash.</w:t>
      </w:r>
    </w:p>
    <w:p w:rsidR="004D1568" w:rsidRPr="007545D4" w:rsidRDefault="004D1568" w:rsidP="005158A0">
      <w:pPr>
        <w:ind w:left="360" w:hanging="360"/>
        <w:jc w:val="both"/>
        <w:rPr>
          <w:rFonts w:cs="Arial"/>
        </w:rPr>
      </w:pPr>
      <w:r w:rsidRPr="007545D4">
        <w:rPr>
          <w:rFonts w:cs="Arial"/>
        </w:rPr>
        <w:t>4.</w:t>
      </w:r>
      <w:r w:rsidRPr="007545D4">
        <w:rPr>
          <w:rFonts w:cs="Arial"/>
        </w:rPr>
        <w:tab/>
        <w:t>Received monthly utility bill to be paid at later time.</w:t>
      </w:r>
    </w:p>
    <w:p w:rsidR="004D1568" w:rsidRPr="007545D4" w:rsidRDefault="004D1568" w:rsidP="004D1568">
      <w:pPr>
        <w:ind w:left="720" w:hanging="720"/>
        <w:jc w:val="both"/>
        <w:rPr>
          <w:rFonts w:cs="Arial"/>
        </w:rPr>
      </w:pPr>
    </w:p>
    <w:p w:rsidR="004D1568" w:rsidRPr="007545D4" w:rsidRDefault="004D1568" w:rsidP="005158A0">
      <w:pPr>
        <w:pStyle w:val="5"/>
        <w:rPr>
          <w:b w:val="0"/>
        </w:rPr>
      </w:pPr>
      <w:r w:rsidRPr="007545D4">
        <w:t xml:space="preserve">Solution </w:t>
      </w:r>
      <w:r w:rsidR="002F4FC2" w:rsidRPr="007545D4">
        <w:t>1</w:t>
      </w:r>
      <w:r w:rsidR="002F4FC2">
        <w:t>98</w:t>
      </w:r>
      <w:r w:rsidR="005158A0" w:rsidRPr="007545D4">
        <w:rPr>
          <w:b w:val="0"/>
        </w:rPr>
        <w:tab/>
      </w:r>
      <w:r w:rsidRPr="007545D4">
        <w:rPr>
          <w:b w:val="0"/>
        </w:rPr>
        <w:t>(5 min.)</w:t>
      </w:r>
    </w:p>
    <w:p w:rsidR="004D1568" w:rsidRPr="007545D4" w:rsidRDefault="004D1568" w:rsidP="005158A0">
      <w:pPr>
        <w:ind w:left="360" w:hanging="360"/>
        <w:jc w:val="both"/>
        <w:rPr>
          <w:rFonts w:cs="Arial"/>
        </w:rPr>
      </w:pPr>
      <w:r w:rsidRPr="007545D4">
        <w:rPr>
          <w:rFonts w:cs="Arial"/>
        </w:rPr>
        <w:t>1.</w:t>
      </w:r>
      <w:r w:rsidRPr="007545D4">
        <w:rPr>
          <w:rFonts w:cs="Arial"/>
        </w:rPr>
        <w:tab/>
        <w:t>Increase assets and increase liabilities.</w:t>
      </w:r>
    </w:p>
    <w:p w:rsidR="004D1568" w:rsidRPr="007545D4" w:rsidRDefault="004D1568" w:rsidP="005158A0">
      <w:pPr>
        <w:ind w:left="360" w:hanging="360"/>
        <w:jc w:val="both"/>
        <w:rPr>
          <w:rFonts w:cs="Arial"/>
        </w:rPr>
      </w:pPr>
      <w:r w:rsidRPr="007545D4">
        <w:rPr>
          <w:rFonts w:cs="Arial"/>
        </w:rPr>
        <w:t>2.</w:t>
      </w:r>
      <w:r w:rsidRPr="007545D4">
        <w:rPr>
          <w:rFonts w:cs="Arial"/>
        </w:rPr>
        <w:tab/>
        <w:t xml:space="preserve">Decrease assets and decrease </w:t>
      </w:r>
      <w:r w:rsidR="00485179">
        <w:rPr>
          <w:rFonts w:cs="Arial"/>
        </w:rPr>
        <w:t>stockholders'</w:t>
      </w:r>
      <w:r w:rsidR="00485179" w:rsidRPr="007545D4">
        <w:rPr>
          <w:rFonts w:cs="Arial"/>
        </w:rPr>
        <w:t xml:space="preserve"> </w:t>
      </w:r>
      <w:r w:rsidRPr="007545D4">
        <w:rPr>
          <w:rFonts w:cs="Arial"/>
        </w:rPr>
        <w:t>equity.</w:t>
      </w:r>
    </w:p>
    <w:p w:rsidR="004D1568" w:rsidRPr="007545D4" w:rsidRDefault="004D1568" w:rsidP="005158A0">
      <w:pPr>
        <w:ind w:left="360" w:hanging="360"/>
        <w:jc w:val="both"/>
        <w:rPr>
          <w:rFonts w:cs="Arial"/>
        </w:rPr>
      </w:pPr>
      <w:r w:rsidRPr="007545D4">
        <w:rPr>
          <w:rFonts w:cs="Arial"/>
        </w:rPr>
        <w:t>3.</w:t>
      </w:r>
      <w:r w:rsidRPr="007545D4">
        <w:rPr>
          <w:rFonts w:cs="Arial"/>
        </w:rPr>
        <w:tab/>
        <w:t>Increase assets and decrease assets.</w:t>
      </w:r>
    </w:p>
    <w:p w:rsidR="004D1568" w:rsidRDefault="004D1568" w:rsidP="005158A0">
      <w:pPr>
        <w:ind w:left="360" w:hanging="360"/>
        <w:jc w:val="both"/>
        <w:rPr>
          <w:rFonts w:cs="Arial"/>
        </w:rPr>
      </w:pPr>
      <w:r w:rsidRPr="007545D4">
        <w:rPr>
          <w:rFonts w:cs="Arial"/>
        </w:rPr>
        <w:t>4.</w:t>
      </w:r>
      <w:r w:rsidRPr="007545D4">
        <w:rPr>
          <w:rFonts w:cs="Arial"/>
        </w:rPr>
        <w:tab/>
        <w:t xml:space="preserve">Increase liabilities and decrease </w:t>
      </w:r>
      <w:r w:rsidR="00485179">
        <w:rPr>
          <w:rFonts w:cs="Arial"/>
        </w:rPr>
        <w:t>stockholders'</w:t>
      </w:r>
      <w:r w:rsidRPr="007545D4">
        <w:rPr>
          <w:rFonts w:cs="Arial"/>
        </w:rPr>
        <w:t xml:space="preserve"> equity.</w:t>
      </w:r>
    </w:p>
    <w:p w:rsidR="002419D8" w:rsidRDefault="002419D8" w:rsidP="005158A0">
      <w:pPr>
        <w:ind w:left="360" w:hanging="360"/>
        <w:jc w:val="both"/>
        <w:rPr>
          <w:rFonts w:cs="Arial"/>
        </w:rPr>
      </w:pPr>
    </w:p>
    <w:p w:rsidR="002419D8" w:rsidRPr="007545D4" w:rsidRDefault="00AF16B3" w:rsidP="002419D8">
      <w:pPr>
        <w:jc w:val="both"/>
        <w:rPr>
          <w:rFonts w:cs="Arial"/>
        </w:rPr>
      </w:pPr>
      <w:r>
        <w:rPr>
          <w:sz w:val="18"/>
          <w:szCs w:val="18"/>
        </w:rPr>
        <w:t xml:space="preserve">LO4   </w:t>
      </w:r>
      <w:r w:rsidR="002419D8">
        <w:rPr>
          <w:sz w:val="18"/>
          <w:szCs w:val="18"/>
        </w:rPr>
        <w:t xml:space="preserve">BT: C   Difficulty: Medium   TOT:  </w:t>
      </w:r>
      <w:r w:rsidR="002419D8" w:rsidRPr="003C5EBC">
        <w:rPr>
          <w:sz w:val="18"/>
          <w:szCs w:val="18"/>
        </w:rPr>
        <w:t>5 min.   AACSB: Reflective Thinking   AICPA BB: Critical Thinking   AICPA  FN: Reporting</w:t>
      </w:r>
    </w:p>
    <w:p w:rsidR="004D1568" w:rsidRPr="007545D4" w:rsidRDefault="004D1568" w:rsidP="004D1568">
      <w:pPr>
        <w:rPr>
          <w:rFonts w:cs="Arial"/>
        </w:rPr>
      </w:pPr>
    </w:p>
    <w:p w:rsidR="004D1568" w:rsidRPr="007545D4" w:rsidRDefault="004D1568" w:rsidP="005158A0">
      <w:pPr>
        <w:pStyle w:val="5"/>
      </w:pPr>
      <w:r w:rsidRPr="007545D4">
        <w:t>B</w:t>
      </w:r>
      <w:r w:rsidR="005158A0" w:rsidRPr="007545D4">
        <w:t>E</w:t>
      </w:r>
      <w:r w:rsidRPr="007545D4">
        <w:t xml:space="preserve"> </w:t>
      </w:r>
      <w:r w:rsidR="002F4FC2" w:rsidRPr="007545D4">
        <w:t>1</w:t>
      </w:r>
      <w:r w:rsidR="002F4FC2">
        <w:t>99</w:t>
      </w:r>
    </w:p>
    <w:p w:rsidR="004D1568" w:rsidRPr="007545D4" w:rsidRDefault="004D1568" w:rsidP="004D1568">
      <w:pPr>
        <w:rPr>
          <w:rFonts w:cs="Arial"/>
        </w:rPr>
      </w:pPr>
      <w:r w:rsidRPr="007545D4">
        <w:rPr>
          <w:rFonts w:cs="Arial"/>
        </w:rPr>
        <w:t xml:space="preserve">Balance sheet amounts as of December 31, </w:t>
      </w:r>
      <w:r w:rsidR="00BB6DF4">
        <w:rPr>
          <w:rFonts w:cs="Arial"/>
        </w:rPr>
        <w:t xml:space="preserve">2015 </w:t>
      </w:r>
      <w:r w:rsidR="005E3B69">
        <w:rPr>
          <w:rFonts w:cs="Arial"/>
        </w:rPr>
        <w:t xml:space="preserve">for </w:t>
      </w:r>
      <w:r w:rsidR="002D4267">
        <w:rPr>
          <w:rFonts w:cs="Arial"/>
        </w:rPr>
        <w:t xml:space="preserve">Matt Pond's </w:t>
      </w:r>
      <w:r w:rsidR="00796FB6">
        <w:rPr>
          <w:rFonts w:cs="Arial"/>
        </w:rPr>
        <w:t>Tutoring</w:t>
      </w:r>
      <w:r w:rsidR="00796FB6" w:rsidRPr="007545D4">
        <w:rPr>
          <w:rFonts w:cs="Arial"/>
        </w:rPr>
        <w:t xml:space="preserve"> </w:t>
      </w:r>
      <w:r w:rsidR="004B6B2C" w:rsidRPr="007545D4">
        <w:rPr>
          <w:rFonts w:cs="Arial"/>
        </w:rPr>
        <w:t xml:space="preserve">Service are listed below. </w:t>
      </w:r>
      <w:r w:rsidRPr="007545D4">
        <w:rPr>
          <w:rFonts w:cs="Arial"/>
        </w:rPr>
        <w:t>Prepare a balance sheet in good form.</w:t>
      </w:r>
    </w:p>
    <w:p w:rsidR="004D1568" w:rsidRPr="007545D4" w:rsidRDefault="004D1568" w:rsidP="005158A0">
      <w:pPr>
        <w:tabs>
          <w:tab w:val="right" w:pos="5040"/>
        </w:tabs>
        <w:spacing w:before="120"/>
        <w:ind w:left="720"/>
        <w:rPr>
          <w:rFonts w:cs="Arial"/>
        </w:rPr>
      </w:pPr>
      <w:r w:rsidRPr="007545D4">
        <w:rPr>
          <w:rFonts w:cs="Arial"/>
        </w:rPr>
        <w:t>Accounts Payable</w:t>
      </w:r>
      <w:r w:rsidR="005158A0" w:rsidRPr="007545D4">
        <w:rPr>
          <w:rFonts w:cs="Arial"/>
        </w:rPr>
        <w:tab/>
      </w:r>
      <w:r w:rsidRPr="007545D4">
        <w:rPr>
          <w:rFonts w:cs="Arial"/>
        </w:rPr>
        <w:t xml:space="preserve">$    </w:t>
      </w:r>
      <w:r w:rsidR="002D4267">
        <w:rPr>
          <w:rFonts w:cs="Arial"/>
        </w:rPr>
        <w:t>4</w:t>
      </w:r>
      <w:r w:rsidR="002D4267" w:rsidRPr="007545D4">
        <w:rPr>
          <w:rFonts w:cs="Arial"/>
        </w:rPr>
        <w:t>00</w:t>
      </w:r>
    </w:p>
    <w:p w:rsidR="004D1568" w:rsidRPr="007545D4" w:rsidRDefault="004D1568" w:rsidP="005158A0">
      <w:pPr>
        <w:tabs>
          <w:tab w:val="right" w:pos="5040"/>
        </w:tabs>
        <w:ind w:left="720"/>
        <w:rPr>
          <w:rFonts w:cs="Arial"/>
        </w:rPr>
      </w:pPr>
      <w:r w:rsidRPr="007545D4">
        <w:rPr>
          <w:rFonts w:cs="Arial"/>
        </w:rPr>
        <w:t>Accounts Receivable</w:t>
      </w:r>
      <w:r w:rsidR="005158A0" w:rsidRPr="007545D4">
        <w:rPr>
          <w:rFonts w:cs="Arial"/>
        </w:rPr>
        <w:tab/>
      </w:r>
      <w:r w:rsidRPr="007545D4">
        <w:rPr>
          <w:rFonts w:cs="Arial"/>
        </w:rPr>
        <w:t>1,000</w:t>
      </w:r>
    </w:p>
    <w:p w:rsidR="004D1568" w:rsidRPr="007545D4" w:rsidRDefault="004D1568" w:rsidP="005158A0">
      <w:pPr>
        <w:tabs>
          <w:tab w:val="right" w:pos="5040"/>
        </w:tabs>
        <w:ind w:left="720"/>
        <w:rPr>
          <w:rFonts w:cs="Arial"/>
        </w:rPr>
      </w:pPr>
      <w:r w:rsidRPr="007545D4">
        <w:rPr>
          <w:rFonts w:cs="Arial"/>
        </w:rPr>
        <w:t>Cash</w:t>
      </w:r>
      <w:r w:rsidR="005158A0" w:rsidRPr="007545D4">
        <w:rPr>
          <w:rFonts w:cs="Arial"/>
        </w:rPr>
        <w:tab/>
      </w:r>
      <w:r w:rsidR="00DC69B2">
        <w:rPr>
          <w:rFonts w:cs="Arial"/>
        </w:rPr>
        <w:t>3</w:t>
      </w:r>
      <w:r w:rsidR="00DC69B2" w:rsidRPr="007545D4">
        <w:rPr>
          <w:rFonts w:cs="Arial"/>
        </w:rPr>
        <w:t>00</w:t>
      </w:r>
    </w:p>
    <w:p w:rsidR="004D1568" w:rsidRPr="007545D4" w:rsidRDefault="00485179" w:rsidP="005158A0">
      <w:pPr>
        <w:tabs>
          <w:tab w:val="right" w:pos="5040"/>
        </w:tabs>
        <w:ind w:left="720"/>
        <w:rPr>
          <w:rFonts w:cs="Arial"/>
        </w:rPr>
      </w:pPr>
      <w:r>
        <w:rPr>
          <w:rFonts w:cs="Arial"/>
        </w:rPr>
        <w:t>Common Stock</w:t>
      </w:r>
      <w:r w:rsidR="005158A0" w:rsidRPr="007545D4">
        <w:rPr>
          <w:rFonts w:cs="Arial"/>
        </w:rPr>
        <w:tab/>
      </w:r>
      <w:r w:rsidR="004D1568" w:rsidRPr="007545D4">
        <w:rPr>
          <w:rFonts w:cs="Arial"/>
        </w:rPr>
        <w:t>?</w:t>
      </w:r>
    </w:p>
    <w:p w:rsidR="004D1568" w:rsidRPr="007545D4" w:rsidRDefault="004D1568" w:rsidP="005158A0"/>
    <w:p w:rsidR="004D1568" w:rsidRPr="007545D4" w:rsidRDefault="004D1568" w:rsidP="005158A0"/>
    <w:p w:rsidR="004D1568" w:rsidRPr="007545D4" w:rsidRDefault="004D1568" w:rsidP="005158A0">
      <w:pPr>
        <w:pStyle w:val="5"/>
        <w:rPr>
          <w:b w:val="0"/>
        </w:rPr>
      </w:pPr>
      <w:r w:rsidRPr="007545D4">
        <w:t xml:space="preserve">Solution </w:t>
      </w:r>
      <w:r w:rsidR="002F4FC2" w:rsidRPr="007545D4">
        <w:t>1</w:t>
      </w:r>
      <w:r w:rsidR="002F4FC2">
        <w:t>99</w:t>
      </w:r>
      <w:r w:rsidR="005158A0" w:rsidRPr="007545D4">
        <w:tab/>
      </w:r>
      <w:r w:rsidRPr="007545D4">
        <w:rPr>
          <w:b w:val="0"/>
        </w:rPr>
        <w:t>(5 min.)</w:t>
      </w:r>
    </w:p>
    <w:p w:rsidR="004D1568" w:rsidRPr="007545D4" w:rsidRDefault="002D4267" w:rsidP="004D1568">
      <w:pPr>
        <w:jc w:val="center"/>
        <w:rPr>
          <w:rFonts w:cs="Arial"/>
        </w:rPr>
      </w:pPr>
      <w:r>
        <w:rPr>
          <w:rFonts w:cs="Arial"/>
        </w:rPr>
        <w:t>MATT POND</w:t>
      </w:r>
      <w:r w:rsidRPr="007545D4">
        <w:rPr>
          <w:rFonts w:cs="Arial"/>
        </w:rPr>
        <w:t xml:space="preserve">’s </w:t>
      </w:r>
      <w:r w:rsidR="004D1568" w:rsidRPr="007545D4">
        <w:rPr>
          <w:rFonts w:cs="Arial"/>
        </w:rPr>
        <w:t>TUTORING SERVICE</w:t>
      </w:r>
    </w:p>
    <w:p w:rsidR="004D1568" w:rsidRPr="007545D4" w:rsidRDefault="004D1568" w:rsidP="004D1568">
      <w:pPr>
        <w:jc w:val="center"/>
        <w:rPr>
          <w:rFonts w:cs="Arial"/>
        </w:rPr>
      </w:pPr>
      <w:r w:rsidRPr="007545D4">
        <w:rPr>
          <w:rFonts w:cs="Arial"/>
        </w:rPr>
        <w:t>Balance Sheet</w:t>
      </w:r>
    </w:p>
    <w:p w:rsidR="004D1568" w:rsidRPr="007545D4" w:rsidRDefault="005E3B69" w:rsidP="004D1568">
      <w:pPr>
        <w:jc w:val="center"/>
        <w:rPr>
          <w:rFonts w:cs="Arial"/>
        </w:rPr>
      </w:pPr>
      <w:r>
        <w:rPr>
          <w:rFonts w:cs="Arial"/>
        </w:rPr>
        <w:t xml:space="preserve">December 31, </w:t>
      </w:r>
      <w:r w:rsidR="00BB6DF4">
        <w:rPr>
          <w:rFonts w:cs="Arial"/>
        </w:rPr>
        <w:t>2015</w:t>
      </w:r>
    </w:p>
    <w:p w:rsidR="004D1568" w:rsidRPr="007545D4" w:rsidRDefault="004D1568" w:rsidP="004D1568">
      <w:pPr>
        <w:rPr>
          <w:rFonts w:cs="Arial"/>
        </w:rPr>
      </w:pPr>
    </w:p>
    <w:p w:rsidR="004D1568" w:rsidRPr="007545D4" w:rsidRDefault="004D1568" w:rsidP="004D1568">
      <w:pPr>
        <w:rPr>
          <w:rFonts w:cs="Arial"/>
          <w:u w:val="single"/>
        </w:rPr>
      </w:pPr>
      <w:r w:rsidRPr="007545D4">
        <w:rPr>
          <w:rFonts w:cs="Arial"/>
          <w:u w:val="single"/>
        </w:rPr>
        <w:t>Assets</w:t>
      </w:r>
      <w:r w:rsidRPr="007545D4">
        <w:rPr>
          <w:rFonts w:cs="Arial"/>
          <w:u w:val="single"/>
        </w:rPr>
        <w:tab/>
      </w:r>
      <w:r w:rsidRPr="007545D4">
        <w:rPr>
          <w:rFonts w:cs="Arial"/>
        </w:rPr>
        <w:tab/>
      </w:r>
      <w:r w:rsidRPr="007545D4">
        <w:rPr>
          <w:rFonts w:cs="Arial"/>
        </w:rPr>
        <w:tab/>
      </w:r>
      <w:r w:rsidRPr="007545D4">
        <w:rPr>
          <w:rFonts w:cs="Arial"/>
        </w:rPr>
        <w:tab/>
      </w:r>
      <w:r w:rsidRPr="007545D4">
        <w:rPr>
          <w:rFonts w:cs="Arial"/>
        </w:rPr>
        <w:tab/>
      </w:r>
      <w:r w:rsidRPr="007545D4">
        <w:rPr>
          <w:rFonts w:cs="Arial"/>
        </w:rPr>
        <w:tab/>
      </w:r>
      <w:r w:rsidRPr="007545D4">
        <w:rPr>
          <w:rFonts w:cs="Arial"/>
          <w:u w:val="single"/>
        </w:rPr>
        <w:t xml:space="preserve">Liabilities and </w:t>
      </w:r>
      <w:r w:rsidR="00691FF7">
        <w:rPr>
          <w:rFonts w:cs="Arial"/>
          <w:u w:val="single"/>
        </w:rPr>
        <w:t>Stockholders</w:t>
      </w:r>
      <w:r w:rsidR="00691FF7" w:rsidRPr="007545D4">
        <w:rPr>
          <w:rFonts w:cs="Arial"/>
          <w:u w:val="single"/>
        </w:rPr>
        <w:t xml:space="preserve">’ </w:t>
      </w:r>
      <w:r w:rsidRPr="007545D4">
        <w:rPr>
          <w:rFonts w:cs="Arial"/>
          <w:u w:val="single"/>
        </w:rPr>
        <w:t>Equity</w:t>
      </w:r>
    </w:p>
    <w:p w:rsidR="004D1568" w:rsidRPr="007545D4" w:rsidRDefault="004D1568" w:rsidP="00485179">
      <w:pPr>
        <w:tabs>
          <w:tab w:val="right" w:pos="3600"/>
          <w:tab w:val="left" w:pos="4320"/>
          <w:tab w:val="right" w:pos="9216"/>
        </w:tabs>
        <w:rPr>
          <w:rFonts w:cs="Arial"/>
        </w:rPr>
      </w:pPr>
      <w:r w:rsidRPr="007545D4">
        <w:rPr>
          <w:rFonts w:cs="Arial"/>
        </w:rPr>
        <w:t>Cash</w:t>
      </w:r>
      <w:r w:rsidRPr="007545D4">
        <w:rPr>
          <w:rFonts w:cs="Arial"/>
        </w:rPr>
        <w:tab/>
        <w:t xml:space="preserve">$   </w:t>
      </w:r>
      <w:r w:rsidR="00DC69B2">
        <w:rPr>
          <w:rFonts w:cs="Arial"/>
        </w:rPr>
        <w:t>3</w:t>
      </w:r>
      <w:r w:rsidR="00DC69B2" w:rsidRPr="007545D4">
        <w:rPr>
          <w:rFonts w:cs="Arial"/>
        </w:rPr>
        <w:t>00</w:t>
      </w:r>
      <w:r w:rsidRPr="007545D4">
        <w:rPr>
          <w:rFonts w:cs="Arial"/>
        </w:rPr>
        <w:tab/>
        <w:t>Accounts Payable</w:t>
      </w:r>
      <w:r w:rsidRPr="007545D4">
        <w:rPr>
          <w:rFonts w:cs="Arial"/>
        </w:rPr>
        <w:tab/>
        <w:t xml:space="preserve">$   </w:t>
      </w:r>
      <w:r w:rsidR="002D4267">
        <w:rPr>
          <w:rFonts w:cs="Arial"/>
        </w:rPr>
        <w:t>4</w:t>
      </w:r>
      <w:r w:rsidR="002D4267" w:rsidRPr="007545D4">
        <w:rPr>
          <w:rFonts w:cs="Arial"/>
        </w:rPr>
        <w:t>00</w:t>
      </w:r>
    </w:p>
    <w:p w:rsidR="00100AEC" w:rsidRPr="007545D4" w:rsidRDefault="004D1568" w:rsidP="00485179">
      <w:pPr>
        <w:tabs>
          <w:tab w:val="right" w:pos="3600"/>
          <w:tab w:val="left" w:pos="4320"/>
          <w:tab w:val="right" w:pos="9216"/>
        </w:tabs>
        <w:jc w:val="both"/>
        <w:rPr>
          <w:rFonts w:cs="Arial"/>
          <w:u w:val="single"/>
        </w:rPr>
      </w:pPr>
      <w:r w:rsidRPr="007545D4">
        <w:rPr>
          <w:rFonts w:cs="Arial"/>
        </w:rPr>
        <w:t>Accounts Receivable</w:t>
      </w:r>
      <w:r w:rsidRPr="007545D4">
        <w:rPr>
          <w:rFonts w:cs="Arial"/>
        </w:rPr>
        <w:tab/>
      </w:r>
      <w:r w:rsidRPr="007545D4">
        <w:rPr>
          <w:rFonts w:cs="Arial"/>
          <w:u w:val="single"/>
        </w:rPr>
        <w:t xml:space="preserve">  1,000</w:t>
      </w:r>
      <w:r w:rsidR="005E3B69">
        <w:rPr>
          <w:rFonts w:cs="Arial"/>
        </w:rPr>
        <w:tab/>
      </w:r>
      <w:r w:rsidR="00485179">
        <w:rPr>
          <w:rFonts w:cs="Arial"/>
        </w:rPr>
        <w:t>Common Stock</w:t>
      </w:r>
      <w:r w:rsidR="00100AEC" w:rsidRPr="007545D4">
        <w:rPr>
          <w:rFonts w:cs="Arial"/>
        </w:rPr>
        <w:tab/>
      </w:r>
      <w:r w:rsidR="00100AEC" w:rsidRPr="007545D4">
        <w:rPr>
          <w:rFonts w:cs="Arial"/>
          <w:u w:val="single"/>
        </w:rPr>
        <w:t xml:space="preserve">  </w:t>
      </w:r>
      <w:r w:rsidR="00DC69B2">
        <w:rPr>
          <w:rFonts w:cs="Arial"/>
          <w:u w:val="single"/>
        </w:rPr>
        <w:t xml:space="preserve">   9</w:t>
      </w:r>
      <w:r w:rsidR="00DC69B2" w:rsidRPr="007545D4">
        <w:rPr>
          <w:rFonts w:cs="Arial"/>
          <w:u w:val="single"/>
        </w:rPr>
        <w:t>00</w:t>
      </w:r>
    </w:p>
    <w:p w:rsidR="004D1568" w:rsidRDefault="004D1568" w:rsidP="00485179">
      <w:pPr>
        <w:tabs>
          <w:tab w:val="right" w:pos="3600"/>
          <w:tab w:val="left" w:pos="4320"/>
          <w:tab w:val="right" w:pos="9216"/>
        </w:tabs>
        <w:jc w:val="both"/>
        <w:rPr>
          <w:rFonts w:cs="Arial"/>
          <w:u w:val="double"/>
        </w:rPr>
      </w:pPr>
      <w:r w:rsidRPr="007545D4">
        <w:rPr>
          <w:rFonts w:cs="Arial"/>
        </w:rPr>
        <w:t>Total assets</w:t>
      </w:r>
      <w:r w:rsidRPr="007545D4">
        <w:rPr>
          <w:rFonts w:cs="Arial"/>
        </w:rPr>
        <w:tab/>
      </w:r>
      <w:r w:rsidRPr="007545D4">
        <w:rPr>
          <w:rFonts w:cs="Arial"/>
          <w:u w:val="double"/>
        </w:rPr>
        <w:t>$1,</w:t>
      </w:r>
      <w:r w:rsidR="00DC69B2">
        <w:rPr>
          <w:rFonts w:cs="Arial"/>
          <w:u w:val="double"/>
        </w:rPr>
        <w:t>3</w:t>
      </w:r>
      <w:r w:rsidR="00DC69B2" w:rsidRPr="007545D4">
        <w:rPr>
          <w:rFonts w:cs="Arial"/>
          <w:u w:val="double"/>
        </w:rPr>
        <w:t>00</w:t>
      </w:r>
      <w:r w:rsidRPr="007545D4">
        <w:rPr>
          <w:rFonts w:cs="Arial"/>
        </w:rPr>
        <w:tab/>
        <w:t>Total liabilities and</w:t>
      </w:r>
      <w:r w:rsidR="005158A0" w:rsidRPr="007545D4">
        <w:rPr>
          <w:rFonts w:cs="Arial"/>
        </w:rPr>
        <w:t xml:space="preserve"> </w:t>
      </w:r>
      <w:r w:rsidR="00485179">
        <w:rPr>
          <w:rFonts w:cs="Arial"/>
        </w:rPr>
        <w:t>stockholders</w:t>
      </w:r>
      <w:r w:rsidR="00691FF7" w:rsidRPr="00691FF7">
        <w:rPr>
          <w:rFonts w:cs="Arial"/>
        </w:rPr>
        <w:t>’</w:t>
      </w:r>
      <w:r w:rsidR="00485179" w:rsidRPr="007545D4">
        <w:rPr>
          <w:rFonts w:cs="Arial"/>
        </w:rPr>
        <w:t xml:space="preserve"> </w:t>
      </w:r>
      <w:r w:rsidRPr="007545D4">
        <w:rPr>
          <w:rFonts w:cs="Arial"/>
        </w:rPr>
        <w:t>equity</w:t>
      </w:r>
      <w:r w:rsidR="005158A0" w:rsidRPr="007545D4">
        <w:rPr>
          <w:rFonts w:cs="Arial"/>
        </w:rPr>
        <w:tab/>
      </w:r>
      <w:r w:rsidRPr="007545D4">
        <w:rPr>
          <w:rFonts w:cs="Arial"/>
          <w:u w:val="double"/>
        </w:rPr>
        <w:t>$1,</w:t>
      </w:r>
      <w:r w:rsidR="00DC69B2">
        <w:rPr>
          <w:rFonts w:cs="Arial"/>
          <w:u w:val="double"/>
        </w:rPr>
        <w:t>3</w:t>
      </w:r>
      <w:r w:rsidR="00DC69B2" w:rsidRPr="007545D4">
        <w:rPr>
          <w:rFonts w:cs="Arial"/>
          <w:u w:val="double"/>
        </w:rPr>
        <w:t>00</w:t>
      </w:r>
    </w:p>
    <w:p w:rsidR="005E3B69" w:rsidRPr="007545D4" w:rsidRDefault="005E3B69" w:rsidP="00100AEC">
      <w:pPr>
        <w:tabs>
          <w:tab w:val="right" w:pos="3600"/>
          <w:tab w:val="left" w:pos="4320"/>
          <w:tab w:val="right" w:pos="9000"/>
        </w:tabs>
        <w:jc w:val="both"/>
        <w:rPr>
          <w:rFonts w:cs="Arial"/>
          <w:u w:val="double"/>
        </w:rPr>
      </w:pPr>
    </w:p>
    <w:p w:rsidR="004D1568" w:rsidRPr="007545D4" w:rsidRDefault="00AF16B3" w:rsidP="004D1568">
      <w:pPr>
        <w:rPr>
          <w:rFonts w:cs="Arial"/>
        </w:rPr>
      </w:pPr>
      <w:r>
        <w:rPr>
          <w:sz w:val="18"/>
          <w:szCs w:val="18"/>
        </w:rPr>
        <w:t xml:space="preserve">LO5   </w:t>
      </w:r>
      <w:r w:rsidR="005E3B69">
        <w:rPr>
          <w:sz w:val="18"/>
          <w:szCs w:val="18"/>
        </w:rPr>
        <w:t xml:space="preserve">BT: AP   Difficulty: Medium   TOT:  </w:t>
      </w:r>
      <w:r w:rsidR="005E3B69" w:rsidRPr="003C5EBC">
        <w:rPr>
          <w:sz w:val="18"/>
          <w:szCs w:val="18"/>
        </w:rPr>
        <w:t>5 min.   AACSB: Reflective Thinking   AICPA BB: Critical Thinking   AICPA  FN: Reporting</w:t>
      </w:r>
    </w:p>
    <w:p w:rsidR="002F4FC2" w:rsidRDefault="002F4FC2" w:rsidP="005158A0">
      <w:pPr>
        <w:pStyle w:val="5"/>
      </w:pPr>
    </w:p>
    <w:p w:rsidR="004D1568" w:rsidRPr="007545D4" w:rsidRDefault="004D1568" w:rsidP="005158A0">
      <w:pPr>
        <w:pStyle w:val="5"/>
      </w:pPr>
      <w:r w:rsidRPr="007545D4">
        <w:t>B</w:t>
      </w:r>
      <w:r w:rsidR="005158A0" w:rsidRPr="007545D4">
        <w:t>E</w:t>
      </w:r>
      <w:r w:rsidRPr="007545D4">
        <w:t xml:space="preserve"> </w:t>
      </w:r>
      <w:r w:rsidR="002F4FC2">
        <w:t>200</w:t>
      </w:r>
    </w:p>
    <w:p w:rsidR="004D1568" w:rsidRPr="007545D4" w:rsidRDefault="004D1568" w:rsidP="004D1568">
      <w:pPr>
        <w:jc w:val="both"/>
        <w:rPr>
          <w:rFonts w:cs="Arial"/>
        </w:rPr>
      </w:pPr>
      <w:r w:rsidRPr="007545D4">
        <w:rPr>
          <w:rFonts w:cs="Arial"/>
        </w:rPr>
        <w:t>Identify whether the following items would be reported on the income statement (IS) or balance sheet (BS).</w:t>
      </w:r>
    </w:p>
    <w:p w:rsidR="004D1568" w:rsidRPr="007545D4" w:rsidRDefault="004D1568" w:rsidP="005158A0">
      <w:pPr>
        <w:spacing w:before="120"/>
        <w:ind w:left="720" w:hanging="360"/>
        <w:jc w:val="both"/>
        <w:rPr>
          <w:rFonts w:cs="Arial"/>
        </w:rPr>
      </w:pPr>
      <w:r w:rsidRPr="007545D4">
        <w:rPr>
          <w:rFonts w:cs="Arial"/>
        </w:rPr>
        <w:t>1.</w:t>
      </w:r>
      <w:r w:rsidRPr="007545D4">
        <w:rPr>
          <w:rFonts w:cs="Arial"/>
        </w:rPr>
        <w:tab/>
        <w:t>Cash</w:t>
      </w:r>
    </w:p>
    <w:p w:rsidR="004D1568" w:rsidRPr="007545D4" w:rsidRDefault="004D1568" w:rsidP="005158A0">
      <w:pPr>
        <w:ind w:left="720" w:hanging="360"/>
        <w:jc w:val="both"/>
        <w:rPr>
          <w:rFonts w:cs="Arial"/>
        </w:rPr>
      </w:pPr>
      <w:r w:rsidRPr="007545D4">
        <w:rPr>
          <w:rFonts w:cs="Arial"/>
        </w:rPr>
        <w:t>2.</w:t>
      </w:r>
      <w:r w:rsidRPr="007545D4">
        <w:rPr>
          <w:rFonts w:cs="Arial"/>
        </w:rPr>
        <w:tab/>
        <w:t>Service Revenue</w:t>
      </w:r>
    </w:p>
    <w:p w:rsidR="004D1568" w:rsidRPr="007545D4" w:rsidRDefault="004D1568" w:rsidP="005158A0">
      <w:pPr>
        <w:ind w:left="720" w:hanging="360"/>
        <w:jc w:val="both"/>
        <w:rPr>
          <w:rFonts w:cs="Arial"/>
        </w:rPr>
      </w:pPr>
      <w:r w:rsidRPr="007545D4">
        <w:rPr>
          <w:rFonts w:cs="Arial"/>
        </w:rPr>
        <w:t>3.</w:t>
      </w:r>
      <w:r w:rsidRPr="007545D4">
        <w:rPr>
          <w:rFonts w:cs="Arial"/>
        </w:rPr>
        <w:tab/>
        <w:t>Notes Payable</w:t>
      </w:r>
    </w:p>
    <w:p w:rsidR="004D1568" w:rsidRPr="007545D4" w:rsidRDefault="004D1568" w:rsidP="005158A0">
      <w:pPr>
        <w:ind w:left="720" w:hanging="360"/>
        <w:jc w:val="both"/>
        <w:rPr>
          <w:rFonts w:cs="Arial"/>
        </w:rPr>
      </w:pPr>
      <w:r w:rsidRPr="007545D4">
        <w:rPr>
          <w:rFonts w:cs="Arial"/>
        </w:rPr>
        <w:t>4.</w:t>
      </w:r>
      <w:r w:rsidRPr="007545D4">
        <w:rPr>
          <w:rFonts w:cs="Arial"/>
        </w:rPr>
        <w:tab/>
        <w:t>Interest Expense</w:t>
      </w:r>
    </w:p>
    <w:p w:rsidR="004D1568" w:rsidRPr="007545D4" w:rsidRDefault="004D1568" w:rsidP="005158A0">
      <w:pPr>
        <w:ind w:left="720" w:hanging="360"/>
        <w:jc w:val="both"/>
        <w:rPr>
          <w:rFonts w:cs="Arial"/>
        </w:rPr>
      </w:pPr>
      <w:r w:rsidRPr="007545D4">
        <w:rPr>
          <w:rFonts w:cs="Arial"/>
        </w:rPr>
        <w:t>5.</w:t>
      </w:r>
      <w:r w:rsidRPr="007545D4">
        <w:rPr>
          <w:rFonts w:cs="Arial"/>
        </w:rPr>
        <w:tab/>
        <w:t>Accounts Receivable</w:t>
      </w:r>
    </w:p>
    <w:p w:rsidR="004D1568" w:rsidRPr="007545D4" w:rsidRDefault="004D1568" w:rsidP="004D1568">
      <w:pPr>
        <w:jc w:val="both"/>
        <w:rPr>
          <w:rFonts w:cs="Arial"/>
        </w:rPr>
      </w:pPr>
    </w:p>
    <w:p w:rsidR="005158A0" w:rsidRPr="007545D4" w:rsidRDefault="005158A0" w:rsidP="004D1568">
      <w:pPr>
        <w:jc w:val="both"/>
        <w:rPr>
          <w:rFonts w:cs="Arial"/>
        </w:rPr>
      </w:pPr>
    </w:p>
    <w:p w:rsidR="004D1568" w:rsidRPr="007545D4" w:rsidRDefault="004D1568" w:rsidP="005158A0">
      <w:pPr>
        <w:pStyle w:val="5"/>
        <w:rPr>
          <w:rFonts w:cs="Arial"/>
          <w:b w:val="0"/>
        </w:rPr>
      </w:pPr>
      <w:r w:rsidRPr="007545D4">
        <w:rPr>
          <w:rStyle w:val="50"/>
        </w:rPr>
        <w:t xml:space="preserve">Solution </w:t>
      </w:r>
      <w:r w:rsidR="002F4FC2">
        <w:rPr>
          <w:rStyle w:val="50"/>
        </w:rPr>
        <w:t>200</w:t>
      </w:r>
    </w:p>
    <w:p w:rsidR="004D1568" w:rsidRPr="007545D4" w:rsidRDefault="004D1568" w:rsidP="005158A0">
      <w:pPr>
        <w:ind w:left="360" w:hanging="360"/>
        <w:jc w:val="both"/>
        <w:rPr>
          <w:rFonts w:cs="Arial"/>
        </w:rPr>
      </w:pPr>
      <w:r w:rsidRPr="007545D4">
        <w:rPr>
          <w:rFonts w:cs="Arial"/>
        </w:rPr>
        <w:t>1.</w:t>
      </w:r>
      <w:r w:rsidRPr="007545D4">
        <w:rPr>
          <w:rFonts w:cs="Arial"/>
        </w:rPr>
        <w:tab/>
        <w:t>Balance Sheet (BS)</w:t>
      </w:r>
    </w:p>
    <w:p w:rsidR="004D1568" w:rsidRPr="007545D4" w:rsidRDefault="004D1568" w:rsidP="005158A0">
      <w:pPr>
        <w:ind w:left="360" w:hanging="360"/>
        <w:jc w:val="both"/>
        <w:rPr>
          <w:rFonts w:cs="Arial"/>
        </w:rPr>
      </w:pPr>
      <w:r w:rsidRPr="007545D4">
        <w:rPr>
          <w:rFonts w:cs="Arial"/>
        </w:rPr>
        <w:t>2.</w:t>
      </w:r>
      <w:r w:rsidRPr="007545D4">
        <w:rPr>
          <w:rFonts w:cs="Arial"/>
        </w:rPr>
        <w:tab/>
        <w:t>Income Statement (IS)</w:t>
      </w:r>
    </w:p>
    <w:p w:rsidR="004D1568" w:rsidRPr="007545D4" w:rsidRDefault="004D1568" w:rsidP="005158A0">
      <w:pPr>
        <w:ind w:left="360" w:hanging="360"/>
        <w:jc w:val="both"/>
        <w:rPr>
          <w:rFonts w:cs="Arial"/>
        </w:rPr>
      </w:pPr>
      <w:r w:rsidRPr="007545D4">
        <w:rPr>
          <w:rFonts w:cs="Arial"/>
        </w:rPr>
        <w:t>3.</w:t>
      </w:r>
      <w:r w:rsidRPr="007545D4">
        <w:rPr>
          <w:rFonts w:cs="Arial"/>
        </w:rPr>
        <w:tab/>
        <w:t>Balance Sheet (BS)</w:t>
      </w:r>
    </w:p>
    <w:p w:rsidR="004D1568" w:rsidRPr="007545D4" w:rsidRDefault="004D1568" w:rsidP="005158A0">
      <w:pPr>
        <w:ind w:left="360" w:hanging="360"/>
        <w:jc w:val="both"/>
        <w:rPr>
          <w:rFonts w:cs="Arial"/>
        </w:rPr>
      </w:pPr>
      <w:r w:rsidRPr="007545D4">
        <w:rPr>
          <w:rFonts w:cs="Arial"/>
        </w:rPr>
        <w:t>4.</w:t>
      </w:r>
      <w:r w:rsidRPr="007545D4">
        <w:rPr>
          <w:rFonts w:cs="Arial"/>
        </w:rPr>
        <w:tab/>
        <w:t>Income Statement (IS)</w:t>
      </w:r>
    </w:p>
    <w:p w:rsidR="004D1568" w:rsidRDefault="004D1568" w:rsidP="005158A0">
      <w:pPr>
        <w:ind w:left="360" w:hanging="360"/>
        <w:jc w:val="both"/>
        <w:rPr>
          <w:rFonts w:cs="Arial"/>
        </w:rPr>
      </w:pPr>
      <w:r w:rsidRPr="007545D4">
        <w:rPr>
          <w:rFonts w:cs="Arial"/>
        </w:rPr>
        <w:t>5.</w:t>
      </w:r>
      <w:r w:rsidRPr="007545D4">
        <w:rPr>
          <w:rFonts w:cs="Arial"/>
        </w:rPr>
        <w:tab/>
        <w:t>Balance Sheet (BS)</w:t>
      </w:r>
    </w:p>
    <w:p w:rsidR="004C194E" w:rsidRDefault="004C194E" w:rsidP="005158A0">
      <w:pPr>
        <w:ind w:left="360" w:hanging="360"/>
        <w:jc w:val="both"/>
        <w:rPr>
          <w:rFonts w:cs="Arial"/>
        </w:rPr>
      </w:pPr>
    </w:p>
    <w:p w:rsidR="004C194E" w:rsidRPr="007545D4" w:rsidRDefault="00AF16B3" w:rsidP="004C194E">
      <w:pPr>
        <w:jc w:val="both"/>
        <w:rPr>
          <w:rFonts w:cs="Arial"/>
        </w:rPr>
      </w:pPr>
      <w:r>
        <w:rPr>
          <w:sz w:val="18"/>
          <w:szCs w:val="18"/>
        </w:rPr>
        <w:t xml:space="preserve">LO5   </w:t>
      </w:r>
      <w:r w:rsidR="004C194E">
        <w:rPr>
          <w:sz w:val="18"/>
          <w:szCs w:val="18"/>
        </w:rPr>
        <w:t>BT: C   Difficulty: Easy   TOT:  3</w:t>
      </w:r>
      <w:r w:rsidR="004C194E" w:rsidRPr="003C5EBC">
        <w:rPr>
          <w:sz w:val="18"/>
          <w:szCs w:val="18"/>
        </w:rPr>
        <w:t xml:space="preserve"> min.   AACSB: Reflective Thinking   AICPA BB: Critical Thinking   AICPA  FN: Reporting</w:t>
      </w:r>
    </w:p>
    <w:p w:rsidR="004D1568" w:rsidRPr="007545D4" w:rsidRDefault="004D1568" w:rsidP="004D1568">
      <w:pPr>
        <w:rPr>
          <w:rFonts w:cs="Arial"/>
        </w:rPr>
      </w:pPr>
    </w:p>
    <w:p w:rsidR="005158A0" w:rsidRPr="007545D4" w:rsidRDefault="005158A0" w:rsidP="004D1568">
      <w:pPr>
        <w:rPr>
          <w:rFonts w:cs="Arial"/>
        </w:rPr>
      </w:pPr>
    </w:p>
    <w:p w:rsidR="004D1568" w:rsidRPr="007545D4" w:rsidRDefault="004D1568" w:rsidP="004D1568">
      <w:pPr>
        <w:rPr>
          <w:rFonts w:cs="Arial"/>
        </w:rPr>
      </w:pPr>
    </w:p>
    <w:p w:rsidR="004D1568" w:rsidRPr="007545D4" w:rsidRDefault="002F4FC2" w:rsidP="005158A0">
      <w:pPr>
        <w:pStyle w:val="5"/>
      </w:pPr>
      <w:r>
        <w:br w:type="page"/>
      </w:r>
      <w:r w:rsidR="004D1568" w:rsidRPr="007545D4">
        <w:t>B</w:t>
      </w:r>
      <w:r w:rsidR="005158A0" w:rsidRPr="007545D4">
        <w:t>E</w:t>
      </w:r>
      <w:r w:rsidR="004D1568" w:rsidRPr="007545D4">
        <w:t xml:space="preserve"> </w:t>
      </w:r>
      <w:r>
        <w:t>201</w:t>
      </w:r>
    </w:p>
    <w:p w:rsidR="004D1568" w:rsidRPr="007545D4" w:rsidRDefault="004D1568" w:rsidP="004D1568">
      <w:r w:rsidRPr="007545D4">
        <w:t xml:space="preserve">Use the following information to calculate for the year ended December 31, </w:t>
      </w:r>
      <w:r w:rsidR="00BB6DF4">
        <w:t>2015</w:t>
      </w:r>
      <w:r w:rsidR="00BB6DF4" w:rsidRPr="007545D4">
        <w:t xml:space="preserve"> </w:t>
      </w:r>
      <w:r w:rsidRPr="007545D4">
        <w:t>(a) net income</w:t>
      </w:r>
      <w:r w:rsidR="00536AC8">
        <w:t>,</w:t>
      </w:r>
      <w:r w:rsidRPr="007545D4">
        <w:t xml:space="preserve"> (b) ending </w:t>
      </w:r>
      <w:r w:rsidR="00485179">
        <w:t>retained earnings</w:t>
      </w:r>
      <w:r w:rsidRPr="007545D4">
        <w:t>, and (c) total assets.</w:t>
      </w:r>
    </w:p>
    <w:p w:rsidR="004D1568" w:rsidRPr="007545D4" w:rsidRDefault="004D1568" w:rsidP="004D1568"/>
    <w:p w:rsidR="004D1568" w:rsidRPr="007545D4" w:rsidRDefault="004D1568" w:rsidP="005158A0">
      <w:pPr>
        <w:tabs>
          <w:tab w:val="right" w:pos="3870"/>
          <w:tab w:val="left" w:pos="5040"/>
          <w:tab w:val="right" w:pos="8730"/>
        </w:tabs>
      </w:pPr>
      <w:r w:rsidRPr="007545D4">
        <w:t>Supplies</w:t>
      </w:r>
      <w:r w:rsidRPr="007545D4">
        <w:tab/>
        <w:t xml:space="preserve">$  </w:t>
      </w:r>
      <w:r w:rsidR="00DC69B2">
        <w:t>3</w:t>
      </w:r>
      <w:r w:rsidRPr="007545D4">
        <w:t>,000</w:t>
      </w:r>
      <w:r w:rsidRPr="007545D4">
        <w:tab/>
        <w:t>Revenues</w:t>
      </w:r>
      <w:r w:rsidRPr="007545D4">
        <w:tab/>
        <w:t>$</w:t>
      </w:r>
      <w:r w:rsidR="00DC69B2">
        <w:t>25</w:t>
      </w:r>
      <w:r w:rsidRPr="007545D4">
        <w:t>,000</w:t>
      </w:r>
    </w:p>
    <w:p w:rsidR="004D1568" w:rsidRPr="007545D4" w:rsidRDefault="004D1568" w:rsidP="005158A0">
      <w:pPr>
        <w:tabs>
          <w:tab w:val="right" w:pos="3870"/>
          <w:tab w:val="left" w:pos="5040"/>
          <w:tab w:val="right" w:pos="8730"/>
        </w:tabs>
      </w:pPr>
      <w:r w:rsidRPr="007545D4">
        <w:t>Operating expenses</w:t>
      </w:r>
      <w:r w:rsidRPr="007545D4">
        <w:tab/>
        <w:t>12,000</w:t>
      </w:r>
      <w:r w:rsidRPr="007545D4">
        <w:tab/>
        <w:t>Cash</w:t>
      </w:r>
      <w:r w:rsidRPr="007545D4">
        <w:tab/>
        <w:t>15,000</w:t>
      </w:r>
    </w:p>
    <w:p w:rsidR="004D1568" w:rsidRPr="007545D4" w:rsidRDefault="004D1568" w:rsidP="005158A0">
      <w:pPr>
        <w:tabs>
          <w:tab w:val="right" w:pos="3870"/>
          <w:tab w:val="left" w:pos="5040"/>
          <w:tab w:val="right" w:pos="8730"/>
        </w:tabs>
      </w:pPr>
      <w:r w:rsidRPr="007545D4">
        <w:t>Accounts payable</w:t>
      </w:r>
      <w:r w:rsidRPr="007545D4">
        <w:tab/>
        <w:t>9,000</w:t>
      </w:r>
      <w:r w:rsidRPr="007545D4">
        <w:tab/>
      </w:r>
      <w:r w:rsidR="00485179" w:rsidRPr="007545D4">
        <w:t>D</w:t>
      </w:r>
      <w:r w:rsidR="00485179">
        <w:t>ividends</w:t>
      </w:r>
      <w:r w:rsidRPr="007545D4">
        <w:tab/>
        <w:t>1,000</w:t>
      </w:r>
    </w:p>
    <w:p w:rsidR="004D1568" w:rsidRPr="007545D4" w:rsidRDefault="004D1568" w:rsidP="005158A0">
      <w:pPr>
        <w:pStyle w:val="a6"/>
        <w:tabs>
          <w:tab w:val="right" w:pos="3870"/>
          <w:tab w:val="left" w:pos="5040"/>
          <w:tab w:val="right" w:pos="8730"/>
        </w:tabs>
        <w:spacing w:before="0"/>
        <w:rPr>
          <w:rFonts w:cs="Arial"/>
        </w:rPr>
      </w:pPr>
      <w:r w:rsidRPr="007545D4">
        <w:rPr>
          <w:rFonts w:cs="Arial"/>
        </w:rPr>
        <w:t>Accounts receivable</w:t>
      </w:r>
      <w:r w:rsidRPr="007545D4">
        <w:rPr>
          <w:rFonts w:cs="Arial"/>
        </w:rPr>
        <w:tab/>
        <w:t>3,000</w:t>
      </w:r>
      <w:r w:rsidRPr="007545D4">
        <w:rPr>
          <w:rFonts w:cs="Arial"/>
        </w:rPr>
        <w:tab/>
        <w:t>Notes payable</w:t>
      </w:r>
      <w:r w:rsidRPr="007545D4">
        <w:rPr>
          <w:rFonts w:cs="Arial"/>
        </w:rPr>
        <w:tab/>
        <w:t>1,000</w:t>
      </w:r>
    </w:p>
    <w:p w:rsidR="004D1568" w:rsidRPr="007545D4" w:rsidRDefault="004D1568" w:rsidP="005158A0">
      <w:pPr>
        <w:pStyle w:val="a6"/>
        <w:tabs>
          <w:tab w:val="right" w:pos="3870"/>
          <w:tab w:val="left" w:pos="5040"/>
          <w:tab w:val="right" w:pos="8730"/>
        </w:tabs>
        <w:spacing w:before="0"/>
        <w:rPr>
          <w:rFonts w:cs="Arial"/>
        </w:rPr>
      </w:pPr>
      <w:r w:rsidRPr="007545D4">
        <w:rPr>
          <w:rFonts w:cs="Arial"/>
        </w:rPr>
        <w:t xml:space="preserve">Beginning </w:t>
      </w:r>
      <w:r w:rsidR="00485179">
        <w:rPr>
          <w:rFonts w:cs="Arial"/>
        </w:rPr>
        <w:t>r</w:t>
      </w:r>
      <w:r w:rsidR="00485179">
        <w:t>etained earnings</w:t>
      </w:r>
      <w:r w:rsidRPr="007545D4">
        <w:rPr>
          <w:rFonts w:cs="Arial"/>
        </w:rPr>
        <w:tab/>
        <w:t>5,000</w:t>
      </w:r>
      <w:r w:rsidRPr="007545D4">
        <w:rPr>
          <w:rFonts w:cs="Arial"/>
        </w:rPr>
        <w:tab/>
        <w:t>Equipment</w:t>
      </w:r>
      <w:r w:rsidRPr="007545D4">
        <w:rPr>
          <w:rFonts w:cs="Arial"/>
        </w:rPr>
        <w:tab/>
        <w:t>6,000</w:t>
      </w:r>
    </w:p>
    <w:p w:rsidR="005158A0" w:rsidRPr="007545D4" w:rsidRDefault="005158A0" w:rsidP="004D1568"/>
    <w:p w:rsidR="005158A0" w:rsidRPr="007545D4" w:rsidRDefault="005158A0" w:rsidP="004D1568"/>
    <w:p w:rsidR="004D1568" w:rsidRPr="007545D4" w:rsidRDefault="004D1568" w:rsidP="005158A0">
      <w:pPr>
        <w:pStyle w:val="5"/>
        <w:rPr>
          <w:b w:val="0"/>
        </w:rPr>
      </w:pPr>
      <w:r w:rsidRPr="007545D4">
        <w:t xml:space="preserve">Solution </w:t>
      </w:r>
      <w:r w:rsidR="002F4FC2">
        <w:t>201</w:t>
      </w:r>
    </w:p>
    <w:p w:rsidR="004D1568" w:rsidRDefault="004D1568" w:rsidP="004D1568">
      <w:pPr>
        <w:tabs>
          <w:tab w:val="decimal" w:pos="1440"/>
          <w:tab w:val="left" w:pos="2160"/>
          <w:tab w:val="decimal" w:pos="3600"/>
          <w:tab w:val="left" w:pos="4320"/>
          <w:tab w:val="decimal" w:pos="5760"/>
        </w:tabs>
      </w:pPr>
      <w:r w:rsidRPr="007545D4">
        <w:t>(a)</w:t>
      </w:r>
      <w:r w:rsidRPr="007545D4">
        <w:tab/>
        <w:t>$</w:t>
      </w:r>
      <w:r w:rsidR="00DC69B2">
        <w:t>13</w:t>
      </w:r>
      <w:r w:rsidRPr="007545D4">
        <w:t>,000</w:t>
      </w:r>
      <w:r w:rsidRPr="007545D4">
        <w:tab/>
        <w:t>(b)</w:t>
      </w:r>
      <w:r w:rsidRPr="007545D4">
        <w:tab/>
        <w:t>$</w:t>
      </w:r>
      <w:r w:rsidR="00DC69B2">
        <w:t>17</w:t>
      </w:r>
      <w:r w:rsidRPr="007545D4">
        <w:t>,000</w:t>
      </w:r>
      <w:r w:rsidRPr="007545D4">
        <w:tab/>
        <w:t>(c)</w:t>
      </w:r>
      <w:r w:rsidRPr="007545D4">
        <w:tab/>
        <w:t>$</w:t>
      </w:r>
      <w:r w:rsidR="00DC69B2">
        <w:t>27</w:t>
      </w:r>
      <w:r w:rsidRPr="007545D4">
        <w:t>,000</w:t>
      </w:r>
    </w:p>
    <w:p w:rsidR="004C194E" w:rsidRDefault="004C194E" w:rsidP="004D1568">
      <w:pPr>
        <w:tabs>
          <w:tab w:val="decimal" w:pos="1440"/>
          <w:tab w:val="left" w:pos="2160"/>
          <w:tab w:val="decimal" w:pos="3600"/>
          <w:tab w:val="left" w:pos="4320"/>
          <w:tab w:val="decimal" w:pos="5760"/>
        </w:tabs>
      </w:pPr>
    </w:p>
    <w:p w:rsidR="004C194E" w:rsidRPr="007545D4" w:rsidRDefault="00AF16B3" w:rsidP="004D1568">
      <w:pPr>
        <w:tabs>
          <w:tab w:val="decimal" w:pos="1440"/>
          <w:tab w:val="left" w:pos="2160"/>
          <w:tab w:val="decimal" w:pos="3600"/>
          <w:tab w:val="left" w:pos="4320"/>
          <w:tab w:val="decimal" w:pos="5760"/>
        </w:tabs>
      </w:pPr>
      <w:r>
        <w:rPr>
          <w:sz w:val="18"/>
          <w:szCs w:val="18"/>
        </w:rPr>
        <w:t xml:space="preserve">LO5   </w:t>
      </w:r>
      <w:r w:rsidR="004C194E">
        <w:rPr>
          <w:sz w:val="18"/>
          <w:szCs w:val="18"/>
        </w:rPr>
        <w:t xml:space="preserve">BT: AP   Difficulty: Medium   TOT:  </w:t>
      </w:r>
      <w:r w:rsidR="004C194E" w:rsidRPr="003C5EBC">
        <w:rPr>
          <w:sz w:val="18"/>
          <w:szCs w:val="18"/>
        </w:rPr>
        <w:t>5 min.   AACSB: Reflective Thinking   AICPA BB: Critical Thinking   AICPA  FN: Reporting</w:t>
      </w:r>
    </w:p>
    <w:p w:rsidR="005158A0" w:rsidRPr="007545D4" w:rsidRDefault="005158A0" w:rsidP="004D1568">
      <w:pPr>
        <w:rPr>
          <w:rFonts w:cs="Arial"/>
        </w:rPr>
      </w:pPr>
    </w:p>
    <w:p w:rsidR="004D1568" w:rsidRPr="007545D4" w:rsidRDefault="004D1568" w:rsidP="004D1568">
      <w:pPr>
        <w:rPr>
          <w:rFonts w:cs="Arial"/>
        </w:rPr>
      </w:pPr>
    </w:p>
    <w:p w:rsidR="004D1568" w:rsidRPr="007545D4" w:rsidRDefault="004D1568" w:rsidP="005158A0">
      <w:pPr>
        <w:pStyle w:val="5"/>
      </w:pPr>
      <w:r w:rsidRPr="007545D4">
        <w:t>B</w:t>
      </w:r>
      <w:r w:rsidR="005158A0" w:rsidRPr="007545D4">
        <w:t>E</w:t>
      </w:r>
      <w:r w:rsidRPr="007545D4">
        <w:t xml:space="preserve"> </w:t>
      </w:r>
      <w:r w:rsidR="002F4FC2">
        <w:t>202</w:t>
      </w:r>
    </w:p>
    <w:p w:rsidR="004D1568" w:rsidRPr="007545D4" w:rsidRDefault="004D1568" w:rsidP="004D1568">
      <w:pPr>
        <w:jc w:val="both"/>
      </w:pPr>
      <w:r w:rsidRPr="007545D4">
        <w:t xml:space="preserve">Listed below in alphabetical order are </w:t>
      </w:r>
      <w:r w:rsidR="004C194E">
        <w:t xml:space="preserve">the balance sheet items of </w:t>
      </w:r>
      <w:r w:rsidR="002D4267">
        <w:t>Madj</w:t>
      </w:r>
      <w:r w:rsidR="00007053">
        <w:t>a</w:t>
      </w:r>
      <w:r w:rsidR="002D4267">
        <w:t>ck</w:t>
      </w:r>
      <w:r w:rsidR="002D4267" w:rsidRPr="007545D4">
        <w:t xml:space="preserve"> </w:t>
      </w:r>
      <w:r w:rsidRPr="007545D4">
        <w:t xml:space="preserve">Company at December 31, </w:t>
      </w:r>
      <w:r w:rsidR="00BB6DF4">
        <w:t>2015</w:t>
      </w:r>
      <w:r w:rsidRPr="007545D4">
        <w:t>. Prepare a balance sheet and include a complete heading.</w:t>
      </w:r>
    </w:p>
    <w:p w:rsidR="004D1568" w:rsidRPr="007545D4" w:rsidRDefault="004D1568" w:rsidP="005158A0">
      <w:pPr>
        <w:tabs>
          <w:tab w:val="right" w:pos="6480"/>
        </w:tabs>
        <w:spacing w:before="120"/>
        <w:ind w:left="720"/>
      </w:pPr>
      <w:r w:rsidRPr="007545D4">
        <w:t>Accounts payable</w:t>
      </w:r>
      <w:r w:rsidRPr="007545D4">
        <w:tab/>
        <w:t xml:space="preserve">$    </w:t>
      </w:r>
      <w:r w:rsidR="002D4267">
        <w:t>21</w:t>
      </w:r>
      <w:r w:rsidRPr="007545D4">
        <w:t>,000</w:t>
      </w:r>
    </w:p>
    <w:p w:rsidR="004D1568" w:rsidRPr="007545D4" w:rsidRDefault="004D1568" w:rsidP="005158A0">
      <w:pPr>
        <w:tabs>
          <w:tab w:val="right" w:pos="6480"/>
        </w:tabs>
        <w:ind w:left="720"/>
      </w:pPr>
      <w:r w:rsidRPr="007545D4">
        <w:t>Accounts receivable</w:t>
      </w:r>
      <w:r w:rsidRPr="007545D4">
        <w:tab/>
        <w:t>15,000</w:t>
      </w:r>
    </w:p>
    <w:p w:rsidR="004D1568" w:rsidRPr="007545D4" w:rsidRDefault="004D1568" w:rsidP="005158A0">
      <w:pPr>
        <w:tabs>
          <w:tab w:val="right" w:pos="6480"/>
        </w:tabs>
        <w:ind w:left="720"/>
      </w:pPr>
      <w:r w:rsidRPr="007545D4">
        <w:t>Building</w:t>
      </w:r>
      <w:r w:rsidR="00C212FF">
        <w:t>s</w:t>
      </w:r>
      <w:r w:rsidRPr="007545D4">
        <w:tab/>
      </w:r>
      <w:r w:rsidR="00DC69B2" w:rsidRPr="007545D4">
        <w:t>9</w:t>
      </w:r>
      <w:r w:rsidR="00DC69B2">
        <w:t>1</w:t>
      </w:r>
      <w:r w:rsidRPr="007545D4">
        <w:t>,000</w:t>
      </w:r>
    </w:p>
    <w:p w:rsidR="004D1568" w:rsidRPr="007545D4" w:rsidRDefault="004D1568" w:rsidP="005158A0">
      <w:pPr>
        <w:tabs>
          <w:tab w:val="right" w:pos="6480"/>
        </w:tabs>
        <w:ind w:left="720"/>
      </w:pPr>
      <w:r w:rsidRPr="007545D4">
        <w:t>Cash</w:t>
      </w:r>
      <w:r w:rsidRPr="007545D4">
        <w:tab/>
      </w:r>
      <w:r w:rsidR="002D4267">
        <w:t>6</w:t>
      </w:r>
      <w:r w:rsidRPr="007545D4">
        <w:t>,000</w:t>
      </w:r>
    </w:p>
    <w:p w:rsidR="004D1568" w:rsidRPr="007545D4" w:rsidRDefault="00485179" w:rsidP="005158A0">
      <w:pPr>
        <w:tabs>
          <w:tab w:val="right" w:pos="6480"/>
        </w:tabs>
        <w:ind w:left="720"/>
      </w:pPr>
      <w:r>
        <w:t>Common stock</w:t>
      </w:r>
      <w:r w:rsidR="004D1568" w:rsidRPr="007545D4">
        <w:tab/>
      </w:r>
      <w:r w:rsidR="00DC69B2">
        <w:t>108</w:t>
      </w:r>
      <w:r w:rsidR="004D1568" w:rsidRPr="007545D4">
        <w:t>,000</w:t>
      </w:r>
    </w:p>
    <w:p w:rsidR="004D1568" w:rsidRPr="007545D4" w:rsidRDefault="00597316" w:rsidP="005158A0">
      <w:pPr>
        <w:tabs>
          <w:tab w:val="right" w:pos="6480"/>
        </w:tabs>
        <w:ind w:left="720"/>
      </w:pPr>
      <w:r>
        <w:t>E</w:t>
      </w:r>
      <w:r w:rsidRPr="007545D4">
        <w:t>quipment</w:t>
      </w:r>
      <w:r w:rsidR="004D1568" w:rsidRPr="007545D4">
        <w:tab/>
      </w:r>
      <w:r w:rsidR="002D4267">
        <w:t>17</w:t>
      </w:r>
      <w:r w:rsidR="004D1568" w:rsidRPr="007545D4">
        <w:t>,000</w:t>
      </w:r>
    </w:p>
    <w:p w:rsidR="002F4FC2" w:rsidRDefault="002F4FC2" w:rsidP="005158A0">
      <w:pPr>
        <w:pStyle w:val="5"/>
      </w:pPr>
    </w:p>
    <w:p w:rsidR="004D1568" w:rsidRPr="007545D4" w:rsidRDefault="004D1568" w:rsidP="005158A0">
      <w:pPr>
        <w:pStyle w:val="5"/>
        <w:rPr>
          <w:b w:val="0"/>
        </w:rPr>
      </w:pPr>
      <w:r w:rsidRPr="007545D4">
        <w:t xml:space="preserve">Solution </w:t>
      </w:r>
      <w:r w:rsidR="002F4FC2">
        <w:t>202</w:t>
      </w:r>
    </w:p>
    <w:p w:rsidR="004D1568" w:rsidRPr="007545D4" w:rsidRDefault="002D4267" w:rsidP="004D1568">
      <w:pPr>
        <w:jc w:val="center"/>
      </w:pPr>
      <w:r>
        <w:t>MADJ</w:t>
      </w:r>
      <w:r w:rsidR="00007053">
        <w:t>A</w:t>
      </w:r>
      <w:r>
        <w:t>CK</w:t>
      </w:r>
      <w:r w:rsidRPr="007545D4">
        <w:t xml:space="preserve"> </w:t>
      </w:r>
      <w:r w:rsidR="004D1568" w:rsidRPr="007545D4">
        <w:t>COMPANY</w:t>
      </w:r>
    </w:p>
    <w:p w:rsidR="004D1568" w:rsidRPr="007545D4" w:rsidRDefault="004D1568" w:rsidP="004D1568">
      <w:pPr>
        <w:jc w:val="center"/>
      </w:pPr>
      <w:r w:rsidRPr="007545D4">
        <w:t>Balance Sheet</w:t>
      </w:r>
    </w:p>
    <w:p w:rsidR="004D1568" w:rsidRPr="007545D4" w:rsidRDefault="004D1568" w:rsidP="004D1568">
      <w:pPr>
        <w:jc w:val="center"/>
      </w:pPr>
      <w:r w:rsidRPr="007545D4">
        <w:t xml:space="preserve">December 31, </w:t>
      </w:r>
      <w:r w:rsidR="00BB6DF4">
        <w:t>2015</w:t>
      </w:r>
    </w:p>
    <w:p w:rsidR="004D1568" w:rsidRPr="007545D4" w:rsidRDefault="004D1568" w:rsidP="005158A0">
      <w:pPr>
        <w:spacing w:before="120"/>
        <w:jc w:val="center"/>
      </w:pPr>
      <w:r w:rsidRPr="007545D4">
        <w:t>ASSETS</w:t>
      </w:r>
    </w:p>
    <w:p w:rsidR="004D1568" w:rsidRPr="007545D4" w:rsidRDefault="004D1568" w:rsidP="00100AEC">
      <w:pPr>
        <w:tabs>
          <w:tab w:val="left" w:pos="360"/>
          <w:tab w:val="right" w:pos="9180"/>
        </w:tabs>
      </w:pPr>
      <w:r w:rsidRPr="007545D4">
        <w:t>Cash</w:t>
      </w:r>
      <w:r w:rsidR="005158A0" w:rsidRPr="007545D4">
        <w:tab/>
      </w:r>
      <w:r w:rsidRPr="007545D4">
        <w:t xml:space="preserve">$ </w:t>
      </w:r>
      <w:r w:rsidR="00100AEC" w:rsidRPr="007545D4">
        <w:t xml:space="preserve"> </w:t>
      </w:r>
      <w:r w:rsidR="002D4267">
        <w:t>6</w:t>
      </w:r>
      <w:r w:rsidRPr="007545D4">
        <w:t>,000</w:t>
      </w:r>
    </w:p>
    <w:p w:rsidR="004D1568" w:rsidRPr="007545D4" w:rsidRDefault="004D1568" w:rsidP="00100AEC">
      <w:pPr>
        <w:tabs>
          <w:tab w:val="left" w:pos="360"/>
          <w:tab w:val="right" w:pos="9180"/>
        </w:tabs>
      </w:pPr>
      <w:r w:rsidRPr="007545D4">
        <w:t>Accounts receivable</w:t>
      </w:r>
      <w:r w:rsidR="005158A0" w:rsidRPr="007545D4">
        <w:tab/>
      </w:r>
      <w:r w:rsidRPr="007545D4">
        <w:t>15,000</w:t>
      </w:r>
    </w:p>
    <w:p w:rsidR="004D1568" w:rsidRPr="007545D4" w:rsidRDefault="00AE2BDB" w:rsidP="00100AEC">
      <w:pPr>
        <w:tabs>
          <w:tab w:val="left" w:pos="360"/>
          <w:tab w:val="right" w:pos="9180"/>
        </w:tabs>
      </w:pPr>
      <w:r>
        <w:t>E</w:t>
      </w:r>
      <w:r w:rsidR="004D1568" w:rsidRPr="007545D4">
        <w:t>quipment</w:t>
      </w:r>
      <w:r w:rsidR="005158A0" w:rsidRPr="007545D4">
        <w:tab/>
      </w:r>
      <w:r w:rsidR="002D4267">
        <w:t>17</w:t>
      </w:r>
      <w:r w:rsidR="004D1568" w:rsidRPr="007545D4">
        <w:t>,000</w:t>
      </w:r>
    </w:p>
    <w:p w:rsidR="004D1568" w:rsidRPr="007545D4" w:rsidRDefault="004D1568" w:rsidP="00100AEC">
      <w:pPr>
        <w:tabs>
          <w:tab w:val="left" w:pos="360"/>
          <w:tab w:val="right" w:pos="9180"/>
        </w:tabs>
      </w:pPr>
      <w:r w:rsidRPr="007545D4">
        <w:t>Building</w:t>
      </w:r>
      <w:r w:rsidR="008B1624">
        <w:t>s</w:t>
      </w:r>
      <w:r w:rsidR="005158A0" w:rsidRPr="007545D4">
        <w:tab/>
      </w:r>
      <w:r w:rsidR="00100AEC" w:rsidRPr="007545D4">
        <w:rPr>
          <w:u w:val="single"/>
        </w:rPr>
        <w:t xml:space="preserve">    </w:t>
      </w:r>
      <w:r w:rsidR="00DC69B2" w:rsidRPr="007545D4">
        <w:rPr>
          <w:u w:val="single"/>
        </w:rPr>
        <w:t>9</w:t>
      </w:r>
      <w:r w:rsidR="00DC69B2">
        <w:rPr>
          <w:u w:val="single"/>
        </w:rPr>
        <w:t>1</w:t>
      </w:r>
      <w:r w:rsidRPr="007545D4">
        <w:rPr>
          <w:u w:val="single"/>
        </w:rPr>
        <w:t>,000</w:t>
      </w:r>
    </w:p>
    <w:p w:rsidR="004D1568" w:rsidRPr="007545D4" w:rsidRDefault="004D1568" w:rsidP="004D1568">
      <w:pPr>
        <w:tabs>
          <w:tab w:val="left" w:pos="360"/>
          <w:tab w:val="right" w:pos="9180"/>
        </w:tabs>
      </w:pPr>
      <w:r w:rsidRPr="007545D4">
        <w:tab/>
        <w:t>Total assets</w:t>
      </w:r>
      <w:r w:rsidRPr="007545D4">
        <w:tab/>
      </w:r>
      <w:r w:rsidRPr="007545D4">
        <w:rPr>
          <w:u w:val="double"/>
        </w:rPr>
        <w:t>$</w:t>
      </w:r>
      <w:r w:rsidR="00DC69B2">
        <w:rPr>
          <w:u w:val="double"/>
        </w:rPr>
        <w:t>129</w:t>
      </w:r>
      <w:r w:rsidRPr="007545D4">
        <w:rPr>
          <w:u w:val="double"/>
        </w:rPr>
        <w:t>,000</w:t>
      </w:r>
    </w:p>
    <w:p w:rsidR="004D1568" w:rsidRPr="007545D4" w:rsidRDefault="004D1568" w:rsidP="004D1568">
      <w:pPr>
        <w:tabs>
          <w:tab w:val="left" w:pos="360"/>
          <w:tab w:val="right" w:pos="9180"/>
        </w:tabs>
        <w:spacing w:line="180" w:lineRule="atLeast"/>
      </w:pPr>
    </w:p>
    <w:p w:rsidR="004D1568" w:rsidRPr="007545D4" w:rsidRDefault="004D1568" w:rsidP="004D1568">
      <w:pPr>
        <w:tabs>
          <w:tab w:val="left" w:pos="360"/>
          <w:tab w:val="right" w:pos="9180"/>
        </w:tabs>
        <w:jc w:val="center"/>
      </w:pPr>
      <w:r w:rsidRPr="007545D4">
        <w:t xml:space="preserve">LIABILITIES AND </w:t>
      </w:r>
      <w:r w:rsidR="008B1624">
        <w:t>STOCKHOLDERS'</w:t>
      </w:r>
      <w:r w:rsidR="008B1624" w:rsidRPr="007545D4">
        <w:t xml:space="preserve"> </w:t>
      </w:r>
      <w:r w:rsidRPr="007545D4">
        <w:t>EQUITY</w:t>
      </w:r>
    </w:p>
    <w:p w:rsidR="004D1568" w:rsidRPr="007545D4" w:rsidRDefault="004D1568" w:rsidP="004D1568">
      <w:pPr>
        <w:tabs>
          <w:tab w:val="left" w:pos="360"/>
          <w:tab w:val="right" w:pos="9180"/>
        </w:tabs>
      </w:pPr>
      <w:r w:rsidRPr="007545D4">
        <w:t>Liabilities</w:t>
      </w:r>
    </w:p>
    <w:p w:rsidR="004D1568" w:rsidRPr="007545D4" w:rsidRDefault="004D1568" w:rsidP="004D1568">
      <w:pPr>
        <w:tabs>
          <w:tab w:val="left" w:pos="360"/>
          <w:tab w:val="right" w:pos="9180"/>
        </w:tabs>
      </w:pPr>
      <w:r w:rsidRPr="007545D4">
        <w:t>Accounts payable</w:t>
      </w:r>
      <w:r w:rsidRPr="007545D4">
        <w:tab/>
        <w:t xml:space="preserve">$    </w:t>
      </w:r>
      <w:r w:rsidR="002D4267">
        <w:t>21</w:t>
      </w:r>
      <w:r w:rsidRPr="007545D4">
        <w:t>,000</w:t>
      </w:r>
    </w:p>
    <w:p w:rsidR="004D1568" w:rsidRPr="007545D4" w:rsidRDefault="004D1568" w:rsidP="004D1568">
      <w:pPr>
        <w:tabs>
          <w:tab w:val="left" w:pos="360"/>
          <w:tab w:val="right" w:pos="9180"/>
        </w:tabs>
        <w:spacing w:line="180" w:lineRule="atLeast"/>
      </w:pPr>
    </w:p>
    <w:p w:rsidR="004D1568" w:rsidRPr="007545D4" w:rsidRDefault="008B1624" w:rsidP="005158A0">
      <w:pPr>
        <w:tabs>
          <w:tab w:val="left" w:pos="360"/>
          <w:tab w:val="right" w:pos="7920"/>
        </w:tabs>
      </w:pPr>
      <w:r>
        <w:t>Stockholders'</w:t>
      </w:r>
      <w:r w:rsidRPr="007545D4">
        <w:t xml:space="preserve"> </w:t>
      </w:r>
      <w:r w:rsidR="00100AEC" w:rsidRPr="007545D4">
        <w:t>e</w:t>
      </w:r>
      <w:r w:rsidR="004D1568" w:rsidRPr="007545D4">
        <w:t>quity</w:t>
      </w:r>
    </w:p>
    <w:p w:rsidR="004D1568" w:rsidRPr="007545D4" w:rsidRDefault="008B1624" w:rsidP="004D1568">
      <w:pPr>
        <w:tabs>
          <w:tab w:val="left" w:pos="360"/>
          <w:tab w:val="right" w:pos="7560"/>
          <w:tab w:val="right" w:pos="9180"/>
        </w:tabs>
      </w:pPr>
      <w:r>
        <w:t>Common stock</w:t>
      </w:r>
      <w:r w:rsidR="004D1568" w:rsidRPr="007545D4">
        <w:tab/>
      </w:r>
      <w:r w:rsidR="004D1568" w:rsidRPr="007545D4">
        <w:tab/>
      </w:r>
      <w:r w:rsidR="00100AEC" w:rsidRPr="007545D4">
        <w:rPr>
          <w:u w:val="single"/>
        </w:rPr>
        <w:t xml:space="preserve">  </w:t>
      </w:r>
      <w:r w:rsidR="00DC69B2">
        <w:rPr>
          <w:u w:val="single"/>
        </w:rPr>
        <w:t>108</w:t>
      </w:r>
      <w:r w:rsidR="004D1568" w:rsidRPr="007545D4">
        <w:rPr>
          <w:u w:val="single"/>
        </w:rPr>
        <w:t>,000</w:t>
      </w:r>
    </w:p>
    <w:p w:rsidR="004D1568" w:rsidRDefault="004D1568" w:rsidP="004D1568">
      <w:pPr>
        <w:tabs>
          <w:tab w:val="left" w:pos="360"/>
          <w:tab w:val="right" w:pos="9180"/>
        </w:tabs>
        <w:rPr>
          <w:u w:val="double"/>
        </w:rPr>
      </w:pPr>
      <w:r w:rsidRPr="007545D4">
        <w:tab/>
        <w:t xml:space="preserve">Total liabilities and </w:t>
      </w:r>
      <w:r w:rsidR="008B1624">
        <w:t>stockholders'</w:t>
      </w:r>
      <w:r w:rsidR="008B1624" w:rsidRPr="007545D4">
        <w:t xml:space="preserve"> </w:t>
      </w:r>
      <w:r w:rsidRPr="007545D4">
        <w:t>equity</w:t>
      </w:r>
      <w:r w:rsidRPr="007545D4">
        <w:tab/>
      </w:r>
      <w:r w:rsidRPr="007545D4">
        <w:rPr>
          <w:u w:val="double"/>
        </w:rPr>
        <w:t>$</w:t>
      </w:r>
      <w:r w:rsidR="00DC69B2">
        <w:rPr>
          <w:u w:val="double"/>
        </w:rPr>
        <w:t>129</w:t>
      </w:r>
      <w:r w:rsidRPr="007545D4">
        <w:rPr>
          <w:u w:val="double"/>
        </w:rPr>
        <w:t>,000</w:t>
      </w:r>
    </w:p>
    <w:p w:rsidR="004C194E" w:rsidRDefault="004C194E" w:rsidP="004D1568">
      <w:pPr>
        <w:tabs>
          <w:tab w:val="left" w:pos="360"/>
          <w:tab w:val="right" w:pos="9180"/>
        </w:tabs>
        <w:rPr>
          <w:u w:val="double"/>
        </w:rPr>
      </w:pPr>
    </w:p>
    <w:p w:rsidR="004C194E" w:rsidRPr="007545D4" w:rsidRDefault="00AF16B3" w:rsidP="004D1568">
      <w:pPr>
        <w:tabs>
          <w:tab w:val="left" w:pos="360"/>
          <w:tab w:val="right" w:pos="9180"/>
        </w:tabs>
        <w:rPr>
          <w:u w:val="double"/>
        </w:rPr>
      </w:pPr>
      <w:r>
        <w:rPr>
          <w:sz w:val="18"/>
          <w:szCs w:val="18"/>
        </w:rPr>
        <w:t xml:space="preserve">LO5   </w:t>
      </w:r>
      <w:r w:rsidR="004C194E">
        <w:rPr>
          <w:sz w:val="18"/>
          <w:szCs w:val="18"/>
        </w:rPr>
        <w:t xml:space="preserve">BT: AP   Difficulty: Medium   TOT:  </w:t>
      </w:r>
      <w:r w:rsidR="004C194E" w:rsidRPr="003C5EBC">
        <w:rPr>
          <w:sz w:val="18"/>
          <w:szCs w:val="18"/>
        </w:rPr>
        <w:t>5 min.   AACSB: Reflective Thinking   AICPA BB: Critical Thinking   AICPA  FN: Reporting</w:t>
      </w:r>
    </w:p>
    <w:p w:rsidR="00461C12" w:rsidRPr="007545D4" w:rsidRDefault="007255A5" w:rsidP="00461C12">
      <w:pPr>
        <w:pStyle w:val="2"/>
      </w:pPr>
      <w:r w:rsidRPr="007545D4">
        <w:t>EXERCISES</w:t>
      </w:r>
    </w:p>
    <w:p w:rsidR="00461C12" w:rsidRPr="007545D4" w:rsidRDefault="00D064B5" w:rsidP="00D01C30">
      <w:pPr>
        <w:pStyle w:val="5"/>
      </w:pPr>
      <w:r w:rsidRPr="007545D4">
        <w:t xml:space="preserve">Ex. </w:t>
      </w:r>
      <w:r w:rsidR="002F4FC2">
        <w:rPr>
          <w:rStyle w:val="50"/>
        </w:rPr>
        <w:t>203</w:t>
      </w:r>
    </w:p>
    <w:p w:rsidR="00461C12" w:rsidRPr="007545D4" w:rsidRDefault="00461C12" w:rsidP="00461C12">
      <w:pPr>
        <w:jc w:val="both"/>
        <w:rPr>
          <w:snapToGrid w:val="0"/>
        </w:rPr>
      </w:pPr>
      <w:r w:rsidRPr="007545D4">
        <w:rPr>
          <w:snapToGrid w:val="0"/>
        </w:rPr>
        <w:t>Below is a list of important abbreviations widely used in business</w:t>
      </w:r>
      <w:r w:rsidR="00E87BD8" w:rsidRPr="007545D4">
        <w:rPr>
          <w:snapToGrid w:val="0"/>
        </w:rPr>
        <w:t xml:space="preserve">. </w:t>
      </w:r>
      <w:r w:rsidRPr="007545D4">
        <w:rPr>
          <w:snapToGrid w:val="0"/>
        </w:rPr>
        <w:t>For each abbreviation give the full designation.</w:t>
      </w:r>
    </w:p>
    <w:p w:rsidR="00461C12" w:rsidRPr="007545D4" w:rsidRDefault="00461C12" w:rsidP="00461C12">
      <w:pPr>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1.</w:t>
      </w:r>
      <w:r w:rsidRPr="007545D4">
        <w:rPr>
          <w:snapToGrid w:val="0"/>
        </w:rPr>
        <w:tab/>
        <w:t>CPA</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2.</w:t>
      </w:r>
      <w:r w:rsidRPr="007545D4">
        <w:rPr>
          <w:snapToGrid w:val="0"/>
        </w:rPr>
        <w:tab/>
        <w:t>IRS</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3.</w:t>
      </w:r>
      <w:r w:rsidRPr="007545D4">
        <w:rPr>
          <w:snapToGrid w:val="0"/>
        </w:rPr>
        <w:tab/>
        <w:t>FBI</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4.</w:t>
      </w:r>
      <w:r w:rsidRPr="007545D4">
        <w:rPr>
          <w:snapToGrid w:val="0"/>
        </w:rPr>
        <w:tab/>
        <w:t>FASB</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5.</w:t>
      </w:r>
      <w:r w:rsidRPr="007545D4">
        <w:rPr>
          <w:snapToGrid w:val="0"/>
        </w:rPr>
        <w:tab/>
        <w:t>GAAP</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b/>
          <w:snapToGrid w:val="0"/>
        </w:rPr>
      </w:pPr>
      <w:r w:rsidRPr="007545D4">
        <w:rPr>
          <w:snapToGrid w:val="0"/>
        </w:rPr>
        <w:tab/>
      </w:r>
      <w:r w:rsidR="005158A0" w:rsidRPr="007545D4">
        <w:rPr>
          <w:snapToGrid w:val="0"/>
        </w:rPr>
        <w:t>6</w:t>
      </w:r>
      <w:r w:rsidRPr="007545D4">
        <w:rPr>
          <w:snapToGrid w:val="0"/>
        </w:rPr>
        <w:t>.</w:t>
      </w:r>
      <w:r w:rsidRPr="007545D4">
        <w:rPr>
          <w:snapToGrid w:val="0"/>
        </w:rPr>
        <w:tab/>
        <w:t>SEC</w:t>
      </w:r>
      <w:r w:rsidRPr="007545D4">
        <w:rPr>
          <w:snapToGrid w:val="0"/>
        </w:rPr>
        <w:tab/>
      </w:r>
      <w:r w:rsidRPr="007545D4">
        <w:rPr>
          <w:snapToGrid w:val="0"/>
        </w:rPr>
        <w:tab/>
      </w:r>
    </w:p>
    <w:p w:rsidR="00461C12" w:rsidRPr="007545D4" w:rsidRDefault="00461C12" w:rsidP="00A33C0D"/>
    <w:p w:rsidR="00461C12" w:rsidRPr="007545D4" w:rsidRDefault="00461C12" w:rsidP="00A33C0D"/>
    <w:p w:rsidR="00461C12" w:rsidRPr="007545D4" w:rsidRDefault="00461C12" w:rsidP="00D01C30">
      <w:pPr>
        <w:pStyle w:val="5"/>
        <w:rPr>
          <w:b w:val="0"/>
        </w:rPr>
      </w:pPr>
      <w:r w:rsidRPr="007545D4">
        <w:t xml:space="preserve">Solution </w:t>
      </w:r>
      <w:r w:rsidR="002F4FC2">
        <w:t>203</w:t>
      </w:r>
    </w:p>
    <w:p w:rsidR="00461C12" w:rsidRPr="007545D4" w:rsidRDefault="00461C12" w:rsidP="00461C12">
      <w:pPr>
        <w:tabs>
          <w:tab w:val="decimal" w:pos="360"/>
          <w:tab w:val="left" w:pos="720"/>
        </w:tabs>
        <w:rPr>
          <w:snapToGrid w:val="0"/>
        </w:rPr>
      </w:pPr>
      <w:r w:rsidRPr="007545D4">
        <w:rPr>
          <w:snapToGrid w:val="0"/>
        </w:rPr>
        <w:tab/>
        <w:t>1.</w:t>
      </w:r>
      <w:r w:rsidRPr="007545D4">
        <w:rPr>
          <w:snapToGrid w:val="0"/>
        </w:rPr>
        <w:tab/>
        <w:t>Certified Public Accountant</w:t>
      </w:r>
    </w:p>
    <w:p w:rsidR="00461C12" w:rsidRPr="007545D4" w:rsidRDefault="00461C12" w:rsidP="00461C12">
      <w:pPr>
        <w:tabs>
          <w:tab w:val="decimal" w:pos="360"/>
          <w:tab w:val="left" w:pos="720"/>
        </w:tabs>
        <w:rPr>
          <w:snapToGrid w:val="0"/>
        </w:rPr>
      </w:pPr>
      <w:r w:rsidRPr="007545D4">
        <w:rPr>
          <w:snapToGrid w:val="0"/>
        </w:rPr>
        <w:tab/>
        <w:t>2.</w:t>
      </w:r>
      <w:r w:rsidRPr="007545D4">
        <w:rPr>
          <w:snapToGrid w:val="0"/>
        </w:rPr>
        <w:tab/>
        <w:t>Internal Revenue Service</w:t>
      </w:r>
    </w:p>
    <w:p w:rsidR="00461C12" w:rsidRPr="007545D4" w:rsidRDefault="00461C12" w:rsidP="00461C12">
      <w:pPr>
        <w:tabs>
          <w:tab w:val="decimal" w:pos="360"/>
          <w:tab w:val="left" w:pos="720"/>
        </w:tabs>
        <w:rPr>
          <w:snapToGrid w:val="0"/>
        </w:rPr>
      </w:pPr>
      <w:r w:rsidRPr="007545D4">
        <w:rPr>
          <w:snapToGrid w:val="0"/>
        </w:rPr>
        <w:tab/>
        <w:t>3.</w:t>
      </w:r>
      <w:r w:rsidRPr="007545D4">
        <w:rPr>
          <w:snapToGrid w:val="0"/>
        </w:rPr>
        <w:tab/>
        <w:t>Federal Bureau of Investigation</w:t>
      </w:r>
    </w:p>
    <w:p w:rsidR="00461C12" w:rsidRPr="007545D4" w:rsidRDefault="00461C12" w:rsidP="00461C12">
      <w:pPr>
        <w:tabs>
          <w:tab w:val="decimal" w:pos="360"/>
          <w:tab w:val="left" w:pos="720"/>
        </w:tabs>
        <w:rPr>
          <w:snapToGrid w:val="0"/>
        </w:rPr>
      </w:pPr>
      <w:r w:rsidRPr="007545D4">
        <w:rPr>
          <w:snapToGrid w:val="0"/>
        </w:rPr>
        <w:tab/>
        <w:t>4.</w:t>
      </w:r>
      <w:r w:rsidRPr="007545D4">
        <w:rPr>
          <w:snapToGrid w:val="0"/>
        </w:rPr>
        <w:tab/>
        <w:t>Financial Accounting Standards Board</w:t>
      </w:r>
    </w:p>
    <w:p w:rsidR="00461C12" w:rsidRPr="007545D4" w:rsidRDefault="00461C12" w:rsidP="00461C12">
      <w:pPr>
        <w:tabs>
          <w:tab w:val="decimal" w:pos="360"/>
          <w:tab w:val="left" w:pos="720"/>
        </w:tabs>
        <w:rPr>
          <w:snapToGrid w:val="0"/>
        </w:rPr>
      </w:pPr>
      <w:r w:rsidRPr="007545D4">
        <w:rPr>
          <w:snapToGrid w:val="0"/>
        </w:rPr>
        <w:tab/>
        <w:t>5.</w:t>
      </w:r>
      <w:r w:rsidRPr="007545D4">
        <w:rPr>
          <w:snapToGrid w:val="0"/>
        </w:rPr>
        <w:tab/>
        <w:t>Generally Accepted Accounting Principles</w:t>
      </w:r>
    </w:p>
    <w:p w:rsidR="00461C12" w:rsidRDefault="00461C12" w:rsidP="00461C12">
      <w:pPr>
        <w:tabs>
          <w:tab w:val="decimal" w:pos="360"/>
          <w:tab w:val="left" w:pos="720"/>
        </w:tabs>
        <w:rPr>
          <w:snapToGrid w:val="0"/>
        </w:rPr>
      </w:pPr>
      <w:r w:rsidRPr="007545D4">
        <w:rPr>
          <w:snapToGrid w:val="0"/>
        </w:rPr>
        <w:tab/>
      </w:r>
      <w:r w:rsidR="005158A0" w:rsidRPr="007545D4">
        <w:rPr>
          <w:snapToGrid w:val="0"/>
        </w:rPr>
        <w:t>6</w:t>
      </w:r>
      <w:r w:rsidRPr="007545D4">
        <w:rPr>
          <w:snapToGrid w:val="0"/>
        </w:rPr>
        <w:t>.</w:t>
      </w:r>
      <w:r w:rsidRPr="007545D4">
        <w:rPr>
          <w:snapToGrid w:val="0"/>
        </w:rPr>
        <w:tab/>
        <w:t xml:space="preserve">Securities </w:t>
      </w:r>
      <w:r w:rsidR="00426D2F" w:rsidRPr="007545D4">
        <w:rPr>
          <w:snapToGrid w:val="0"/>
        </w:rPr>
        <w:t xml:space="preserve">and </w:t>
      </w:r>
      <w:r w:rsidR="004C194E">
        <w:rPr>
          <w:snapToGrid w:val="0"/>
        </w:rPr>
        <w:t>Exchange Commission</w:t>
      </w:r>
    </w:p>
    <w:p w:rsidR="004C194E" w:rsidRDefault="004C194E" w:rsidP="00461C12">
      <w:pPr>
        <w:tabs>
          <w:tab w:val="decimal" w:pos="360"/>
          <w:tab w:val="left" w:pos="720"/>
        </w:tabs>
        <w:rPr>
          <w:snapToGrid w:val="0"/>
        </w:rPr>
      </w:pPr>
    </w:p>
    <w:p w:rsidR="004C194E" w:rsidRPr="007545D4" w:rsidRDefault="00F268CE" w:rsidP="00461C12">
      <w:pPr>
        <w:tabs>
          <w:tab w:val="decimal" w:pos="360"/>
          <w:tab w:val="left" w:pos="720"/>
        </w:tabs>
        <w:rPr>
          <w:snapToGrid w:val="0"/>
        </w:rPr>
      </w:pPr>
      <w:r>
        <w:rPr>
          <w:sz w:val="18"/>
          <w:szCs w:val="18"/>
        </w:rPr>
        <w:t>LO1</w:t>
      </w:r>
      <w:r w:rsidR="004C194E">
        <w:rPr>
          <w:sz w:val="18"/>
          <w:szCs w:val="18"/>
        </w:rPr>
        <w:t xml:space="preserve">, </w:t>
      </w:r>
      <w:r>
        <w:rPr>
          <w:sz w:val="18"/>
          <w:szCs w:val="18"/>
        </w:rPr>
        <w:t xml:space="preserve">2   </w:t>
      </w:r>
      <w:r w:rsidR="004C194E">
        <w:rPr>
          <w:sz w:val="18"/>
          <w:szCs w:val="18"/>
        </w:rPr>
        <w:t xml:space="preserve">BT: K   Difficulty: Medium   TOT:  </w:t>
      </w:r>
      <w:r w:rsidR="004C194E" w:rsidRPr="003C5EBC">
        <w:rPr>
          <w:sz w:val="18"/>
          <w:szCs w:val="18"/>
        </w:rPr>
        <w:t>5 min.   AACSB: Reflective Thinking   AICPA BB: Critical Thinking   AICPA  FN: Reporting</w:t>
      </w:r>
    </w:p>
    <w:p w:rsidR="00461C12" w:rsidRPr="007545D4" w:rsidRDefault="00461C12" w:rsidP="00461C12">
      <w:pPr>
        <w:tabs>
          <w:tab w:val="decimal" w:pos="3960"/>
          <w:tab w:val="left" w:pos="4320"/>
          <w:tab w:val="decimal" w:pos="5760"/>
          <w:tab w:val="left" w:pos="6120"/>
          <w:tab w:val="decimal" w:pos="7560"/>
          <w:tab w:val="left" w:pos="7920"/>
        </w:tabs>
        <w:rPr>
          <w:snapToGrid w:val="0"/>
        </w:rPr>
      </w:pPr>
    </w:p>
    <w:p w:rsidR="00461C12" w:rsidRDefault="00461C12" w:rsidP="00461C12">
      <w:pPr>
        <w:rPr>
          <w:snapToGrid w:val="0"/>
        </w:rPr>
      </w:pPr>
    </w:p>
    <w:p w:rsidR="00B444F9" w:rsidRPr="007545D4" w:rsidRDefault="00B444F9" w:rsidP="00461C12">
      <w:pPr>
        <w:rPr>
          <w:snapToGrid w:val="0"/>
        </w:rPr>
      </w:pPr>
    </w:p>
    <w:p w:rsidR="007255A5" w:rsidRPr="007545D4" w:rsidRDefault="00D064B5" w:rsidP="007255A5">
      <w:pPr>
        <w:pStyle w:val="5"/>
      </w:pPr>
      <w:r w:rsidRPr="007545D4">
        <w:t xml:space="preserve">Ex. </w:t>
      </w:r>
      <w:r w:rsidR="002F4FC2">
        <w:rPr>
          <w:rStyle w:val="50"/>
        </w:rPr>
        <w:t>204</w:t>
      </w:r>
    </w:p>
    <w:p w:rsidR="007255A5" w:rsidRPr="007545D4" w:rsidRDefault="007255A5" w:rsidP="004E4634">
      <w:pPr>
        <w:tabs>
          <w:tab w:val="left" w:pos="540"/>
          <w:tab w:val="right" w:pos="1440"/>
          <w:tab w:val="left" w:pos="1800"/>
          <w:tab w:val="left" w:pos="2430"/>
          <w:tab w:val="right" w:pos="3330"/>
          <w:tab w:val="left" w:pos="3600"/>
          <w:tab w:val="left" w:pos="3960"/>
          <w:tab w:val="right" w:pos="5400"/>
        </w:tabs>
        <w:rPr>
          <w:rFonts w:cs="Arial"/>
        </w:rPr>
      </w:pPr>
      <w:r w:rsidRPr="007545D4">
        <w:rPr>
          <w:rFonts w:cs="Arial"/>
        </w:rPr>
        <w:t>Determine the missing amount for each of the following.</w:t>
      </w:r>
      <w:r w:rsidRPr="007545D4">
        <w:rPr>
          <w:rFonts w:cs="Arial"/>
        </w:rPr>
        <w:cr/>
      </w:r>
      <w:r w:rsidRPr="007545D4">
        <w:rPr>
          <w:rFonts w:cs="Arial"/>
        </w:rPr>
        <w:tab/>
      </w:r>
      <w:r w:rsidR="004E4634" w:rsidRPr="007545D4">
        <w:rPr>
          <w:rFonts w:cs="Arial"/>
          <w:u w:val="single"/>
        </w:rPr>
        <w:t xml:space="preserve">  </w:t>
      </w:r>
      <w:r w:rsidRPr="007545D4">
        <w:rPr>
          <w:rFonts w:cs="Arial"/>
          <w:u w:val="single"/>
        </w:rPr>
        <w:t>Assets</w:t>
      </w:r>
      <w:r w:rsidRPr="007545D4">
        <w:rPr>
          <w:rFonts w:cs="Arial"/>
          <w:u w:val="single"/>
        </w:rPr>
        <w:tab/>
      </w:r>
      <w:r w:rsidRPr="007545D4">
        <w:rPr>
          <w:rFonts w:cs="Arial"/>
        </w:rPr>
        <w:tab/>
        <w:t>=</w:t>
      </w:r>
      <w:r w:rsidRPr="007545D4">
        <w:rPr>
          <w:rFonts w:cs="Arial"/>
        </w:rPr>
        <w:tab/>
      </w:r>
      <w:r w:rsidRPr="007545D4">
        <w:rPr>
          <w:rFonts w:cs="Arial"/>
          <w:u w:val="single"/>
        </w:rPr>
        <w:t>Liabilities</w:t>
      </w:r>
      <w:r w:rsidRPr="007545D4">
        <w:rPr>
          <w:rFonts w:cs="Arial"/>
        </w:rPr>
        <w:tab/>
        <w:t>+</w:t>
      </w:r>
      <w:r w:rsidRPr="007545D4">
        <w:rPr>
          <w:rFonts w:cs="Arial"/>
        </w:rPr>
        <w:tab/>
      </w:r>
      <w:r w:rsidR="001F1CF5">
        <w:rPr>
          <w:rFonts w:cs="Arial"/>
          <w:u w:val="single"/>
        </w:rPr>
        <w:t>Stockholders'</w:t>
      </w:r>
      <w:r w:rsidR="001F1CF5" w:rsidRPr="007545D4">
        <w:rPr>
          <w:rFonts w:cs="Arial"/>
          <w:u w:val="single"/>
        </w:rPr>
        <w:t xml:space="preserve"> </w:t>
      </w:r>
      <w:r w:rsidRPr="007545D4">
        <w:rPr>
          <w:rFonts w:cs="Arial"/>
          <w:u w:val="single"/>
        </w:rPr>
        <w:t>Equity</w:t>
      </w:r>
    </w:p>
    <w:p w:rsidR="007255A5" w:rsidRPr="007545D4" w:rsidRDefault="007255A5" w:rsidP="001F1CF5">
      <w:pPr>
        <w:tabs>
          <w:tab w:val="right" w:pos="1440"/>
          <w:tab w:val="right" w:pos="3240"/>
          <w:tab w:val="right" w:pos="5373"/>
        </w:tabs>
        <w:rPr>
          <w:rFonts w:cs="Arial"/>
          <w:snapToGrid w:val="0"/>
        </w:rPr>
      </w:pPr>
      <w:r w:rsidRPr="007545D4">
        <w:rPr>
          <w:rFonts w:cs="Arial"/>
        </w:rPr>
        <w:t>1.</w:t>
      </w:r>
      <w:r w:rsidRPr="007545D4">
        <w:rPr>
          <w:rFonts w:cs="Arial"/>
        </w:rPr>
        <w:tab/>
        <w:t>(a)</w:t>
      </w:r>
      <w:r w:rsidRPr="007545D4">
        <w:rPr>
          <w:rFonts w:cs="Arial"/>
        </w:rPr>
        <w:tab/>
        <w:t>$</w:t>
      </w:r>
      <w:r w:rsidR="00DC69B2" w:rsidRPr="007545D4">
        <w:rPr>
          <w:rFonts w:cs="Arial"/>
        </w:rPr>
        <w:t>5</w:t>
      </w:r>
      <w:r w:rsidR="00DC69B2">
        <w:rPr>
          <w:rFonts w:cs="Arial"/>
        </w:rPr>
        <w:t>5</w:t>
      </w:r>
      <w:r w:rsidRPr="007545D4">
        <w:rPr>
          <w:rFonts w:cs="Arial"/>
        </w:rPr>
        <w:t>,000</w:t>
      </w:r>
      <w:r w:rsidRPr="007545D4">
        <w:rPr>
          <w:rFonts w:cs="Arial"/>
        </w:rPr>
        <w:tab/>
        <w:t>$95,000</w:t>
      </w:r>
      <w:r w:rsidRPr="007545D4">
        <w:rPr>
          <w:rFonts w:cs="Arial"/>
        </w:rPr>
        <w:cr/>
        <w:t>2.</w:t>
      </w:r>
      <w:r w:rsidRPr="007545D4">
        <w:rPr>
          <w:rFonts w:cs="Arial"/>
        </w:rPr>
        <w:tab/>
        <w:t>$125,000</w:t>
      </w:r>
      <w:r w:rsidRPr="007545D4">
        <w:rPr>
          <w:rFonts w:cs="Arial"/>
        </w:rPr>
        <w:tab/>
        <w:t>(b)</w:t>
      </w:r>
      <w:r w:rsidRPr="007545D4">
        <w:rPr>
          <w:rFonts w:cs="Arial"/>
        </w:rPr>
        <w:tab/>
        <w:t>$85,000</w:t>
      </w:r>
      <w:r w:rsidRPr="007545D4">
        <w:rPr>
          <w:rFonts w:cs="Arial"/>
        </w:rPr>
        <w:cr/>
        <w:t>3.</w:t>
      </w:r>
      <w:r w:rsidRPr="007545D4">
        <w:rPr>
          <w:rFonts w:cs="Arial"/>
        </w:rPr>
        <w:tab/>
        <w:t>$</w:t>
      </w:r>
      <w:r w:rsidR="00DC69B2" w:rsidRPr="007545D4">
        <w:rPr>
          <w:rFonts w:cs="Arial"/>
        </w:rPr>
        <w:t>1</w:t>
      </w:r>
      <w:r w:rsidR="00DC69B2">
        <w:rPr>
          <w:rFonts w:cs="Arial"/>
        </w:rPr>
        <w:t>6</w:t>
      </w:r>
      <w:r w:rsidR="00DC69B2" w:rsidRPr="007545D4">
        <w:rPr>
          <w:rFonts w:cs="Arial"/>
        </w:rPr>
        <w:t>0</w:t>
      </w:r>
      <w:r w:rsidRPr="007545D4">
        <w:rPr>
          <w:rFonts w:cs="Arial"/>
        </w:rPr>
        <w:t>,000</w:t>
      </w:r>
      <w:r w:rsidRPr="007545D4">
        <w:rPr>
          <w:rFonts w:cs="Arial"/>
        </w:rPr>
        <w:tab/>
        <w:t>$65,000</w:t>
      </w:r>
      <w:r w:rsidRPr="007545D4">
        <w:rPr>
          <w:rFonts w:cs="Arial"/>
        </w:rPr>
        <w:tab/>
        <w:t>(c)</w:t>
      </w:r>
      <w:r w:rsidRPr="007545D4">
        <w:rPr>
          <w:rFonts w:cs="Arial"/>
        </w:rPr>
        <w:cr/>
      </w:r>
    </w:p>
    <w:p w:rsidR="007255A5" w:rsidRPr="007545D4" w:rsidRDefault="007255A5" w:rsidP="00461C12">
      <w:pPr>
        <w:rPr>
          <w:rFonts w:cs="Arial"/>
          <w:snapToGrid w:val="0"/>
        </w:rPr>
      </w:pPr>
    </w:p>
    <w:p w:rsidR="007255A5" w:rsidRPr="007545D4" w:rsidRDefault="007255A5" w:rsidP="007255A5">
      <w:pPr>
        <w:pStyle w:val="5"/>
        <w:rPr>
          <w:rFonts w:cs="Arial"/>
          <w:b w:val="0"/>
        </w:rPr>
      </w:pPr>
      <w:r w:rsidRPr="007545D4">
        <w:rPr>
          <w:rFonts w:cs="Arial"/>
        </w:rPr>
        <w:t xml:space="preserve">Solution </w:t>
      </w:r>
      <w:r w:rsidR="002F4FC2">
        <w:rPr>
          <w:rFonts w:cs="Arial"/>
        </w:rPr>
        <w:t>204</w:t>
      </w:r>
    </w:p>
    <w:p w:rsidR="007255A5" w:rsidRDefault="007255A5" w:rsidP="004E4634">
      <w:pPr>
        <w:tabs>
          <w:tab w:val="left" w:pos="360"/>
        </w:tabs>
        <w:rPr>
          <w:rFonts w:cs="Arial"/>
        </w:rPr>
      </w:pPr>
      <w:r w:rsidRPr="007545D4">
        <w:rPr>
          <w:rFonts w:cs="Arial"/>
        </w:rPr>
        <w:t>1.</w:t>
      </w:r>
      <w:r w:rsidR="004E4634" w:rsidRPr="007545D4">
        <w:rPr>
          <w:rFonts w:cs="Arial"/>
        </w:rPr>
        <w:tab/>
      </w:r>
      <w:r w:rsidRPr="007545D4">
        <w:rPr>
          <w:rFonts w:cs="Arial"/>
        </w:rPr>
        <w:t>(a) = $</w:t>
      </w:r>
      <w:r w:rsidR="00DC69B2" w:rsidRPr="007545D4">
        <w:rPr>
          <w:rFonts w:cs="Arial"/>
        </w:rPr>
        <w:t>1</w:t>
      </w:r>
      <w:r w:rsidR="00DC69B2">
        <w:rPr>
          <w:rFonts w:cs="Arial"/>
        </w:rPr>
        <w:t>50</w:t>
      </w:r>
      <w:r w:rsidRPr="007545D4">
        <w:rPr>
          <w:rFonts w:cs="Arial"/>
        </w:rPr>
        <w:t>,000 ($</w:t>
      </w:r>
      <w:r w:rsidR="00DC69B2" w:rsidRPr="007545D4">
        <w:rPr>
          <w:rFonts w:cs="Arial"/>
        </w:rPr>
        <w:t>5</w:t>
      </w:r>
      <w:r w:rsidR="00DC69B2">
        <w:rPr>
          <w:rFonts w:cs="Arial"/>
        </w:rPr>
        <w:t>5</w:t>
      </w:r>
      <w:r w:rsidRPr="007545D4">
        <w:rPr>
          <w:rFonts w:cs="Arial"/>
        </w:rPr>
        <w:t>,000 + $95,000)</w:t>
      </w:r>
      <w:r w:rsidRPr="007545D4">
        <w:rPr>
          <w:rFonts w:cs="Arial"/>
        </w:rPr>
        <w:cr/>
        <w:t>2.</w:t>
      </w:r>
      <w:r w:rsidR="004E4634" w:rsidRPr="007545D4">
        <w:rPr>
          <w:rFonts w:cs="Arial"/>
        </w:rPr>
        <w:tab/>
      </w:r>
      <w:r w:rsidRPr="007545D4">
        <w:rPr>
          <w:rFonts w:cs="Arial"/>
        </w:rPr>
        <w:t>(b) = $40,000 ($125,000 - $85,000)</w:t>
      </w:r>
      <w:r w:rsidRPr="007545D4">
        <w:rPr>
          <w:rFonts w:cs="Arial"/>
        </w:rPr>
        <w:cr/>
        <w:t>3.</w:t>
      </w:r>
      <w:r w:rsidR="004E4634" w:rsidRPr="007545D4">
        <w:rPr>
          <w:rFonts w:cs="Arial"/>
        </w:rPr>
        <w:tab/>
      </w:r>
      <w:r w:rsidRPr="007545D4">
        <w:rPr>
          <w:rFonts w:cs="Arial"/>
        </w:rPr>
        <w:t>(c) = $</w:t>
      </w:r>
      <w:r w:rsidR="00DC69B2">
        <w:rPr>
          <w:rFonts w:cs="Arial"/>
        </w:rPr>
        <w:t>9</w:t>
      </w:r>
      <w:r w:rsidR="00DC69B2" w:rsidRPr="007545D4">
        <w:rPr>
          <w:rFonts w:cs="Arial"/>
        </w:rPr>
        <w:t>5</w:t>
      </w:r>
      <w:r w:rsidRPr="007545D4">
        <w:rPr>
          <w:rFonts w:cs="Arial"/>
        </w:rPr>
        <w:t>,000 ($</w:t>
      </w:r>
      <w:r w:rsidR="00DC69B2" w:rsidRPr="007545D4">
        <w:rPr>
          <w:rFonts w:cs="Arial"/>
        </w:rPr>
        <w:t>1</w:t>
      </w:r>
      <w:r w:rsidR="00DC69B2">
        <w:rPr>
          <w:rFonts w:cs="Arial"/>
        </w:rPr>
        <w:t>6</w:t>
      </w:r>
      <w:r w:rsidR="00DC69B2" w:rsidRPr="007545D4">
        <w:rPr>
          <w:rFonts w:cs="Arial"/>
        </w:rPr>
        <w:t>0</w:t>
      </w:r>
      <w:r w:rsidRPr="007545D4">
        <w:rPr>
          <w:rFonts w:cs="Arial"/>
        </w:rPr>
        <w:t>,000 - $65,000)</w:t>
      </w:r>
      <w:r w:rsidRPr="007545D4">
        <w:rPr>
          <w:rFonts w:cs="Arial"/>
        </w:rPr>
        <w:cr/>
      </w:r>
    </w:p>
    <w:p w:rsidR="004C194E" w:rsidRPr="007545D4" w:rsidRDefault="003A6D85" w:rsidP="004E4634">
      <w:pPr>
        <w:tabs>
          <w:tab w:val="left" w:pos="360"/>
        </w:tabs>
        <w:rPr>
          <w:rFonts w:cs="Arial"/>
        </w:rPr>
      </w:pPr>
      <w:r>
        <w:rPr>
          <w:sz w:val="18"/>
          <w:szCs w:val="18"/>
        </w:rPr>
        <w:t xml:space="preserve">LO3   </w:t>
      </w:r>
      <w:r w:rsidR="004C194E">
        <w:rPr>
          <w:sz w:val="18"/>
          <w:szCs w:val="18"/>
        </w:rPr>
        <w:t xml:space="preserve">BT: C   Difficulty: Easy   TOT:  </w:t>
      </w:r>
      <w:r w:rsidR="004C194E" w:rsidRPr="003C5EBC">
        <w:rPr>
          <w:sz w:val="18"/>
          <w:szCs w:val="18"/>
        </w:rPr>
        <w:t>5 min.   AACSB: Reflective Thinking   AICPA BB: Critical Thinking   AICPA  FN: Reporting</w:t>
      </w:r>
    </w:p>
    <w:p w:rsidR="005158A0" w:rsidRPr="007545D4" w:rsidRDefault="005158A0" w:rsidP="004E4634">
      <w:pPr>
        <w:tabs>
          <w:tab w:val="left" w:pos="360"/>
        </w:tabs>
        <w:rPr>
          <w:rFonts w:cs="Arial"/>
        </w:rPr>
      </w:pPr>
    </w:p>
    <w:p w:rsidR="004E4634" w:rsidRPr="007545D4" w:rsidRDefault="004E4634" w:rsidP="004E4634">
      <w:pPr>
        <w:tabs>
          <w:tab w:val="left" w:pos="360"/>
        </w:tabs>
        <w:rPr>
          <w:rFonts w:cs="Arial"/>
          <w:snapToGrid w:val="0"/>
        </w:rPr>
      </w:pPr>
    </w:p>
    <w:p w:rsidR="00461C12" w:rsidRPr="007545D4" w:rsidRDefault="003A6D85" w:rsidP="00D01C30">
      <w:pPr>
        <w:pStyle w:val="5"/>
      </w:pPr>
      <w:r>
        <w:br w:type="page"/>
      </w:r>
      <w:r w:rsidR="00D064B5" w:rsidRPr="007545D4">
        <w:t xml:space="preserve">Ex. </w:t>
      </w:r>
      <w:r w:rsidR="002F4FC2">
        <w:t>205</w:t>
      </w:r>
    </w:p>
    <w:p w:rsidR="00461C12" w:rsidRPr="007545D4" w:rsidRDefault="00461C12" w:rsidP="00461C12">
      <w:pPr>
        <w:jc w:val="both"/>
        <w:rPr>
          <w:snapToGrid w:val="0"/>
        </w:rPr>
      </w:pPr>
      <w:r w:rsidRPr="007545D4">
        <w:rPr>
          <w:snapToGrid w:val="0"/>
        </w:rPr>
        <w:t xml:space="preserve">For the items listed below, fill in the appropriate code letter to indicate whether the item is an asset, liability, or </w:t>
      </w:r>
      <w:r w:rsidR="00EE4A24">
        <w:rPr>
          <w:snapToGrid w:val="0"/>
        </w:rPr>
        <w:t>stockholders'</w:t>
      </w:r>
      <w:r w:rsidRPr="007545D4">
        <w:rPr>
          <w:snapToGrid w:val="0"/>
        </w:rPr>
        <w:t xml:space="preserve"> equity item.</w:t>
      </w:r>
    </w:p>
    <w:p w:rsidR="00461C12" w:rsidRPr="007545D4" w:rsidRDefault="00461C12" w:rsidP="00461C12">
      <w:pPr>
        <w:rPr>
          <w:snapToGrid w:val="0"/>
          <w:u w:val="single"/>
        </w:rPr>
      </w:pP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00EE4A24">
        <w:rPr>
          <w:snapToGrid w:val="0"/>
        </w:rPr>
        <w:tab/>
      </w:r>
      <w:r w:rsidRPr="007545D4">
        <w:rPr>
          <w:snapToGrid w:val="0"/>
          <w:u w:val="single"/>
        </w:rPr>
        <w:t>Code</w:t>
      </w:r>
    </w:p>
    <w:p w:rsidR="00461C12" w:rsidRPr="007545D4" w:rsidRDefault="00461C12" w:rsidP="00EE4A24">
      <w:pPr>
        <w:tabs>
          <w:tab w:val="left" w:pos="2160"/>
          <w:tab w:val="center" w:pos="5310"/>
        </w:tabs>
        <w:rPr>
          <w:snapToGrid w:val="0"/>
        </w:rPr>
      </w:pPr>
      <w:r w:rsidRPr="007545D4">
        <w:rPr>
          <w:snapToGrid w:val="0"/>
        </w:rPr>
        <w:tab/>
        <w:t>Asset</w:t>
      </w:r>
      <w:r w:rsidRPr="007545D4">
        <w:rPr>
          <w:snapToGrid w:val="0"/>
        </w:rPr>
        <w:tab/>
        <w:t>A</w:t>
      </w:r>
    </w:p>
    <w:p w:rsidR="00461C12" w:rsidRPr="007545D4" w:rsidRDefault="00461C12" w:rsidP="00EE4A24">
      <w:pPr>
        <w:tabs>
          <w:tab w:val="left" w:pos="2160"/>
          <w:tab w:val="center" w:pos="5319"/>
        </w:tabs>
        <w:rPr>
          <w:snapToGrid w:val="0"/>
        </w:rPr>
      </w:pPr>
      <w:r w:rsidRPr="007545D4">
        <w:rPr>
          <w:snapToGrid w:val="0"/>
        </w:rPr>
        <w:tab/>
        <w:t>Liability</w:t>
      </w:r>
      <w:r w:rsidRPr="007545D4">
        <w:rPr>
          <w:snapToGrid w:val="0"/>
        </w:rPr>
        <w:tab/>
        <w:t>L</w:t>
      </w:r>
    </w:p>
    <w:p w:rsidR="00461C12" w:rsidRPr="007545D4" w:rsidRDefault="00461C12" w:rsidP="00EE4A24">
      <w:pPr>
        <w:tabs>
          <w:tab w:val="left" w:pos="2160"/>
          <w:tab w:val="center" w:pos="5274"/>
        </w:tabs>
        <w:rPr>
          <w:snapToGrid w:val="0"/>
        </w:rPr>
      </w:pPr>
      <w:r w:rsidRPr="007545D4">
        <w:rPr>
          <w:snapToGrid w:val="0"/>
        </w:rPr>
        <w:tab/>
      </w:r>
      <w:r w:rsidR="00713855">
        <w:rPr>
          <w:snapToGrid w:val="0"/>
        </w:rPr>
        <w:t>S</w:t>
      </w:r>
      <w:r w:rsidR="00EE4A24">
        <w:rPr>
          <w:snapToGrid w:val="0"/>
        </w:rPr>
        <w:t>tockholders'</w:t>
      </w:r>
      <w:r w:rsidRPr="007545D4">
        <w:rPr>
          <w:snapToGrid w:val="0"/>
        </w:rPr>
        <w:t xml:space="preserve"> Equity</w:t>
      </w:r>
      <w:r w:rsidRPr="007545D4">
        <w:rPr>
          <w:snapToGrid w:val="0"/>
        </w:rPr>
        <w:tab/>
      </w:r>
      <w:r w:rsidR="00E46CD1">
        <w:rPr>
          <w:snapToGrid w:val="0"/>
        </w:rPr>
        <w:t>S</w:t>
      </w:r>
      <w:r w:rsidR="00E46CD1" w:rsidRPr="007545D4">
        <w:rPr>
          <w:snapToGrid w:val="0"/>
        </w:rPr>
        <w:t>E</w:t>
      </w:r>
    </w:p>
    <w:p w:rsidR="00461C12" w:rsidRPr="007545D4" w:rsidRDefault="00461C12" w:rsidP="00461C12">
      <w:pPr>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1.</w:t>
      </w:r>
      <w:r w:rsidRPr="007545D4">
        <w:rPr>
          <w:snapToGrid w:val="0"/>
        </w:rPr>
        <w:tab/>
        <w:t>Rent Expense</w:t>
      </w:r>
      <w:r w:rsidRPr="007545D4">
        <w:rPr>
          <w:snapToGrid w:val="0"/>
        </w:rPr>
        <w:tab/>
      </w:r>
      <w:r w:rsidRPr="007545D4">
        <w:rPr>
          <w:snapToGrid w:val="0"/>
        </w:rPr>
        <w:tab/>
      </w:r>
      <w:r w:rsidRPr="007545D4">
        <w:rPr>
          <w:snapToGrid w:val="0"/>
        </w:rPr>
        <w:tab/>
        <w:t>6.</w:t>
      </w:r>
      <w:r w:rsidRPr="007545D4">
        <w:rPr>
          <w:snapToGrid w:val="0"/>
        </w:rPr>
        <w:tab/>
        <w:t>Cash</w:t>
      </w: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2.</w:t>
      </w:r>
      <w:r w:rsidRPr="007545D4">
        <w:rPr>
          <w:snapToGrid w:val="0"/>
        </w:rPr>
        <w:tab/>
        <w:t>Equipment</w:t>
      </w:r>
      <w:r w:rsidRPr="007545D4">
        <w:rPr>
          <w:snapToGrid w:val="0"/>
        </w:rPr>
        <w:tab/>
      </w:r>
      <w:r w:rsidRPr="007545D4">
        <w:rPr>
          <w:snapToGrid w:val="0"/>
        </w:rPr>
        <w:tab/>
      </w:r>
      <w:r w:rsidRPr="007545D4">
        <w:rPr>
          <w:snapToGrid w:val="0"/>
        </w:rPr>
        <w:tab/>
        <w:t>7.</w:t>
      </w:r>
      <w:r w:rsidRPr="007545D4">
        <w:rPr>
          <w:snapToGrid w:val="0"/>
        </w:rPr>
        <w:tab/>
        <w:t>Accounts Receivable</w:t>
      </w: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3.</w:t>
      </w:r>
      <w:r w:rsidRPr="007545D4">
        <w:rPr>
          <w:snapToGrid w:val="0"/>
        </w:rPr>
        <w:tab/>
        <w:t>Accounts Payable</w:t>
      </w:r>
      <w:r w:rsidRPr="007545D4">
        <w:rPr>
          <w:snapToGrid w:val="0"/>
        </w:rPr>
        <w:tab/>
      </w:r>
      <w:r w:rsidRPr="007545D4">
        <w:rPr>
          <w:snapToGrid w:val="0"/>
        </w:rPr>
        <w:tab/>
      </w:r>
      <w:r w:rsidRPr="007545D4">
        <w:rPr>
          <w:snapToGrid w:val="0"/>
        </w:rPr>
        <w:tab/>
        <w:t>8.</w:t>
      </w:r>
      <w:r w:rsidRPr="007545D4">
        <w:rPr>
          <w:snapToGrid w:val="0"/>
        </w:rPr>
        <w:tab/>
      </w:r>
      <w:r w:rsidR="00713855">
        <w:rPr>
          <w:snapToGrid w:val="0"/>
        </w:rPr>
        <w:t>Dividends</w:t>
      </w: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4.</w:t>
      </w:r>
      <w:r w:rsidRPr="007545D4">
        <w:rPr>
          <w:snapToGrid w:val="0"/>
        </w:rPr>
        <w:tab/>
      </w:r>
      <w:r w:rsidR="00713855">
        <w:rPr>
          <w:snapToGrid w:val="0"/>
        </w:rPr>
        <w:t>Common Stock</w:t>
      </w:r>
      <w:r w:rsidRPr="007545D4">
        <w:rPr>
          <w:snapToGrid w:val="0"/>
        </w:rPr>
        <w:tab/>
      </w:r>
      <w:r w:rsidRPr="007545D4">
        <w:rPr>
          <w:snapToGrid w:val="0"/>
        </w:rPr>
        <w:tab/>
      </w:r>
      <w:r w:rsidRPr="007545D4">
        <w:rPr>
          <w:snapToGrid w:val="0"/>
        </w:rPr>
        <w:tab/>
        <w:t>9.</w:t>
      </w:r>
      <w:r w:rsidRPr="007545D4">
        <w:rPr>
          <w:snapToGrid w:val="0"/>
        </w:rPr>
        <w:tab/>
        <w:t>Service Revenue</w:t>
      </w: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5.</w:t>
      </w:r>
      <w:r w:rsidRPr="007545D4">
        <w:rPr>
          <w:snapToGrid w:val="0"/>
        </w:rPr>
        <w:tab/>
        <w:t>Insurance Expense</w:t>
      </w:r>
      <w:r w:rsidRPr="007545D4">
        <w:rPr>
          <w:snapToGrid w:val="0"/>
        </w:rPr>
        <w:tab/>
      </w:r>
      <w:r w:rsidRPr="007545D4">
        <w:rPr>
          <w:snapToGrid w:val="0"/>
        </w:rPr>
        <w:tab/>
      </w:r>
      <w:r w:rsidRPr="007545D4">
        <w:rPr>
          <w:snapToGrid w:val="0"/>
        </w:rPr>
        <w:tab/>
        <w:t>10.</w:t>
      </w:r>
      <w:r w:rsidRPr="007545D4">
        <w:rPr>
          <w:snapToGrid w:val="0"/>
        </w:rPr>
        <w:tab/>
        <w:t>Notes Payable</w:t>
      </w:r>
    </w:p>
    <w:p w:rsidR="00461C12" w:rsidRPr="007545D4" w:rsidRDefault="00461C12" w:rsidP="00461C12">
      <w:pPr>
        <w:rPr>
          <w:snapToGrid w:val="0"/>
        </w:rPr>
      </w:pPr>
    </w:p>
    <w:p w:rsidR="00461C12" w:rsidRPr="007545D4" w:rsidRDefault="00461C12" w:rsidP="00461C12">
      <w:pPr>
        <w:spacing w:line="120" w:lineRule="atLeast"/>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2F4FC2">
        <w:rPr>
          <w:b/>
          <w:snapToGrid w:val="0"/>
        </w:rPr>
        <w:t>205</w:t>
      </w:r>
    </w:p>
    <w:p w:rsidR="00461C12" w:rsidRPr="007545D4" w:rsidRDefault="00461C12" w:rsidP="00461C12">
      <w:pPr>
        <w:tabs>
          <w:tab w:val="decimal" w:pos="360"/>
          <w:tab w:val="left" w:pos="720"/>
          <w:tab w:val="decimal" w:pos="2880"/>
          <w:tab w:val="left" w:pos="3240"/>
        </w:tabs>
        <w:rPr>
          <w:snapToGrid w:val="0"/>
        </w:rPr>
      </w:pPr>
      <w:r w:rsidRPr="007545D4">
        <w:rPr>
          <w:snapToGrid w:val="0"/>
        </w:rPr>
        <w:tab/>
        <w:t>1.</w:t>
      </w:r>
      <w:r w:rsidRPr="007545D4">
        <w:rPr>
          <w:snapToGrid w:val="0"/>
        </w:rPr>
        <w:tab/>
      </w:r>
      <w:r w:rsidR="00713855">
        <w:rPr>
          <w:snapToGrid w:val="0"/>
        </w:rPr>
        <w:t>S</w:t>
      </w:r>
      <w:r w:rsidR="00713855" w:rsidRPr="007545D4">
        <w:rPr>
          <w:snapToGrid w:val="0"/>
        </w:rPr>
        <w:t>E</w:t>
      </w:r>
      <w:r w:rsidRPr="007545D4">
        <w:rPr>
          <w:snapToGrid w:val="0"/>
        </w:rPr>
        <w:tab/>
        <w:t>6.</w:t>
      </w:r>
      <w:r w:rsidRPr="007545D4">
        <w:rPr>
          <w:snapToGrid w:val="0"/>
        </w:rPr>
        <w:tab/>
        <w:t>A</w:t>
      </w:r>
    </w:p>
    <w:p w:rsidR="00461C12" w:rsidRPr="007545D4" w:rsidRDefault="00461C12" w:rsidP="00461C12">
      <w:pPr>
        <w:tabs>
          <w:tab w:val="decimal" w:pos="360"/>
          <w:tab w:val="left" w:pos="720"/>
          <w:tab w:val="decimal" w:pos="2880"/>
          <w:tab w:val="left" w:pos="3240"/>
        </w:tabs>
        <w:rPr>
          <w:snapToGrid w:val="0"/>
        </w:rPr>
      </w:pPr>
      <w:r w:rsidRPr="007545D4">
        <w:rPr>
          <w:snapToGrid w:val="0"/>
        </w:rPr>
        <w:tab/>
        <w:t>2.</w:t>
      </w:r>
      <w:r w:rsidRPr="007545D4">
        <w:rPr>
          <w:snapToGrid w:val="0"/>
        </w:rPr>
        <w:tab/>
        <w:t>A</w:t>
      </w:r>
      <w:r w:rsidRPr="007545D4">
        <w:rPr>
          <w:snapToGrid w:val="0"/>
        </w:rPr>
        <w:tab/>
        <w:t>7.</w:t>
      </w:r>
      <w:r w:rsidRPr="007545D4">
        <w:rPr>
          <w:snapToGrid w:val="0"/>
        </w:rPr>
        <w:tab/>
        <w:t>A</w:t>
      </w:r>
    </w:p>
    <w:p w:rsidR="00461C12" w:rsidRPr="00796FB6" w:rsidRDefault="00461C12" w:rsidP="00461C12">
      <w:pPr>
        <w:tabs>
          <w:tab w:val="decimal" w:pos="360"/>
          <w:tab w:val="left" w:pos="720"/>
          <w:tab w:val="decimal" w:pos="2880"/>
          <w:tab w:val="left" w:pos="3240"/>
        </w:tabs>
        <w:rPr>
          <w:snapToGrid w:val="0"/>
          <w:lang w:val="da-DK"/>
        </w:rPr>
      </w:pPr>
      <w:r w:rsidRPr="007545D4">
        <w:rPr>
          <w:snapToGrid w:val="0"/>
        </w:rPr>
        <w:tab/>
        <w:t>3.</w:t>
      </w:r>
      <w:r w:rsidRPr="007545D4">
        <w:rPr>
          <w:snapToGrid w:val="0"/>
        </w:rPr>
        <w:tab/>
        <w:t>L</w:t>
      </w:r>
      <w:r w:rsidRPr="007545D4">
        <w:rPr>
          <w:snapToGrid w:val="0"/>
        </w:rPr>
        <w:tab/>
        <w:t>8.</w:t>
      </w:r>
      <w:r w:rsidRPr="007545D4">
        <w:rPr>
          <w:snapToGrid w:val="0"/>
        </w:rPr>
        <w:tab/>
      </w:r>
      <w:r w:rsidR="00713855" w:rsidRPr="00796FB6">
        <w:rPr>
          <w:snapToGrid w:val="0"/>
          <w:lang w:val="da-DK"/>
        </w:rPr>
        <w:t>SE</w:t>
      </w:r>
    </w:p>
    <w:p w:rsidR="00461C12" w:rsidRPr="00796FB6" w:rsidRDefault="00461C12" w:rsidP="00461C12">
      <w:pPr>
        <w:tabs>
          <w:tab w:val="decimal" w:pos="360"/>
          <w:tab w:val="left" w:pos="720"/>
          <w:tab w:val="decimal" w:pos="2880"/>
          <w:tab w:val="left" w:pos="3240"/>
        </w:tabs>
        <w:rPr>
          <w:snapToGrid w:val="0"/>
          <w:lang w:val="da-DK"/>
        </w:rPr>
      </w:pPr>
      <w:r w:rsidRPr="00796FB6">
        <w:rPr>
          <w:snapToGrid w:val="0"/>
          <w:lang w:val="da-DK"/>
        </w:rPr>
        <w:tab/>
        <w:t>4.</w:t>
      </w:r>
      <w:r w:rsidRPr="00796FB6">
        <w:rPr>
          <w:snapToGrid w:val="0"/>
          <w:lang w:val="da-DK"/>
        </w:rPr>
        <w:tab/>
      </w:r>
      <w:r w:rsidR="00713855" w:rsidRPr="00796FB6">
        <w:rPr>
          <w:snapToGrid w:val="0"/>
          <w:lang w:val="da-DK"/>
        </w:rPr>
        <w:t>SE</w:t>
      </w:r>
      <w:r w:rsidRPr="00796FB6">
        <w:rPr>
          <w:snapToGrid w:val="0"/>
          <w:lang w:val="da-DK"/>
        </w:rPr>
        <w:tab/>
        <w:t>9.</w:t>
      </w:r>
      <w:r w:rsidRPr="00796FB6">
        <w:rPr>
          <w:snapToGrid w:val="0"/>
          <w:lang w:val="da-DK"/>
        </w:rPr>
        <w:tab/>
      </w:r>
      <w:r w:rsidR="00713855" w:rsidRPr="00796FB6">
        <w:rPr>
          <w:snapToGrid w:val="0"/>
          <w:lang w:val="da-DK"/>
        </w:rPr>
        <w:t>SE</w:t>
      </w:r>
    </w:p>
    <w:p w:rsidR="00461C12" w:rsidRPr="00796FB6" w:rsidRDefault="00461C12" w:rsidP="00461C12">
      <w:pPr>
        <w:tabs>
          <w:tab w:val="decimal" w:pos="360"/>
          <w:tab w:val="left" w:pos="720"/>
          <w:tab w:val="decimal" w:pos="2880"/>
          <w:tab w:val="left" w:pos="3240"/>
        </w:tabs>
        <w:rPr>
          <w:snapToGrid w:val="0"/>
          <w:lang w:val="da-DK"/>
        </w:rPr>
      </w:pPr>
      <w:r w:rsidRPr="00796FB6">
        <w:rPr>
          <w:snapToGrid w:val="0"/>
          <w:lang w:val="da-DK"/>
        </w:rPr>
        <w:tab/>
        <w:t>5.</w:t>
      </w:r>
      <w:r w:rsidRPr="00796FB6">
        <w:rPr>
          <w:snapToGrid w:val="0"/>
          <w:lang w:val="da-DK"/>
        </w:rPr>
        <w:tab/>
      </w:r>
      <w:r w:rsidR="00713855" w:rsidRPr="00796FB6">
        <w:rPr>
          <w:snapToGrid w:val="0"/>
          <w:lang w:val="da-DK"/>
        </w:rPr>
        <w:t>SE</w:t>
      </w:r>
      <w:r w:rsidRPr="00796FB6">
        <w:rPr>
          <w:snapToGrid w:val="0"/>
          <w:lang w:val="da-DK"/>
        </w:rPr>
        <w:tab/>
        <w:t>10.</w:t>
      </w:r>
      <w:r w:rsidRPr="00796FB6">
        <w:rPr>
          <w:snapToGrid w:val="0"/>
          <w:lang w:val="da-DK"/>
        </w:rPr>
        <w:tab/>
        <w:t>L</w:t>
      </w:r>
    </w:p>
    <w:p w:rsidR="004C194E" w:rsidRPr="00796FB6" w:rsidRDefault="004C194E" w:rsidP="00461C12">
      <w:pPr>
        <w:tabs>
          <w:tab w:val="decimal" w:pos="360"/>
          <w:tab w:val="left" w:pos="720"/>
          <w:tab w:val="decimal" w:pos="2880"/>
          <w:tab w:val="left" w:pos="3240"/>
        </w:tabs>
        <w:rPr>
          <w:snapToGrid w:val="0"/>
          <w:lang w:val="da-DK"/>
        </w:rPr>
      </w:pPr>
    </w:p>
    <w:p w:rsidR="004C194E" w:rsidRDefault="003A6D85" w:rsidP="00461C12">
      <w:pPr>
        <w:tabs>
          <w:tab w:val="decimal" w:pos="360"/>
          <w:tab w:val="left" w:pos="720"/>
          <w:tab w:val="decimal" w:pos="2880"/>
          <w:tab w:val="left" w:pos="3240"/>
        </w:tabs>
        <w:rPr>
          <w:sz w:val="18"/>
          <w:szCs w:val="18"/>
        </w:rPr>
      </w:pPr>
      <w:r w:rsidRPr="00796FB6">
        <w:rPr>
          <w:sz w:val="18"/>
          <w:szCs w:val="18"/>
          <w:lang w:val="da-DK"/>
        </w:rPr>
        <w:t>LO</w:t>
      </w:r>
      <w:r>
        <w:rPr>
          <w:sz w:val="18"/>
          <w:szCs w:val="18"/>
          <w:lang w:val="da-DK"/>
        </w:rPr>
        <w:t>3</w:t>
      </w:r>
      <w:r w:rsidRPr="00796FB6">
        <w:rPr>
          <w:sz w:val="18"/>
          <w:szCs w:val="18"/>
          <w:lang w:val="da-DK"/>
        </w:rPr>
        <w:t xml:space="preserve">   </w:t>
      </w:r>
      <w:r w:rsidR="004C194E" w:rsidRPr="00796FB6">
        <w:rPr>
          <w:sz w:val="18"/>
          <w:szCs w:val="18"/>
          <w:lang w:val="da-DK"/>
        </w:rPr>
        <w:t xml:space="preserve">BT: C   Difficulty: Easy   TOT:  5 min.   </w:t>
      </w:r>
      <w:r w:rsidR="004C194E" w:rsidRPr="003C5EBC">
        <w:rPr>
          <w:sz w:val="18"/>
          <w:szCs w:val="18"/>
        </w:rPr>
        <w:t>AACSB: Reflective Thinking   AICPA BB: Critical Thinking   AICPA  FN: Reporting</w:t>
      </w:r>
    </w:p>
    <w:p w:rsidR="004C194E" w:rsidRDefault="004C194E" w:rsidP="00461C12">
      <w:pPr>
        <w:tabs>
          <w:tab w:val="decimal" w:pos="360"/>
          <w:tab w:val="left" w:pos="720"/>
          <w:tab w:val="decimal" w:pos="2880"/>
          <w:tab w:val="left" w:pos="3240"/>
        </w:tabs>
        <w:rPr>
          <w:sz w:val="18"/>
          <w:szCs w:val="18"/>
        </w:rPr>
      </w:pPr>
    </w:p>
    <w:p w:rsidR="004C194E" w:rsidRDefault="004C194E" w:rsidP="00461C12">
      <w:pPr>
        <w:tabs>
          <w:tab w:val="decimal" w:pos="360"/>
          <w:tab w:val="left" w:pos="720"/>
          <w:tab w:val="decimal" w:pos="2880"/>
          <w:tab w:val="left" w:pos="3240"/>
        </w:tabs>
        <w:rPr>
          <w:snapToGrid w:val="0"/>
        </w:rPr>
      </w:pPr>
    </w:p>
    <w:p w:rsidR="00B444F9" w:rsidRPr="007545D4" w:rsidRDefault="00B444F9" w:rsidP="00461C12">
      <w:pPr>
        <w:tabs>
          <w:tab w:val="decimal" w:pos="360"/>
          <w:tab w:val="left" w:pos="720"/>
          <w:tab w:val="decimal" w:pos="2880"/>
          <w:tab w:val="left" w:pos="3240"/>
        </w:tabs>
        <w:rPr>
          <w:snapToGrid w:val="0"/>
        </w:rPr>
      </w:pPr>
    </w:p>
    <w:p w:rsidR="00461C12" w:rsidRPr="007545D4" w:rsidRDefault="00D064B5" w:rsidP="007562D2">
      <w:pPr>
        <w:pStyle w:val="5"/>
      </w:pPr>
      <w:r w:rsidRPr="007545D4">
        <w:t xml:space="preserve">Ex. </w:t>
      </w:r>
      <w:r w:rsidR="002F4FC2">
        <w:t>206</w:t>
      </w:r>
    </w:p>
    <w:p w:rsidR="00461C12" w:rsidRPr="007545D4" w:rsidRDefault="00461C12" w:rsidP="00461C12">
      <w:pPr>
        <w:jc w:val="both"/>
        <w:rPr>
          <w:snapToGrid w:val="0"/>
        </w:rPr>
      </w:pPr>
      <w:r w:rsidRPr="007545D4">
        <w:rPr>
          <w:snapToGrid w:val="0"/>
        </w:rPr>
        <w:t xml:space="preserve">At </w:t>
      </w:r>
      <w:r w:rsidR="004C194E">
        <w:rPr>
          <w:snapToGrid w:val="0"/>
        </w:rPr>
        <w:t xml:space="preserve">the beginning of the year, </w:t>
      </w:r>
      <w:r w:rsidR="00EC6330">
        <w:rPr>
          <w:snapToGrid w:val="0"/>
        </w:rPr>
        <w:t>Shaolin</w:t>
      </w:r>
      <w:r w:rsidR="00EC6330" w:rsidRPr="007545D4">
        <w:rPr>
          <w:snapToGrid w:val="0"/>
        </w:rPr>
        <w:t xml:space="preserve"> </w:t>
      </w:r>
      <w:r w:rsidRPr="007545D4">
        <w:rPr>
          <w:snapToGrid w:val="0"/>
        </w:rPr>
        <w:t>Company had total assets of $</w:t>
      </w:r>
      <w:r w:rsidR="00DC69B2" w:rsidRPr="007545D4">
        <w:rPr>
          <w:snapToGrid w:val="0"/>
        </w:rPr>
        <w:t>5</w:t>
      </w:r>
      <w:r w:rsidR="00DC69B2">
        <w:rPr>
          <w:snapToGrid w:val="0"/>
        </w:rPr>
        <w:t>2</w:t>
      </w:r>
      <w:r w:rsidR="00DC69B2" w:rsidRPr="007545D4">
        <w:rPr>
          <w:snapToGrid w:val="0"/>
        </w:rPr>
        <w:t>0</w:t>
      </w:r>
      <w:r w:rsidRPr="007545D4">
        <w:rPr>
          <w:snapToGrid w:val="0"/>
        </w:rPr>
        <w:t>,000 and total liabilities of $</w:t>
      </w:r>
      <w:r w:rsidR="00EC6330" w:rsidRPr="007545D4">
        <w:rPr>
          <w:snapToGrid w:val="0"/>
        </w:rPr>
        <w:t>2</w:t>
      </w:r>
      <w:r w:rsidR="00EC6330">
        <w:rPr>
          <w:snapToGrid w:val="0"/>
        </w:rPr>
        <w:t>1</w:t>
      </w:r>
      <w:r w:rsidR="00EC6330" w:rsidRPr="007545D4">
        <w:rPr>
          <w:snapToGrid w:val="0"/>
        </w:rPr>
        <w:t>0</w:t>
      </w:r>
      <w:r w:rsidRPr="007545D4">
        <w:rPr>
          <w:snapToGrid w:val="0"/>
        </w:rPr>
        <w:t>,000. Answer the following questions viewing each situation as being independent of the others.</w:t>
      </w:r>
    </w:p>
    <w:p w:rsidR="00461C12" w:rsidRPr="007545D4" w:rsidRDefault="00461C12" w:rsidP="00461C12">
      <w:pPr>
        <w:spacing w:after="160"/>
        <w:ind w:left="450" w:hanging="450"/>
        <w:jc w:val="both"/>
        <w:rPr>
          <w:snapToGrid w:val="0"/>
        </w:rPr>
      </w:pPr>
      <w:r w:rsidRPr="007545D4">
        <w:rPr>
          <w:snapToGrid w:val="0"/>
        </w:rPr>
        <w:t>(1)</w:t>
      </w:r>
      <w:r w:rsidRPr="007545D4">
        <w:rPr>
          <w:snapToGrid w:val="0"/>
        </w:rPr>
        <w:tab/>
        <w:t>If total assets increased $</w:t>
      </w:r>
      <w:r w:rsidR="007562D2" w:rsidRPr="007545D4">
        <w:rPr>
          <w:snapToGrid w:val="0"/>
        </w:rPr>
        <w:t>20</w:t>
      </w:r>
      <w:r w:rsidRPr="007545D4">
        <w:rPr>
          <w:snapToGrid w:val="0"/>
        </w:rPr>
        <w:t>0,000 during the year, and total liabilities decreased $</w:t>
      </w:r>
      <w:r w:rsidR="007562D2" w:rsidRPr="007545D4">
        <w:rPr>
          <w:snapToGrid w:val="0"/>
        </w:rPr>
        <w:t>75</w:t>
      </w:r>
      <w:r w:rsidRPr="007545D4">
        <w:rPr>
          <w:snapToGrid w:val="0"/>
        </w:rPr>
        <w:t xml:space="preserve">,000, what is the amount of </w:t>
      </w:r>
      <w:r w:rsidR="00EE4A24">
        <w:rPr>
          <w:snapToGrid w:val="0"/>
        </w:rPr>
        <w:t>stockholders'</w:t>
      </w:r>
      <w:r w:rsidRPr="007545D4">
        <w:rPr>
          <w:snapToGrid w:val="0"/>
        </w:rPr>
        <w:t xml:space="preserve"> equity at the end of the year?</w:t>
      </w:r>
    </w:p>
    <w:p w:rsidR="00461C12" w:rsidRPr="007545D4" w:rsidRDefault="00461C12" w:rsidP="00461C12">
      <w:pPr>
        <w:spacing w:after="160"/>
        <w:ind w:left="450" w:hanging="450"/>
        <w:jc w:val="both"/>
        <w:rPr>
          <w:snapToGrid w:val="0"/>
        </w:rPr>
      </w:pPr>
      <w:r w:rsidRPr="007545D4">
        <w:rPr>
          <w:snapToGrid w:val="0"/>
        </w:rPr>
        <w:t>(2)</w:t>
      </w:r>
      <w:r w:rsidRPr="007545D4">
        <w:rPr>
          <w:snapToGrid w:val="0"/>
        </w:rPr>
        <w:tab/>
        <w:t>During the year, total liabilities increased $</w:t>
      </w:r>
      <w:r w:rsidR="007562D2" w:rsidRPr="007545D4">
        <w:rPr>
          <w:snapToGrid w:val="0"/>
        </w:rPr>
        <w:t>23</w:t>
      </w:r>
      <w:r w:rsidRPr="007545D4">
        <w:rPr>
          <w:snapToGrid w:val="0"/>
        </w:rPr>
        <w:t xml:space="preserve">0,000 and </w:t>
      </w:r>
      <w:r w:rsidR="00EE4A24">
        <w:rPr>
          <w:snapToGrid w:val="0"/>
        </w:rPr>
        <w:t>stockholders'</w:t>
      </w:r>
      <w:r w:rsidRPr="007545D4">
        <w:rPr>
          <w:snapToGrid w:val="0"/>
        </w:rPr>
        <w:t xml:space="preserve"> equity decreased $</w:t>
      </w:r>
      <w:r w:rsidR="007562D2" w:rsidRPr="007545D4">
        <w:rPr>
          <w:snapToGrid w:val="0"/>
        </w:rPr>
        <w:t>9</w:t>
      </w:r>
      <w:r w:rsidRPr="007545D4">
        <w:rPr>
          <w:snapToGrid w:val="0"/>
        </w:rPr>
        <w:t>0,000</w:t>
      </w:r>
      <w:r w:rsidR="00E87BD8" w:rsidRPr="007545D4">
        <w:rPr>
          <w:snapToGrid w:val="0"/>
        </w:rPr>
        <w:t xml:space="preserve">. </w:t>
      </w:r>
      <w:r w:rsidRPr="007545D4">
        <w:rPr>
          <w:snapToGrid w:val="0"/>
        </w:rPr>
        <w:t>What is the amount of total assets at the end of the year?</w:t>
      </w:r>
    </w:p>
    <w:p w:rsidR="00461C12" w:rsidRPr="007545D4" w:rsidRDefault="00461C12" w:rsidP="00461C12">
      <w:pPr>
        <w:spacing w:after="160"/>
        <w:ind w:left="450" w:hanging="450"/>
        <w:jc w:val="both"/>
        <w:rPr>
          <w:snapToGrid w:val="0"/>
        </w:rPr>
      </w:pPr>
      <w:r w:rsidRPr="007545D4">
        <w:rPr>
          <w:snapToGrid w:val="0"/>
        </w:rPr>
        <w:t>(3)</w:t>
      </w:r>
      <w:r w:rsidRPr="007545D4">
        <w:rPr>
          <w:snapToGrid w:val="0"/>
        </w:rPr>
        <w:tab/>
        <w:t>If total assets decreased $</w:t>
      </w:r>
      <w:r w:rsidR="007562D2" w:rsidRPr="007545D4">
        <w:rPr>
          <w:snapToGrid w:val="0"/>
        </w:rPr>
        <w:t>4</w:t>
      </w:r>
      <w:r w:rsidRPr="007545D4">
        <w:rPr>
          <w:snapToGrid w:val="0"/>
        </w:rPr>
        <w:t xml:space="preserve">0,000 and </w:t>
      </w:r>
      <w:r w:rsidR="00EE4A24">
        <w:rPr>
          <w:snapToGrid w:val="0"/>
        </w:rPr>
        <w:t>stockholders'</w:t>
      </w:r>
      <w:r w:rsidRPr="007545D4">
        <w:rPr>
          <w:snapToGrid w:val="0"/>
        </w:rPr>
        <w:t xml:space="preserve"> equity increased $</w:t>
      </w:r>
      <w:r w:rsidR="007562D2" w:rsidRPr="007545D4">
        <w:rPr>
          <w:snapToGrid w:val="0"/>
        </w:rPr>
        <w:t>13</w:t>
      </w:r>
      <w:r w:rsidRPr="007545D4">
        <w:rPr>
          <w:snapToGrid w:val="0"/>
        </w:rPr>
        <w:t>0,000 during the year, what is the amount of total liabilities at the end of the year?</w:t>
      </w:r>
    </w:p>
    <w:p w:rsidR="00461C12" w:rsidRPr="007545D4" w:rsidRDefault="00461C12" w:rsidP="00461C12">
      <w:pPr>
        <w:rPr>
          <w:snapToGrid w:val="0"/>
        </w:rPr>
      </w:pPr>
    </w:p>
    <w:p w:rsidR="004E4634" w:rsidRPr="007545D4" w:rsidRDefault="004E4634" w:rsidP="00461C12">
      <w:pPr>
        <w:rPr>
          <w:snapToGrid w:val="0"/>
        </w:rPr>
      </w:pPr>
    </w:p>
    <w:p w:rsidR="00461C12" w:rsidRPr="007545D4" w:rsidRDefault="00A7015C" w:rsidP="00461C12">
      <w:pPr>
        <w:tabs>
          <w:tab w:val="left" w:pos="1800"/>
        </w:tabs>
        <w:spacing w:after="120"/>
        <w:rPr>
          <w:snapToGrid w:val="0"/>
        </w:rPr>
      </w:pPr>
      <w:r>
        <w:rPr>
          <w:b/>
          <w:snapToGrid w:val="0"/>
        </w:rPr>
        <w:br w:type="page"/>
      </w:r>
      <w:r w:rsidR="00461C12" w:rsidRPr="007545D4">
        <w:rPr>
          <w:b/>
          <w:snapToGrid w:val="0"/>
        </w:rPr>
        <w:t xml:space="preserve">Solution </w:t>
      </w:r>
      <w:r w:rsidR="002F4FC2">
        <w:rPr>
          <w:b/>
          <w:snapToGrid w:val="0"/>
        </w:rPr>
        <w:t>206</w:t>
      </w:r>
    </w:p>
    <w:p w:rsidR="00461C12" w:rsidRPr="007545D4" w:rsidRDefault="00461C12" w:rsidP="007562D2">
      <w:pPr>
        <w:tabs>
          <w:tab w:val="right" w:pos="2700"/>
          <w:tab w:val="left" w:pos="3240"/>
          <w:tab w:val="right" w:pos="5670"/>
          <w:tab w:val="left" w:pos="6120"/>
          <w:tab w:val="right" w:pos="8190"/>
        </w:tabs>
        <w:rPr>
          <w:snapToGrid w:val="0"/>
        </w:rPr>
      </w:pPr>
      <w:r w:rsidRPr="007545D4">
        <w:rPr>
          <w:snapToGrid w:val="0"/>
        </w:rPr>
        <w:tab/>
      </w:r>
      <w:r w:rsidRPr="007545D4">
        <w:rPr>
          <w:snapToGrid w:val="0"/>
          <w:u w:val="single"/>
        </w:rPr>
        <w:t>Total Assets</w:t>
      </w:r>
      <w:r w:rsidRPr="007545D4">
        <w:rPr>
          <w:snapToGrid w:val="0"/>
        </w:rPr>
        <w:tab/>
      </w:r>
      <w:r w:rsidRPr="007545D4">
        <w:rPr>
          <w:snapToGrid w:val="0"/>
        </w:rPr>
        <w:tab/>
      </w:r>
      <w:r w:rsidRPr="007545D4">
        <w:rPr>
          <w:snapToGrid w:val="0"/>
          <w:u w:val="single"/>
        </w:rPr>
        <w:t>Total Liabilities</w:t>
      </w:r>
      <w:r w:rsidRPr="007545D4">
        <w:rPr>
          <w:snapToGrid w:val="0"/>
        </w:rPr>
        <w:tab/>
      </w:r>
      <w:r w:rsidRPr="007545D4">
        <w:rPr>
          <w:snapToGrid w:val="0"/>
        </w:rPr>
        <w:tab/>
      </w:r>
      <w:r w:rsidR="00EE4A24">
        <w:rPr>
          <w:snapToGrid w:val="0"/>
          <w:u w:val="single"/>
        </w:rPr>
        <w:t>Stockholders'</w:t>
      </w:r>
      <w:r w:rsidRPr="007545D4">
        <w:rPr>
          <w:snapToGrid w:val="0"/>
          <w:u w:val="single"/>
        </w:rPr>
        <w:t xml:space="preserve"> Equity</w:t>
      </w:r>
    </w:p>
    <w:p w:rsidR="00461C12" w:rsidRPr="007545D4" w:rsidRDefault="00461C12" w:rsidP="00461C12">
      <w:pPr>
        <w:tabs>
          <w:tab w:val="right" w:pos="2520"/>
          <w:tab w:val="left" w:pos="3240"/>
          <w:tab w:val="right" w:pos="5400"/>
          <w:tab w:val="left" w:pos="6120"/>
          <w:tab w:val="right" w:pos="7920"/>
        </w:tabs>
        <w:rPr>
          <w:snapToGrid w:val="0"/>
        </w:rPr>
      </w:pPr>
      <w:r w:rsidRPr="007545D4">
        <w:rPr>
          <w:snapToGrid w:val="0"/>
        </w:rPr>
        <w:t>Beginning</w:t>
      </w:r>
      <w:r w:rsidRPr="007545D4">
        <w:rPr>
          <w:snapToGrid w:val="0"/>
        </w:rPr>
        <w:tab/>
        <w:t>$</w:t>
      </w:r>
      <w:r w:rsidR="00DC69B2" w:rsidRPr="007545D4">
        <w:rPr>
          <w:snapToGrid w:val="0"/>
        </w:rPr>
        <w:t>5</w:t>
      </w:r>
      <w:r w:rsidR="00DC69B2">
        <w:rPr>
          <w:snapToGrid w:val="0"/>
        </w:rPr>
        <w:t>2</w:t>
      </w:r>
      <w:r w:rsidR="00DC69B2" w:rsidRPr="007545D4">
        <w:rPr>
          <w:snapToGrid w:val="0"/>
        </w:rPr>
        <w:t>0</w:t>
      </w:r>
      <w:r w:rsidRPr="007545D4">
        <w:rPr>
          <w:snapToGrid w:val="0"/>
        </w:rPr>
        <w:t>,000</w:t>
      </w:r>
      <w:r w:rsidRPr="007545D4">
        <w:rPr>
          <w:snapToGrid w:val="0"/>
        </w:rPr>
        <w:tab/>
      </w:r>
      <w:r w:rsidRPr="007545D4">
        <w:rPr>
          <w:snapToGrid w:val="0"/>
        </w:rPr>
        <w:tab/>
        <w:t>$</w:t>
      </w:r>
      <w:r w:rsidR="00EC6330" w:rsidRPr="007545D4">
        <w:rPr>
          <w:snapToGrid w:val="0"/>
        </w:rPr>
        <w:t>2</w:t>
      </w:r>
      <w:r w:rsidR="00EC6330">
        <w:rPr>
          <w:snapToGrid w:val="0"/>
        </w:rPr>
        <w:t>1</w:t>
      </w:r>
      <w:r w:rsidR="00EC6330" w:rsidRPr="007545D4">
        <w:rPr>
          <w:snapToGrid w:val="0"/>
        </w:rPr>
        <w:t>0</w:t>
      </w:r>
      <w:r w:rsidRPr="007545D4">
        <w:rPr>
          <w:snapToGrid w:val="0"/>
        </w:rPr>
        <w:t>,000</w:t>
      </w:r>
    </w:p>
    <w:p w:rsidR="00461C12" w:rsidRPr="007545D4" w:rsidRDefault="00461C12" w:rsidP="00461C12">
      <w:pPr>
        <w:tabs>
          <w:tab w:val="right" w:pos="2520"/>
          <w:tab w:val="left" w:pos="3240"/>
          <w:tab w:val="right" w:pos="5490"/>
          <w:tab w:val="left" w:pos="6120"/>
          <w:tab w:val="right" w:pos="7920"/>
        </w:tabs>
        <w:rPr>
          <w:snapToGrid w:val="0"/>
        </w:rPr>
      </w:pPr>
      <w:r w:rsidRPr="007545D4">
        <w:rPr>
          <w:snapToGrid w:val="0"/>
        </w:rPr>
        <w:t>Change</w:t>
      </w:r>
      <w:r w:rsidRPr="007545D4">
        <w:rPr>
          <w:snapToGrid w:val="0"/>
        </w:rPr>
        <w:tab/>
      </w:r>
      <w:r w:rsidRPr="007545D4">
        <w:rPr>
          <w:snapToGrid w:val="0"/>
          <w:u w:val="single"/>
        </w:rPr>
        <w:t xml:space="preserve">  </w:t>
      </w:r>
      <w:r w:rsidR="007562D2" w:rsidRPr="007545D4">
        <w:rPr>
          <w:snapToGrid w:val="0"/>
          <w:u w:val="single"/>
        </w:rPr>
        <w:t>20</w:t>
      </w:r>
      <w:r w:rsidRPr="007545D4">
        <w:rPr>
          <w:snapToGrid w:val="0"/>
          <w:u w:val="single"/>
        </w:rPr>
        <w:t>0,000</w:t>
      </w:r>
      <w:r w:rsidRPr="007545D4">
        <w:rPr>
          <w:snapToGrid w:val="0"/>
        </w:rPr>
        <w:tab/>
      </w:r>
      <w:r w:rsidRPr="007545D4">
        <w:rPr>
          <w:snapToGrid w:val="0"/>
        </w:rPr>
        <w:tab/>
      </w:r>
      <w:r w:rsidRPr="007545D4">
        <w:rPr>
          <w:snapToGrid w:val="0"/>
          <w:u w:val="single"/>
        </w:rPr>
        <w:t xml:space="preserve"> </w:t>
      </w:r>
      <w:r w:rsidR="007562D2" w:rsidRPr="007545D4">
        <w:rPr>
          <w:snapToGrid w:val="0"/>
          <w:u w:val="single"/>
        </w:rPr>
        <w:t xml:space="preserve">  </w:t>
      </w:r>
      <w:r w:rsidRPr="007545D4">
        <w:rPr>
          <w:snapToGrid w:val="0"/>
          <w:u w:val="single"/>
        </w:rPr>
        <w:t>(</w:t>
      </w:r>
      <w:r w:rsidR="007562D2" w:rsidRPr="007545D4">
        <w:rPr>
          <w:snapToGrid w:val="0"/>
          <w:u w:val="single"/>
        </w:rPr>
        <w:t>75</w:t>
      </w:r>
      <w:r w:rsidRPr="007545D4">
        <w:rPr>
          <w:snapToGrid w:val="0"/>
          <w:u w:val="single"/>
        </w:rPr>
        <w:t>,000</w:t>
      </w:r>
      <w:r w:rsidRPr="007545D4">
        <w:rPr>
          <w:snapToGrid w:val="0"/>
        </w:rPr>
        <w:t>)</w:t>
      </w:r>
    </w:p>
    <w:p w:rsidR="00461C12" w:rsidRPr="007545D4" w:rsidRDefault="00461C12" w:rsidP="00461C12">
      <w:pPr>
        <w:tabs>
          <w:tab w:val="right" w:pos="2520"/>
          <w:tab w:val="left" w:pos="3420"/>
          <w:tab w:val="right" w:pos="5400"/>
          <w:tab w:val="left" w:pos="6120"/>
          <w:tab w:val="right" w:pos="7920"/>
          <w:tab w:val="left" w:pos="8010"/>
        </w:tabs>
        <w:rPr>
          <w:snapToGrid w:val="0"/>
        </w:rPr>
      </w:pPr>
      <w:r w:rsidRPr="007545D4">
        <w:rPr>
          <w:snapToGrid w:val="0"/>
        </w:rPr>
        <w:t>Ending</w:t>
      </w:r>
      <w:r w:rsidRPr="007545D4">
        <w:rPr>
          <w:snapToGrid w:val="0"/>
        </w:rPr>
        <w:tab/>
        <w:t>$</w:t>
      </w:r>
      <w:r w:rsidR="00DC69B2" w:rsidRPr="007545D4">
        <w:rPr>
          <w:snapToGrid w:val="0"/>
        </w:rPr>
        <w:t>7</w:t>
      </w:r>
      <w:r w:rsidR="00DC69B2">
        <w:rPr>
          <w:snapToGrid w:val="0"/>
        </w:rPr>
        <w:t>2</w:t>
      </w:r>
      <w:r w:rsidR="00DC69B2" w:rsidRPr="007545D4">
        <w:rPr>
          <w:snapToGrid w:val="0"/>
        </w:rPr>
        <w:t>0</w:t>
      </w:r>
      <w:r w:rsidRPr="007545D4">
        <w:rPr>
          <w:snapToGrid w:val="0"/>
        </w:rPr>
        <w:t>,000</w:t>
      </w:r>
      <w:r w:rsidRPr="007545D4">
        <w:rPr>
          <w:snapToGrid w:val="0"/>
        </w:rPr>
        <w:tab/>
        <w:t>–</w:t>
      </w:r>
      <w:r w:rsidRPr="007545D4">
        <w:rPr>
          <w:snapToGrid w:val="0"/>
        </w:rPr>
        <w:tab/>
        <w:t>$</w:t>
      </w:r>
      <w:r w:rsidR="00EC6330" w:rsidRPr="007545D4">
        <w:rPr>
          <w:snapToGrid w:val="0"/>
        </w:rPr>
        <w:t>1</w:t>
      </w:r>
      <w:r w:rsidR="00EC6330">
        <w:rPr>
          <w:snapToGrid w:val="0"/>
        </w:rPr>
        <w:t>3</w:t>
      </w:r>
      <w:r w:rsidR="00EC6330" w:rsidRPr="007545D4">
        <w:rPr>
          <w:snapToGrid w:val="0"/>
        </w:rPr>
        <w:t>5</w:t>
      </w:r>
      <w:r w:rsidRPr="007545D4">
        <w:rPr>
          <w:snapToGrid w:val="0"/>
        </w:rPr>
        <w:t>,000</w:t>
      </w:r>
      <w:r w:rsidRPr="007545D4">
        <w:rPr>
          <w:snapToGrid w:val="0"/>
        </w:rPr>
        <w:tab/>
        <w:t>=</w:t>
      </w:r>
      <w:r w:rsidRPr="007545D4">
        <w:rPr>
          <w:snapToGrid w:val="0"/>
        </w:rPr>
        <w:tab/>
      </w:r>
      <w:r w:rsidRPr="007545D4">
        <w:rPr>
          <w:snapToGrid w:val="0"/>
          <w:u w:val="double"/>
        </w:rPr>
        <w:t>$</w:t>
      </w:r>
      <w:r w:rsidR="00DC69B2">
        <w:rPr>
          <w:snapToGrid w:val="0"/>
          <w:u w:val="double"/>
        </w:rPr>
        <w:t>585</w:t>
      </w:r>
      <w:r w:rsidRPr="007545D4">
        <w:rPr>
          <w:snapToGrid w:val="0"/>
          <w:u w:val="double"/>
        </w:rPr>
        <w:t>,000</w:t>
      </w:r>
      <w:r w:rsidRPr="007545D4">
        <w:rPr>
          <w:snapToGrid w:val="0"/>
        </w:rPr>
        <w:t xml:space="preserve"> </w:t>
      </w:r>
      <w:r w:rsidRPr="007545D4">
        <w:rPr>
          <w:snapToGrid w:val="0"/>
        </w:rPr>
        <w:tab/>
        <w:t>(1)</w:t>
      </w:r>
    </w:p>
    <w:p w:rsidR="00461C12" w:rsidRPr="007545D4" w:rsidRDefault="00461C12" w:rsidP="00461C12">
      <w:pPr>
        <w:tabs>
          <w:tab w:val="right" w:pos="2520"/>
          <w:tab w:val="left" w:pos="3240"/>
          <w:tab w:val="right" w:pos="5400"/>
          <w:tab w:val="left" w:pos="6120"/>
          <w:tab w:val="right" w:pos="7920"/>
        </w:tabs>
        <w:rPr>
          <w:snapToGrid w:val="0"/>
        </w:rPr>
      </w:pPr>
    </w:p>
    <w:p w:rsidR="00461C12" w:rsidRPr="007545D4" w:rsidRDefault="00461C12" w:rsidP="007562D2">
      <w:pPr>
        <w:tabs>
          <w:tab w:val="right" w:pos="2700"/>
          <w:tab w:val="left" w:pos="3240"/>
          <w:tab w:val="right" w:pos="5580"/>
          <w:tab w:val="left" w:pos="6120"/>
          <w:tab w:val="right" w:pos="8190"/>
        </w:tabs>
        <w:rPr>
          <w:snapToGrid w:val="0"/>
          <w:u w:val="single"/>
        </w:rPr>
      </w:pPr>
      <w:r w:rsidRPr="007545D4">
        <w:rPr>
          <w:snapToGrid w:val="0"/>
        </w:rPr>
        <w:tab/>
      </w:r>
      <w:r w:rsidRPr="007545D4">
        <w:rPr>
          <w:snapToGrid w:val="0"/>
          <w:u w:val="single"/>
        </w:rPr>
        <w:t>Total Assets</w:t>
      </w:r>
      <w:r w:rsidRPr="007545D4">
        <w:rPr>
          <w:snapToGrid w:val="0"/>
        </w:rPr>
        <w:tab/>
      </w:r>
      <w:r w:rsidRPr="007545D4">
        <w:rPr>
          <w:snapToGrid w:val="0"/>
        </w:rPr>
        <w:tab/>
      </w:r>
      <w:r w:rsidRPr="007545D4">
        <w:rPr>
          <w:snapToGrid w:val="0"/>
          <w:u w:val="single"/>
        </w:rPr>
        <w:t>Total Liabilities</w:t>
      </w:r>
      <w:r w:rsidRPr="007545D4">
        <w:rPr>
          <w:snapToGrid w:val="0"/>
        </w:rPr>
        <w:tab/>
      </w:r>
      <w:r w:rsidRPr="007545D4">
        <w:rPr>
          <w:snapToGrid w:val="0"/>
        </w:rPr>
        <w:tab/>
      </w:r>
      <w:r w:rsidR="00EE4A24">
        <w:rPr>
          <w:snapToGrid w:val="0"/>
          <w:u w:val="single"/>
        </w:rPr>
        <w:t>Stockholders'</w:t>
      </w:r>
      <w:r w:rsidRPr="007545D4">
        <w:rPr>
          <w:snapToGrid w:val="0"/>
          <w:u w:val="single"/>
        </w:rPr>
        <w:t xml:space="preserve"> Equity</w:t>
      </w:r>
    </w:p>
    <w:p w:rsidR="00461C12" w:rsidRPr="007545D4" w:rsidRDefault="00461C12" w:rsidP="00461C12">
      <w:pPr>
        <w:tabs>
          <w:tab w:val="right" w:pos="2520"/>
          <w:tab w:val="left" w:pos="3240"/>
          <w:tab w:val="right" w:pos="5400"/>
          <w:tab w:val="left" w:pos="6120"/>
          <w:tab w:val="right" w:pos="7920"/>
        </w:tabs>
        <w:rPr>
          <w:snapToGrid w:val="0"/>
        </w:rPr>
      </w:pPr>
      <w:r w:rsidRPr="007545D4">
        <w:rPr>
          <w:snapToGrid w:val="0"/>
        </w:rPr>
        <w:t>Beginning</w:t>
      </w:r>
      <w:r w:rsidRPr="007545D4">
        <w:rPr>
          <w:snapToGrid w:val="0"/>
        </w:rPr>
        <w:tab/>
        <w:t>$</w:t>
      </w:r>
      <w:r w:rsidR="00DC69B2" w:rsidRPr="007545D4">
        <w:rPr>
          <w:snapToGrid w:val="0"/>
        </w:rPr>
        <w:t>5</w:t>
      </w:r>
      <w:r w:rsidR="00DC69B2">
        <w:rPr>
          <w:snapToGrid w:val="0"/>
        </w:rPr>
        <w:t>2</w:t>
      </w:r>
      <w:r w:rsidR="00DC69B2" w:rsidRPr="007545D4">
        <w:rPr>
          <w:snapToGrid w:val="0"/>
        </w:rPr>
        <w:t>0</w:t>
      </w:r>
      <w:r w:rsidRPr="007545D4">
        <w:rPr>
          <w:snapToGrid w:val="0"/>
        </w:rPr>
        <w:t>,000</w:t>
      </w:r>
      <w:r w:rsidRPr="007545D4">
        <w:rPr>
          <w:snapToGrid w:val="0"/>
        </w:rPr>
        <w:tab/>
      </w:r>
      <w:r w:rsidRPr="007545D4">
        <w:rPr>
          <w:snapToGrid w:val="0"/>
        </w:rPr>
        <w:tab/>
        <w:t>$</w:t>
      </w:r>
      <w:r w:rsidR="00EC6330" w:rsidRPr="007545D4">
        <w:rPr>
          <w:snapToGrid w:val="0"/>
        </w:rPr>
        <w:t>2</w:t>
      </w:r>
      <w:r w:rsidR="00EC6330">
        <w:rPr>
          <w:snapToGrid w:val="0"/>
        </w:rPr>
        <w:t>1</w:t>
      </w:r>
      <w:r w:rsidR="00EC6330" w:rsidRPr="007545D4">
        <w:rPr>
          <w:snapToGrid w:val="0"/>
        </w:rPr>
        <w:t>0</w:t>
      </w:r>
      <w:r w:rsidRPr="007545D4">
        <w:rPr>
          <w:snapToGrid w:val="0"/>
        </w:rPr>
        <w:t>,000</w:t>
      </w:r>
      <w:r w:rsidRPr="007545D4">
        <w:rPr>
          <w:snapToGrid w:val="0"/>
        </w:rPr>
        <w:tab/>
      </w:r>
      <w:r w:rsidRPr="007545D4">
        <w:rPr>
          <w:snapToGrid w:val="0"/>
        </w:rPr>
        <w:tab/>
        <w:t>$</w:t>
      </w:r>
      <w:r w:rsidR="00DC69B2" w:rsidRPr="007545D4">
        <w:rPr>
          <w:snapToGrid w:val="0"/>
        </w:rPr>
        <w:t>3</w:t>
      </w:r>
      <w:r w:rsidR="00DC69B2">
        <w:rPr>
          <w:snapToGrid w:val="0"/>
        </w:rPr>
        <w:t>1</w:t>
      </w:r>
      <w:r w:rsidR="00DC69B2" w:rsidRPr="007545D4">
        <w:rPr>
          <w:snapToGrid w:val="0"/>
        </w:rPr>
        <w:t>0</w:t>
      </w:r>
      <w:r w:rsidRPr="007545D4">
        <w:rPr>
          <w:snapToGrid w:val="0"/>
        </w:rPr>
        <w:t>,000</w:t>
      </w:r>
    </w:p>
    <w:p w:rsidR="00461C12" w:rsidRPr="007545D4" w:rsidRDefault="00461C12" w:rsidP="00461C12">
      <w:pPr>
        <w:tabs>
          <w:tab w:val="right" w:pos="2520"/>
          <w:tab w:val="left" w:pos="3240"/>
          <w:tab w:val="right" w:pos="5400"/>
          <w:tab w:val="left" w:pos="6120"/>
          <w:tab w:val="right" w:pos="8010"/>
        </w:tabs>
        <w:rPr>
          <w:snapToGrid w:val="0"/>
        </w:rPr>
      </w:pPr>
      <w:r w:rsidRPr="007545D4">
        <w:rPr>
          <w:snapToGrid w:val="0"/>
        </w:rPr>
        <w:t>Change</w:t>
      </w:r>
      <w:r w:rsidRPr="007545D4">
        <w:rPr>
          <w:snapToGrid w:val="0"/>
        </w:rPr>
        <w:tab/>
      </w:r>
      <w:r w:rsidRPr="007545D4">
        <w:rPr>
          <w:snapToGrid w:val="0"/>
        </w:rPr>
        <w:tab/>
      </w:r>
      <w:r w:rsidRPr="007545D4">
        <w:rPr>
          <w:snapToGrid w:val="0"/>
        </w:rPr>
        <w:tab/>
      </w:r>
      <w:r w:rsidRPr="007545D4">
        <w:rPr>
          <w:snapToGrid w:val="0"/>
          <w:u w:val="single"/>
        </w:rPr>
        <w:t xml:space="preserve">  </w:t>
      </w:r>
      <w:r w:rsidR="007562D2" w:rsidRPr="007545D4">
        <w:rPr>
          <w:snapToGrid w:val="0"/>
          <w:u w:val="single"/>
        </w:rPr>
        <w:t>23</w:t>
      </w:r>
      <w:r w:rsidRPr="007545D4">
        <w:rPr>
          <w:snapToGrid w:val="0"/>
          <w:u w:val="single"/>
        </w:rPr>
        <w:t>0,000</w:t>
      </w:r>
      <w:r w:rsidRPr="007545D4">
        <w:rPr>
          <w:snapToGrid w:val="0"/>
        </w:rPr>
        <w:tab/>
      </w:r>
      <w:r w:rsidRPr="007545D4">
        <w:rPr>
          <w:snapToGrid w:val="0"/>
        </w:rPr>
        <w:tab/>
      </w:r>
      <w:r w:rsidRPr="007545D4">
        <w:rPr>
          <w:snapToGrid w:val="0"/>
          <w:u w:val="single"/>
        </w:rPr>
        <w:t xml:space="preserve"> </w:t>
      </w:r>
      <w:r w:rsidR="007562D2" w:rsidRPr="007545D4">
        <w:rPr>
          <w:snapToGrid w:val="0"/>
          <w:u w:val="single"/>
        </w:rPr>
        <w:t xml:space="preserve">  (9</w:t>
      </w:r>
      <w:r w:rsidRPr="007545D4">
        <w:rPr>
          <w:snapToGrid w:val="0"/>
          <w:u w:val="single"/>
        </w:rPr>
        <w:t>0,000</w:t>
      </w:r>
      <w:r w:rsidRPr="007545D4">
        <w:rPr>
          <w:snapToGrid w:val="0"/>
        </w:rPr>
        <w:t>)</w:t>
      </w:r>
    </w:p>
    <w:p w:rsidR="00461C12" w:rsidRPr="007545D4" w:rsidRDefault="00461C12" w:rsidP="00461C12">
      <w:pPr>
        <w:tabs>
          <w:tab w:val="right" w:pos="2520"/>
          <w:tab w:val="left" w:pos="2610"/>
          <w:tab w:val="left" w:pos="3420"/>
          <w:tab w:val="right" w:pos="5400"/>
          <w:tab w:val="left" w:pos="6120"/>
          <w:tab w:val="right" w:pos="7920"/>
        </w:tabs>
        <w:rPr>
          <w:snapToGrid w:val="0"/>
        </w:rPr>
      </w:pPr>
      <w:r w:rsidRPr="007545D4">
        <w:rPr>
          <w:snapToGrid w:val="0"/>
        </w:rPr>
        <w:t>Ending</w:t>
      </w:r>
      <w:r w:rsidRPr="007545D4">
        <w:rPr>
          <w:snapToGrid w:val="0"/>
        </w:rPr>
        <w:tab/>
      </w:r>
      <w:r w:rsidRPr="007545D4">
        <w:rPr>
          <w:snapToGrid w:val="0"/>
          <w:u w:val="double"/>
        </w:rPr>
        <w:t>$</w:t>
      </w:r>
      <w:r w:rsidR="00DC69B2">
        <w:rPr>
          <w:snapToGrid w:val="0"/>
          <w:u w:val="double"/>
        </w:rPr>
        <w:t>660</w:t>
      </w:r>
      <w:r w:rsidRPr="007545D4">
        <w:rPr>
          <w:snapToGrid w:val="0"/>
          <w:u w:val="double"/>
        </w:rPr>
        <w:t>,000</w:t>
      </w:r>
      <w:r w:rsidRPr="007545D4">
        <w:rPr>
          <w:snapToGrid w:val="0"/>
        </w:rPr>
        <w:t xml:space="preserve"> </w:t>
      </w:r>
      <w:r w:rsidRPr="007545D4">
        <w:rPr>
          <w:snapToGrid w:val="0"/>
        </w:rPr>
        <w:tab/>
        <w:t>(2)</w:t>
      </w:r>
      <w:r w:rsidRPr="007545D4">
        <w:rPr>
          <w:snapToGrid w:val="0"/>
        </w:rPr>
        <w:tab/>
        <w:t>=</w:t>
      </w:r>
      <w:r w:rsidRPr="007545D4">
        <w:rPr>
          <w:snapToGrid w:val="0"/>
        </w:rPr>
        <w:tab/>
        <w:t>$</w:t>
      </w:r>
      <w:r w:rsidR="00EC6330" w:rsidRPr="007545D4">
        <w:rPr>
          <w:snapToGrid w:val="0"/>
        </w:rPr>
        <w:t>4</w:t>
      </w:r>
      <w:r w:rsidR="00EC6330">
        <w:rPr>
          <w:snapToGrid w:val="0"/>
        </w:rPr>
        <w:t>4</w:t>
      </w:r>
      <w:r w:rsidR="00EC6330" w:rsidRPr="007545D4">
        <w:rPr>
          <w:snapToGrid w:val="0"/>
        </w:rPr>
        <w:t>0</w:t>
      </w:r>
      <w:r w:rsidRPr="007545D4">
        <w:rPr>
          <w:snapToGrid w:val="0"/>
        </w:rPr>
        <w:t>,000</w:t>
      </w:r>
      <w:r w:rsidRPr="007545D4">
        <w:rPr>
          <w:snapToGrid w:val="0"/>
        </w:rPr>
        <w:tab/>
        <w:t>+</w:t>
      </w:r>
      <w:r w:rsidRPr="007545D4">
        <w:rPr>
          <w:snapToGrid w:val="0"/>
        </w:rPr>
        <w:tab/>
        <w:t>$</w:t>
      </w:r>
      <w:r w:rsidR="00DC69B2" w:rsidRPr="007545D4">
        <w:rPr>
          <w:snapToGrid w:val="0"/>
        </w:rPr>
        <w:t>2</w:t>
      </w:r>
      <w:r w:rsidR="00DC69B2">
        <w:rPr>
          <w:snapToGrid w:val="0"/>
        </w:rPr>
        <w:t>2</w:t>
      </w:r>
      <w:r w:rsidR="00DC69B2" w:rsidRPr="007545D4">
        <w:rPr>
          <w:snapToGrid w:val="0"/>
        </w:rPr>
        <w:t>0</w:t>
      </w:r>
      <w:r w:rsidRPr="007545D4">
        <w:rPr>
          <w:snapToGrid w:val="0"/>
        </w:rPr>
        <w:t>,000</w:t>
      </w:r>
    </w:p>
    <w:p w:rsidR="004E4634" w:rsidRPr="007545D4" w:rsidRDefault="004E4634" w:rsidP="00461C12">
      <w:pPr>
        <w:tabs>
          <w:tab w:val="right" w:pos="2610"/>
          <w:tab w:val="left" w:pos="3240"/>
          <w:tab w:val="right" w:pos="5580"/>
          <w:tab w:val="left" w:pos="6120"/>
          <w:tab w:val="right" w:pos="8190"/>
        </w:tabs>
        <w:rPr>
          <w:snapToGrid w:val="0"/>
        </w:rPr>
      </w:pPr>
    </w:p>
    <w:p w:rsidR="00461C12" w:rsidRPr="007545D4" w:rsidRDefault="00461C12" w:rsidP="00461C12">
      <w:pPr>
        <w:tabs>
          <w:tab w:val="right" w:pos="2610"/>
          <w:tab w:val="left" w:pos="3240"/>
          <w:tab w:val="right" w:pos="5580"/>
          <w:tab w:val="left" w:pos="6120"/>
          <w:tab w:val="right" w:pos="8190"/>
        </w:tabs>
        <w:rPr>
          <w:snapToGrid w:val="0"/>
        </w:rPr>
      </w:pPr>
      <w:r w:rsidRPr="007545D4">
        <w:rPr>
          <w:snapToGrid w:val="0"/>
        </w:rPr>
        <w:tab/>
      </w:r>
      <w:r w:rsidRPr="007545D4">
        <w:rPr>
          <w:snapToGrid w:val="0"/>
          <w:u w:val="single"/>
        </w:rPr>
        <w:t>Total Assets</w:t>
      </w:r>
      <w:r w:rsidRPr="007545D4">
        <w:rPr>
          <w:snapToGrid w:val="0"/>
        </w:rPr>
        <w:tab/>
      </w:r>
      <w:r w:rsidRPr="007545D4">
        <w:rPr>
          <w:snapToGrid w:val="0"/>
        </w:rPr>
        <w:tab/>
      </w:r>
      <w:r w:rsidRPr="007545D4">
        <w:rPr>
          <w:snapToGrid w:val="0"/>
          <w:u w:val="single"/>
        </w:rPr>
        <w:t>Total Liabilities</w:t>
      </w:r>
      <w:r w:rsidRPr="007545D4">
        <w:rPr>
          <w:snapToGrid w:val="0"/>
        </w:rPr>
        <w:tab/>
      </w:r>
      <w:r w:rsidRPr="007545D4">
        <w:rPr>
          <w:snapToGrid w:val="0"/>
        </w:rPr>
        <w:tab/>
      </w:r>
      <w:r w:rsidR="00EE4A24">
        <w:rPr>
          <w:snapToGrid w:val="0"/>
          <w:u w:val="single"/>
        </w:rPr>
        <w:t>Stockholders'</w:t>
      </w:r>
      <w:r w:rsidRPr="007545D4">
        <w:rPr>
          <w:snapToGrid w:val="0"/>
          <w:u w:val="single"/>
        </w:rPr>
        <w:t xml:space="preserve"> Equity</w:t>
      </w:r>
    </w:p>
    <w:p w:rsidR="00461C12" w:rsidRPr="007545D4" w:rsidRDefault="00461C12" w:rsidP="00461C12">
      <w:pPr>
        <w:tabs>
          <w:tab w:val="right" w:pos="2520"/>
          <w:tab w:val="left" w:pos="3240"/>
          <w:tab w:val="right" w:pos="5400"/>
          <w:tab w:val="left" w:pos="6120"/>
          <w:tab w:val="right" w:pos="7920"/>
        </w:tabs>
        <w:rPr>
          <w:snapToGrid w:val="0"/>
        </w:rPr>
      </w:pPr>
      <w:r w:rsidRPr="007545D4">
        <w:rPr>
          <w:snapToGrid w:val="0"/>
        </w:rPr>
        <w:t>Beginning</w:t>
      </w:r>
      <w:r w:rsidRPr="007545D4">
        <w:rPr>
          <w:snapToGrid w:val="0"/>
        </w:rPr>
        <w:tab/>
        <w:t>$</w:t>
      </w:r>
      <w:r w:rsidR="00DC69B2" w:rsidRPr="007545D4">
        <w:rPr>
          <w:snapToGrid w:val="0"/>
        </w:rPr>
        <w:t>5</w:t>
      </w:r>
      <w:r w:rsidR="00DC69B2">
        <w:rPr>
          <w:snapToGrid w:val="0"/>
        </w:rPr>
        <w:t>2</w:t>
      </w:r>
      <w:r w:rsidR="00DC69B2" w:rsidRPr="007545D4">
        <w:rPr>
          <w:snapToGrid w:val="0"/>
        </w:rPr>
        <w:t>0</w:t>
      </w:r>
      <w:r w:rsidRPr="007545D4">
        <w:rPr>
          <w:snapToGrid w:val="0"/>
        </w:rPr>
        <w:t>,000</w:t>
      </w:r>
      <w:r w:rsidRPr="007545D4">
        <w:rPr>
          <w:snapToGrid w:val="0"/>
        </w:rPr>
        <w:tab/>
      </w:r>
      <w:r w:rsidRPr="007545D4">
        <w:rPr>
          <w:snapToGrid w:val="0"/>
        </w:rPr>
        <w:tab/>
        <w:t>$</w:t>
      </w:r>
      <w:r w:rsidR="00EC6330" w:rsidRPr="007545D4">
        <w:rPr>
          <w:snapToGrid w:val="0"/>
        </w:rPr>
        <w:t>2</w:t>
      </w:r>
      <w:r w:rsidR="00EC6330">
        <w:rPr>
          <w:snapToGrid w:val="0"/>
        </w:rPr>
        <w:t>1</w:t>
      </w:r>
      <w:r w:rsidR="00EC6330" w:rsidRPr="007545D4">
        <w:rPr>
          <w:snapToGrid w:val="0"/>
        </w:rPr>
        <w:t>0</w:t>
      </w:r>
      <w:r w:rsidRPr="007545D4">
        <w:rPr>
          <w:snapToGrid w:val="0"/>
        </w:rPr>
        <w:t>,000</w:t>
      </w:r>
      <w:r w:rsidRPr="007545D4">
        <w:rPr>
          <w:snapToGrid w:val="0"/>
        </w:rPr>
        <w:tab/>
      </w:r>
      <w:r w:rsidRPr="007545D4">
        <w:rPr>
          <w:snapToGrid w:val="0"/>
        </w:rPr>
        <w:tab/>
        <w:t>$</w:t>
      </w:r>
      <w:r w:rsidR="00DC69B2" w:rsidRPr="007545D4">
        <w:rPr>
          <w:snapToGrid w:val="0"/>
        </w:rPr>
        <w:t>3</w:t>
      </w:r>
      <w:r w:rsidR="00DC69B2">
        <w:rPr>
          <w:snapToGrid w:val="0"/>
        </w:rPr>
        <w:t>1</w:t>
      </w:r>
      <w:r w:rsidR="00DC69B2" w:rsidRPr="007545D4">
        <w:rPr>
          <w:snapToGrid w:val="0"/>
        </w:rPr>
        <w:t>0</w:t>
      </w:r>
      <w:r w:rsidRPr="007545D4">
        <w:rPr>
          <w:snapToGrid w:val="0"/>
        </w:rPr>
        <w:t>,000</w:t>
      </w:r>
    </w:p>
    <w:p w:rsidR="00461C12" w:rsidRPr="007545D4" w:rsidRDefault="00461C12" w:rsidP="00461C12">
      <w:pPr>
        <w:tabs>
          <w:tab w:val="right" w:pos="2610"/>
          <w:tab w:val="left" w:pos="3240"/>
          <w:tab w:val="right" w:pos="5400"/>
          <w:tab w:val="left" w:pos="6120"/>
          <w:tab w:val="right" w:pos="7920"/>
        </w:tabs>
        <w:rPr>
          <w:snapToGrid w:val="0"/>
        </w:rPr>
      </w:pPr>
      <w:r w:rsidRPr="007545D4">
        <w:rPr>
          <w:snapToGrid w:val="0"/>
        </w:rPr>
        <w:t>Change</w:t>
      </w:r>
      <w:r w:rsidRPr="007545D4">
        <w:rPr>
          <w:snapToGrid w:val="0"/>
        </w:rPr>
        <w:tab/>
      </w:r>
      <w:r w:rsidRPr="007545D4">
        <w:rPr>
          <w:snapToGrid w:val="0"/>
          <w:u w:val="single"/>
        </w:rPr>
        <w:t xml:space="preserve">      (</w:t>
      </w:r>
      <w:r w:rsidR="007562D2" w:rsidRPr="007545D4">
        <w:rPr>
          <w:snapToGrid w:val="0"/>
          <w:u w:val="single"/>
        </w:rPr>
        <w:t>4</w:t>
      </w:r>
      <w:r w:rsidRPr="007545D4">
        <w:rPr>
          <w:snapToGrid w:val="0"/>
          <w:u w:val="single"/>
        </w:rPr>
        <w:t>0,000</w:t>
      </w:r>
      <w:r w:rsidRPr="007545D4">
        <w:rPr>
          <w:snapToGrid w:val="0"/>
        </w:rPr>
        <w:t>)</w:t>
      </w:r>
      <w:r w:rsidRPr="007545D4">
        <w:rPr>
          <w:snapToGrid w:val="0"/>
        </w:rPr>
        <w:tab/>
      </w:r>
      <w:r w:rsidRPr="007545D4">
        <w:rPr>
          <w:snapToGrid w:val="0"/>
        </w:rPr>
        <w:tab/>
      </w:r>
      <w:r w:rsidRPr="007545D4">
        <w:rPr>
          <w:snapToGrid w:val="0"/>
        </w:rPr>
        <w:tab/>
      </w:r>
      <w:r w:rsidRPr="007545D4">
        <w:rPr>
          <w:snapToGrid w:val="0"/>
        </w:rPr>
        <w:tab/>
      </w:r>
      <w:r w:rsidRPr="007545D4">
        <w:rPr>
          <w:snapToGrid w:val="0"/>
          <w:u w:val="single"/>
        </w:rPr>
        <w:t xml:space="preserve">  </w:t>
      </w:r>
      <w:r w:rsidR="007562D2" w:rsidRPr="007545D4">
        <w:rPr>
          <w:snapToGrid w:val="0"/>
          <w:u w:val="single"/>
        </w:rPr>
        <w:t>13</w:t>
      </w:r>
      <w:r w:rsidRPr="007545D4">
        <w:rPr>
          <w:snapToGrid w:val="0"/>
          <w:u w:val="single"/>
        </w:rPr>
        <w:t>0,000</w:t>
      </w:r>
    </w:p>
    <w:p w:rsidR="00461C12" w:rsidRDefault="00461C12" w:rsidP="00461C12">
      <w:pPr>
        <w:tabs>
          <w:tab w:val="right" w:pos="2520"/>
          <w:tab w:val="left" w:pos="3420"/>
          <w:tab w:val="right" w:pos="5400"/>
          <w:tab w:val="left" w:pos="5490"/>
          <w:tab w:val="left" w:pos="6120"/>
          <w:tab w:val="right" w:pos="7920"/>
        </w:tabs>
        <w:rPr>
          <w:snapToGrid w:val="0"/>
        </w:rPr>
      </w:pPr>
      <w:r w:rsidRPr="007545D4">
        <w:rPr>
          <w:snapToGrid w:val="0"/>
        </w:rPr>
        <w:t>Ending</w:t>
      </w:r>
      <w:r w:rsidRPr="007545D4">
        <w:rPr>
          <w:snapToGrid w:val="0"/>
        </w:rPr>
        <w:tab/>
        <w:t>$</w:t>
      </w:r>
      <w:r w:rsidR="00DC69B2">
        <w:rPr>
          <w:snapToGrid w:val="0"/>
        </w:rPr>
        <w:t>480</w:t>
      </w:r>
      <w:r w:rsidRPr="007545D4">
        <w:rPr>
          <w:snapToGrid w:val="0"/>
        </w:rPr>
        <w:t>,000</w:t>
      </w:r>
      <w:r w:rsidRPr="007545D4">
        <w:rPr>
          <w:snapToGrid w:val="0"/>
        </w:rPr>
        <w:tab/>
        <w:t>=</w:t>
      </w:r>
      <w:r w:rsidRPr="007545D4">
        <w:rPr>
          <w:snapToGrid w:val="0"/>
        </w:rPr>
        <w:tab/>
      </w:r>
      <w:r w:rsidRPr="007545D4">
        <w:rPr>
          <w:snapToGrid w:val="0"/>
          <w:u w:val="double"/>
        </w:rPr>
        <w:t>$</w:t>
      </w:r>
      <w:r w:rsidR="0048196B" w:rsidRPr="007545D4">
        <w:rPr>
          <w:snapToGrid w:val="0"/>
          <w:u w:val="double"/>
        </w:rPr>
        <w:t xml:space="preserve">  </w:t>
      </w:r>
      <w:r w:rsidR="00725F60">
        <w:rPr>
          <w:snapToGrid w:val="0"/>
          <w:u w:val="double"/>
        </w:rPr>
        <w:t>4</w:t>
      </w:r>
      <w:r w:rsidR="00725F60" w:rsidRPr="007545D4">
        <w:rPr>
          <w:snapToGrid w:val="0"/>
          <w:u w:val="double"/>
        </w:rPr>
        <w:t>0</w:t>
      </w:r>
      <w:r w:rsidRPr="007545D4">
        <w:rPr>
          <w:snapToGrid w:val="0"/>
          <w:u w:val="double"/>
        </w:rPr>
        <w:t>,000</w:t>
      </w:r>
      <w:r w:rsidRPr="007545D4">
        <w:rPr>
          <w:snapToGrid w:val="0"/>
        </w:rPr>
        <w:t xml:space="preserve"> </w:t>
      </w:r>
      <w:r w:rsidRPr="007545D4">
        <w:rPr>
          <w:snapToGrid w:val="0"/>
        </w:rPr>
        <w:tab/>
        <w:t>(3)</w:t>
      </w:r>
      <w:r w:rsidRPr="007545D4">
        <w:rPr>
          <w:snapToGrid w:val="0"/>
        </w:rPr>
        <w:tab/>
        <w:t>+</w:t>
      </w:r>
      <w:r w:rsidRPr="007545D4">
        <w:rPr>
          <w:snapToGrid w:val="0"/>
        </w:rPr>
        <w:tab/>
        <w:t>$</w:t>
      </w:r>
      <w:r w:rsidR="00DC69B2" w:rsidRPr="007545D4">
        <w:rPr>
          <w:snapToGrid w:val="0"/>
        </w:rPr>
        <w:t>4</w:t>
      </w:r>
      <w:r w:rsidR="00DC69B2">
        <w:rPr>
          <w:snapToGrid w:val="0"/>
        </w:rPr>
        <w:t>4</w:t>
      </w:r>
      <w:r w:rsidR="00DC69B2" w:rsidRPr="007545D4">
        <w:rPr>
          <w:snapToGrid w:val="0"/>
        </w:rPr>
        <w:t>0</w:t>
      </w:r>
      <w:r w:rsidRPr="007545D4">
        <w:rPr>
          <w:snapToGrid w:val="0"/>
        </w:rPr>
        <w:t>,000</w:t>
      </w:r>
    </w:p>
    <w:p w:rsidR="004C194E" w:rsidRDefault="004C194E" w:rsidP="00461C12">
      <w:pPr>
        <w:tabs>
          <w:tab w:val="right" w:pos="2520"/>
          <w:tab w:val="left" w:pos="3420"/>
          <w:tab w:val="right" w:pos="5400"/>
          <w:tab w:val="left" w:pos="5490"/>
          <w:tab w:val="left" w:pos="6120"/>
          <w:tab w:val="right" w:pos="7920"/>
        </w:tabs>
        <w:rPr>
          <w:snapToGrid w:val="0"/>
        </w:rPr>
      </w:pPr>
    </w:p>
    <w:p w:rsidR="004C194E" w:rsidRPr="007545D4" w:rsidRDefault="003A6D85" w:rsidP="00461C12">
      <w:pPr>
        <w:tabs>
          <w:tab w:val="right" w:pos="2520"/>
          <w:tab w:val="left" w:pos="3420"/>
          <w:tab w:val="right" w:pos="5400"/>
          <w:tab w:val="left" w:pos="5490"/>
          <w:tab w:val="left" w:pos="6120"/>
          <w:tab w:val="right" w:pos="7920"/>
        </w:tabs>
        <w:rPr>
          <w:snapToGrid w:val="0"/>
        </w:rPr>
      </w:pPr>
      <w:r>
        <w:rPr>
          <w:sz w:val="18"/>
          <w:szCs w:val="18"/>
        </w:rPr>
        <w:t xml:space="preserve">LO3   </w:t>
      </w:r>
      <w:r w:rsidR="004C194E">
        <w:rPr>
          <w:sz w:val="18"/>
          <w:szCs w:val="18"/>
        </w:rPr>
        <w:t xml:space="preserve">BT: AP   Difficulty: Medium   TOT:  </w:t>
      </w:r>
      <w:r w:rsidR="004C194E" w:rsidRPr="003C5EBC">
        <w:rPr>
          <w:sz w:val="18"/>
          <w:szCs w:val="18"/>
        </w:rPr>
        <w:t>5 min.   AACSB: Reflective Thinking   AICPA BB: Critical Thinking   AICPA  FN: Reporting</w:t>
      </w:r>
    </w:p>
    <w:p w:rsidR="00461C12" w:rsidRPr="007545D4" w:rsidRDefault="00461C12" w:rsidP="00461C12">
      <w:pPr>
        <w:rPr>
          <w:snapToGrid w:val="0"/>
        </w:rPr>
      </w:pPr>
    </w:p>
    <w:p w:rsidR="005158A0" w:rsidRPr="007545D4" w:rsidRDefault="005158A0" w:rsidP="00461C12">
      <w:pPr>
        <w:rPr>
          <w:snapToGrid w:val="0"/>
        </w:rPr>
      </w:pPr>
    </w:p>
    <w:p w:rsidR="00461C12" w:rsidRPr="007545D4" w:rsidRDefault="00461C12" w:rsidP="00461C12">
      <w:pPr>
        <w:rPr>
          <w:snapToGrid w:val="0"/>
        </w:rPr>
      </w:pPr>
    </w:p>
    <w:p w:rsidR="00461C12" w:rsidRPr="007545D4" w:rsidRDefault="00D064B5" w:rsidP="007562D2">
      <w:pPr>
        <w:pStyle w:val="5"/>
      </w:pPr>
      <w:r w:rsidRPr="007545D4">
        <w:t xml:space="preserve">Ex. </w:t>
      </w:r>
      <w:r w:rsidR="002F4FC2">
        <w:t>207</w:t>
      </w:r>
    </w:p>
    <w:p w:rsidR="00461C12" w:rsidRPr="007545D4" w:rsidRDefault="00EC6330" w:rsidP="00461C12">
      <w:pPr>
        <w:rPr>
          <w:snapToGrid w:val="0"/>
        </w:rPr>
      </w:pPr>
      <w:r>
        <w:rPr>
          <w:snapToGrid w:val="0"/>
        </w:rPr>
        <w:t xml:space="preserve">Magnolia Electric </w:t>
      </w:r>
      <w:r w:rsidR="004C194E">
        <w:rPr>
          <w:snapToGrid w:val="0"/>
        </w:rPr>
        <w:t>Car</w:t>
      </w:r>
      <w:r w:rsidR="00461C12" w:rsidRPr="007545D4">
        <w:rPr>
          <w:snapToGrid w:val="0"/>
        </w:rPr>
        <w:t xml:space="preserve"> Cleaning has the following </w:t>
      </w:r>
      <w:r w:rsidR="00725F60">
        <w:rPr>
          <w:snapToGrid w:val="0"/>
        </w:rPr>
        <w:t>accounts</w:t>
      </w:r>
      <w:r w:rsidR="00461C12" w:rsidRPr="007545D4">
        <w:rPr>
          <w:snapToGrid w:val="0"/>
        </w:rPr>
        <w:t>:</w:t>
      </w:r>
    </w:p>
    <w:p w:rsidR="00461C12" w:rsidRPr="007545D4" w:rsidRDefault="00461C12" w:rsidP="005158A0">
      <w:pPr>
        <w:spacing w:before="120"/>
        <w:rPr>
          <w:snapToGrid w:val="0"/>
        </w:rPr>
      </w:pPr>
      <w:r w:rsidRPr="007545D4">
        <w:rPr>
          <w:snapToGrid w:val="0"/>
        </w:rPr>
        <w:tab/>
      </w:r>
      <w:r w:rsidR="00725F60">
        <w:rPr>
          <w:snapToGrid w:val="0"/>
        </w:rPr>
        <w:t>Equipment</w:t>
      </w:r>
      <w:r w:rsidRPr="007545D4">
        <w:rPr>
          <w:snapToGrid w:val="0"/>
        </w:rPr>
        <w:tab/>
      </w:r>
      <w:r w:rsidRPr="007545D4">
        <w:rPr>
          <w:snapToGrid w:val="0"/>
        </w:rPr>
        <w:tab/>
      </w:r>
      <w:r w:rsidRPr="007545D4">
        <w:rPr>
          <w:snapToGrid w:val="0"/>
        </w:rPr>
        <w:tab/>
      </w:r>
      <w:r w:rsidRPr="007545D4">
        <w:rPr>
          <w:snapToGrid w:val="0"/>
        </w:rPr>
        <w:tab/>
        <w:t>Notes Payable</w:t>
      </w:r>
    </w:p>
    <w:p w:rsidR="00461C12" w:rsidRPr="007545D4" w:rsidRDefault="00461C12" w:rsidP="00461C12">
      <w:pPr>
        <w:rPr>
          <w:snapToGrid w:val="0"/>
        </w:rPr>
      </w:pPr>
      <w:r w:rsidRPr="007545D4">
        <w:rPr>
          <w:snapToGrid w:val="0"/>
        </w:rPr>
        <w:tab/>
        <w:t>Accounts Payable</w:t>
      </w:r>
      <w:r w:rsidRPr="007545D4">
        <w:rPr>
          <w:snapToGrid w:val="0"/>
        </w:rPr>
        <w:tab/>
      </w:r>
      <w:r w:rsidRPr="007545D4">
        <w:rPr>
          <w:snapToGrid w:val="0"/>
        </w:rPr>
        <w:tab/>
      </w:r>
      <w:r w:rsidRPr="007545D4">
        <w:rPr>
          <w:snapToGrid w:val="0"/>
        </w:rPr>
        <w:tab/>
      </w:r>
      <w:r w:rsidR="00713855">
        <w:rPr>
          <w:snapToGrid w:val="0"/>
        </w:rPr>
        <w:t>Common Stock</w:t>
      </w:r>
    </w:p>
    <w:p w:rsidR="00461C12" w:rsidRPr="007545D4" w:rsidRDefault="00461C12" w:rsidP="00461C12">
      <w:pPr>
        <w:rPr>
          <w:snapToGrid w:val="0"/>
        </w:rPr>
      </w:pPr>
      <w:r w:rsidRPr="007545D4">
        <w:rPr>
          <w:snapToGrid w:val="0"/>
        </w:rPr>
        <w:tab/>
        <w:t>Cash</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00713855">
        <w:rPr>
          <w:snapToGrid w:val="0"/>
        </w:rPr>
        <w:t>Dividends</w:t>
      </w:r>
    </w:p>
    <w:p w:rsidR="00461C12" w:rsidRPr="007545D4" w:rsidRDefault="00461C12" w:rsidP="00461C12">
      <w:pPr>
        <w:rPr>
          <w:snapToGrid w:val="0"/>
        </w:rPr>
      </w:pPr>
      <w:r w:rsidRPr="007545D4">
        <w:rPr>
          <w:snapToGrid w:val="0"/>
        </w:rPr>
        <w:tab/>
        <w:t>Supplies</w:t>
      </w:r>
      <w:r w:rsidRPr="007545D4">
        <w:rPr>
          <w:snapToGrid w:val="0"/>
        </w:rPr>
        <w:tab/>
      </w:r>
      <w:r w:rsidRPr="007545D4">
        <w:rPr>
          <w:snapToGrid w:val="0"/>
        </w:rPr>
        <w:tab/>
      </w:r>
      <w:r w:rsidRPr="007545D4">
        <w:rPr>
          <w:snapToGrid w:val="0"/>
        </w:rPr>
        <w:tab/>
      </w:r>
      <w:r w:rsidR="00725F60">
        <w:rPr>
          <w:snapToGrid w:val="0"/>
        </w:rPr>
        <w:tab/>
      </w:r>
    </w:p>
    <w:p w:rsidR="00461C12" w:rsidRPr="007545D4" w:rsidRDefault="00461C12" w:rsidP="00461C12">
      <w:pPr>
        <w:rPr>
          <w:snapToGrid w:val="0"/>
        </w:rPr>
      </w:pPr>
      <w:r w:rsidRPr="007545D4">
        <w:rPr>
          <w:snapToGrid w:val="0"/>
        </w:rPr>
        <w:tab/>
        <w:t>Accounts Receivable</w:t>
      </w:r>
    </w:p>
    <w:p w:rsidR="00461C12" w:rsidRPr="007545D4" w:rsidRDefault="00461C12" w:rsidP="00461C12">
      <w:pPr>
        <w:spacing w:line="180" w:lineRule="atLeast"/>
        <w:rPr>
          <w:snapToGrid w:val="0"/>
        </w:rPr>
      </w:pPr>
    </w:p>
    <w:p w:rsidR="00461C12" w:rsidRPr="007545D4" w:rsidRDefault="00461C12" w:rsidP="00461C12">
      <w:pPr>
        <w:tabs>
          <w:tab w:val="left" w:pos="720"/>
          <w:tab w:val="left" w:pos="3240"/>
          <w:tab w:val="left" w:pos="3600"/>
        </w:tabs>
        <w:rPr>
          <w:snapToGrid w:val="0"/>
        </w:rPr>
      </w:pPr>
      <w:r w:rsidRPr="007545D4">
        <w:rPr>
          <w:snapToGrid w:val="0"/>
        </w:rPr>
        <w:tab/>
        <w:t>Identify which items are</w:t>
      </w:r>
      <w:r w:rsidRPr="007545D4">
        <w:rPr>
          <w:snapToGrid w:val="0"/>
        </w:rPr>
        <w:tab/>
        <w:t>(1)</w:t>
      </w:r>
      <w:r w:rsidRPr="007545D4">
        <w:rPr>
          <w:snapToGrid w:val="0"/>
        </w:rPr>
        <w:tab/>
        <w:t>Assets</w:t>
      </w:r>
    </w:p>
    <w:p w:rsidR="00461C12" w:rsidRPr="007545D4" w:rsidRDefault="00461C12" w:rsidP="00461C12">
      <w:pPr>
        <w:tabs>
          <w:tab w:val="left" w:pos="720"/>
          <w:tab w:val="left" w:pos="3240"/>
          <w:tab w:val="left" w:pos="3600"/>
        </w:tabs>
        <w:rPr>
          <w:snapToGrid w:val="0"/>
        </w:rPr>
      </w:pPr>
      <w:r w:rsidRPr="007545D4">
        <w:rPr>
          <w:snapToGrid w:val="0"/>
        </w:rPr>
        <w:tab/>
      </w:r>
      <w:r w:rsidRPr="007545D4">
        <w:rPr>
          <w:snapToGrid w:val="0"/>
        </w:rPr>
        <w:tab/>
        <w:t>(2)</w:t>
      </w:r>
      <w:r w:rsidRPr="007545D4">
        <w:rPr>
          <w:snapToGrid w:val="0"/>
        </w:rPr>
        <w:tab/>
        <w:t>Liabilities</w:t>
      </w:r>
    </w:p>
    <w:p w:rsidR="00461C12" w:rsidRPr="007545D4" w:rsidRDefault="00461C12" w:rsidP="00461C12">
      <w:pPr>
        <w:pStyle w:val="a4"/>
        <w:tabs>
          <w:tab w:val="clear" w:pos="4320"/>
          <w:tab w:val="clear" w:pos="8640"/>
          <w:tab w:val="left" w:pos="720"/>
          <w:tab w:val="left" w:pos="3240"/>
          <w:tab w:val="left" w:pos="3600"/>
        </w:tabs>
        <w:rPr>
          <w:snapToGrid w:val="0"/>
        </w:rPr>
      </w:pPr>
      <w:r w:rsidRPr="007545D4">
        <w:rPr>
          <w:snapToGrid w:val="0"/>
        </w:rPr>
        <w:tab/>
      </w:r>
      <w:r w:rsidRPr="007545D4">
        <w:rPr>
          <w:snapToGrid w:val="0"/>
        </w:rPr>
        <w:tab/>
        <w:t>(3)</w:t>
      </w:r>
      <w:r w:rsidRPr="007545D4">
        <w:rPr>
          <w:snapToGrid w:val="0"/>
        </w:rPr>
        <w:tab/>
      </w:r>
      <w:r w:rsidR="00EE4A24">
        <w:rPr>
          <w:snapToGrid w:val="0"/>
        </w:rPr>
        <w:t>Stockholders</w:t>
      </w:r>
      <w:r w:rsidRPr="007545D4">
        <w:rPr>
          <w:snapToGrid w:val="0"/>
        </w:rPr>
        <w:t xml:space="preserve"> Equity</w:t>
      </w:r>
    </w:p>
    <w:p w:rsidR="00461C12" w:rsidRPr="007545D4" w:rsidRDefault="00461C12" w:rsidP="00461C12">
      <w:pPr>
        <w:tabs>
          <w:tab w:val="left" w:pos="1800"/>
        </w:tabs>
        <w:rPr>
          <w:snapToGrid w:val="0"/>
        </w:rPr>
      </w:pPr>
    </w:p>
    <w:p w:rsidR="00461C12" w:rsidRPr="007545D4" w:rsidRDefault="00461C12" w:rsidP="00461C12">
      <w:pPr>
        <w:tabs>
          <w:tab w:val="left" w:pos="1800"/>
        </w:tabs>
        <w:rPr>
          <w:snapToGrid w:val="0"/>
        </w:rPr>
      </w:pPr>
    </w:p>
    <w:p w:rsidR="00461C12" w:rsidRPr="007545D4" w:rsidRDefault="00461C12" w:rsidP="005158A0">
      <w:pPr>
        <w:pStyle w:val="5"/>
        <w:rPr>
          <w:b w:val="0"/>
        </w:rPr>
      </w:pPr>
      <w:r w:rsidRPr="007545D4">
        <w:t xml:space="preserve">Solution </w:t>
      </w:r>
      <w:r w:rsidR="002F4FC2">
        <w:t>207</w:t>
      </w:r>
    </w:p>
    <w:p w:rsidR="00461C12" w:rsidRPr="007545D4" w:rsidRDefault="00461C12" w:rsidP="005158A0">
      <w:pPr>
        <w:tabs>
          <w:tab w:val="left" w:pos="450"/>
        </w:tabs>
        <w:rPr>
          <w:snapToGrid w:val="0"/>
        </w:rPr>
      </w:pPr>
      <w:r w:rsidRPr="007545D4">
        <w:rPr>
          <w:snapToGrid w:val="0"/>
        </w:rPr>
        <w:t>(1)</w:t>
      </w:r>
      <w:r w:rsidRPr="007545D4">
        <w:rPr>
          <w:snapToGrid w:val="0"/>
        </w:rPr>
        <w:tab/>
        <w:t>Assets—</w:t>
      </w:r>
      <w:r w:rsidR="0051665E">
        <w:rPr>
          <w:snapToGrid w:val="0"/>
        </w:rPr>
        <w:t>Equipment</w:t>
      </w:r>
      <w:r w:rsidRPr="007545D4">
        <w:rPr>
          <w:snapToGrid w:val="0"/>
        </w:rPr>
        <w:t>, Cash, Supplies, Accounts Receivable</w:t>
      </w:r>
    </w:p>
    <w:p w:rsidR="00461C12" w:rsidRPr="007545D4" w:rsidRDefault="00461C12" w:rsidP="005158A0">
      <w:pPr>
        <w:tabs>
          <w:tab w:val="left" w:pos="450"/>
        </w:tabs>
        <w:rPr>
          <w:snapToGrid w:val="0"/>
        </w:rPr>
      </w:pPr>
      <w:r w:rsidRPr="007545D4">
        <w:rPr>
          <w:snapToGrid w:val="0"/>
        </w:rPr>
        <w:t>(2)</w:t>
      </w:r>
      <w:r w:rsidRPr="007545D4">
        <w:rPr>
          <w:snapToGrid w:val="0"/>
        </w:rPr>
        <w:tab/>
        <w:t>Liabilities—Accounts Payable, Notes Payable</w:t>
      </w:r>
    </w:p>
    <w:p w:rsidR="00461C12" w:rsidRDefault="00461C12" w:rsidP="005158A0">
      <w:pPr>
        <w:tabs>
          <w:tab w:val="left" w:pos="450"/>
        </w:tabs>
        <w:rPr>
          <w:snapToGrid w:val="0"/>
        </w:rPr>
      </w:pPr>
      <w:r w:rsidRPr="007545D4">
        <w:rPr>
          <w:snapToGrid w:val="0"/>
        </w:rPr>
        <w:t>(3)</w:t>
      </w:r>
      <w:r w:rsidRPr="007545D4">
        <w:rPr>
          <w:snapToGrid w:val="0"/>
        </w:rPr>
        <w:tab/>
      </w:r>
      <w:r w:rsidR="00EE4A24">
        <w:rPr>
          <w:snapToGrid w:val="0"/>
        </w:rPr>
        <w:t>Stockholders'</w:t>
      </w:r>
      <w:r w:rsidRPr="007545D4">
        <w:rPr>
          <w:snapToGrid w:val="0"/>
        </w:rPr>
        <w:t xml:space="preserve"> Equity— </w:t>
      </w:r>
      <w:r w:rsidR="006E7939">
        <w:rPr>
          <w:snapToGrid w:val="0"/>
        </w:rPr>
        <w:t>Common Stock, Dividends</w:t>
      </w:r>
    </w:p>
    <w:p w:rsidR="004C194E" w:rsidRDefault="004C194E" w:rsidP="005158A0">
      <w:pPr>
        <w:tabs>
          <w:tab w:val="left" w:pos="450"/>
        </w:tabs>
        <w:rPr>
          <w:snapToGrid w:val="0"/>
        </w:rPr>
      </w:pPr>
    </w:p>
    <w:p w:rsidR="004C194E" w:rsidRDefault="003A6D85" w:rsidP="005158A0">
      <w:pPr>
        <w:tabs>
          <w:tab w:val="left" w:pos="450"/>
        </w:tabs>
        <w:rPr>
          <w:sz w:val="18"/>
          <w:szCs w:val="18"/>
        </w:rPr>
      </w:pPr>
      <w:r>
        <w:rPr>
          <w:sz w:val="18"/>
          <w:szCs w:val="18"/>
        </w:rPr>
        <w:t xml:space="preserve">LO3   </w:t>
      </w:r>
      <w:r w:rsidR="004C194E">
        <w:rPr>
          <w:sz w:val="18"/>
          <w:szCs w:val="18"/>
        </w:rPr>
        <w:t>BT: C</w:t>
      </w:r>
      <w:r w:rsidR="004C194E" w:rsidRPr="003C5EBC">
        <w:rPr>
          <w:sz w:val="18"/>
          <w:szCs w:val="18"/>
        </w:rPr>
        <w:t xml:space="preserve">   Difficulty: Easy   TOT: .5 min.   AACSB: Reflective Thinking   AICPA BB: Critical Thinking   AICPA  FN: Reporting</w:t>
      </w:r>
    </w:p>
    <w:p w:rsidR="004C194E" w:rsidRDefault="004C194E" w:rsidP="005158A0">
      <w:pPr>
        <w:tabs>
          <w:tab w:val="left" w:pos="450"/>
        </w:tabs>
        <w:rPr>
          <w:sz w:val="18"/>
          <w:szCs w:val="18"/>
        </w:rPr>
      </w:pPr>
    </w:p>
    <w:p w:rsidR="004C194E" w:rsidRPr="007545D4" w:rsidRDefault="004C194E" w:rsidP="005158A0">
      <w:pPr>
        <w:tabs>
          <w:tab w:val="left" w:pos="450"/>
        </w:tabs>
        <w:rPr>
          <w:snapToGrid w:val="0"/>
        </w:rPr>
      </w:pPr>
    </w:p>
    <w:p w:rsidR="00461C12" w:rsidRPr="007545D4" w:rsidRDefault="00D064B5" w:rsidP="007562D2">
      <w:pPr>
        <w:pStyle w:val="5"/>
      </w:pPr>
      <w:r w:rsidRPr="007545D4">
        <w:t xml:space="preserve">Ex. </w:t>
      </w:r>
      <w:r w:rsidR="002F4FC2">
        <w:t>208</w:t>
      </w:r>
    </w:p>
    <w:p w:rsidR="00461C12" w:rsidRPr="007545D4" w:rsidRDefault="00461C12" w:rsidP="00461C12">
      <w:pPr>
        <w:rPr>
          <w:snapToGrid w:val="0"/>
        </w:rPr>
      </w:pPr>
      <w:r w:rsidRPr="007545D4">
        <w:rPr>
          <w:snapToGrid w:val="0"/>
        </w:rPr>
        <w:t xml:space="preserve">On June 1, </w:t>
      </w:r>
      <w:r w:rsidR="00BB6DF4">
        <w:rPr>
          <w:snapToGrid w:val="0"/>
        </w:rPr>
        <w:t>2015</w:t>
      </w:r>
      <w:r w:rsidR="004C194E">
        <w:rPr>
          <w:snapToGrid w:val="0"/>
        </w:rPr>
        <w:t xml:space="preserve">, </w:t>
      </w:r>
      <w:r w:rsidR="00A44444">
        <w:rPr>
          <w:snapToGrid w:val="0"/>
        </w:rPr>
        <w:t>Secretly Canadian</w:t>
      </w:r>
      <w:r w:rsidR="00A44444" w:rsidRPr="007545D4">
        <w:rPr>
          <w:snapToGrid w:val="0"/>
        </w:rPr>
        <w:t xml:space="preserve"> </w:t>
      </w:r>
      <w:r w:rsidRPr="007545D4">
        <w:rPr>
          <w:snapToGrid w:val="0"/>
        </w:rPr>
        <w:t>Company prepared a balance sheet that shows the following:</w:t>
      </w:r>
    </w:p>
    <w:p w:rsidR="00461C12" w:rsidRPr="007545D4" w:rsidRDefault="00461C12" w:rsidP="00EE5300">
      <w:pPr>
        <w:tabs>
          <w:tab w:val="left" w:leader="dot" w:pos="6480"/>
          <w:tab w:val="right" w:pos="7560"/>
        </w:tabs>
        <w:spacing w:before="120"/>
        <w:ind w:left="900" w:hanging="900"/>
        <w:rPr>
          <w:snapToGrid w:val="0"/>
        </w:rPr>
      </w:pPr>
      <w:r w:rsidRPr="007545D4">
        <w:rPr>
          <w:snapToGrid w:val="0"/>
        </w:rPr>
        <w:tab/>
        <w:t>Assets (no cash)</w:t>
      </w:r>
      <w:r w:rsidRPr="007545D4">
        <w:rPr>
          <w:snapToGrid w:val="0"/>
        </w:rPr>
        <w:tab/>
      </w:r>
      <w:r w:rsidRPr="007545D4">
        <w:rPr>
          <w:snapToGrid w:val="0"/>
        </w:rPr>
        <w:tab/>
        <w:t>$</w:t>
      </w:r>
      <w:r w:rsidR="0048196B" w:rsidRPr="007545D4">
        <w:rPr>
          <w:snapToGrid w:val="0"/>
        </w:rPr>
        <w:t>10</w:t>
      </w:r>
      <w:r w:rsidRPr="007545D4">
        <w:rPr>
          <w:snapToGrid w:val="0"/>
        </w:rPr>
        <w:t>0,000</w:t>
      </w:r>
    </w:p>
    <w:p w:rsidR="00461C12" w:rsidRPr="007545D4" w:rsidRDefault="00461C12" w:rsidP="00EE5300">
      <w:pPr>
        <w:tabs>
          <w:tab w:val="left" w:leader="dot" w:pos="6480"/>
          <w:tab w:val="right" w:pos="7560"/>
        </w:tabs>
        <w:ind w:left="900" w:hanging="900"/>
        <w:rPr>
          <w:snapToGrid w:val="0"/>
        </w:rPr>
      </w:pPr>
      <w:r w:rsidRPr="007545D4">
        <w:rPr>
          <w:snapToGrid w:val="0"/>
        </w:rPr>
        <w:tab/>
        <w:t>Liabilities</w:t>
      </w:r>
      <w:r w:rsidRPr="007545D4">
        <w:rPr>
          <w:snapToGrid w:val="0"/>
        </w:rPr>
        <w:tab/>
      </w:r>
      <w:r w:rsidRPr="007545D4">
        <w:rPr>
          <w:snapToGrid w:val="0"/>
        </w:rPr>
        <w:tab/>
      </w:r>
      <w:r w:rsidR="00DC69B2">
        <w:rPr>
          <w:snapToGrid w:val="0"/>
        </w:rPr>
        <w:t>45</w:t>
      </w:r>
      <w:r w:rsidRPr="007545D4">
        <w:rPr>
          <w:snapToGrid w:val="0"/>
        </w:rPr>
        <w:t>,000</w:t>
      </w:r>
    </w:p>
    <w:p w:rsidR="00461C12" w:rsidRPr="007545D4" w:rsidRDefault="00461C12" w:rsidP="00EE5300">
      <w:pPr>
        <w:tabs>
          <w:tab w:val="left" w:leader="dot" w:pos="6480"/>
          <w:tab w:val="right" w:pos="7560"/>
        </w:tabs>
        <w:ind w:left="900" w:hanging="900"/>
        <w:rPr>
          <w:snapToGrid w:val="0"/>
        </w:rPr>
      </w:pPr>
      <w:r w:rsidRPr="007545D4">
        <w:rPr>
          <w:snapToGrid w:val="0"/>
        </w:rPr>
        <w:tab/>
      </w:r>
      <w:r w:rsidR="006E7939">
        <w:rPr>
          <w:snapToGrid w:val="0"/>
        </w:rPr>
        <w:t>Stockholders'</w:t>
      </w:r>
      <w:r w:rsidR="006E7939" w:rsidRPr="007545D4">
        <w:rPr>
          <w:snapToGrid w:val="0"/>
        </w:rPr>
        <w:t xml:space="preserve"> </w:t>
      </w:r>
      <w:r w:rsidRPr="007545D4">
        <w:rPr>
          <w:snapToGrid w:val="0"/>
        </w:rPr>
        <w:t>Equity</w:t>
      </w:r>
      <w:r w:rsidRPr="007545D4">
        <w:rPr>
          <w:snapToGrid w:val="0"/>
        </w:rPr>
        <w:tab/>
      </w:r>
      <w:r w:rsidRPr="007545D4">
        <w:rPr>
          <w:snapToGrid w:val="0"/>
        </w:rPr>
        <w:tab/>
      </w:r>
      <w:r w:rsidR="00DC69B2">
        <w:rPr>
          <w:snapToGrid w:val="0"/>
        </w:rPr>
        <w:t>55</w:t>
      </w:r>
      <w:r w:rsidRPr="007545D4">
        <w:rPr>
          <w:snapToGrid w:val="0"/>
        </w:rPr>
        <w:t>,000</w:t>
      </w:r>
    </w:p>
    <w:p w:rsidR="00A7015C" w:rsidRDefault="00A7015C" w:rsidP="000C3BC3">
      <w:pPr>
        <w:rPr>
          <w:snapToGrid w:val="0"/>
        </w:rPr>
      </w:pPr>
    </w:p>
    <w:p w:rsidR="00A7015C" w:rsidRPr="00A7015C" w:rsidRDefault="006E30D9" w:rsidP="00A7015C">
      <w:pPr>
        <w:pStyle w:val="5"/>
        <w:rPr>
          <w:b w:val="0"/>
        </w:rPr>
      </w:pPr>
      <w:r>
        <w:br w:type="page"/>
      </w:r>
      <w:r w:rsidR="00A7015C" w:rsidRPr="007545D4">
        <w:t xml:space="preserve">Ex. </w:t>
      </w:r>
      <w:r w:rsidR="002F4FC2">
        <w:t>208</w:t>
      </w:r>
      <w:r w:rsidR="00A7015C">
        <w:tab/>
      </w:r>
      <w:r w:rsidR="00A7015C" w:rsidRPr="00A7015C">
        <w:rPr>
          <w:b w:val="0"/>
        </w:rPr>
        <w:t>(cont.)</w:t>
      </w:r>
    </w:p>
    <w:p w:rsidR="00461C12" w:rsidRPr="007545D4" w:rsidRDefault="00461C12" w:rsidP="000C3BC3">
      <w:pPr>
        <w:rPr>
          <w:snapToGrid w:val="0"/>
        </w:rPr>
      </w:pPr>
      <w:r w:rsidRPr="007545D4">
        <w:rPr>
          <w:snapToGrid w:val="0"/>
        </w:rPr>
        <w:t>Shortly thereafter, all of the assets were sold for cash.</w:t>
      </w:r>
      <w:r w:rsidR="000C3BC3" w:rsidRPr="007545D4">
        <w:rPr>
          <w:snapToGrid w:val="0"/>
        </w:rPr>
        <w:t xml:space="preserve"> </w:t>
      </w:r>
      <w:r w:rsidRPr="007545D4">
        <w:rPr>
          <w:snapToGrid w:val="0"/>
        </w:rPr>
        <w:t>How would the balance sheet appear immediately after the sale of the assets for cash for each of the following cases?</w:t>
      </w:r>
    </w:p>
    <w:p w:rsidR="00461C12" w:rsidRPr="007545D4" w:rsidRDefault="00461C12" w:rsidP="00461C12">
      <w:pPr>
        <w:rPr>
          <w:snapToGrid w:val="0"/>
        </w:rPr>
      </w:pPr>
    </w:p>
    <w:p w:rsidR="00461C12" w:rsidRPr="007545D4" w:rsidRDefault="00461C12" w:rsidP="00947A34">
      <w:pPr>
        <w:tabs>
          <w:tab w:val="left" w:pos="1080"/>
          <w:tab w:val="left" w:pos="3240"/>
          <w:tab w:val="left" w:pos="4590"/>
          <w:tab w:val="left" w:pos="5040"/>
          <w:tab w:val="left" w:pos="6390"/>
          <w:tab w:val="left" w:pos="6840"/>
          <w:tab w:val="left" w:pos="8910"/>
        </w:tabs>
        <w:rPr>
          <w:snapToGrid w:val="0"/>
          <w:u w:val="single"/>
        </w:rPr>
      </w:pPr>
      <w:r w:rsidRPr="007545D4">
        <w:rPr>
          <w:snapToGrid w:val="0"/>
        </w:rPr>
        <w:tab/>
        <w:t>Cash Received for</w:t>
      </w:r>
      <w:r w:rsidRPr="007545D4">
        <w:rPr>
          <w:snapToGrid w:val="0"/>
        </w:rPr>
        <w:tab/>
      </w:r>
      <w:r w:rsidRPr="007545D4">
        <w:rPr>
          <w:snapToGrid w:val="0"/>
          <w:u w:val="single"/>
        </w:rPr>
        <w:t xml:space="preserve">               </w:t>
      </w:r>
      <w:r w:rsidR="00947A34">
        <w:rPr>
          <w:snapToGrid w:val="0"/>
          <w:u w:val="single"/>
        </w:rPr>
        <w:t xml:space="preserve">     </w:t>
      </w:r>
      <w:r w:rsidRPr="007545D4">
        <w:rPr>
          <w:snapToGrid w:val="0"/>
          <w:u w:val="single"/>
        </w:rPr>
        <w:t>Balances Immediately After Sale</w:t>
      </w:r>
      <w:r w:rsidRPr="007545D4">
        <w:rPr>
          <w:snapToGrid w:val="0"/>
          <w:u w:val="single"/>
        </w:rPr>
        <w:tab/>
      </w:r>
    </w:p>
    <w:p w:rsidR="00461C12" w:rsidRPr="007545D4" w:rsidRDefault="00461C12" w:rsidP="00461C12">
      <w:pPr>
        <w:tabs>
          <w:tab w:val="left" w:pos="1080"/>
          <w:tab w:val="left" w:pos="3240"/>
          <w:tab w:val="left" w:pos="4590"/>
          <w:tab w:val="left" w:pos="5040"/>
          <w:tab w:val="left" w:pos="6390"/>
          <w:tab w:val="left" w:pos="6840"/>
          <w:tab w:val="left" w:pos="8370"/>
        </w:tabs>
        <w:rPr>
          <w:snapToGrid w:val="0"/>
        </w:rPr>
      </w:pPr>
      <w:r w:rsidRPr="007545D4">
        <w:rPr>
          <w:snapToGrid w:val="0"/>
        </w:rPr>
        <w:tab/>
      </w:r>
      <w:r w:rsidRPr="007545D4">
        <w:rPr>
          <w:snapToGrid w:val="0"/>
          <w:u w:val="single"/>
        </w:rPr>
        <w:t xml:space="preserve">      the Assets       </w:t>
      </w:r>
      <w:r w:rsidRPr="007545D4">
        <w:rPr>
          <w:snapToGrid w:val="0"/>
        </w:rPr>
        <w:tab/>
      </w:r>
      <w:r w:rsidRPr="007545D4">
        <w:rPr>
          <w:snapToGrid w:val="0"/>
          <w:u w:val="single"/>
        </w:rPr>
        <w:t xml:space="preserve">   Assets    </w:t>
      </w:r>
      <w:r w:rsidRPr="007545D4">
        <w:rPr>
          <w:snapToGrid w:val="0"/>
        </w:rPr>
        <w:tab/>
        <w:t>–</w:t>
      </w:r>
      <w:r w:rsidRPr="007545D4">
        <w:rPr>
          <w:snapToGrid w:val="0"/>
        </w:rPr>
        <w:tab/>
      </w:r>
      <w:r w:rsidRPr="007545D4">
        <w:rPr>
          <w:snapToGrid w:val="0"/>
          <w:u w:val="single"/>
        </w:rPr>
        <w:t xml:space="preserve"> Liabilities  </w:t>
      </w:r>
      <w:r w:rsidRPr="007545D4">
        <w:rPr>
          <w:snapToGrid w:val="0"/>
        </w:rPr>
        <w:tab/>
        <w:t>=</w:t>
      </w:r>
      <w:r w:rsidRPr="007545D4">
        <w:rPr>
          <w:snapToGrid w:val="0"/>
        </w:rPr>
        <w:tab/>
      </w:r>
      <w:r w:rsidR="00142434">
        <w:rPr>
          <w:snapToGrid w:val="0"/>
          <w:u w:val="single"/>
        </w:rPr>
        <w:t>Stockholders'</w:t>
      </w:r>
      <w:r w:rsidRPr="007545D4">
        <w:rPr>
          <w:snapToGrid w:val="0"/>
          <w:u w:val="single"/>
        </w:rPr>
        <w:t xml:space="preserve"> Equity</w:t>
      </w:r>
    </w:p>
    <w:p w:rsidR="00461C12" w:rsidRPr="007545D4" w:rsidRDefault="00461C12" w:rsidP="00461C12">
      <w:pPr>
        <w:tabs>
          <w:tab w:val="right" w:pos="2340"/>
          <w:tab w:val="right" w:pos="4320"/>
          <w:tab w:val="right" w:pos="6120"/>
          <w:tab w:val="right" w:pos="7920"/>
        </w:tabs>
        <w:spacing w:line="360" w:lineRule="atLeast"/>
        <w:rPr>
          <w:snapToGrid w:val="0"/>
        </w:rPr>
      </w:pPr>
      <w:r w:rsidRPr="007545D4">
        <w:rPr>
          <w:snapToGrid w:val="0"/>
        </w:rPr>
        <w:t>Cash A</w:t>
      </w:r>
      <w:r w:rsidRPr="007545D4">
        <w:rPr>
          <w:snapToGrid w:val="0"/>
        </w:rPr>
        <w:tab/>
        <w:t>$</w:t>
      </w:r>
      <w:r w:rsidR="0048196B" w:rsidRPr="007545D4">
        <w:rPr>
          <w:snapToGrid w:val="0"/>
        </w:rPr>
        <w:t>11</w:t>
      </w:r>
      <w:r w:rsidRPr="007545D4">
        <w:rPr>
          <w:snapToGrid w:val="0"/>
        </w:rPr>
        <w:t>0,000</w:t>
      </w:r>
      <w:r w:rsidRPr="007545D4">
        <w:rPr>
          <w:snapToGrid w:val="0"/>
        </w:rPr>
        <w:tab/>
        <w:t>$________</w:t>
      </w:r>
      <w:r w:rsidRPr="007545D4">
        <w:rPr>
          <w:snapToGrid w:val="0"/>
        </w:rPr>
        <w:tab/>
        <w:t>$________</w:t>
      </w:r>
      <w:r w:rsidRPr="007545D4">
        <w:rPr>
          <w:snapToGrid w:val="0"/>
        </w:rPr>
        <w:tab/>
        <w:t>$________</w:t>
      </w:r>
    </w:p>
    <w:p w:rsidR="00461C12" w:rsidRPr="007545D4" w:rsidRDefault="00461C12" w:rsidP="00461C12">
      <w:pPr>
        <w:tabs>
          <w:tab w:val="right" w:pos="2340"/>
          <w:tab w:val="right" w:pos="4320"/>
          <w:tab w:val="right" w:pos="6120"/>
          <w:tab w:val="right" w:pos="7920"/>
        </w:tabs>
        <w:rPr>
          <w:snapToGrid w:val="0"/>
        </w:rPr>
      </w:pPr>
    </w:p>
    <w:p w:rsidR="00461C12" w:rsidRPr="007545D4" w:rsidRDefault="00461C12" w:rsidP="00461C12">
      <w:pPr>
        <w:tabs>
          <w:tab w:val="right" w:pos="2340"/>
          <w:tab w:val="right" w:pos="4320"/>
          <w:tab w:val="right" w:pos="6120"/>
          <w:tab w:val="right" w:pos="7920"/>
        </w:tabs>
        <w:rPr>
          <w:snapToGrid w:val="0"/>
        </w:rPr>
      </w:pPr>
      <w:r w:rsidRPr="007545D4">
        <w:rPr>
          <w:snapToGrid w:val="0"/>
        </w:rPr>
        <w:t>Cash B</w:t>
      </w:r>
      <w:r w:rsidRPr="007545D4">
        <w:rPr>
          <w:snapToGrid w:val="0"/>
        </w:rPr>
        <w:tab/>
      </w:r>
      <w:r w:rsidR="0048196B" w:rsidRPr="007545D4">
        <w:rPr>
          <w:snapToGrid w:val="0"/>
        </w:rPr>
        <w:t>10</w:t>
      </w:r>
      <w:r w:rsidRPr="007545D4">
        <w:rPr>
          <w:snapToGrid w:val="0"/>
        </w:rPr>
        <w:t>0,000</w:t>
      </w:r>
      <w:r w:rsidRPr="007545D4">
        <w:rPr>
          <w:snapToGrid w:val="0"/>
        </w:rPr>
        <w:tab/>
        <w:t>________</w:t>
      </w:r>
      <w:r w:rsidRPr="007545D4">
        <w:rPr>
          <w:snapToGrid w:val="0"/>
        </w:rPr>
        <w:tab/>
        <w:t>________</w:t>
      </w:r>
      <w:r w:rsidRPr="007545D4">
        <w:rPr>
          <w:snapToGrid w:val="0"/>
        </w:rPr>
        <w:tab/>
        <w:t>________</w:t>
      </w:r>
    </w:p>
    <w:p w:rsidR="00461C12" w:rsidRPr="007545D4" w:rsidRDefault="00461C12" w:rsidP="00461C12">
      <w:pPr>
        <w:tabs>
          <w:tab w:val="right" w:pos="2340"/>
          <w:tab w:val="right" w:pos="4320"/>
          <w:tab w:val="right" w:pos="6120"/>
          <w:tab w:val="right" w:pos="7920"/>
        </w:tabs>
        <w:rPr>
          <w:snapToGrid w:val="0"/>
        </w:rPr>
      </w:pPr>
    </w:p>
    <w:p w:rsidR="00461C12" w:rsidRPr="007545D4" w:rsidRDefault="00461C12" w:rsidP="00461C12">
      <w:pPr>
        <w:tabs>
          <w:tab w:val="right" w:pos="2340"/>
          <w:tab w:val="right" w:pos="4320"/>
          <w:tab w:val="right" w:pos="6120"/>
          <w:tab w:val="right" w:pos="7920"/>
        </w:tabs>
        <w:rPr>
          <w:snapToGrid w:val="0"/>
        </w:rPr>
      </w:pPr>
      <w:r w:rsidRPr="007545D4">
        <w:rPr>
          <w:snapToGrid w:val="0"/>
        </w:rPr>
        <w:t>Cash C</w:t>
      </w:r>
      <w:r w:rsidRPr="007545D4">
        <w:rPr>
          <w:snapToGrid w:val="0"/>
        </w:rPr>
        <w:tab/>
      </w:r>
      <w:r w:rsidR="0048196B" w:rsidRPr="007545D4">
        <w:rPr>
          <w:snapToGrid w:val="0"/>
        </w:rPr>
        <w:t>9</w:t>
      </w:r>
      <w:r w:rsidRPr="007545D4">
        <w:rPr>
          <w:snapToGrid w:val="0"/>
        </w:rPr>
        <w:t>0,000</w:t>
      </w:r>
      <w:r w:rsidRPr="007545D4">
        <w:rPr>
          <w:snapToGrid w:val="0"/>
        </w:rPr>
        <w:tab/>
        <w:t>________</w:t>
      </w:r>
      <w:r w:rsidRPr="007545D4">
        <w:rPr>
          <w:snapToGrid w:val="0"/>
        </w:rPr>
        <w:tab/>
        <w:t>________</w:t>
      </w:r>
      <w:r w:rsidRPr="007545D4">
        <w:rPr>
          <w:snapToGrid w:val="0"/>
        </w:rPr>
        <w:tab/>
        <w:t>________</w:t>
      </w:r>
    </w:p>
    <w:p w:rsidR="00461C12" w:rsidRPr="007545D4" w:rsidRDefault="00461C12" w:rsidP="00461C12">
      <w:pPr>
        <w:rPr>
          <w:snapToGrid w:val="0"/>
        </w:rPr>
      </w:pPr>
    </w:p>
    <w:p w:rsidR="00461C12" w:rsidRPr="007545D4" w:rsidRDefault="00461C12" w:rsidP="00461C12">
      <w:pPr>
        <w:pStyle w:val="a4"/>
        <w:tabs>
          <w:tab w:val="clear" w:pos="4320"/>
          <w:tab w:val="clear" w:pos="8640"/>
          <w:tab w:val="left" w:pos="360"/>
        </w:tabs>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2F4FC2">
        <w:rPr>
          <w:b/>
          <w:snapToGrid w:val="0"/>
        </w:rPr>
        <w:t>208</w:t>
      </w:r>
    </w:p>
    <w:p w:rsidR="00461C12" w:rsidRPr="007545D4" w:rsidRDefault="00461C12" w:rsidP="00947A34">
      <w:pPr>
        <w:tabs>
          <w:tab w:val="left" w:pos="1080"/>
          <w:tab w:val="left" w:pos="3240"/>
          <w:tab w:val="left" w:pos="4590"/>
          <w:tab w:val="left" w:pos="5040"/>
          <w:tab w:val="left" w:pos="6390"/>
          <w:tab w:val="left" w:pos="6840"/>
          <w:tab w:val="left" w:pos="8910"/>
        </w:tabs>
        <w:rPr>
          <w:snapToGrid w:val="0"/>
          <w:u w:val="single"/>
        </w:rPr>
      </w:pPr>
      <w:r w:rsidRPr="007545D4">
        <w:rPr>
          <w:snapToGrid w:val="0"/>
        </w:rPr>
        <w:tab/>
        <w:t>Cash Received for</w:t>
      </w:r>
      <w:r w:rsidRPr="007545D4">
        <w:rPr>
          <w:snapToGrid w:val="0"/>
        </w:rPr>
        <w:tab/>
      </w:r>
      <w:r w:rsidR="00947A34" w:rsidRPr="007545D4">
        <w:rPr>
          <w:snapToGrid w:val="0"/>
          <w:u w:val="single"/>
        </w:rPr>
        <w:t xml:space="preserve">               </w:t>
      </w:r>
      <w:r w:rsidR="00947A34">
        <w:rPr>
          <w:snapToGrid w:val="0"/>
          <w:u w:val="single"/>
        </w:rPr>
        <w:t xml:space="preserve">     </w:t>
      </w:r>
      <w:r w:rsidRPr="007545D4">
        <w:rPr>
          <w:snapToGrid w:val="0"/>
          <w:u w:val="single"/>
        </w:rPr>
        <w:t>Balances Immediately After Sale</w:t>
      </w:r>
      <w:r w:rsidRPr="007545D4">
        <w:rPr>
          <w:snapToGrid w:val="0"/>
          <w:u w:val="single"/>
        </w:rPr>
        <w:tab/>
      </w:r>
    </w:p>
    <w:p w:rsidR="00461C12" w:rsidRPr="007545D4" w:rsidRDefault="00461C12" w:rsidP="00461C12">
      <w:pPr>
        <w:tabs>
          <w:tab w:val="left" w:pos="1080"/>
          <w:tab w:val="left" w:pos="3240"/>
          <w:tab w:val="left" w:pos="4590"/>
          <w:tab w:val="left" w:pos="5040"/>
          <w:tab w:val="left" w:pos="6390"/>
          <w:tab w:val="left" w:pos="6840"/>
          <w:tab w:val="left" w:pos="8370"/>
        </w:tabs>
        <w:rPr>
          <w:snapToGrid w:val="0"/>
        </w:rPr>
      </w:pPr>
      <w:r w:rsidRPr="007545D4">
        <w:rPr>
          <w:snapToGrid w:val="0"/>
        </w:rPr>
        <w:tab/>
      </w:r>
      <w:r w:rsidRPr="007545D4">
        <w:rPr>
          <w:snapToGrid w:val="0"/>
          <w:u w:val="single"/>
        </w:rPr>
        <w:t xml:space="preserve">      the Assets       </w:t>
      </w:r>
      <w:r w:rsidRPr="007545D4">
        <w:rPr>
          <w:snapToGrid w:val="0"/>
        </w:rPr>
        <w:tab/>
      </w:r>
      <w:r w:rsidRPr="007545D4">
        <w:rPr>
          <w:snapToGrid w:val="0"/>
          <w:u w:val="single"/>
        </w:rPr>
        <w:t xml:space="preserve">   Assets  </w:t>
      </w:r>
      <w:r w:rsidRPr="007545D4">
        <w:rPr>
          <w:snapToGrid w:val="0"/>
        </w:rPr>
        <w:tab/>
        <w:t>–</w:t>
      </w:r>
      <w:r w:rsidRPr="007545D4">
        <w:rPr>
          <w:snapToGrid w:val="0"/>
        </w:rPr>
        <w:tab/>
      </w:r>
      <w:r w:rsidRPr="007545D4">
        <w:rPr>
          <w:snapToGrid w:val="0"/>
          <w:u w:val="single"/>
        </w:rPr>
        <w:t xml:space="preserve"> Liabilities </w:t>
      </w:r>
      <w:r w:rsidRPr="007545D4">
        <w:rPr>
          <w:snapToGrid w:val="0"/>
        </w:rPr>
        <w:tab/>
        <w:t>=</w:t>
      </w:r>
      <w:r w:rsidRPr="007545D4">
        <w:rPr>
          <w:snapToGrid w:val="0"/>
        </w:rPr>
        <w:tab/>
      </w:r>
      <w:r w:rsidR="00142434">
        <w:rPr>
          <w:snapToGrid w:val="0"/>
          <w:u w:val="single"/>
        </w:rPr>
        <w:t>Stockholders'</w:t>
      </w:r>
      <w:r w:rsidRPr="007545D4">
        <w:rPr>
          <w:snapToGrid w:val="0"/>
          <w:u w:val="single"/>
        </w:rPr>
        <w:t xml:space="preserve"> Equity</w:t>
      </w:r>
    </w:p>
    <w:p w:rsidR="00461C12" w:rsidRPr="007545D4" w:rsidRDefault="00461C12" w:rsidP="00461C12">
      <w:pPr>
        <w:tabs>
          <w:tab w:val="right" w:pos="2340"/>
          <w:tab w:val="right" w:pos="4230"/>
          <w:tab w:val="right" w:pos="6030"/>
          <w:tab w:val="right" w:pos="7920"/>
        </w:tabs>
        <w:spacing w:line="300" w:lineRule="atLeast"/>
        <w:rPr>
          <w:snapToGrid w:val="0"/>
        </w:rPr>
      </w:pPr>
      <w:r w:rsidRPr="007545D4">
        <w:rPr>
          <w:snapToGrid w:val="0"/>
        </w:rPr>
        <w:t>Cash A</w:t>
      </w:r>
      <w:r w:rsidRPr="007545D4">
        <w:rPr>
          <w:snapToGrid w:val="0"/>
        </w:rPr>
        <w:tab/>
        <w:t>$</w:t>
      </w:r>
      <w:r w:rsidR="0048196B" w:rsidRPr="007545D4">
        <w:rPr>
          <w:snapToGrid w:val="0"/>
        </w:rPr>
        <w:t>11</w:t>
      </w:r>
      <w:r w:rsidRPr="007545D4">
        <w:rPr>
          <w:snapToGrid w:val="0"/>
        </w:rPr>
        <w:t>0,000</w:t>
      </w:r>
      <w:r w:rsidRPr="007545D4">
        <w:rPr>
          <w:snapToGrid w:val="0"/>
        </w:rPr>
        <w:tab/>
        <w:t>$</w:t>
      </w:r>
      <w:r w:rsidR="0048196B" w:rsidRPr="007545D4">
        <w:rPr>
          <w:snapToGrid w:val="0"/>
        </w:rPr>
        <w:t>11</w:t>
      </w:r>
      <w:r w:rsidRPr="007545D4">
        <w:rPr>
          <w:snapToGrid w:val="0"/>
        </w:rPr>
        <w:t>0,000</w:t>
      </w:r>
      <w:r w:rsidRPr="007545D4">
        <w:rPr>
          <w:snapToGrid w:val="0"/>
        </w:rPr>
        <w:tab/>
        <w:t>$</w:t>
      </w:r>
      <w:r w:rsidR="00DC69B2">
        <w:rPr>
          <w:snapToGrid w:val="0"/>
        </w:rPr>
        <w:t>45</w:t>
      </w:r>
      <w:r w:rsidRPr="007545D4">
        <w:rPr>
          <w:snapToGrid w:val="0"/>
        </w:rPr>
        <w:t>,000</w:t>
      </w:r>
      <w:r w:rsidRPr="007545D4">
        <w:rPr>
          <w:snapToGrid w:val="0"/>
        </w:rPr>
        <w:tab/>
        <w:t>$</w:t>
      </w:r>
      <w:r w:rsidR="00DC69B2">
        <w:rPr>
          <w:snapToGrid w:val="0"/>
        </w:rPr>
        <w:t>65</w:t>
      </w:r>
      <w:r w:rsidRPr="007545D4">
        <w:rPr>
          <w:snapToGrid w:val="0"/>
        </w:rPr>
        <w:t>,000</w:t>
      </w:r>
    </w:p>
    <w:p w:rsidR="00461C12" w:rsidRPr="007545D4" w:rsidRDefault="00461C12" w:rsidP="00461C12">
      <w:pPr>
        <w:tabs>
          <w:tab w:val="right" w:pos="2340"/>
          <w:tab w:val="right" w:pos="4230"/>
          <w:tab w:val="right" w:pos="6030"/>
          <w:tab w:val="right" w:pos="7920"/>
        </w:tabs>
        <w:rPr>
          <w:snapToGrid w:val="0"/>
        </w:rPr>
      </w:pPr>
      <w:r w:rsidRPr="007545D4">
        <w:rPr>
          <w:snapToGrid w:val="0"/>
        </w:rPr>
        <w:t>Cash B</w:t>
      </w:r>
      <w:r w:rsidRPr="007545D4">
        <w:rPr>
          <w:snapToGrid w:val="0"/>
        </w:rPr>
        <w:tab/>
      </w:r>
      <w:r w:rsidR="0048196B" w:rsidRPr="007545D4">
        <w:rPr>
          <w:snapToGrid w:val="0"/>
        </w:rPr>
        <w:t>10</w:t>
      </w:r>
      <w:r w:rsidRPr="007545D4">
        <w:rPr>
          <w:snapToGrid w:val="0"/>
        </w:rPr>
        <w:t>0,000</w:t>
      </w:r>
      <w:r w:rsidRPr="007545D4">
        <w:rPr>
          <w:snapToGrid w:val="0"/>
        </w:rPr>
        <w:tab/>
      </w:r>
      <w:r w:rsidR="0048196B" w:rsidRPr="007545D4">
        <w:rPr>
          <w:snapToGrid w:val="0"/>
        </w:rPr>
        <w:t>10</w:t>
      </w:r>
      <w:r w:rsidRPr="007545D4">
        <w:rPr>
          <w:snapToGrid w:val="0"/>
        </w:rPr>
        <w:t>0,000</w:t>
      </w:r>
      <w:r w:rsidRPr="007545D4">
        <w:rPr>
          <w:snapToGrid w:val="0"/>
        </w:rPr>
        <w:tab/>
      </w:r>
      <w:r w:rsidR="00DC69B2">
        <w:rPr>
          <w:snapToGrid w:val="0"/>
        </w:rPr>
        <w:t>45</w:t>
      </w:r>
      <w:r w:rsidRPr="007545D4">
        <w:rPr>
          <w:snapToGrid w:val="0"/>
        </w:rPr>
        <w:t>,000</w:t>
      </w:r>
      <w:r w:rsidRPr="007545D4">
        <w:rPr>
          <w:snapToGrid w:val="0"/>
        </w:rPr>
        <w:tab/>
      </w:r>
      <w:r w:rsidR="00DC69B2">
        <w:rPr>
          <w:snapToGrid w:val="0"/>
        </w:rPr>
        <w:t>55</w:t>
      </w:r>
      <w:r w:rsidRPr="007545D4">
        <w:rPr>
          <w:snapToGrid w:val="0"/>
        </w:rPr>
        <w:t>,000</w:t>
      </w:r>
    </w:p>
    <w:p w:rsidR="00461C12" w:rsidRDefault="00461C12" w:rsidP="00461C12">
      <w:pPr>
        <w:tabs>
          <w:tab w:val="right" w:pos="2340"/>
          <w:tab w:val="right" w:pos="4230"/>
          <w:tab w:val="right" w:pos="6030"/>
          <w:tab w:val="right" w:pos="7920"/>
        </w:tabs>
        <w:rPr>
          <w:snapToGrid w:val="0"/>
        </w:rPr>
      </w:pPr>
      <w:r w:rsidRPr="007545D4">
        <w:rPr>
          <w:snapToGrid w:val="0"/>
        </w:rPr>
        <w:t>Cash C</w:t>
      </w:r>
      <w:r w:rsidRPr="007545D4">
        <w:rPr>
          <w:snapToGrid w:val="0"/>
        </w:rPr>
        <w:tab/>
      </w:r>
      <w:r w:rsidR="0048196B" w:rsidRPr="007545D4">
        <w:rPr>
          <w:snapToGrid w:val="0"/>
        </w:rPr>
        <w:t>9</w:t>
      </w:r>
      <w:r w:rsidRPr="007545D4">
        <w:rPr>
          <w:snapToGrid w:val="0"/>
        </w:rPr>
        <w:t>0,000</w:t>
      </w:r>
      <w:r w:rsidRPr="007545D4">
        <w:rPr>
          <w:snapToGrid w:val="0"/>
        </w:rPr>
        <w:tab/>
      </w:r>
      <w:r w:rsidR="0048196B" w:rsidRPr="007545D4">
        <w:rPr>
          <w:snapToGrid w:val="0"/>
        </w:rPr>
        <w:t>9</w:t>
      </w:r>
      <w:r w:rsidRPr="007545D4">
        <w:rPr>
          <w:snapToGrid w:val="0"/>
        </w:rPr>
        <w:t>0,000</w:t>
      </w:r>
      <w:r w:rsidRPr="007545D4">
        <w:rPr>
          <w:snapToGrid w:val="0"/>
        </w:rPr>
        <w:tab/>
      </w:r>
      <w:r w:rsidR="00DC69B2">
        <w:rPr>
          <w:snapToGrid w:val="0"/>
        </w:rPr>
        <w:t>45</w:t>
      </w:r>
      <w:r w:rsidRPr="007545D4">
        <w:rPr>
          <w:snapToGrid w:val="0"/>
        </w:rPr>
        <w:t>,000</w:t>
      </w:r>
      <w:r w:rsidRPr="007545D4">
        <w:rPr>
          <w:snapToGrid w:val="0"/>
        </w:rPr>
        <w:tab/>
      </w:r>
      <w:r w:rsidR="00DC69B2">
        <w:rPr>
          <w:snapToGrid w:val="0"/>
        </w:rPr>
        <w:t>45</w:t>
      </w:r>
      <w:r w:rsidRPr="007545D4">
        <w:rPr>
          <w:snapToGrid w:val="0"/>
        </w:rPr>
        <w:t>,000</w:t>
      </w:r>
    </w:p>
    <w:p w:rsidR="004C194E" w:rsidRDefault="004C194E" w:rsidP="00461C12">
      <w:pPr>
        <w:tabs>
          <w:tab w:val="right" w:pos="2340"/>
          <w:tab w:val="right" w:pos="4230"/>
          <w:tab w:val="right" w:pos="6030"/>
          <w:tab w:val="right" w:pos="7920"/>
        </w:tabs>
        <w:rPr>
          <w:snapToGrid w:val="0"/>
        </w:rPr>
      </w:pPr>
    </w:p>
    <w:p w:rsidR="004C194E" w:rsidRPr="007545D4" w:rsidRDefault="003A6D85" w:rsidP="00461C12">
      <w:pPr>
        <w:tabs>
          <w:tab w:val="right" w:pos="2340"/>
          <w:tab w:val="right" w:pos="4230"/>
          <w:tab w:val="right" w:pos="6030"/>
          <w:tab w:val="right" w:pos="7920"/>
        </w:tabs>
        <w:rPr>
          <w:snapToGrid w:val="0"/>
        </w:rPr>
      </w:pPr>
      <w:r>
        <w:rPr>
          <w:sz w:val="18"/>
          <w:szCs w:val="18"/>
        </w:rPr>
        <w:t xml:space="preserve">LO3   </w:t>
      </w:r>
      <w:r w:rsidR="004C194E">
        <w:rPr>
          <w:sz w:val="18"/>
          <w:szCs w:val="18"/>
        </w:rPr>
        <w:t xml:space="preserve">BT: AP   Difficulty: Medium   TOT:  </w:t>
      </w:r>
      <w:r w:rsidR="004C194E" w:rsidRPr="003C5EBC">
        <w:rPr>
          <w:sz w:val="18"/>
          <w:szCs w:val="18"/>
        </w:rPr>
        <w:t>5 min.   AACSB: Reflective Thinking   AICPA BB: Critical Thinking   AICPA  FN: Reporting</w:t>
      </w:r>
    </w:p>
    <w:p w:rsidR="00461C12" w:rsidRPr="007545D4" w:rsidRDefault="00461C12" w:rsidP="00461C12">
      <w:pPr>
        <w:rPr>
          <w:snapToGrid w:val="0"/>
        </w:rPr>
      </w:pPr>
    </w:p>
    <w:p w:rsidR="000C3BC3" w:rsidRPr="007545D4" w:rsidRDefault="000C3BC3" w:rsidP="00461C12">
      <w:pPr>
        <w:rPr>
          <w:snapToGrid w:val="0"/>
        </w:rPr>
      </w:pPr>
    </w:p>
    <w:p w:rsidR="00461C12" w:rsidRPr="007545D4" w:rsidRDefault="00461C12" w:rsidP="00461C12">
      <w:pPr>
        <w:rPr>
          <w:snapToGrid w:val="0"/>
        </w:rPr>
      </w:pPr>
    </w:p>
    <w:p w:rsidR="004E4634" w:rsidRPr="007545D4" w:rsidRDefault="00D064B5" w:rsidP="004E4634">
      <w:pPr>
        <w:pStyle w:val="5"/>
      </w:pPr>
      <w:r w:rsidRPr="007545D4">
        <w:t xml:space="preserve">Ex. </w:t>
      </w:r>
      <w:r w:rsidR="002F4FC2">
        <w:t>209</w:t>
      </w:r>
    </w:p>
    <w:p w:rsidR="004E4634" w:rsidRPr="007545D4" w:rsidRDefault="004E4634" w:rsidP="004E4634">
      <w:pPr>
        <w:jc w:val="both"/>
        <w:rPr>
          <w:rFonts w:cs="Arial"/>
        </w:rPr>
      </w:pPr>
      <w:r w:rsidRPr="007545D4">
        <w:rPr>
          <w:rFonts w:cs="Arial"/>
        </w:rPr>
        <w:t xml:space="preserve">At the beginning of </w:t>
      </w:r>
      <w:r w:rsidR="00BB6DF4">
        <w:rPr>
          <w:rFonts w:cs="Arial"/>
        </w:rPr>
        <w:t>2015</w:t>
      </w:r>
      <w:r w:rsidR="004C194E">
        <w:rPr>
          <w:rFonts w:cs="Arial"/>
        </w:rPr>
        <w:t xml:space="preserve">, </w:t>
      </w:r>
      <w:r w:rsidR="00A44444">
        <w:rPr>
          <w:rFonts w:cs="Arial"/>
        </w:rPr>
        <w:t>Hold Steady</w:t>
      </w:r>
      <w:r w:rsidR="00A44444" w:rsidRPr="007545D4">
        <w:rPr>
          <w:rFonts w:cs="Arial"/>
        </w:rPr>
        <w:t xml:space="preserve"> </w:t>
      </w:r>
      <w:r w:rsidRPr="007545D4">
        <w:rPr>
          <w:rFonts w:cs="Arial"/>
        </w:rPr>
        <w:t>Company had total assets of $</w:t>
      </w:r>
      <w:r w:rsidR="00DC69B2" w:rsidRPr="007545D4">
        <w:rPr>
          <w:rFonts w:cs="Arial"/>
        </w:rPr>
        <w:t>5</w:t>
      </w:r>
      <w:r w:rsidR="00DC69B2">
        <w:rPr>
          <w:rFonts w:cs="Arial"/>
        </w:rPr>
        <w:t>2</w:t>
      </w:r>
      <w:r w:rsidR="00DC69B2" w:rsidRPr="007545D4">
        <w:rPr>
          <w:rFonts w:cs="Arial"/>
        </w:rPr>
        <w:t>0</w:t>
      </w:r>
      <w:r w:rsidRPr="007545D4">
        <w:rPr>
          <w:rFonts w:cs="Arial"/>
        </w:rPr>
        <w:t>,000 and total liabilities of $</w:t>
      </w:r>
      <w:r w:rsidR="00A44444">
        <w:rPr>
          <w:rFonts w:cs="Arial"/>
        </w:rPr>
        <w:t>250</w:t>
      </w:r>
      <w:r w:rsidRPr="007545D4">
        <w:rPr>
          <w:rFonts w:cs="Arial"/>
        </w:rPr>
        <w:t>,000. Answer each of the following questions.</w:t>
      </w:r>
    </w:p>
    <w:p w:rsidR="004E4634" w:rsidRPr="007545D4" w:rsidRDefault="004E4634" w:rsidP="004E4634">
      <w:pPr>
        <w:spacing w:before="120"/>
        <w:ind w:left="360" w:hanging="360"/>
        <w:jc w:val="both"/>
        <w:rPr>
          <w:rFonts w:cs="Arial"/>
        </w:rPr>
      </w:pPr>
      <w:r w:rsidRPr="007545D4">
        <w:rPr>
          <w:rFonts w:cs="Arial"/>
        </w:rPr>
        <w:t>1.</w:t>
      </w:r>
      <w:r w:rsidRPr="007545D4">
        <w:rPr>
          <w:rFonts w:cs="Arial"/>
        </w:rPr>
        <w:tab/>
        <w:t xml:space="preserve">If total assets increased $60,000 and </w:t>
      </w:r>
      <w:r w:rsidR="00142434">
        <w:rPr>
          <w:rFonts w:cs="Arial"/>
        </w:rPr>
        <w:t>stockholders'</w:t>
      </w:r>
      <w:r w:rsidRPr="007545D4">
        <w:rPr>
          <w:rFonts w:cs="Arial"/>
        </w:rPr>
        <w:t xml:space="preserve"> equity decreased $90,000 during the year, determine the amount of total liabilities at the end of the year.</w:t>
      </w:r>
    </w:p>
    <w:p w:rsidR="004E4634" w:rsidRPr="007545D4" w:rsidRDefault="004E4634" w:rsidP="004E4634">
      <w:pPr>
        <w:spacing w:before="120"/>
        <w:ind w:left="360" w:hanging="360"/>
        <w:jc w:val="both"/>
        <w:rPr>
          <w:rFonts w:cs="Arial"/>
        </w:rPr>
      </w:pPr>
      <w:r w:rsidRPr="007545D4">
        <w:rPr>
          <w:rFonts w:cs="Arial"/>
        </w:rPr>
        <w:t>2.</w:t>
      </w:r>
      <w:r w:rsidRPr="007545D4">
        <w:rPr>
          <w:rFonts w:cs="Arial"/>
        </w:rPr>
        <w:tab/>
        <w:t xml:space="preserve">During the year, total liabilities decreased $75,000 and </w:t>
      </w:r>
      <w:r w:rsidR="00142434">
        <w:rPr>
          <w:rFonts w:cs="Arial"/>
        </w:rPr>
        <w:t>stockholders'</w:t>
      </w:r>
      <w:r w:rsidRPr="007545D4">
        <w:rPr>
          <w:rFonts w:cs="Arial"/>
        </w:rPr>
        <w:t xml:space="preserve"> equity increased $50,000. Compute the amount of total assets at the end of the year.</w:t>
      </w:r>
    </w:p>
    <w:p w:rsidR="004E4634" w:rsidRPr="007545D4" w:rsidRDefault="004E4634" w:rsidP="004E4634">
      <w:pPr>
        <w:spacing w:before="120"/>
        <w:ind w:left="360" w:hanging="360"/>
        <w:jc w:val="both"/>
        <w:rPr>
          <w:rFonts w:cs="Arial"/>
        </w:rPr>
      </w:pPr>
      <w:r w:rsidRPr="007545D4">
        <w:rPr>
          <w:rFonts w:cs="Arial"/>
        </w:rPr>
        <w:t>3.</w:t>
      </w:r>
      <w:r w:rsidRPr="007545D4">
        <w:rPr>
          <w:rFonts w:cs="Arial"/>
        </w:rPr>
        <w:tab/>
        <w:t xml:space="preserve">If total assets decreased $100,000 and total liabilities increased $55,000 during the year, determine the amount of </w:t>
      </w:r>
      <w:r w:rsidR="00142434">
        <w:rPr>
          <w:rFonts w:cs="Arial"/>
        </w:rPr>
        <w:t>stockholders'</w:t>
      </w:r>
      <w:r w:rsidRPr="007545D4">
        <w:rPr>
          <w:rFonts w:cs="Arial"/>
        </w:rPr>
        <w:t xml:space="preserve"> equity at the end of the year.</w:t>
      </w:r>
    </w:p>
    <w:p w:rsidR="004E4634" w:rsidRPr="00007053" w:rsidRDefault="004E4634" w:rsidP="004E4634">
      <w:pPr>
        <w:ind w:left="360" w:hanging="360"/>
        <w:rPr>
          <w:rFonts w:cs="Arial"/>
          <w:snapToGrid w:val="0"/>
          <w:sz w:val="16"/>
          <w:szCs w:val="16"/>
        </w:rPr>
      </w:pPr>
    </w:p>
    <w:p w:rsidR="004E4634" w:rsidRPr="00007053" w:rsidRDefault="004E4634" w:rsidP="00461C12">
      <w:pPr>
        <w:rPr>
          <w:snapToGrid w:val="0"/>
          <w:sz w:val="16"/>
          <w:szCs w:val="16"/>
        </w:rPr>
      </w:pPr>
    </w:p>
    <w:p w:rsidR="004E4634" w:rsidRPr="007545D4" w:rsidRDefault="004E4634" w:rsidP="004E4634">
      <w:pPr>
        <w:tabs>
          <w:tab w:val="left" w:pos="1800"/>
        </w:tabs>
        <w:spacing w:after="120"/>
        <w:rPr>
          <w:snapToGrid w:val="0"/>
        </w:rPr>
      </w:pPr>
      <w:r w:rsidRPr="007545D4">
        <w:rPr>
          <w:b/>
          <w:snapToGrid w:val="0"/>
        </w:rPr>
        <w:t xml:space="preserve">Solution </w:t>
      </w:r>
      <w:r w:rsidR="002F4FC2">
        <w:rPr>
          <w:b/>
          <w:snapToGrid w:val="0"/>
        </w:rPr>
        <w:t>209</w:t>
      </w:r>
    </w:p>
    <w:p w:rsidR="004E4634" w:rsidRPr="007545D4" w:rsidRDefault="004E4634" w:rsidP="000C3BC3">
      <w:pPr>
        <w:tabs>
          <w:tab w:val="left" w:pos="2610"/>
        </w:tabs>
        <w:ind w:left="360" w:hanging="360"/>
        <w:rPr>
          <w:rFonts w:cs="Arial"/>
        </w:rPr>
      </w:pPr>
      <w:r w:rsidRPr="007545D4">
        <w:rPr>
          <w:rFonts w:cs="Arial"/>
        </w:rPr>
        <w:t>1.</w:t>
      </w:r>
      <w:r w:rsidRPr="007545D4">
        <w:rPr>
          <w:rFonts w:cs="Arial"/>
        </w:rPr>
        <w:tab/>
        <w:t>Ending Total Liabilities</w:t>
      </w:r>
      <w:r w:rsidR="000C3BC3" w:rsidRPr="007545D4">
        <w:rPr>
          <w:rFonts w:cs="Arial"/>
        </w:rPr>
        <w:tab/>
      </w:r>
      <w:r w:rsidRPr="007545D4">
        <w:rPr>
          <w:rFonts w:cs="Arial"/>
        </w:rPr>
        <w:t>= ($</w:t>
      </w:r>
      <w:r w:rsidR="00DC69B2" w:rsidRPr="007545D4">
        <w:rPr>
          <w:rFonts w:cs="Arial"/>
        </w:rPr>
        <w:t>5</w:t>
      </w:r>
      <w:r w:rsidR="00DC69B2">
        <w:rPr>
          <w:rFonts w:cs="Arial"/>
        </w:rPr>
        <w:t>2</w:t>
      </w:r>
      <w:r w:rsidR="00DC69B2" w:rsidRPr="007545D4">
        <w:rPr>
          <w:rFonts w:cs="Arial"/>
        </w:rPr>
        <w:t>0</w:t>
      </w:r>
      <w:r w:rsidRPr="007545D4">
        <w:rPr>
          <w:rFonts w:cs="Arial"/>
        </w:rPr>
        <w:t>,000 + $60,000) – ($</w:t>
      </w:r>
      <w:r w:rsidR="00DC69B2" w:rsidRPr="007545D4">
        <w:rPr>
          <w:rFonts w:cs="Arial"/>
        </w:rPr>
        <w:t>5</w:t>
      </w:r>
      <w:r w:rsidR="00DC69B2">
        <w:rPr>
          <w:rFonts w:cs="Arial"/>
        </w:rPr>
        <w:t>2</w:t>
      </w:r>
      <w:r w:rsidR="00DC69B2" w:rsidRPr="007545D4">
        <w:rPr>
          <w:rFonts w:cs="Arial"/>
        </w:rPr>
        <w:t>0</w:t>
      </w:r>
      <w:r w:rsidRPr="007545D4">
        <w:rPr>
          <w:rFonts w:cs="Arial"/>
        </w:rPr>
        <w:t>,000 – $</w:t>
      </w:r>
      <w:r w:rsidR="00A44444">
        <w:rPr>
          <w:rFonts w:cs="Arial"/>
        </w:rPr>
        <w:t>250</w:t>
      </w:r>
      <w:r w:rsidRPr="007545D4">
        <w:rPr>
          <w:rFonts w:cs="Arial"/>
        </w:rPr>
        <w:t>,000 - $90,000)</w:t>
      </w:r>
      <w:r w:rsidRPr="007545D4">
        <w:rPr>
          <w:rFonts w:cs="Arial"/>
        </w:rPr>
        <w:cr/>
      </w:r>
      <w:r w:rsidR="000C3BC3" w:rsidRPr="007545D4">
        <w:rPr>
          <w:rFonts w:cs="Arial"/>
        </w:rPr>
        <w:tab/>
      </w:r>
      <w:r w:rsidRPr="007545D4">
        <w:rPr>
          <w:rFonts w:cs="Arial"/>
        </w:rPr>
        <w:t>= $</w:t>
      </w:r>
      <w:r w:rsidR="003400AC">
        <w:rPr>
          <w:rFonts w:cs="Arial"/>
        </w:rPr>
        <w:t>580</w:t>
      </w:r>
      <w:r w:rsidRPr="007545D4">
        <w:rPr>
          <w:rFonts w:cs="Arial"/>
        </w:rPr>
        <w:t xml:space="preserve">,000 </w:t>
      </w:r>
      <w:r w:rsidR="00982DB3" w:rsidRPr="007545D4">
        <w:rPr>
          <w:rFonts w:cs="Arial"/>
        </w:rPr>
        <w:t>–</w:t>
      </w:r>
      <w:r w:rsidRPr="007545D4">
        <w:rPr>
          <w:rFonts w:cs="Arial"/>
        </w:rPr>
        <w:t xml:space="preserve"> $</w:t>
      </w:r>
      <w:r w:rsidR="00CC7956">
        <w:rPr>
          <w:rFonts w:cs="Arial"/>
        </w:rPr>
        <w:t>180</w:t>
      </w:r>
      <w:r w:rsidRPr="007545D4">
        <w:rPr>
          <w:rFonts w:cs="Arial"/>
        </w:rPr>
        <w:t>,000 = $</w:t>
      </w:r>
      <w:r w:rsidR="00A44444" w:rsidRPr="007545D4">
        <w:rPr>
          <w:rFonts w:cs="Arial"/>
        </w:rPr>
        <w:t>4</w:t>
      </w:r>
      <w:r w:rsidR="00A44444">
        <w:rPr>
          <w:rFonts w:cs="Arial"/>
        </w:rPr>
        <w:t>0</w:t>
      </w:r>
      <w:r w:rsidR="00A44444" w:rsidRPr="007545D4">
        <w:rPr>
          <w:rFonts w:cs="Arial"/>
        </w:rPr>
        <w:t>0</w:t>
      </w:r>
      <w:r w:rsidRPr="007545D4">
        <w:rPr>
          <w:rFonts w:cs="Arial"/>
        </w:rPr>
        <w:t>,000</w:t>
      </w:r>
    </w:p>
    <w:p w:rsidR="004E4634" w:rsidRPr="007545D4" w:rsidRDefault="004E4634" w:rsidP="000C3BC3">
      <w:pPr>
        <w:tabs>
          <w:tab w:val="left" w:pos="2430"/>
        </w:tabs>
        <w:spacing w:before="120"/>
        <w:ind w:left="360" w:hanging="360"/>
        <w:rPr>
          <w:rFonts w:cs="Arial"/>
        </w:rPr>
      </w:pPr>
      <w:r w:rsidRPr="007545D4">
        <w:rPr>
          <w:rFonts w:cs="Arial"/>
        </w:rPr>
        <w:t>2.</w:t>
      </w:r>
      <w:r w:rsidRPr="007545D4">
        <w:rPr>
          <w:rFonts w:cs="Arial"/>
        </w:rPr>
        <w:tab/>
        <w:t>Ending Total Assets</w:t>
      </w:r>
      <w:r w:rsidR="000C3BC3" w:rsidRPr="007545D4">
        <w:rPr>
          <w:rFonts w:cs="Arial"/>
        </w:rPr>
        <w:tab/>
      </w:r>
      <w:r w:rsidRPr="007545D4">
        <w:rPr>
          <w:rFonts w:cs="Arial"/>
        </w:rPr>
        <w:t>= ($</w:t>
      </w:r>
      <w:r w:rsidR="00A44444">
        <w:rPr>
          <w:rFonts w:cs="Arial"/>
        </w:rPr>
        <w:t>250</w:t>
      </w:r>
      <w:r w:rsidRPr="007545D4">
        <w:rPr>
          <w:rFonts w:cs="Arial"/>
        </w:rPr>
        <w:t xml:space="preserve">,000 </w:t>
      </w:r>
      <w:r w:rsidR="00982DB3" w:rsidRPr="007545D4">
        <w:rPr>
          <w:rFonts w:cs="Arial"/>
        </w:rPr>
        <w:t>–</w:t>
      </w:r>
      <w:r w:rsidRPr="007545D4">
        <w:rPr>
          <w:rFonts w:cs="Arial"/>
        </w:rPr>
        <w:t xml:space="preserve"> $75,000) + ($</w:t>
      </w:r>
      <w:r w:rsidR="003400AC" w:rsidRPr="007545D4">
        <w:rPr>
          <w:rFonts w:cs="Arial"/>
        </w:rPr>
        <w:t>5</w:t>
      </w:r>
      <w:r w:rsidR="003400AC">
        <w:rPr>
          <w:rFonts w:cs="Arial"/>
        </w:rPr>
        <w:t>2</w:t>
      </w:r>
      <w:r w:rsidR="003400AC" w:rsidRPr="007545D4">
        <w:rPr>
          <w:rFonts w:cs="Arial"/>
        </w:rPr>
        <w:t>0</w:t>
      </w:r>
      <w:r w:rsidRPr="007545D4">
        <w:rPr>
          <w:rFonts w:cs="Arial"/>
        </w:rPr>
        <w:t>,000 – $</w:t>
      </w:r>
      <w:r w:rsidR="00A44444">
        <w:rPr>
          <w:rFonts w:cs="Arial"/>
        </w:rPr>
        <w:t>250</w:t>
      </w:r>
      <w:r w:rsidRPr="007545D4">
        <w:rPr>
          <w:rFonts w:cs="Arial"/>
        </w:rPr>
        <w:t>,000 + $50,000)</w:t>
      </w:r>
      <w:r w:rsidRPr="007545D4">
        <w:rPr>
          <w:rFonts w:cs="Arial"/>
        </w:rPr>
        <w:cr/>
      </w:r>
      <w:r w:rsidR="000C3BC3" w:rsidRPr="007545D4">
        <w:rPr>
          <w:rFonts w:cs="Arial"/>
        </w:rPr>
        <w:tab/>
      </w:r>
      <w:r w:rsidRPr="007545D4">
        <w:rPr>
          <w:rFonts w:cs="Arial"/>
        </w:rPr>
        <w:t>= $</w:t>
      </w:r>
      <w:r w:rsidR="00A44444">
        <w:rPr>
          <w:rFonts w:cs="Arial"/>
        </w:rPr>
        <w:t>175</w:t>
      </w:r>
      <w:r w:rsidRPr="007545D4">
        <w:rPr>
          <w:rFonts w:cs="Arial"/>
        </w:rPr>
        <w:t>,000 + $</w:t>
      </w:r>
      <w:r w:rsidR="003400AC">
        <w:rPr>
          <w:rFonts w:cs="Arial"/>
        </w:rPr>
        <w:t>320</w:t>
      </w:r>
      <w:r w:rsidRPr="007545D4">
        <w:rPr>
          <w:rFonts w:cs="Arial"/>
        </w:rPr>
        <w:t>,000 = $</w:t>
      </w:r>
      <w:r w:rsidR="003400AC">
        <w:rPr>
          <w:rFonts w:cs="Arial"/>
        </w:rPr>
        <w:t>49</w:t>
      </w:r>
      <w:r w:rsidR="003400AC" w:rsidRPr="007545D4">
        <w:rPr>
          <w:rFonts w:cs="Arial"/>
        </w:rPr>
        <w:t>5</w:t>
      </w:r>
      <w:r w:rsidRPr="007545D4">
        <w:rPr>
          <w:rFonts w:cs="Arial"/>
        </w:rPr>
        <w:t>,000</w:t>
      </w:r>
    </w:p>
    <w:p w:rsidR="000C3BC3" w:rsidRDefault="004E4634" w:rsidP="00EE74D3">
      <w:pPr>
        <w:tabs>
          <w:tab w:val="left" w:pos="3228"/>
        </w:tabs>
        <w:spacing w:before="120"/>
        <w:ind w:left="360" w:hanging="360"/>
        <w:rPr>
          <w:rFonts w:cs="Arial"/>
        </w:rPr>
      </w:pPr>
      <w:r w:rsidRPr="007545D4">
        <w:rPr>
          <w:rFonts w:cs="Arial"/>
        </w:rPr>
        <w:t>3.</w:t>
      </w:r>
      <w:r w:rsidRPr="007545D4">
        <w:rPr>
          <w:rFonts w:cs="Arial"/>
        </w:rPr>
        <w:tab/>
        <w:t xml:space="preserve">Ending </w:t>
      </w:r>
      <w:r w:rsidR="00142434">
        <w:rPr>
          <w:rFonts w:cs="Arial"/>
        </w:rPr>
        <w:t>Stockholders'</w:t>
      </w:r>
      <w:r w:rsidRPr="007545D4">
        <w:rPr>
          <w:rFonts w:cs="Arial"/>
        </w:rPr>
        <w:t xml:space="preserve"> Equity</w:t>
      </w:r>
      <w:r w:rsidR="000C3BC3" w:rsidRPr="007545D4">
        <w:rPr>
          <w:rFonts w:cs="Arial"/>
        </w:rPr>
        <w:tab/>
      </w:r>
      <w:r w:rsidRPr="007545D4">
        <w:rPr>
          <w:rFonts w:cs="Arial"/>
        </w:rPr>
        <w:t>= ($</w:t>
      </w:r>
      <w:r w:rsidR="003400AC" w:rsidRPr="007545D4">
        <w:rPr>
          <w:rFonts w:cs="Arial"/>
        </w:rPr>
        <w:t>5</w:t>
      </w:r>
      <w:r w:rsidR="003400AC">
        <w:rPr>
          <w:rFonts w:cs="Arial"/>
        </w:rPr>
        <w:t>2</w:t>
      </w:r>
      <w:r w:rsidR="003400AC" w:rsidRPr="007545D4">
        <w:rPr>
          <w:rFonts w:cs="Arial"/>
        </w:rPr>
        <w:t>0</w:t>
      </w:r>
      <w:r w:rsidRPr="007545D4">
        <w:rPr>
          <w:rFonts w:cs="Arial"/>
        </w:rPr>
        <w:t xml:space="preserve">,000 </w:t>
      </w:r>
      <w:r w:rsidR="00982DB3" w:rsidRPr="007545D4">
        <w:rPr>
          <w:rFonts w:cs="Arial"/>
        </w:rPr>
        <w:t>–</w:t>
      </w:r>
      <w:r w:rsidRPr="007545D4">
        <w:rPr>
          <w:rFonts w:cs="Arial"/>
        </w:rPr>
        <w:t xml:space="preserve"> $100,000) – ($</w:t>
      </w:r>
      <w:r w:rsidR="00A44444">
        <w:rPr>
          <w:rFonts w:cs="Arial"/>
        </w:rPr>
        <w:t>250</w:t>
      </w:r>
      <w:r w:rsidRPr="007545D4">
        <w:rPr>
          <w:rFonts w:cs="Arial"/>
        </w:rPr>
        <w:t>,000 + $55,000)</w:t>
      </w:r>
      <w:r w:rsidRPr="007545D4">
        <w:rPr>
          <w:rFonts w:cs="Arial"/>
        </w:rPr>
        <w:cr/>
      </w:r>
      <w:r w:rsidR="000C3BC3" w:rsidRPr="007545D4">
        <w:rPr>
          <w:rFonts w:cs="Arial"/>
        </w:rPr>
        <w:tab/>
      </w:r>
      <w:r w:rsidRPr="007545D4">
        <w:rPr>
          <w:rFonts w:cs="Arial"/>
        </w:rPr>
        <w:t>= $</w:t>
      </w:r>
      <w:r w:rsidR="003400AC" w:rsidRPr="007545D4">
        <w:rPr>
          <w:rFonts w:cs="Arial"/>
        </w:rPr>
        <w:t>4</w:t>
      </w:r>
      <w:r w:rsidR="003400AC">
        <w:rPr>
          <w:rFonts w:cs="Arial"/>
        </w:rPr>
        <w:t>2</w:t>
      </w:r>
      <w:r w:rsidR="003400AC" w:rsidRPr="007545D4">
        <w:rPr>
          <w:rFonts w:cs="Arial"/>
        </w:rPr>
        <w:t>0</w:t>
      </w:r>
      <w:r w:rsidRPr="007545D4">
        <w:rPr>
          <w:rFonts w:cs="Arial"/>
        </w:rPr>
        <w:t xml:space="preserve">,000 </w:t>
      </w:r>
      <w:r w:rsidR="00982DB3" w:rsidRPr="007545D4">
        <w:rPr>
          <w:rFonts w:cs="Arial"/>
        </w:rPr>
        <w:t>–</w:t>
      </w:r>
      <w:r w:rsidRPr="007545D4">
        <w:rPr>
          <w:rFonts w:cs="Arial"/>
        </w:rPr>
        <w:t xml:space="preserve"> $</w:t>
      </w:r>
      <w:r w:rsidR="00A44444" w:rsidRPr="007545D4">
        <w:rPr>
          <w:rFonts w:cs="Arial"/>
        </w:rPr>
        <w:t>3</w:t>
      </w:r>
      <w:r w:rsidR="00A44444">
        <w:rPr>
          <w:rFonts w:cs="Arial"/>
        </w:rPr>
        <w:t>0</w:t>
      </w:r>
      <w:r w:rsidR="00A44444" w:rsidRPr="007545D4">
        <w:rPr>
          <w:rFonts w:cs="Arial"/>
        </w:rPr>
        <w:t>5</w:t>
      </w:r>
      <w:r w:rsidRPr="007545D4">
        <w:rPr>
          <w:rFonts w:cs="Arial"/>
        </w:rPr>
        <w:t>,000 = $</w:t>
      </w:r>
      <w:r w:rsidR="003400AC">
        <w:rPr>
          <w:rFonts w:cs="Arial"/>
        </w:rPr>
        <w:t>115</w:t>
      </w:r>
      <w:r w:rsidRPr="007545D4">
        <w:rPr>
          <w:rFonts w:cs="Arial"/>
        </w:rPr>
        <w:t>,000</w:t>
      </w:r>
    </w:p>
    <w:p w:rsidR="004C194E" w:rsidRDefault="004C194E" w:rsidP="000C3BC3">
      <w:pPr>
        <w:tabs>
          <w:tab w:val="left" w:pos="2700"/>
        </w:tabs>
        <w:spacing w:before="120"/>
        <w:ind w:left="360" w:hanging="360"/>
        <w:rPr>
          <w:rFonts w:cs="Arial"/>
        </w:rPr>
      </w:pPr>
    </w:p>
    <w:p w:rsidR="004C194E" w:rsidRDefault="003A6D85" w:rsidP="000C3BC3">
      <w:pPr>
        <w:tabs>
          <w:tab w:val="left" w:pos="2700"/>
        </w:tabs>
        <w:spacing w:before="120"/>
        <w:ind w:left="360" w:hanging="360"/>
        <w:rPr>
          <w:sz w:val="18"/>
          <w:szCs w:val="18"/>
        </w:rPr>
      </w:pPr>
      <w:r>
        <w:rPr>
          <w:sz w:val="18"/>
          <w:szCs w:val="18"/>
        </w:rPr>
        <w:t xml:space="preserve">LO3   </w:t>
      </w:r>
      <w:r w:rsidR="00414FB0">
        <w:rPr>
          <w:sz w:val="18"/>
          <w:szCs w:val="18"/>
        </w:rPr>
        <w:t xml:space="preserve">BT: AN   Difficulty: Medium   TOT:  </w:t>
      </w:r>
      <w:r w:rsidR="004C194E" w:rsidRPr="003C5EBC">
        <w:rPr>
          <w:sz w:val="18"/>
          <w:szCs w:val="18"/>
        </w:rPr>
        <w:t>5 m</w:t>
      </w:r>
      <w:r w:rsidR="00414FB0">
        <w:rPr>
          <w:sz w:val="18"/>
          <w:szCs w:val="18"/>
        </w:rPr>
        <w:t>in.   AACSB: Analysis</w:t>
      </w:r>
      <w:r w:rsidR="004C194E" w:rsidRPr="003C5EBC">
        <w:rPr>
          <w:sz w:val="18"/>
          <w:szCs w:val="18"/>
        </w:rPr>
        <w:t xml:space="preserve">   AICPA BB: Critical Thinking   AICPA  FN: Reporting</w:t>
      </w:r>
    </w:p>
    <w:p w:rsidR="00C765ED" w:rsidRPr="007545D4" w:rsidRDefault="00C765ED" w:rsidP="000C3BC3">
      <w:pPr>
        <w:tabs>
          <w:tab w:val="left" w:pos="2700"/>
        </w:tabs>
        <w:spacing w:before="120"/>
        <w:ind w:left="360" w:hanging="360"/>
        <w:rPr>
          <w:rFonts w:cs="Arial"/>
        </w:rPr>
      </w:pPr>
    </w:p>
    <w:p w:rsidR="00461C12" w:rsidRPr="007545D4" w:rsidRDefault="00D064B5" w:rsidP="0048196B">
      <w:pPr>
        <w:pStyle w:val="5"/>
      </w:pPr>
      <w:r w:rsidRPr="007545D4">
        <w:t xml:space="preserve">Ex. </w:t>
      </w:r>
      <w:r w:rsidR="002F4FC2">
        <w:t>210</w:t>
      </w:r>
    </w:p>
    <w:p w:rsidR="00461C12" w:rsidRPr="007545D4" w:rsidRDefault="00461C12" w:rsidP="00461C12">
      <w:pPr>
        <w:rPr>
          <w:snapToGrid w:val="0"/>
        </w:rPr>
      </w:pPr>
      <w:r w:rsidRPr="007545D4">
        <w:rPr>
          <w:snapToGrid w:val="0"/>
        </w:rPr>
        <w:t>Compute the missing amount in each category of the accounting equation.</w:t>
      </w:r>
    </w:p>
    <w:p w:rsidR="00461C12" w:rsidRPr="007545D4" w:rsidRDefault="00461C12" w:rsidP="000C3BC3">
      <w:pPr>
        <w:tabs>
          <w:tab w:val="left" w:pos="900"/>
          <w:tab w:val="left" w:pos="3060"/>
          <w:tab w:val="left" w:pos="4950"/>
        </w:tabs>
        <w:spacing w:before="120"/>
        <w:rPr>
          <w:snapToGrid w:val="0"/>
        </w:rPr>
      </w:pPr>
      <w:r w:rsidRPr="007545D4">
        <w:rPr>
          <w:snapToGrid w:val="0"/>
        </w:rPr>
        <w:tab/>
      </w:r>
      <w:r w:rsidRPr="007545D4">
        <w:rPr>
          <w:snapToGrid w:val="0"/>
          <w:u w:val="single"/>
        </w:rPr>
        <w:t xml:space="preserve">  Assets  </w:t>
      </w:r>
      <w:r w:rsidRPr="007545D4">
        <w:rPr>
          <w:snapToGrid w:val="0"/>
        </w:rPr>
        <w:tab/>
      </w:r>
      <w:r w:rsidRPr="007545D4">
        <w:rPr>
          <w:snapToGrid w:val="0"/>
          <w:u w:val="single"/>
        </w:rPr>
        <w:t>Liabilities</w:t>
      </w:r>
      <w:r w:rsidRPr="007545D4">
        <w:rPr>
          <w:snapToGrid w:val="0"/>
        </w:rPr>
        <w:tab/>
      </w:r>
      <w:r w:rsidR="00142434">
        <w:rPr>
          <w:snapToGrid w:val="0"/>
          <w:u w:val="single"/>
        </w:rPr>
        <w:t>Stockholders'</w:t>
      </w:r>
      <w:r w:rsidRPr="007545D4">
        <w:rPr>
          <w:snapToGrid w:val="0"/>
          <w:u w:val="single"/>
        </w:rPr>
        <w:t xml:space="preserve"> Equity</w:t>
      </w:r>
    </w:p>
    <w:p w:rsidR="00461C12" w:rsidRPr="007545D4" w:rsidRDefault="00461C12" w:rsidP="00461C12">
      <w:pPr>
        <w:tabs>
          <w:tab w:val="right" w:pos="1800"/>
          <w:tab w:val="left" w:pos="3060"/>
          <w:tab w:val="right" w:pos="3960"/>
          <w:tab w:val="right" w:pos="6120"/>
        </w:tabs>
        <w:spacing w:line="300" w:lineRule="atLeast"/>
        <w:rPr>
          <w:snapToGrid w:val="0"/>
        </w:rPr>
      </w:pPr>
      <w:r w:rsidRPr="007545D4">
        <w:rPr>
          <w:snapToGrid w:val="0"/>
        </w:rPr>
        <w:t>(a)</w:t>
      </w:r>
      <w:r w:rsidRPr="007545D4">
        <w:rPr>
          <w:snapToGrid w:val="0"/>
        </w:rPr>
        <w:tab/>
        <w:t>$</w:t>
      </w:r>
      <w:r w:rsidR="003400AC" w:rsidRPr="007545D4">
        <w:rPr>
          <w:snapToGrid w:val="0"/>
        </w:rPr>
        <w:t>3</w:t>
      </w:r>
      <w:r w:rsidR="003400AC">
        <w:rPr>
          <w:snapToGrid w:val="0"/>
        </w:rPr>
        <w:t>1</w:t>
      </w:r>
      <w:r w:rsidR="003400AC" w:rsidRPr="007545D4">
        <w:rPr>
          <w:snapToGrid w:val="0"/>
        </w:rPr>
        <w:t>9</w:t>
      </w:r>
      <w:r w:rsidRPr="007545D4">
        <w:rPr>
          <w:snapToGrid w:val="0"/>
        </w:rPr>
        <w:t>,000</w:t>
      </w:r>
      <w:r w:rsidRPr="007545D4">
        <w:rPr>
          <w:snapToGrid w:val="0"/>
        </w:rPr>
        <w:tab/>
      </w:r>
      <w:r w:rsidRPr="007545D4">
        <w:rPr>
          <w:snapToGrid w:val="0"/>
          <w:u w:val="single"/>
        </w:rPr>
        <w:t>$    ?</w:t>
      </w:r>
      <w:r w:rsidRPr="007545D4">
        <w:rPr>
          <w:snapToGrid w:val="0"/>
          <w:u w:val="single"/>
        </w:rPr>
        <w:tab/>
      </w:r>
      <w:r w:rsidRPr="007545D4">
        <w:rPr>
          <w:snapToGrid w:val="0"/>
        </w:rPr>
        <w:tab/>
        <w:t>$1</w:t>
      </w:r>
      <w:r w:rsidR="00982DB3" w:rsidRPr="007545D4">
        <w:rPr>
          <w:snapToGrid w:val="0"/>
        </w:rPr>
        <w:t>4</w:t>
      </w:r>
      <w:r w:rsidR="0048196B" w:rsidRPr="007545D4">
        <w:rPr>
          <w:snapToGrid w:val="0"/>
        </w:rPr>
        <w:t>3</w:t>
      </w:r>
      <w:r w:rsidRPr="007545D4">
        <w:rPr>
          <w:snapToGrid w:val="0"/>
        </w:rPr>
        <w:t>,000</w:t>
      </w:r>
    </w:p>
    <w:p w:rsidR="00461C12" w:rsidRPr="007545D4" w:rsidRDefault="00461C12" w:rsidP="00461C12">
      <w:pPr>
        <w:tabs>
          <w:tab w:val="right" w:pos="1800"/>
          <w:tab w:val="right" w:pos="3960"/>
          <w:tab w:val="left" w:pos="5220"/>
          <w:tab w:val="right" w:pos="6120"/>
        </w:tabs>
        <w:spacing w:line="300" w:lineRule="atLeast"/>
        <w:rPr>
          <w:snapToGrid w:val="0"/>
        </w:rPr>
      </w:pPr>
      <w:r w:rsidRPr="007545D4">
        <w:rPr>
          <w:snapToGrid w:val="0"/>
        </w:rPr>
        <w:t>(b)</w:t>
      </w:r>
      <w:r w:rsidRPr="007545D4">
        <w:rPr>
          <w:snapToGrid w:val="0"/>
        </w:rPr>
        <w:tab/>
        <w:t>$</w:t>
      </w:r>
      <w:r w:rsidR="0048196B" w:rsidRPr="007545D4">
        <w:rPr>
          <w:snapToGrid w:val="0"/>
        </w:rPr>
        <w:t>223</w:t>
      </w:r>
      <w:r w:rsidRPr="007545D4">
        <w:rPr>
          <w:snapToGrid w:val="0"/>
        </w:rPr>
        <w:t>,000</w:t>
      </w:r>
      <w:r w:rsidRPr="007545D4">
        <w:rPr>
          <w:snapToGrid w:val="0"/>
        </w:rPr>
        <w:tab/>
        <w:t>$</w:t>
      </w:r>
      <w:r w:rsidR="0048196B" w:rsidRPr="007545D4">
        <w:rPr>
          <w:snapToGrid w:val="0"/>
        </w:rPr>
        <w:t xml:space="preserve">  79</w:t>
      </w:r>
      <w:r w:rsidRPr="007545D4">
        <w:rPr>
          <w:snapToGrid w:val="0"/>
        </w:rPr>
        <w:t>,000</w:t>
      </w:r>
      <w:r w:rsidRPr="007545D4">
        <w:rPr>
          <w:snapToGrid w:val="0"/>
        </w:rPr>
        <w:tab/>
      </w:r>
      <w:r w:rsidRPr="007545D4">
        <w:rPr>
          <w:snapToGrid w:val="0"/>
          <w:u w:val="single"/>
        </w:rPr>
        <w:t>$     ?</w:t>
      </w:r>
      <w:r w:rsidRPr="007545D4">
        <w:rPr>
          <w:snapToGrid w:val="0"/>
          <w:u w:val="single"/>
        </w:rPr>
        <w:tab/>
      </w:r>
    </w:p>
    <w:p w:rsidR="00461C12" w:rsidRPr="007545D4" w:rsidRDefault="00461C12" w:rsidP="00461C12">
      <w:pPr>
        <w:tabs>
          <w:tab w:val="left" w:pos="900"/>
          <w:tab w:val="right" w:pos="1800"/>
          <w:tab w:val="right" w:pos="3960"/>
          <w:tab w:val="right" w:pos="6120"/>
        </w:tabs>
        <w:spacing w:line="300" w:lineRule="atLeast"/>
        <w:rPr>
          <w:snapToGrid w:val="0"/>
        </w:rPr>
      </w:pPr>
      <w:r w:rsidRPr="007545D4">
        <w:rPr>
          <w:snapToGrid w:val="0"/>
        </w:rPr>
        <w:t>(c)</w:t>
      </w:r>
      <w:r w:rsidRPr="007545D4">
        <w:rPr>
          <w:snapToGrid w:val="0"/>
        </w:rPr>
        <w:tab/>
      </w:r>
      <w:r w:rsidRPr="007545D4">
        <w:rPr>
          <w:snapToGrid w:val="0"/>
          <w:u w:val="single"/>
        </w:rPr>
        <w:t>$     ?</w:t>
      </w:r>
      <w:r w:rsidRPr="007545D4">
        <w:rPr>
          <w:snapToGrid w:val="0"/>
          <w:u w:val="single"/>
        </w:rPr>
        <w:tab/>
      </w:r>
      <w:r w:rsidRPr="007545D4">
        <w:rPr>
          <w:snapToGrid w:val="0"/>
        </w:rPr>
        <w:tab/>
        <w:t>$</w:t>
      </w:r>
      <w:r w:rsidR="003400AC" w:rsidRPr="007545D4">
        <w:rPr>
          <w:snapToGrid w:val="0"/>
        </w:rPr>
        <w:t>2</w:t>
      </w:r>
      <w:r w:rsidR="003400AC">
        <w:rPr>
          <w:snapToGrid w:val="0"/>
        </w:rPr>
        <w:t>3</w:t>
      </w:r>
      <w:r w:rsidR="003400AC" w:rsidRPr="007545D4">
        <w:rPr>
          <w:snapToGrid w:val="0"/>
        </w:rPr>
        <w:t>3</w:t>
      </w:r>
      <w:r w:rsidRPr="007545D4">
        <w:rPr>
          <w:snapToGrid w:val="0"/>
        </w:rPr>
        <w:t>,000</w:t>
      </w:r>
      <w:r w:rsidRPr="007545D4">
        <w:rPr>
          <w:snapToGrid w:val="0"/>
        </w:rPr>
        <w:tab/>
        <w:t>$3</w:t>
      </w:r>
      <w:r w:rsidR="00982DB3" w:rsidRPr="007545D4">
        <w:rPr>
          <w:snapToGrid w:val="0"/>
        </w:rPr>
        <w:t>2</w:t>
      </w:r>
      <w:r w:rsidR="0048196B" w:rsidRPr="007545D4">
        <w:rPr>
          <w:snapToGrid w:val="0"/>
        </w:rPr>
        <w:t>5</w:t>
      </w:r>
      <w:r w:rsidRPr="007545D4">
        <w:rPr>
          <w:snapToGrid w:val="0"/>
        </w:rPr>
        <w:t>,000</w:t>
      </w:r>
    </w:p>
    <w:p w:rsidR="00461C12" w:rsidRPr="007545D4" w:rsidRDefault="00461C12" w:rsidP="00461C12">
      <w:pPr>
        <w:tabs>
          <w:tab w:val="left" w:pos="360"/>
        </w:tabs>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2F4FC2">
        <w:rPr>
          <w:b/>
          <w:snapToGrid w:val="0"/>
        </w:rPr>
        <w:t>210</w:t>
      </w:r>
    </w:p>
    <w:p w:rsidR="00461C12" w:rsidRPr="007545D4" w:rsidRDefault="00461C12" w:rsidP="00461C12">
      <w:pPr>
        <w:tabs>
          <w:tab w:val="left" w:pos="450"/>
        </w:tabs>
        <w:rPr>
          <w:snapToGrid w:val="0"/>
        </w:rPr>
      </w:pPr>
      <w:r w:rsidRPr="007545D4">
        <w:rPr>
          <w:snapToGrid w:val="0"/>
        </w:rPr>
        <w:t>(a)</w:t>
      </w:r>
      <w:r w:rsidRPr="007545D4">
        <w:rPr>
          <w:snapToGrid w:val="0"/>
        </w:rPr>
        <w:tab/>
        <w:t>$</w:t>
      </w:r>
      <w:r w:rsidR="00821F13">
        <w:rPr>
          <w:snapToGrid w:val="0"/>
        </w:rPr>
        <w:t>17</w:t>
      </w:r>
      <w:r w:rsidR="00821F13" w:rsidRPr="007545D4">
        <w:rPr>
          <w:snapToGrid w:val="0"/>
        </w:rPr>
        <w:t>6</w:t>
      </w:r>
      <w:r w:rsidRPr="007545D4">
        <w:rPr>
          <w:snapToGrid w:val="0"/>
        </w:rPr>
        <w:t>,000</w:t>
      </w:r>
      <w:r w:rsidRPr="007545D4">
        <w:rPr>
          <w:snapToGrid w:val="0"/>
        </w:rPr>
        <w:tab/>
        <w:t>($</w:t>
      </w:r>
      <w:r w:rsidR="00821F13" w:rsidRPr="007545D4">
        <w:rPr>
          <w:snapToGrid w:val="0"/>
        </w:rPr>
        <w:t>3</w:t>
      </w:r>
      <w:r w:rsidR="00821F13">
        <w:rPr>
          <w:snapToGrid w:val="0"/>
        </w:rPr>
        <w:t>1</w:t>
      </w:r>
      <w:r w:rsidR="00821F13" w:rsidRPr="007545D4">
        <w:rPr>
          <w:snapToGrid w:val="0"/>
        </w:rPr>
        <w:t>9</w:t>
      </w:r>
      <w:r w:rsidRPr="007545D4">
        <w:rPr>
          <w:snapToGrid w:val="0"/>
        </w:rPr>
        <w:t>,000 – $1</w:t>
      </w:r>
      <w:r w:rsidR="00982DB3" w:rsidRPr="007545D4">
        <w:rPr>
          <w:snapToGrid w:val="0"/>
        </w:rPr>
        <w:t>4</w:t>
      </w:r>
      <w:r w:rsidR="0048196B" w:rsidRPr="007545D4">
        <w:rPr>
          <w:snapToGrid w:val="0"/>
        </w:rPr>
        <w:t>3</w:t>
      </w:r>
      <w:r w:rsidRPr="007545D4">
        <w:rPr>
          <w:snapToGrid w:val="0"/>
        </w:rPr>
        <w:t>,000 = $</w:t>
      </w:r>
      <w:r w:rsidR="00821F13">
        <w:rPr>
          <w:snapToGrid w:val="0"/>
        </w:rPr>
        <w:t>176</w:t>
      </w:r>
      <w:r w:rsidRPr="007545D4">
        <w:rPr>
          <w:snapToGrid w:val="0"/>
        </w:rPr>
        <w:t>,000).</w:t>
      </w:r>
    </w:p>
    <w:p w:rsidR="00461C12" w:rsidRPr="007545D4" w:rsidRDefault="00461C12" w:rsidP="00461C12">
      <w:pPr>
        <w:tabs>
          <w:tab w:val="left" w:pos="450"/>
        </w:tabs>
        <w:rPr>
          <w:snapToGrid w:val="0"/>
        </w:rPr>
      </w:pPr>
      <w:r w:rsidRPr="007545D4">
        <w:rPr>
          <w:snapToGrid w:val="0"/>
        </w:rPr>
        <w:t>(b)</w:t>
      </w:r>
      <w:r w:rsidRPr="007545D4">
        <w:rPr>
          <w:snapToGrid w:val="0"/>
        </w:rPr>
        <w:tab/>
        <w:t>$1</w:t>
      </w:r>
      <w:r w:rsidR="0048196B" w:rsidRPr="007545D4">
        <w:rPr>
          <w:snapToGrid w:val="0"/>
        </w:rPr>
        <w:t>44</w:t>
      </w:r>
      <w:r w:rsidRPr="007545D4">
        <w:rPr>
          <w:snapToGrid w:val="0"/>
        </w:rPr>
        <w:t>,000</w:t>
      </w:r>
      <w:r w:rsidRPr="007545D4">
        <w:rPr>
          <w:snapToGrid w:val="0"/>
        </w:rPr>
        <w:tab/>
        <w:t>($2</w:t>
      </w:r>
      <w:r w:rsidR="00426D2F" w:rsidRPr="007545D4">
        <w:rPr>
          <w:snapToGrid w:val="0"/>
        </w:rPr>
        <w:t>2</w:t>
      </w:r>
      <w:r w:rsidR="0048196B" w:rsidRPr="007545D4">
        <w:rPr>
          <w:snapToGrid w:val="0"/>
        </w:rPr>
        <w:t>3</w:t>
      </w:r>
      <w:r w:rsidRPr="007545D4">
        <w:rPr>
          <w:snapToGrid w:val="0"/>
        </w:rPr>
        <w:t>,000 – $</w:t>
      </w:r>
      <w:r w:rsidR="0048196B" w:rsidRPr="007545D4">
        <w:rPr>
          <w:snapToGrid w:val="0"/>
        </w:rPr>
        <w:t>79</w:t>
      </w:r>
      <w:r w:rsidRPr="007545D4">
        <w:rPr>
          <w:snapToGrid w:val="0"/>
        </w:rPr>
        <w:t>,000 = $1</w:t>
      </w:r>
      <w:r w:rsidR="0048196B" w:rsidRPr="007545D4">
        <w:rPr>
          <w:snapToGrid w:val="0"/>
        </w:rPr>
        <w:t>44</w:t>
      </w:r>
      <w:r w:rsidRPr="007545D4">
        <w:rPr>
          <w:snapToGrid w:val="0"/>
        </w:rPr>
        <w:t>,000).</w:t>
      </w:r>
    </w:p>
    <w:p w:rsidR="00461C12" w:rsidRDefault="00461C12" w:rsidP="00461C12">
      <w:pPr>
        <w:tabs>
          <w:tab w:val="left" w:pos="450"/>
        </w:tabs>
        <w:rPr>
          <w:snapToGrid w:val="0"/>
        </w:rPr>
      </w:pPr>
      <w:r w:rsidRPr="007545D4">
        <w:rPr>
          <w:snapToGrid w:val="0"/>
        </w:rPr>
        <w:t>(c)</w:t>
      </w:r>
      <w:r w:rsidRPr="007545D4">
        <w:rPr>
          <w:snapToGrid w:val="0"/>
        </w:rPr>
        <w:tab/>
        <w:t>$</w:t>
      </w:r>
      <w:r w:rsidR="00821F13" w:rsidRPr="007545D4">
        <w:rPr>
          <w:snapToGrid w:val="0"/>
        </w:rPr>
        <w:t>5</w:t>
      </w:r>
      <w:r w:rsidR="00821F13">
        <w:rPr>
          <w:snapToGrid w:val="0"/>
        </w:rPr>
        <w:t>5</w:t>
      </w:r>
      <w:r w:rsidR="00821F13" w:rsidRPr="007545D4">
        <w:rPr>
          <w:snapToGrid w:val="0"/>
        </w:rPr>
        <w:t>8</w:t>
      </w:r>
      <w:r w:rsidRPr="007545D4">
        <w:rPr>
          <w:snapToGrid w:val="0"/>
        </w:rPr>
        <w:t>,000</w:t>
      </w:r>
      <w:r w:rsidRPr="007545D4">
        <w:rPr>
          <w:snapToGrid w:val="0"/>
        </w:rPr>
        <w:tab/>
        <w:t>($</w:t>
      </w:r>
      <w:r w:rsidR="00821F13" w:rsidRPr="007545D4">
        <w:rPr>
          <w:snapToGrid w:val="0"/>
        </w:rPr>
        <w:t>2</w:t>
      </w:r>
      <w:r w:rsidR="00821F13">
        <w:rPr>
          <w:snapToGrid w:val="0"/>
        </w:rPr>
        <w:t>3</w:t>
      </w:r>
      <w:r w:rsidR="00821F13" w:rsidRPr="007545D4">
        <w:rPr>
          <w:snapToGrid w:val="0"/>
        </w:rPr>
        <w:t>3</w:t>
      </w:r>
      <w:r w:rsidRPr="007545D4">
        <w:rPr>
          <w:snapToGrid w:val="0"/>
        </w:rPr>
        <w:t>,000 + $3</w:t>
      </w:r>
      <w:r w:rsidR="00982DB3" w:rsidRPr="007545D4">
        <w:rPr>
          <w:snapToGrid w:val="0"/>
        </w:rPr>
        <w:t>2</w:t>
      </w:r>
      <w:r w:rsidR="0048196B" w:rsidRPr="007545D4">
        <w:rPr>
          <w:snapToGrid w:val="0"/>
        </w:rPr>
        <w:t>5</w:t>
      </w:r>
      <w:r w:rsidRPr="007545D4">
        <w:rPr>
          <w:snapToGrid w:val="0"/>
        </w:rPr>
        <w:t>,000 = $</w:t>
      </w:r>
      <w:r w:rsidR="00821F13">
        <w:rPr>
          <w:snapToGrid w:val="0"/>
        </w:rPr>
        <w:t>55</w:t>
      </w:r>
      <w:r w:rsidR="00821F13" w:rsidRPr="007545D4">
        <w:rPr>
          <w:snapToGrid w:val="0"/>
        </w:rPr>
        <w:t>8</w:t>
      </w:r>
      <w:r w:rsidRPr="007545D4">
        <w:rPr>
          <w:snapToGrid w:val="0"/>
        </w:rPr>
        <w:t>,000).</w:t>
      </w:r>
    </w:p>
    <w:p w:rsidR="00414FB0" w:rsidRDefault="00414FB0" w:rsidP="00461C12">
      <w:pPr>
        <w:tabs>
          <w:tab w:val="left" w:pos="450"/>
        </w:tabs>
        <w:rPr>
          <w:snapToGrid w:val="0"/>
        </w:rPr>
      </w:pPr>
    </w:p>
    <w:p w:rsidR="00414FB0" w:rsidRPr="007545D4" w:rsidRDefault="003A6D85" w:rsidP="00461C12">
      <w:pPr>
        <w:tabs>
          <w:tab w:val="left" w:pos="450"/>
        </w:tabs>
        <w:rPr>
          <w:snapToGrid w:val="0"/>
        </w:rPr>
      </w:pPr>
      <w:r>
        <w:rPr>
          <w:sz w:val="18"/>
          <w:szCs w:val="18"/>
        </w:rPr>
        <w:t xml:space="preserve">LO3   </w:t>
      </w:r>
      <w:r w:rsidR="00414FB0">
        <w:rPr>
          <w:sz w:val="18"/>
          <w:szCs w:val="18"/>
        </w:rPr>
        <w:t xml:space="preserve">BT: AN   Difficulty: Easy   TOT:  </w:t>
      </w:r>
      <w:r w:rsidR="00414FB0" w:rsidRPr="003C5EBC">
        <w:rPr>
          <w:sz w:val="18"/>
          <w:szCs w:val="18"/>
        </w:rPr>
        <w:t>5 min.   AACSB: Reflective Thinking   AICPA BB: Critical Thinking   AICPA  FN: Reporting</w:t>
      </w:r>
    </w:p>
    <w:p w:rsidR="00CF57D7" w:rsidRPr="007545D4" w:rsidRDefault="00CF57D7" w:rsidP="00461C12">
      <w:pPr>
        <w:rPr>
          <w:snapToGrid w:val="0"/>
        </w:rPr>
      </w:pPr>
    </w:p>
    <w:p w:rsidR="00461C12" w:rsidRPr="007545D4" w:rsidRDefault="00461C12" w:rsidP="00461C12">
      <w:pPr>
        <w:rPr>
          <w:snapToGrid w:val="0"/>
        </w:rPr>
      </w:pPr>
    </w:p>
    <w:p w:rsidR="00461C12" w:rsidRPr="007545D4" w:rsidRDefault="00D064B5" w:rsidP="0048196B">
      <w:pPr>
        <w:pStyle w:val="5"/>
      </w:pPr>
      <w:r w:rsidRPr="007545D4">
        <w:t xml:space="preserve">Ex. </w:t>
      </w:r>
      <w:r w:rsidR="002F4FC2">
        <w:t>211</w:t>
      </w:r>
    </w:p>
    <w:p w:rsidR="00461C12" w:rsidRPr="007545D4" w:rsidRDefault="00461C12" w:rsidP="00461C12">
      <w:pPr>
        <w:jc w:val="both"/>
        <w:rPr>
          <w:snapToGrid w:val="0"/>
        </w:rPr>
      </w:pPr>
      <w:r w:rsidRPr="007545D4">
        <w:rPr>
          <w:snapToGrid w:val="0"/>
        </w:rPr>
        <w:t xml:space="preserve">From the following list of selected accounts taken from the records of </w:t>
      </w:r>
      <w:smartTag w:uri="urn:schemas-microsoft-com:office:smarttags" w:element="place">
        <w:smartTag w:uri="urn:schemas-microsoft-com:office:smarttags" w:element="PlaceName">
          <w:r w:rsidR="00C765ED">
            <w:rPr>
              <w:snapToGrid w:val="0"/>
            </w:rPr>
            <w:t>Ward</w:t>
          </w:r>
        </w:smartTag>
        <w:r w:rsidR="00C765ED">
          <w:rPr>
            <w:snapToGrid w:val="0"/>
          </w:rPr>
          <w:t xml:space="preserve"> </w:t>
        </w:r>
        <w:smartTag w:uri="urn:schemas-microsoft-com:office:smarttags" w:element="PlaceName">
          <w:r w:rsidR="00414FB0">
            <w:rPr>
              <w:snapToGrid w:val="0"/>
            </w:rPr>
            <w:t>Homeopathic</w:t>
          </w:r>
        </w:smartTag>
        <w:r w:rsidR="00414FB0">
          <w:rPr>
            <w:snapToGrid w:val="0"/>
          </w:rPr>
          <w:t xml:space="preserve"> </w:t>
        </w:r>
        <w:smartTag w:uri="urn:schemas-microsoft-com:office:smarttags" w:element="PlaceType">
          <w:r w:rsidR="00414FB0">
            <w:rPr>
              <w:snapToGrid w:val="0"/>
            </w:rPr>
            <w:t>Center</w:t>
          </w:r>
        </w:smartTag>
      </w:smartTag>
      <w:r w:rsidRPr="007545D4">
        <w:rPr>
          <w:snapToGrid w:val="0"/>
        </w:rPr>
        <w:t>, identify those that would appear on the balance sheet.</w:t>
      </w:r>
    </w:p>
    <w:p w:rsidR="00461C12" w:rsidRPr="007545D4" w:rsidRDefault="00414FB0" w:rsidP="000C3BC3">
      <w:pPr>
        <w:tabs>
          <w:tab w:val="left" w:pos="720"/>
          <w:tab w:val="left" w:pos="1080"/>
          <w:tab w:val="left" w:pos="4680"/>
          <w:tab w:val="left" w:pos="5040"/>
        </w:tabs>
        <w:spacing w:before="120"/>
        <w:rPr>
          <w:snapToGrid w:val="0"/>
        </w:rPr>
      </w:pPr>
      <w:r>
        <w:rPr>
          <w:snapToGrid w:val="0"/>
        </w:rPr>
        <w:tab/>
        <w:t>a.</w:t>
      </w:r>
      <w:r>
        <w:rPr>
          <w:snapToGrid w:val="0"/>
        </w:rPr>
        <w:tab/>
      </w:r>
      <w:r w:rsidR="00142434">
        <w:rPr>
          <w:snapToGrid w:val="0"/>
        </w:rPr>
        <w:t>Common Stock</w:t>
      </w:r>
      <w:r w:rsidR="00461C12" w:rsidRPr="007545D4">
        <w:rPr>
          <w:snapToGrid w:val="0"/>
        </w:rPr>
        <w:tab/>
        <w:t>f.</w:t>
      </w:r>
      <w:r w:rsidR="00461C12" w:rsidRPr="007545D4">
        <w:rPr>
          <w:snapToGrid w:val="0"/>
        </w:rPr>
        <w:tab/>
        <w:t>Accounts Payable</w:t>
      </w:r>
    </w:p>
    <w:p w:rsidR="00461C12" w:rsidRPr="007545D4" w:rsidRDefault="00461C12" w:rsidP="00461C12">
      <w:pPr>
        <w:tabs>
          <w:tab w:val="left" w:pos="720"/>
          <w:tab w:val="left" w:pos="1080"/>
          <w:tab w:val="left" w:pos="4680"/>
          <w:tab w:val="left" w:pos="5040"/>
        </w:tabs>
        <w:rPr>
          <w:snapToGrid w:val="0"/>
        </w:rPr>
      </w:pPr>
      <w:r w:rsidRPr="007545D4">
        <w:rPr>
          <w:snapToGrid w:val="0"/>
        </w:rPr>
        <w:tab/>
        <w:t>b.</w:t>
      </w:r>
      <w:r w:rsidRPr="007545D4">
        <w:rPr>
          <w:snapToGrid w:val="0"/>
        </w:rPr>
        <w:tab/>
      </w:r>
      <w:r w:rsidR="001F4939">
        <w:rPr>
          <w:snapToGrid w:val="0"/>
        </w:rPr>
        <w:t>Service</w:t>
      </w:r>
      <w:r w:rsidR="001F4939" w:rsidRPr="007545D4">
        <w:rPr>
          <w:snapToGrid w:val="0"/>
        </w:rPr>
        <w:t xml:space="preserve"> </w:t>
      </w:r>
      <w:r w:rsidRPr="007545D4">
        <w:rPr>
          <w:snapToGrid w:val="0"/>
        </w:rPr>
        <w:t>Revenue</w:t>
      </w:r>
      <w:r w:rsidRPr="007545D4">
        <w:rPr>
          <w:snapToGrid w:val="0"/>
        </w:rPr>
        <w:tab/>
        <w:t>g.</w:t>
      </w:r>
      <w:r w:rsidRPr="007545D4">
        <w:rPr>
          <w:snapToGrid w:val="0"/>
        </w:rPr>
        <w:tab/>
        <w:t>Cash</w:t>
      </w:r>
    </w:p>
    <w:p w:rsidR="00461C12" w:rsidRPr="007545D4" w:rsidRDefault="00461C12" w:rsidP="00461C12">
      <w:pPr>
        <w:tabs>
          <w:tab w:val="left" w:pos="720"/>
          <w:tab w:val="left" w:pos="1080"/>
          <w:tab w:val="left" w:pos="4680"/>
          <w:tab w:val="left" w:pos="5040"/>
        </w:tabs>
        <w:rPr>
          <w:snapToGrid w:val="0"/>
        </w:rPr>
      </w:pPr>
      <w:r w:rsidRPr="007545D4">
        <w:rPr>
          <w:snapToGrid w:val="0"/>
        </w:rPr>
        <w:tab/>
        <w:t>c.</w:t>
      </w:r>
      <w:r w:rsidRPr="007545D4">
        <w:rPr>
          <w:snapToGrid w:val="0"/>
        </w:rPr>
        <w:tab/>
        <w:t>Land</w:t>
      </w:r>
      <w:r w:rsidRPr="007545D4">
        <w:rPr>
          <w:snapToGrid w:val="0"/>
        </w:rPr>
        <w:tab/>
        <w:t>h.</w:t>
      </w:r>
      <w:r w:rsidRPr="007545D4">
        <w:rPr>
          <w:snapToGrid w:val="0"/>
        </w:rPr>
        <w:tab/>
        <w:t>Rent Expense</w:t>
      </w:r>
    </w:p>
    <w:p w:rsidR="00461C12" w:rsidRPr="007545D4" w:rsidRDefault="00461C12" w:rsidP="00461C12">
      <w:pPr>
        <w:tabs>
          <w:tab w:val="left" w:pos="720"/>
          <w:tab w:val="left" w:pos="1080"/>
          <w:tab w:val="left" w:pos="4680"/>
          <w:tab w:val="left" w:pos="5040"/>
        </w:tabs>
        <w:rPr>
          <w:snapToGrid w:val="0"/>
        </w:rPr>
      </w:pPr>
      <w:r w:rsidRPr="007545D4">
        <w:rPr>
          <w:snapToGrid w:val="0"/>
        </w:rPr>
        <w:tab/>
        <w:t>d.</w:t>
      </w:r>
      <w:r w:rsidRPr="007545D4">
        <w:rPr>
          <w:snapToGrid w:val="0"/>
        </w:rPr>
        <w:tab/>
      </w:r>
      <w:r w:rsidR="001F4939">
        <w:rPr>
          <w:snapToGrid w:val="0"/>
        </w:rPr>
        <w:t xml:space="preserve">Salaries and </w:t>
      </w:r>
      <w:r w:rsidRPr="007545D4">
        <w:rPr>
          <w:snapToGrid w:val="0"/>
        </w:rPr>
        <w:t>Wages Expense</w:t>
      </w:r>
      <w:r w:rsidRPr="007545D4">
        <w:rPr>
          <w:snapToGrid w:val="0"/>
        </w:rPr>
        <w:tab/>
        <w:t>i.</w:t>
      </w:r>
      <w:r w:rsidRPr="007545D4">
        <w:rPr>
          <w:snapToGrid w:val="0"/>
        </w:rPr>
        <w:tab/>
        <w:t>Supplies</w:t>
      </w:r>
    </w:p>
    <w:p w:rsidR="00461C12" w:rsidRPr="007545D4" w:rsidRDefault="00461C12" w:rsidP="00461C12">
      <w:pPr>
        <w:tabs>
          <w:tab w:val="left" w:pos="720"/>
          <w:tab w:val="left" w:pos="1080"/>
          <w:tab w:val="left" w:pos="4680"/>
          <w:tab w:val="left" w:pos="5040"/>
        </w:tabs>
        <w:rPr>
          <w:snapToGrid w:val="0"/>
        </w:rPr>
      </w:pPr>
      <w:r w:rsidRPr="007545D4">
        <w:rPr>
          <w:snapToGrid w:val="0"/>
        </w:rPr>
        <w:tab/>
        <w:t>e.</w:t>
      </w:r>
      <w:r w:rsidRPr="007545D4">
        <w:rPr>
          <w:snapToGrid w:val="0"/>
        </w:rPr>
        <w:tab/>
        <w:t>Notes Payable</w:t>
      </w:r>
      <w:r w:rsidRPr="007545D4">
        <w:rPr>
          <w:snapToGrid w:val="0"/>
        </w:rPr>
        <w:tab/>
        <w:t>j.</w:t>
      </w:r>
      <w:r w:rsidRPr="007545D4">
        <w:rPr>
          <w:snapToGrid w:val="0"/>
        </w:rPr>
        <w:tab/>
        <w:t>Utilities Expense</w:t>
      </w:r>
    </w:p>
    <w:p w:rsidR="00461C12" w:rsidRPr="007545D4" w:rsidRDefault="00461C12" w:rsidP="00461C12">
      <w:pPr>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2F4FC2">
        <w:rPr>
          <w:b/>
          <w:snapToGrid w:val="0"/>
        </w:rPr>
        <w:t>211</w:t>
      </w:r>
    </w:p>
    <w:p w:rsidR="00461C12" w:rsidRDefault="00461C12" w:rsidP="00461C12">
      <w:pPr>
        <w:rPr>
          <w:snapToGrid w:val="0"/>
        </w:rPr>
      </w:pPr>
      <w:r w:rsidRPr="007545D4">
        <w:rPr>
          <w:snapToGrid w:val="0"/>
        </w:rPr>
        <w:t>a, c, e, f, g, i</w:t>
      </w:r>
    </w:p>
    <w:p w:rsidR="00414FB0" w:rsidRDefault="00414FB0" w:rsidP="00461C12">
      <w:pPr>
        <w:rPr>
          <w:snapToGrid w:val="0"/>
        </w:rPr>
      </w:pPr>
    </w:p>
    <w:p w:rsidR="00414FB0" w:rsidRPr="007545D4" w:rsidRDefault="003A6D85" w:rsidP="00461C12">
      <w:pPr>
        <w:rPr>
          <w:snapToGrid w:val="0"/>
        </w:rPr>
      </w:pPr>
      <w:r>
        <w:rPr>
          <w:sz w:val="18"/>
          <w:szCs w:val="18"/>
        </w:rPr>
        <w:t xml:space="preserve">LO3   </w:t>
      </w:r>
      <w:r w:rsidR="00414FB0">
        <w:rPr>
          <w:sz w:val="18"/>
          <w:szCs w:val="18"/>
        </w:rPr>
        <w:t xml:space="preserve">BT: C   Difficulty: Easy   TOT:  </w:t>
      </w:r>
      <w:r w:rsidR="00414FB0" w:rsidRPr="003C5EBC">
        <w:rPr>
          <w:sz w:val="18"/>
          <w:szCs w:val="18"/>
        </w:rPr>
        <w:t>5 min.   AACSB: Reflective Thinking   AICPA BB: Critical Thinking   AICPA  FN: Reporting</w:t>
      </w:r>
    </w:p>
    <w:p w:rsidR="00CF57D7" w:rsidRPr="00013699" w:rsidRDefault="00CF57D7" w:rsidP="00013699"/>
    <w:p w:rsidR="00B46DC6" w:rsidRPr="00A7015C" w:rsidRDefault="00B46DC6" w:rsidP="00013699">
      <w:pPr>
        <w:pStyle w:val="5"/>
        <w:spacing w:after="0"/>
        <w:rPr>
          <w:b w:val="0"/>
        </w:rPr>
      </w:pPr>
    </w:p>
    <w:p w:rsidR="00B46DC6" w:rsidRPr="007545D4" w:rsidRDefault="00B46DC6" w:rsidP="00B46DC6">
      <w:pPr>
        <w:pStyle w:val="5"/>
      </w:pPr>
      <w:r w:rsidRPr="007545D4">
        <w:t xml:space="preserve">Ex. </w:t>
      </w:r>
      <w:r w:rsidR="002F4FC2">
        <w:t>212</w:t>
      </w:r>
    </w:p>
    <w:p w:rsidR="00396F85" w:rsidRDefault="00396F85" w:rsidP="00396F85">
      <w:pPr>
        <w:rPr>
          <w:rFonts w:cs="Arial"/>
          <w:bCs/>
        </w:rPr>
      </w:pPr>
      <w:r>
        <w:rPr>
          <w:rFonts w:cs="Arial"/>
          <w:bCs/>
        </w:rPr>
        <w:t xml:space="preserve">Selected transactions for </w:t>
      </w:r>
      <w:r w:rsidR="00C765ED">
        <w:rPr>
          <w:rFonts w:cs="Arial"/>
          <w:bCs/>
        </w:rPr>
        <w:t>Mountain Goats</w:t>
      </w:r>
      <w:r>
        <w:rPr>
          <w:rFonts w:cs="Arial"/>
          <w:bCs/>
        </w:rPr>
        <w:t xml:space="preserve"> Tree Service are listed below.</w:t>
      </w:r>
    </w:p>
    <w:p w:rsidR="00396F85" w:rsidRDefault="00396F85" w:rsidP="00396F85">
      <w:pPr>
        <w:rPr>
          <w:rFonts w:cs="Arial"/>
          <w:bCs/>
        </w:rPr>
      </w:pPr>
      <w:r>
        <w:rPr>
          <w:rFonts w:cs="Arial"/>
          <w:bCs/>
        </w:rPr>
        <w:t xml:space="preserve">1. </w:t>
      </w:r>
      <w:r w:rsidR="00142434">
        <w:rPr>
          <w:rFonts w:cs="Arial"/>
          <w:bCs/>
        </w:rPr>
        <w:t>Sold common stock for cash</w:t>
      </w:r>
      <w:r>
        <w:rPr>
          <w:rFonts w:cs="Arial"/>
          <w:bCs/>
        </w:rPr>
        <w:t xml:space="preserve"> to start business.</w:t>
      </w:r>
    </w:p>
    <w:p w:rsidR="00396F85" w:rsidRDefault="002B5C1F" w:rsidP="00396F85">
      <w:pPr>
        <w:rPr>
          <w:rFonts w:cs="Arial"/>
          <w:bCs/>
        </w:rPr>
      </w:pPr>
      <w:r>
        <w:rPr>
          <w:rFonts w:cs="Arial"/>
          <w:bCs/>
        </w:rPr>
        <w:t>2. Paid for monthly advertising</w:t>
      </w:r>
      <w:r w:rsidR="00396F85">
        <w:rPr>
          <w:rFonts w:cs="Arial"/>
          <w:bCs/>
        </w:rPr>
        <w:t>.</w:t>
      </w:r>
    </w:p>
    <w:p w:rsidR="00396F85" w:rsidRPr="00396F85" w:rsidRDefault="00396F85" w:rsidP="00396F85">
      <w:pPr>
        <w:rPr>
          <w:rFonts w:cs="Arial"/>
        </w:rPr>
      </w:pPr>
      <w:r w:rsidRPr="00396F85">
        <w:rPr>
          <w:rFonts w:cs="Arial"/>
          <w:bCs/>
        </w:rPr>
        <w:t>3.</w:t>
      </w:r>
      <w:r w:rsidRPr="00396F85">
        <w:rPr>
          <w:rFonts w:cs="Arial"/>
          <w:b/>
          <w:bCs/>
        </w:rPr>
        <w:t xml:space="preserve"> </w:t>
      </w:r>
      <w:r>
        <w:rPr>
          <w:rFonts w:cs="Arial"/>
        </w:rPr>
        <w:t>Purchased supplies</w:t>
      </w:r>
      <w:r w:rsidRPr="00396F85">
        <w:rPr>
          <w:rFonts w:cs="Arial"/>
        </w:rPr>
        <w:t xml:space="preserve"> on account.</w:t>
      </w:r>
    </w:p>
    <w:p w:rsidR="00396F85" w:rsidRPr="00396F85" w:rsidRDefault="00396F85" w:rsidP="00396F85">
      <w:pPr>
        <w:rPr>
          <w:rFonts w:cs="Arial"/>
        </w:rPr>
      </w:pPr>
      <w:r w:rsidRPr="00396F85">
        <w:rPr>
          <w:rFonts w:cs="Arial"/>
          <w:bCs/>
        </w:rPr>
        <w:t>4.</w:t>
      </w:r>
      <w:r w:rsidRPr="00396F85">
        <w:rPr>
          <w:rFonts w:cs="Arial"/>
          <w:b/>
          <w:bCs/>
        </w:rPr>
        <w:t xml:space="preserve"> </w:t>
      </w:r>
      <w:r w:rsidRPr="00396F85">
        <w:rPr>
          <w:rFonts w:cs="Arial"/>
        </w:rPr>
        <w:t>Billed customers for services performed.</w:t>
      </w:r>
    </w:p>
    <w:p w:rsidR="00396F85" w:rsidRPr="00396F85" w:rsidRDefault="00396F85" w:rsidP="00396F85">
      <w:pPr>
        <w:rPr>
          <w:rFonts w:cs="Arial"/>
        </w:rPr>
      </w:pPr>
      <w:r w:rsidRPr="00396F85">
        <w:rPr>
          <w:rFonts w:cs="Arial"/>
          <w:bCs/>
        </w:rPr>
        <w:t>5.</w:t>
      </w:r>
      <w:r w:rsidRPr="00396F85">
        <w:rPr>
          <w:rFonts w:cs="Arial"/>
          <w:b/>
          <w:bCs/>
        </w:rPr>
        <w:t xml:space="preserve"> </w:t>
      </w:r>
      <w:r w:rsidR="00142434">
        <w:rPr>
          <w:rFonts w:cs="Arial"/>
        </w:rPr>
        <w:t>Paid cash dividends</w:t>
      </w:r>
      <w:r w:rsidRPr="00396F85">
        <w:rPr>
          <w:rFonts w:cs="Arial"/>
        </w:rPr>
        <w:t>.</w:t>
      </w:r>
    </w:p>
    <w:p w:rsidR="00396F85" w:rsidRPr="00396F85" w:rsidRDefault="00396F85" w:rsidP="00396F85">
      <w:pPr>
        <w:rPr>
          <w:rFonts w:cs="Arial"/>
        </w:rPr>
      </w:pPr>
      <w:r w:rsidRPr="00396F85">
        <w:rPr>
          <w:rFonts w:cs="Arial"/>
          <w:bCs/>
        </w:rPr>
        <w:t>6.</w:t>
      </w:r>
      <w:r w:rsidRPr="00396F85">
        <w:rPr>
          <w:rFonts w:cs="Arial"/>
          <w:b/>
          <w:bCs/>
        </w:rPr>
        <w:t xml:space="preserve"> </w:t>
      </w:r>
      <w:r w:rsidRPr="00396F85">
        <w:rPr>
          <w:rFonts w:cs="Arial"/>
        </w:rPr>
        <w:t>Received cash from customers billed in (4).</w:t>
      </w:r>
    </w:p>
    <w:p w:rsidR="00396F85" w:rsidRPr="00396F85" w:rsidRDefault="00396F85" w:rsidP="00396F85">
      <w:pPr>
        <w:rPr>
          <w:rFonts w:cs="Arial"/>
        </w:rPr>
      </w:pPr>
      <w:r w:rsidRPr="00396F85">
        <w:rPr>
          <w:rFonts w:cs="Arial"/>
          <w:bCs/>
        </w:rPr>
        <w:t>7.</w:t>
      </w:r>
      <w:r w:rsidRPr="00396F85">
        <w:rPr>
          <w:rFonts w:cs="Arial"/>
          <w:b/>
          <w:bCs/>
        </w:rPr>
        <w:t xml:space="preserve"> </w:t>
      </w:r>
      <w:r w:rsidR="002B5C1F">
        <w:rPr>
          <w:rFonts w:cs="Arial"/>
        </w:rPr>
        <w:t>Incurred utilities</w:t>
      </w:r>
      <w:r w:rsidRPr="00396F85">
        <w:rPr>
          <w:rFonts w:cs="Arial"/>
        </w:rPr>
        <w:t xml:space="preserve"> expense on account.</w:t>
      </w:r>
    </w:p>
    <w:p w:rsidR="00396F85" w:rsidRPr="00396F85" w:rsidRDefault="00396F85" w:rsidP="00396F85">
      <w:pPr>
        <w:rPr>
          <w:rFonts w:cs="Arial"/>
        </w:rPr>
      </w:pPr>
      <w:r w:rsidRPr="00396F85">
        <w:rPr>
          <w:rFonts w:cs="Arial"/>
          <w:bCs/>
        </w:rPr>
        <w:t>8.</w:t>
      </w:r>
      <w:r w:rsidRPr="00396F85">
        <w:rPr>
          <w:rFonts w:cs="Arial"/>
          <w:b/>
          <w:bCs/>
        </w:rPr>
        <w:t xml:space="preserve"> </w:t>
      </w:r>
      <w:r>
        <w:rPr>
          <w:rFonts w:cs="Arial"/>
        </w:rPr>
        <w:t>Purchased additional supplies</w:t>
      </w:r>
      <w:r w:rsidRPr="00396F85">
        <w:rPr>
          <w:rFonts w:cs="Arial"/>
        </w:rPr>
        <w:t xml:space="preserve"> for cash.</w:t>
      </w:r>
    </w:p>
    <w:p w:rsidR="00396F85" w:rsidRDefault="00396F85" w:rsidP="00396F85">
      <w:pPr>
        <w:rPr>
          <w:rFonts w:cs="Arial"/>
          <w:b/>
          <w:bCs/>
        </w:rPr>
      </w:pPr>
      <w:r w:rsidRPr="00396F85">
        <w:rPr>
          <w:rFonts w:cs="Arial"/>
          <w:bCs/>
        </w:rPr>
        <w:t>9.</w:t>
      </w:r>
      <w:r w:rsidRPr="00396F85">
        <w:rPr>
          <w:rFonts w:cs="Arial"/>
          <w:b/>
          <w:bCs/>
        </w:rPr>
        <w:t xml:space="preserve"> </w:t>
      </w:r>
      <w:r w:rsidRPr="00396F85">
        <w:rPr>
          <w:rFonts w:cs="Arial"/>
        </w:rPr>
        <w:t>Received cash from customers when service was performed.</w:t>
      </w:r>
    </w:p>
    <w:p w:rsidR="002F4FC2" w:rsidRDefault="002F4FC2" w:rsidP="00C4702D">
      <w:pPr>
        <w:rPr>
          <w:rFonts w:cs="Arial"/>
          <w:b/>
          <w:bCs/>
        </w:rPr>
      </w:pPr>
    </w:p>
    <w:p w:rsidR="00396F85" w:rsidRPr="00396F85" w:rsidRDefault="00396F85" w:rsidP="00C4702D">
      <w:pPr>
        <w:rPr>
          <w:rFonts w:cs="Arial"/>
          <w:b/>
          <w:bCs/>
        </w:rPr>
      </w:pPr>
      <w:r w:rsidRPr="00396F85">
        <w:rPr>
          <w:rFonts w:cs="Arial"/>
          <w:b/>
          <w:bCs/>
        </w:rPr>
        <w:t>Instructions</w:t>
      </w:r>
    </w:p>
    <w:p w:rsidR="00396F85" w:rsidRPr="00396F85" w:rsidRDefault="00396F85" w:rsidP="00396F85">
      <w:pPr>
        <w:rPr>
          <w:rFonts w:cs="Arial"/>
        </w:rPr>
      </w:pPr>
      <w:r w:rsidRPr="00396F85">
        <w:rPr>
          <w:rFonts w:cs="Arial"/>
        </w:rPr>
        <w:t>List the numbers of the above transactions and describe the effect of each transaction on assets,</w:t>
      </w:r>
    </w:p>
    <w:p w:rsidR="00396F85" w:rsidRPr="00396F85" w:rsidRDefault="00396F85" w:rsidP="00396F85">
      <w:pPr>
        <w:rPr>
          <w:rFonts w:cs="Arial"/>
        </w:rPr>
      </w:pPr>
      <w:r w:rsidRPr="00396F85">
        <w:rPr>
          <w:rFonts w:cs="Arial"/>
        </w:rPr>
        <w:t xml:space="preserve">liabilities, and </w:t>
      </w:r>
      <w:r w:rsidR="00142434">
        <w:rPr>
          <w:rFonts w:cs="Arial"/>
        </w:rPr>
        <w:t>stockholders'</w:t>
      </w:r>
      <w:r w:rsidRPr="00396F85">
        <w:rPr>
          <w:rFonts w:cs="Arial"/>
        </w:rPr>
        <w:t xml:space="preserve"> equity. For example, the first answer is: (1) Increase in assets and increase</w:t>
      </w:r>
      <w:r>
        <w:rPr>
          <w:rFonts w:cs="Arial"/>
        </w:rPr>
        <w:t xml:space="preserve"> </w:t>
      </w:r>
      <w:r w:rsidRPr="00396F85">
        <w:rPr>
          <w:rFonts w:cs="Arial"/>
        </w:rPr>
        <w:t xml:space="preserve">in </w:t>
      </w:r>
      <w:r w:rsidR="00142434">
        <w:rPr>
          <w:rFonts w:cs="Arial"/>
        </w:rPr>
        <w:t>stockholders'</w:t>
      </w:r>
      <w:r w:rsidRPr="00396F85">
        <w:rPr>
          <w:rFonts w:cs="Arial"/>
        </w:rPr>
        <w:t xml:space="preserve"> equity.</w:t>
      </w:r>
    </w:p>
    <w:p w:rsidR="000C3BC3" w:rsidRPr="00C4702D" w:rsidRDefault="000C3BC3" w:rsidP="00461C12">
      <w:pPr>
        <w:pStyle w:val="a4"/>
        <w:tabs>
          <w:tab w:val="clear" w:pos="4320"/>
          <w:tab w:val="clear" w:pos="8640"/>
        </w:tabs>
        <w:rPr>
          <w:snapToGrid w:val="0"/>
          <w:sz w:val="20"/>
        </w:rPr>
      </w:pPr>
    </w:p>
    <w:p w:rsidR="00D44A88" w:rsidRPr="007545D4" w:rsidRDefault="003A6D85" w:rsidP="00D44A88">
      <w:pPr>
        <w:tabs>
          <w:tab w:val="left" w:pos="1800"/>
        </w:tabs>
        <w:spacing w:after="120"/>
        <w:rPr>
          <w:snapToGrid w:val="0"/>
        </w:rPr>
      </w:pPr>
      <w:r>
        <w:rPr>
          <w:b/>
          <w:snapToGrid w:val="0"/>
        </w:rPr>
        <w:br w:type="page"/>
      </w:r>
      <w:r w:rsidR="00D44A88" w:rsidRPr="007545D4">
        <w:rPr>
          <w:b/>
          <w:snapToGrid w:val="0"/>
        </w:rPr>
        <w:t xml:space="preserve">Solution </w:t>
      </w:r>
      <w:r w:rsidR="002F4FC2">
        <w:rPr>
          <w:b/>
          <w:snapToGrid w:val="0"/>
        </w:rPr>
        <w:t>212</w:t>
      </w:r>
    </w:p>
    <w:p w:rsidR="00D44A88" w:rsidRDefault="00D44A88" w:rsidP="00D44A88">
      <w:r>
        <w:t>1.</w:t>
      </w:r>
      <w:r>
        <w:tab/>
        <w:t xml:space="preserve">Increase in assets and increase in </w:t>
      </w:r>
      <w:r w:rsidR="00142434">
        <w:t>stockholders'</w:t>
      </w:r>
      <w:r>
        <w:t xml:space="preserve"> equity.</w:t>
      </w:r>
    </w:p>
    <w:p w:rsidR="00D44A88" w:rsidRDefault="00D44A88" w:rsidP="00D44A88">
      <w:r>
        <w:t>2.</w:t>
      </w:r>
      <w:r>
        <w:tab/>
        <w:t xml:space="preserve">Decrease in assets and decrease in </w:t>
      </w:r>
      <w:r w:rsidR="00142434">
        <w:t>stockholders'</w:t>
      </w:r>
      <w:r>
        <w:t xml:space="preserve"> equity.</w:t>
      </w:r>
    </w:p>
    <w:p w:rsidR="00D44A88" w:rsidRDefault="00D44A88" w:rsidP="00D44A88">
      <w:r>
        <w:t>3.</w:t>
      </w:r>
      <w:r>
        <w:tab/>
        <w:t>Increase in assets and increase in liabilities.</w:t>
      </w:r>
    </w:p>
    <w:p w:rsidR="00D44A88" w:rsidRDefault="00D44A88" w:rsidP="00D44A88">
      <w:r>
        <w:t>4.</w:t>
      </w:r>
      <w:r>
        <w:tab/>
        <w:t xml:space="preserve">Increase in assets and increase in </w:t>
      </w:r>
      <w:r w:rsidR="00142434">
        <w:t>stockholders'</w:t>
      </w:r>
      <w:r>
        <w:t xml:space="preserve"> equity.</w:t>
      </w:r>
    </w:p>
    <w:p w:rsidR="00D44A88" w:rsidRDefault="00D44A88" w:rsidP="00D44A88">
      <w:r>
        <w:t>5.</w:t>
      </w:r>
      <w:r>
        <w:tab/>
        <w:t xml:space="preserve">Decrease in assets and decrease in </w:t>
      </w:r>
      <w:r w:rsidR="00142434">
        <w:t>stockholders'</w:t>
      </w:r>
      <w:r>
        <w:t xml:space="preserve"> equity.</w:t>
      </w:r>
    </w:p>
    <w:p w:rsidR="00D44A88" w:rsidRDefault="00D44A88" w:rsidP="00D44A88">
      <w:r>
        <w:t>6.</w:t>
      </w:r>
      <w:r>
        <w:tab/>
        <w:t>Increase in assets and decrease in assets.</w:t>
      </w:r>
    </w:p>
    <w:p w:rsidR="00D44A88" w:rsidRDefault="00D44A88" w:rsidP="00D44A88">
      <w:r>
        <w:t>7.</w:t>
      </w:r>
      <w:r>
        <w:tab/>
        <w:t xml:space="preserve">Increase in liabilities and decrease in </w:t>
      </w:r>
      <w:r w:rsidR="00142434">
        <w:t>stockholders'</w:t>
      </w:r>
      <w:r>
        <w:t xml:space="preserve"> equity.</w:t>
      </w:r>
    </w:p>
    <w:p w:rsidR="00D44A88" w:rsidRDefault="00D44A88" w:rsidP="00D44A88">
      <w:r>
        <w:t>8.</w:t>
      </w:r>
      <w:r>
        <w:tab/>
        <w:t>Increase in assets and decrease in assets.</w:t>
      </w:r>
    </w:p>
    <w:p w:rsidR="00D44A88" w:rsidRDefault="00D44A88" w:rsidP="00D44A88">
      <w:r>
        <w:t>9.</w:t>
      </w:r>
      <w:r>
        <w:tab/>
        <w:t xml:space="preserve">Increase in assets and increase in </w:t>
      </w:r>
      <w:r w:rsidR="00142434">
        <w:t>stockholders'</w:t>
      </w:r>
      <w:r>
        <w:t xml:space="preserve"> equity.</w:t>
      </w:r>
    </w:p>
    <w:p w:rsidR="000651B0" w:rsidRPr="00C4702D" w:rsidRDefault="000651B0" w:rsidP="00461C12">
      <w:pPr>
        <w:pStyle w:val="a4"/>
        <w:tabs>
          <w:tab w:val="clear" w:pos="4320"/>
          <w:tab w:val="clear" w:pos="8640"/>
        </w:tabs>
        <w:rPr>
          <w:snapToGrid w:val="0"/>
          <w:sz w:val="18"/>
        </w:rPr>
      </w:pPr>
    </w:p>
    <w:p w:rsidR="00D44A88" w:rsidRPr="00977E0D" w:rsidRDefault="003A6D85" w:rsidP="00B46DC6">
      <w:pPr>
        <w:pStyle w:val="5"/>
        <w:rPr>
          <w:b w:val="0"/>
        </w:rPr>
      </w:pPr>
      <w:r>
        <w:rPr>
          <w:b w:val="0"/>
          <w:sz w:val="18"/>
          <w:szCs w:val="18"/>
        </w:rPr>
        <w:t>LO3</w:t>
      </w:r>
      <w:r w:rsidR="00977E0D">
        <w:rPr>
          <w:b w:val="0"/>
          <w:sz w:val="18"/>
          <w:szCs w:val="18"/>
        </w:rPr>
        <w:t xml:space="preserve">, </w:t>
      </w:r>
      <w:r>
        <w:rPr>
          <w:b w:val="0"/>
          <w:sz w:val="18"/>
          <w:szCs w:val="18"/>
        </w:rPr>
        <w:t>4</w:t>
      </w:r>
      <w:r w:rsidRPr="00977E0D">
        <w:rPr>
          <w:b w:val="0"/>
          <w:sz w:val="18"/>
          <w:szCs w:val="18"/>
        </w:rPr>
        <w:t xml:space="preserve">   </w:t>
      </w:r>
      <w:r w:rsidR="00977E0D" w:rsidRPr="00977E0D">
        <w:rPr>
          <w:b w:val="0"/>
          <w:sz w:val="18"/>
          <w:szCs w:val="18"/>
        </w:rPr>
        <w:t xml:space="preserve">BT: C   Difficulty: Easy   TOT:  </w:t>
      </w:r>
      <w:r w:rsidR="00977E0D">
        <w:rPr>
          <w:b w:val="0"/>
          <w:sz w:val="18"/>
          <w:szCs w:val="18"/>
        </w:rPr>
        <w:t>3</w:t>
      </w:r>
      <w:r w:rsidR="00977E0D" w:rsidRPr="00977E0D">
        <w:rPr>
          <w:b w:val="0"/>
          <w:sz w:val="18"/>
          <w:szCs w:val="18"/>
        </w:rPr>
        <w:t xml:space="preserve"> min.   AACSB: Reflective Thinking   AICPA BB: Critical Thinking   AICPA  FN: Reporting</w:t>
      </w:r>
    </w:p>
    <w:p w:rsidR="00977E0D" w:rsidRPr="00C4702D" w:rsidRDefault="00977E0D" w:rsidP="00B46DC6">
      <w:pPr>
        <w:pStyle w:val="5"/>
        <w:rPr>
          <w:sz w:val="18"/>
        </w:rPr>
      </w:pPr>
    </w:p>
    <w:p w:rsidR="00B46DC6" w:rsidRPr="007545D4" w:rsidRDefault="00B46DC6" w:rsidP="00B46DC6">
      <w:pPr>
        <w:pStyle w:val="5"/>
      </w:pPr>
      <w:r w:rsidRPr="007545D4">
        <w:t xml:space="preserve">Ex. </w:t>
      </w:r>
      <w:r w:rsidR="00CF57D7">
        <w:t>213</w:t>
      </w:r>
    </w:p>
    <w:p w:rsidR="00F22AF1" w:rsidRPr="00F22AF1" w:rsidRDefault="00C765ED" w:rsidP="00F22AF1">
      <w:pPr>
        <w:autoSpaceDE w:val="0"/>
        <w:autoSpaceDN w:val="0"/>
        <w:adjustRightInd w:val="0"/>
        <w:rPr>
          <w:rFonts w:cs="Arial"/>
          <w:color w:val="000000"/>
        </w:rPr>
      </w:pPr>
      <w:r>
        <w:rPr>
          <w:rFonts w:cs="Arial"/>
          <w:color w:val="000000"/>
        </w:rPr>
        <w:t xml:space="preserve">Wilco </w:t>
      </w:r>
      <w:r w:rsidR="00EC3FA8">
        <w:rPr>
          <w:rFonts w:cs="Arial"/>
          <w:color w:val="000000"/>
        </w:rPr>
        <w:t>L</w:t>
      </w:r>
      <w:r w:rsidR="00B46DC6">
        <w:rPr>
          <w:rFonts w:cs="Arial"/>
          <w:color w:val="000000"/>
        </w:rPr>
        <w:t>egal Eagles</w:t>
      </w:r>
      <w:r w:rsidR="00F22AF1" w:rsidRPr="00F22AF1">
        <w:rPr>
          <w:rFonts w:cs="Arial"/>
          <w:color w:val="000000"/>
        </w:rPr>
        <w:t xml:space="preserve"> Company entered into the following transactions during</w:t>
      </w:r>
    </w:p>
    <w:p w:rsidR="00F22AF1" w:rsidRPr="00F22AF1" w:rsidRDefault="00B46DC6" w:rsidP="00F22AF1">
      <w:pPr>
        <w:autoSpaceDE w:val="0"/>
        <w:autoSpaceDN w:val="0"/>
        <w:adjustRightInd w:val="0"/>
        <w:rPr>
          <w:rFonts w:cs="Arial"/>
          <w:color w:val="000000"/>
        </w:rPr>
      </w:pPr>
      <w:r>
        <w:rPr>
          <w:rFonts w:cs="Arial"/>
          <w:color w:val="000000"/>
        </w:rPr>
        <w:t xml:space="preserve">March </w:t>
      </w:r>
      <w:r w:rsidR="00BB6DF4">
        <w:rPr>
          <w:rFonts w:cs="Arial"/>
          <w:color w:val="000000"/>
        </w:rPr>
        <w:t>2015</w:t>
      </w:r>
      <w:r w:rsidR="00F22AF1" w:rsidRPr="00F22AF1">
        <w:rPr>
          <w:rFonts w:cs="Arial"/>
          <w:color w:val="000000"/>
        </w:rPr>
        <w:t>.</w:t>
      </w:r>
    </w:p>
    <w:p w:rsidR="00F22AF1" w:rsidRPr="00F22AF1" w:rsidRDefault="00F22AF1" w:rsidP="00F22AF1">
      <w:pPr>
        <w:autoSpaceDE w:val="0"/>
        <w:autoSpaceDN w:val="0"/>
        <w:adjustRightInd w:val="0"/>
        <w:rPr>
          <w:rFonts w:cs="Arial"/>
          <w:color w:val="000000"/>
        </w:rPr>
      </w:pPr>
      <w:r w:rsidRPr="00F22AF1">
        <w:rPr>
          <w:rFonts w:cs="Arial"/>
          <w:bCs/>
          <w:color w:val="000000"/>
        </w:rPr>
        <w:t>1.</w:t>
      </w:r>
      <w:r w:rsidRPr="00F22AF1">
        <w:rPr>
          <w:rFonts w:cs="Arial"/>
          <w:b/>
          <w:bCs/>
          <w:color w:val="000000"/>
        </w:rPr>
        <w:t xml:space="preserve"> </w:t>
      </w:r>
      <w:r w:rsidR="00B46DC6">
        <w:rPr>
          <w:rFonts w:cs="Arial"/>
          <w:color w:val="000000"/>
        </w:rPr>
        <w:t>Purchased office equipment for $</w:t>
      </w:r>
      <w:r w:rsidR="00C765ED">
        <w:rPr>
          <w:rFonts w:cs="Arial"/>
          <w:color w:val="000000"/>
        </w:rPr>
        <w:t>23</w:t>
      </w:r>
      <w:r w:rsidR="00B46DC6">
        <w:rPr>
          <w:rFonts w:cs="Arial"/>
          <w:color w:val="000000"/>
        </w:rPr>
        <w:t>,</w:t>
      </w:r>
      <w:r w:rsidR="00C765ED">
        <w:rPr>
          <w:rFonts w:cs="Arial"/>
          <w:color w:val="000000"/>
        </w:rPr>
        <w:t xml:space="preserve">000 </w:t>
      </w:r>
      <w:r w:rsidR="00B46DC6">
        <w:rPr>
          <w:rFonts w:cs="Arial"/>
          <w:color w:val="000000"/>
        </w:rPr>
        <w:t>from Business</w:t>
      </w:r>
      <w:r w:rsidRPr="00F22AF1">
        <w:rPr>
          <w:rFonts w:cs="Arial"/>
          <w:color w:val="000000"/>
        </w:rPr>
        <w:t xml:space="preserve"> Equipment</w:t>
      </w:r>
      <w:r w:rsidR="00B46DC6">
        <w:rPr>
          <w:rFonts w:cs="Arial"/>
          <w:color w:val="000000"/>
        </w:rPr>
        <w:t>, Inc.</w:t>
      </w:r>
      <w:r w:rsidRPr="00F22AF1">
        <w:rPr>
          <w:rFonts w:cs="Arial"/>
          <w:color w:val="000000"/>
        </w:rPr>
        <w:t xml:space="preserve"> on account.</w:t>
      </w:r>
    </w:p>
    <w:p w:rsidR="00F22AF1" w:rsidRPr="00F22AF1" w:rsidRDefault="00F22AF1" w:rsidP="00F22AF1">
      <w:pPr>
        <w:autoSpaceDE w:val="0"/>
        <w:autoSpaceDN w:val="0"/>
        <w:adjustRightInd w:val="0"/>
        <w:rPr>
          <w:rFonts w:cs="Arial"/>
          <w:color w:val="000000"/>
        </w:rPr>
      </w:pPr>
      <w:r w:rsidRPr="00F22AF1">
        <w:rPr>
          <w:rFonts w:cs="Arial"/>
          <w:bCs/>
          <w:color w:val="000000"/>
        </w:rPr>
        <w:t>2.</w:t>
      </w:r>
      <w:r w:rsidRPr="00F22AF1">
        <w:rPr>
          <w:rFonts w:cs="Arial"/>
          <w:b/>
          <w:bCs/>
          <w:color w:val="000000"/>
        </w:rPr>
        <w:t xml:space="preserve"> </w:t>
      </w:r>
      <w:r w:rsidRPr="00F22AF1">
        <w:rPr>
          <w:rFonts w:cs="Arial"/>
          <w:color w:val="000000"/>
        </w:rPr>
        <w:t>Paid $</w:t>
      </w:r>
      <w:r w:rsidR="00C765ED">
        <w:rPr>
          <w:rFonts w:cs="Arial"/>
          <w:color w:val="000000"/>
        </w:rPr>
        <w:t>3</w:t>
      </w:r>
      <w:r w:rsidRPr="00F22AF1">
        <w:rPr>
          <w:rFonts w:cs="Arial"/>
          <w:color w:val="000000"/>
        </w:rPr>
        <w:t>,000 ca</w:t>
      </w:r>
      <w:r w:rsidR="00B46DC6">
        <w:rPr>
          <w:rFonts w:cs="Arial"/>
          <w:color w:val="000000"/>
        </w:rPr>
        <w:t>sh for March rent on office furniture</w:t>
      </w:r>
      <w:r w:rsidRPr="00F22AF1">
        <w:rPr>
          <w:rFonts w:cs="Arial"/>
          <w:color w:val="000000"/>
        </w:rPr>
        <w:t>.</w:t>
      </w:r>
    </w:p>
    <w:p w:rsidR="00F22AF1" w:rsidRPr="00F22AF1" w:rsidRDefault="00F22AF1" w:rsidP="00F22AF1">
      <w:pPr>
        <w:autoSpaceDE w:val="0"/>
        <w:autoSpaceDN w:val="0"/>
        <w:adjustRightInd w:val="0"/>
        <w:rPr>
          <w:rFonts w:cs="Arial"/>
          <w:color w:val="000000"/>
        </w:rPr>
      </w:pPr>
      <w:r w:rsidRPr="00F22AF1">
        <w:rPr>
          <w:rFonts w:cs="Arial"/>
          <w:bCs/>
          <w:color w:val="000000"/>
        </w:rPr>
        <w:t>3.</w:t>
      </w:r>
      <w:r w:rsidRPr="00F22AF1">
        <w:rPr>
          <w:rFonts w:cs="Arial"/>
          <w:b/>
          <w:bCs/>
          <w:color w:val="000000"/>
        </w:rPr>
        <w:t xml:space="preserve"> </w:t>
      </w:r>
      <w:r w:rsidRPr="00F22AF1">
        <w:rPr>
          <w:rFonts w:cs="Arial"/>
          <w:color w:val="000000"/>
        </w:rPr>
        <w:t>Received $15,000 cash from customers</w:t>
      </w:r>
      <w:r w:rsidR="00B46DC6">
        <w:rPr>
          <w:rFonts w:cs="Arial"/>
          <w:color w:val="000000"/>
        </w:rPr>
        <w:t xml:space="preserve"> for legal work billed in February</w:t>
      </w:r>
      <w:r w:rsidRPr="00F22AF1">
        <w:rPr>
          <w:rFonts w:cs="Arial"/>
          <w:color w:val="000000"/>
        </w:rPr>
        <w:t>.</w:t>
      </w:r>
    </w:p>
    <w:p w:rsidR="00F22AF1" w:rsidRPr="00F22AF1" w:rsidRDefault="00F22AF1" w:rsidP="00F22AF1">
      <w:pPr>
        <w:autoSpaceDE w:val="0"/>
        <w:autoSpaceDN w:val="0"/>
        <w:adjustRightInd w:val="0"/>
        <w:rPr>
          <w:rFonts w:cs="Arial"/>
          <w:color w:val="000000"/>
        </w:rPr>
      </w:pPr>
      <w:r w:rsidRPr="00F22AF1">
        <w:rPr>
          <w:rFonts w:cs="Arial"/>
          <w:bCs/>
          <w:color w:val="000000"/>
        </w:rPr>
        <w:t>4.</w:t>
      </w:r>
      <w:r w:rsidRPr="00F22AF1">
        <w:rPr>
          <w:rFonts w:cs="Arial"/>
          <w:b/>
          <w:bCs/>
          <w:color w:val="000000"/>
        </w:rPr>
        <w:t xml:space="preserve"> </w:t>
      </w:r>
      <w:r w:rsidR="00B46DC6">
        <w:rPr>
          <w:rFonts w:cs="Arial"/>
          <w:color w:val="000000"/>
        </w:rPr>
        <w:t>Provided legal</w:t>
      </w:r>
      <w:r w:rsidRPr="00F22AF1">
        <w:rPr>
          <w:rFonts w:cs="Arial"/>
          <w:color w:val="000000"/>
        </w:rPr>
        <w:t xml:space="preserve"> services to </w:t>
      </w:r>
      <w:r w:rsidR="00B46DC6">
        <w:rPr>
          <w:rFonts w:cs="Arial"/>
          <w:color w:val="000000"/>
        </w:rPr>
        <w:t>Amy</w:t>
      </w:r>
      <w:r w:rsidRPr="00F22AF1">
        <w:rPr>
          <w:rFonts w:cs="Arial"/>
          <w:color w:val="000000"/>
        </w:rPr>
        <w:t xml:space="preserve"> Construction Company for $3,</w:t>
      </w:r>
      <w:r w:rsidR="00C765ED">
        <w:rPr>
          <w:rFonts w:cs="Arial"/>
          <w:color w:val="000000"/>
        </w:rPr>
        <w:t>5</w:t>
      </w:r>
      <w:r w:rsidR="00C765ED" w:rsidRPr="00F22AF1">
        <w:rPr>
          <w:rFonts w:cs="Arial"/>
          <w:color w:val="000000"/>
        </w:rPr>
        <w:t xml:space="preserve">00 </w:t>
      </w:r>
      <w:r w:rsidRPr="00F22AF1">
        <w:rPr>
          <w:rFonts w:cs="Arial"/>
          <w:color w:val="000000"/>
        </w:rPr>
        <w:t>cash.</w:t>
      </w:r>
    </w:p>
    <w:p w:rsidR="00F22AF1" w:rsidRPr="00F22AF1" w:rsidRDefault="00F22AF1" w:rsidP="00F22AF1">
      <w:pPr>
        <w:autoSpaceDE w:val="0"/>
        <w:autoSpaceDN w:val="0"/>
        <w:adjustRightInd w:val="0"/>
        <w:rPr>
          <w:rFonts w:cs="Arial"/>
          <w:color w:val="000000"/>
        </w:rPr>
      </w:pPr>
      <w:r w:rsidRPr="00F22AF1">
        <w:rPr>
          <w:rFonts w:cs="Arial"/>
          <w:bCs/>
          <w:color w:val="000000"/>
        </w:rPr>
        <w:t>5.</w:t>
      </w:r>
      <w:r w:rsidRPr="00F22AF1">
        <w:rPr>
          <w:rFonts w:cs="Arial"/>
          <w:b/>
          <w:bCs/>
          <w:color w:val="000000"/>
        </w:rPr>
        <w:t xml:space="preserve"> </w:t>
      </w:r>
      <w:r w:rsidRPr="00F22AF1">
        <w:rPr>
          <w:rFonts w:cs="Arial"/>
          <w:color w:val="000000"/>
        </w:rPr>
        <w:t>Paid Northern States P</w:t>
      </w:r>
      <w:r w:rsidR="00B46DC6">
        <w:rPr>
          <w:rFonts w:cs="Arial"/>
          <w:color w:val="000000"/>
        </w:rPr>
        <w:t>ower Co. $</w:t>
      </w:r>
      <w:r w:rsidR="00C765ED">
        <w:rPr>
          <w:rFonts w:cs="Arial"/>
          <w:color w:val="000000"/>
        </w:rPr>
        <w:t>2</w:t>
      </w:r>
      <w:r w:rsidR="00B46DC6">
        <w:rPr>
          <w:rFonts w:cs="Arial"/>
          <w:color w:val="000000"/>
        </w:rPr>
        <w:t>,</w:t>
      </w:r>
      <w:r w:rsidR="00C765ED">
        <w:rPr>
          <w:rFonts w:cs="Arial"/>
          <w:color w:val="000000"/>
        </w:rPr>
        <w:t xml:space="preserve">700 </w:t>
      </w:r>
      <w:r w:rsidR="00B46DC6">
        <w:rPr>
          <w:rFonts w:cs="Arial"/>
          <w:color w:val="000000"/>
        </w:rPr>
        <w:t>cash for electric usage in March</w:t>
      </w:r>
      <w:r w:rsidRPr="00F22AF1">
        <w:rPr>
          <w:rFonts w:cs="Arial"/>
          <w:color w:val="000000"/>
        </w:rPr>
        <w:t>.</w:t>
      </w:r>
    </w:p>
    <w:p w:rsidR="00F22AF1" w:rsidRPr="00F22AF1" w:rsidRDefault="00F22AF1" w:rsidP="00F22AF1">
      <w:pPr>
        <w:autoSpaceDE w:val="0"/>
        <w:autoSpaceDN w:val="0"/>
        <w:adjustRightInd w:val="0"/>
        <w:rPr>
          <w:rFonts w:cs="Arial"/>
          <w:color w:val="000000"/>
        </w:rPr>
      </w:pPr>
      <w:r w:rsidRPr="00F22AF1">
        <w:rPr>
          <w:rFonts w:cs="Arial"/>
          <w:bCs/>
          <w:color w:val="000000"/>
        </w:rPr>
        <w:t>6.</w:t>
      </w:r>
      <w:r w:rsidRPr="00F22AF1">
        <w:rPr>
          <w:rFonts w:cs="Arial"/>
          <w:b/>
          <w:bCs/>
          <w:color w:val="000000"/>
        </w:rPr>
        <w:t xml:space="preserve"> </w:t>
      </w:r>
      <w:r w:rsidR="00142434">
        <w:rPr>
          <w:rFonts w:cs="Arial"/>
          <w:color w:val="000000"/>
        </w:rPr>
        <w:t>Stockholders'</w:t>
      </w:r>
      <w:r w:rsidR="00C765ED" w:rsidRPr="00F22AF1">
        <w:rPr>
          <w:rFonts w:cs="Arial"/>
          <w:color w:val="000000"/>
        </w:rPr>
        <w:t xml:space="preserve"> </w:t>
      </w:r>
      <w:r w:rsidRPr="00F22AF1">
        <w:rPr>
          <w:rFonts w:cs="Arial"/>
          <w:color w:val="000000"/>
        </w:rPr>
        <w:t>invested an additional $32,000 in the business.</w:t>
      </w:r>
    </w:p>
    <w:p w:rsidR="00F22AF1" w:rsidRPr="00F22AF1" w:rsidRDefault="00F22AF1" w:rsidP="00F22AF1">
      <w:pPr>
        <w:autoSpaceDE w:val="0"/>
        <w:autoSpaceDN w:val="0"/>
        <w:adjustRightInd w:val="0"/>
        <w:rPr>
          <w:rFonts w:cs="Arial"/>
          <w:color w:val="000000"/>
        </w:rPr>
      </w:pPr>
      <w:r w:rsidRPr="00F22AF1">
        <w:rPr>
          <w:rFonts w:cs="Arial"/>
          <w:bCs/>
          <w:color w:val="000000"/>
        </w:rPr>
        <w:t>7.</w:t>
      </w:r>
      <w:r w:rsidRPr="00F22AF1">
        <w:rPr>
          <w:rFonts w:cs="Arial"/>
          <w:b/>
          <w:bCs/>
          <w:color w:val="000000"/>
        </w:rPr>
        <w:t xml:space="preserve"> </w:t>
      </w:r>
      <w:r w:rsidR="00B46DC6">
        <w:rPr>
          <w:rFonts w:cs="Arial"/>
          <w:color w:val="000000"/>
        </w:rPr>
        <w:t>Paid Business</w:t>
      </w:r>
      <w:r w:rsidRPr="00F22AF1">
        <w:rPr>
          <w:rFonts w:cs="Arial"/>
          <w:color w:val="000000"/>
        </w:rPr>
        <w:t xml:space="preserve"> Equipment</w:t>
      </w:r>
      <w:r w:rsidR="00B46DC6">
        <w:rPr>
          <w:rFonts w:cs="Arial"/>
          <w:color w:val="000000"/>
        </w:rPr>
        <w:t>, Inc. for the office equipment</w:t>
      </w:r>
      <w:r w:rsidRPr="00F22AF1">
        <w:rPr>
          <w:rFonts w:cs="Arial"/>
          <w:color w:val="000000"/>
        </w:rPr>
        <w:t xml:space="preserve"> purchased in (1) above.</w:t>
      </w:r>
    </w:p>
    <w:p w:rsidR="00F22AF1" w:rsidRPr="00F22AF1" w:rsidRDefault="00F22AF1" w:rsidP="00F22AF1">
      <w:pPr>
        <w:autoSpaceDE w:val="0"/>
        <w:autoSpaceDN w:val="0"/>
        <w:adjustRightInd w:val="0"/>
        <w:rPr>
          <w:rFonts w:cs="Arial"/>
          <w:color w:val="000000"/>
        </w:rPr>
      </w:pPr>
      <w:r w:rsidRPr="00F22AF1">
        <w:rPr>
          <w:rFonts w:cs="Arial"/>
          <w:bCs/>
          <w:color w:val="000000"/>
        </w:rPr>
        <w:t>8.</w:t>
      </w:r>
      <w:r w:rsidRPr="00F22AF1">
        <w:rPr>
          <w:rFonts w:cs="Arial"/>
          <w:b/>
          <w:bCs/>
          <w:color w:val="000000"/>
        </w:rPr>
        <w:t xml:space="preserve"> </w:t>
      </w:r>
      <w:r w:rsidRPr="00F22AF1">
        <w:rPr>
          <w:rFonts w:cs="Arial"/>
          <w:color w:val="000000"/>
        </w:rPr>
        <w:t>Incu</w:t>
      </w:r>
      <w:r w:rsidR="00B46DC6">
        <w:rPr>
          <w:rFonts w:cs="Arial"/>
          <w:color w:val="000000"/>
        </w:rPr>
        <w:t>rred advertising expense for March</w:t>
      </w:r>
      <w:r w:rsidRPr="00F22AF1">
        <w:rPr>
          <w:rFonts w:cs="Arial"/>
          <w:color w:val="000000"/>
        </w:rPr>
        <w:t xml:space="preserve"> of $1,</w:t>
      </w:r>
      <w:r w:rsidR="00C765ED">
        <w:rPr>
          <w:rFonts w:cs="Arial"/>
          <w:color w:val="000000"/>
        </w:rPr>
        <w:t>9</w:t>
      </w:r>
      <w:r w:rsidR="00C765ED" w:rsidRPr="00F22AF1">
        <w:rPr>
          <w:rFonts w:cs="Arial"/>
          <w:color w:val="000000"/>
        </w:rPr>
        <w:t xml:space="preserve">00 </w:t>
      </w:r>
      <w:r w:rsidRPr="00F22AF1">
        <w:rPr>
          <w:rFonts w:cs="Arial"/>
          <w:color w:val="000000"/>
        </w:rPr>
        <w:t>on account.</w:t>
      </w:r>
    </w:p>
    <w:p w:rsidR="00F22AF1" w:rsidRPr="00C4702D" w:rsidRDefault="00F22AF1" w:rsidP="00F22AF1">
      <w:pPr>
        <w:autoSpaceDE w:val="0"/>
        <w:autoSpaceDN w:val="0"/>
        <w:adjustRightInd w:val="0"/>
        <w:rPr>
          <w:rFonts w:cs="Arial"/>
          <w:b/>
          <w:bCs/>
          <w:color w:val="000000"/>
          <w:sz w:val="20"/>
        </w:rPr>
      </w:pPr>
    </w:p>
    <w:p w:rsidR="00F22AF1" w:rsidRPr="00F22AF1" w:rsidRDefault="00F22AF1" w:rsidP="00F22AF1">
      <w:pPr>
        <w:autoSpaceDE w:val="0"/>
        <w:autoSpaceDN w:val="0"/>
        <w:adjustRightInd w:val="0"/>
        <w:rPr>
          <w:rFonts w:cs="Arial"/>
          <w:b/>
          <w:bCs/>
          <w:color w:val="000000"/>
        </w:rPr>
      </w:pPr>
      <w:r w:rsidRPr="00F22AF1">
        <w:rPr>
          <w:rFonts w:cs="Arial"/>
          <w:b/>
          <w:bCs/>
          <w:color w:val="000000"/>
        </w:rPr>
        <w:t>Instructions</w:t>
      </w:r>
    </w:p>
    <w:p w:rsidR="00F22AF1" w:rsidRPr="00F22AF1" w:rsidRDefault="00F22AF1" w:rsidP="00F22AF1">
      <w:pPr>
        <w:autoSpaceDE w:val="0"/>
        <w:autoSpaceDN w:val="0"/>
        <w:adjustRightInd w:val="0"/>
        <w:rPr>
          <w:rFonts w:cs="Arial"/>
          <w:color w:val="000000"/>
        </w:rPr>
      </w:pPr>
      <w:r w:rsidRPr="00F22AF1">
        <w:rPr>
          <w:rFonts w:cs="Arial"/>
          <w:color w:val="000000"/>
        </w:rPr>
        <w:t>Indicate with the appropriate letter whether each of the transactions above results in:</w:t>
      </w:r>
    </w:p>
    <w:p w:rsidR="00F22AF1" w:rsidRPr="00F22AF1" w:rsidRDefault="00F22AF1" w:rsidP="00F22AF1">
      <w:pPr>
        <w:autoSpaceDE w:val="0"/>
        <w:autoSpaceDN w:val="0"/>
        <w:adjustRightInd w:val="0"/>
        <w:rPr>
          <w:rFonts w:cs="Arial"/>
          <w:color w:val="000000"/>
        </w:rPr>
      </w:pPr>
      <w:r w:rsidRPr="00F22AF1">
        <w:rPr>
          <w:rFonts w:cs="Arial"/>
          <w:bCs/>
          <w:color w:val="000000"/>
        </w:rPr>
        <w:t>(a)</w:t>
      </w:r>
      <w:r w:rsidRPr="00F22AF1">
        <w:rPr>
          <w:rFonts w:cs="Arial"/>
          <w:b/>
          <w:bCs/>
          <w:color w:val="000000"/>
        </w:rPr>
        <w:t xml:space="preserve"> </w:t>
      </w:r>
      <w:r w:rsidRPr="00F22AF1">
        <w:rPr>
          <w:rFonts w:cs="Arial"/>
          <w:color w:val="000000"/>
        </w:rPr>
        <w:t>an increase in assets and a decrease in assets.</w:t>
      </w:r>
    </w:p>
    <w:p w:rsidR="00F22AF1" w:rsidRPr="00F22AF1" w:rsidRDefault="00F22AF1" w:rsidP="00F22AF1">
      <w:pPr>
        <w:autoSpaceDE w:val="0"/>
        <w:autoSpaceDN w:val="0"/>
        <w:adjustRightInd w:val="0"/>
        <w:rPr>
          <w:rFonts w:cs="Arial"/>
          <w:color w:val="000000"/>
        </w:rPr>
      </w:pPr>
      <w:r w:rsidRPr="00F22AF1">
        <w:rPr>
          <w:rFonts w:cs="Arial"/>
          <w:bCs/>
          <w:color w:val="000000"/>
        </w:rPr>
        <w:t>(b)</w:t>
      </w:r>
      <w:r w:rsidRPr="00F22AF1">
        <w:rPr>
          <w:rFonts w:cs="Arial"/>
          <w:b/>
          <w:bCs/>
          <w:color w:val="000000"/>
        </w:rPr>
        <w:t xml:space="preserve"> </w:t>
      </w:r>
      <w:r w:rsidRPr="00F22AF1">
        <w:rPr>
          <w:rFonts w:cs="Arial"/>
          <w:color w:val="000000"/>
        </w:rPr>
        <w:t xml:space="preserve">an increase in assets and an increase in </w:t>
      </w:r>
      <w:r w:rsidR="00142434">
        <w:rPr>
          <w:rFonts w:cs="Arial"/>
          <w:color w:val="000000"/>
        </w:rPr>
        <w:t>stockholders'</w:t>
      </w:r>
      <w:r w:rsidRPr="00F22AF1">
        <w:rPr>
          <w:rFonts w:cs="Arial"/>
          <w:color w:val="000000"/>
        </w:rPr>
        <w:t xml:space="preserve"> equity.</w:t>
      </w:r>
    </w:p>
    <w:p w:rsidR="00F22AF1" w:rsidRPr="00F22AF1" w:rsidRDefault="00F22AF1" w:rsidP="00F22AF1">
      <w:pPr>
        <w:autoSpaceDE w:val="0"/>
        <w:autoSpaceDN w:val="0"/>
        <w:adjustRightInd w:val="0"/>
        <w:rPr>
          <w:rFonts w:cs="Arial"/>
          <w:color w:val="000000"/>
        </w:rPr>
      </w:pPr>
      <w:r w:rsidRPr="00F22AF1">
        <w:rPr>
          <w:rFonts w:cs="Arial"/>
          <w:bCs/>
          <w:color w:val="000000"/>
        </w:rPr>
        <w:t>(c)</w:t>
      </w:r>
      <w:r w:rsidRPr="00F22AF1">
        <w:rPr>
          <w:rFonts w:cs="Arial"/>
          <w:b/>
          <w:bCs/>
          <w:color w:val="000000"/>
        </w:rPr>
        <w:t xml:space="preserve"> </w:t>
      </w:r>
      <w:r w:rsidRPr="00F22AF1">
        <w:rPr>
          <w:rFonts w:cs="Arial"/>
          <w:color w:val="000000"/>
        </w:rPr>
        <w:t>an increase in assets and an increase in liabilities.</w:t>
      </w:r>
    </w:p>
    <w:p w:rsidR="00F22AF1" w:rsidRPr="00F22AF1" w:rsidRDefault="00F22AF1" w:rsidP="00F22AF1">
      <w:pPr>
        <w:autoSpaceDE w:val="0"/>
        <w:autoSpaceDN w:val="0"/>
        <w:adjustRightInd w:val="0"/>
        <w:rPr>
          <w:rFonts w:cs="Arial"/>
          <w:color w:val="000000"/>
        </w:rPr>
      </w:pPr>
      <w:r w:rsidRPr="00F22AF1">
        <w:rPr>
          <w:rFonts w:cs="Arial"/>
          <w:bCs/>
          <w:color w:val="000000"/>
        </w:rPr>
        <w:t>(d)</w:t>
      </w:r>
      <w:r w:rsidRPr="00F22AF1">
        <w:rPr>
          <w:rFonts w:cs="Arial"/>
          <w:b/>
          <w:bCs/>
          <w:color w:val="000000"/>
        </w:rPr>
        <w:t xml:space="preserve"> </w:t>
      </w:r>
      <w:r w:rsidRPr="00F22AF1">
        <w:rPr>
          <w:rFonts w:cs="Arial"/>
          <w:color w:val="000000"/>
        </w:rPr>
        <w:t xml:space="preserve">a decrease in assets and a decrease in </w:t>
      </w:r>
      <w:r w:rsidR="00142434">
        <w:rPr>
          <w:rFonts w:cs="Arial"/>
          <w:color w:val="000000"/>
        </w:rPr>
        <w:t>stockholders'</w:t>
      </w:r>
      <w:r w:rsidRPr="00F22AF1">
        <w:rPr>
          <w:rFonts w:cs="Arial"/>
          <w:color w:val="000000"/>
        </w:rPr>
        <w:t xml:space="preserve"> equity.</w:t>
      </w:r>
    </w:p>
    <w:p w:rsidR="00F22AF1" w:rsidRPr="00F22AF1" w:rsidRDefault="00F22AF1" w:rsidP="00F22AF1">
      <w:pPr>
        <w:autoSpaceDE w:val="0"/>
        <w:autoSpaceDN w:val="0"/>
        <w:adjustRightInd w:val="0"/>
        <w:rPr>
          <w:rFonts w:cs="Arial"/>
          <w:color w:val="000000"/>
        </w:rPr>
      </w:pPr>
      <w:r w:rsidRPr="00F22AF1">
        <w:rPr>
          <w:rFonts w:cs="Arial"/>
          <w:bCs/>
          <w:color w:val="000000"/>
        </w:rPr>
        <w:t>(e)</w:t>
      </w:r>
      <w:r w:rsidRPr="00F22AF1">
        <w:rPr>
          <w:rFonts w:cs="Arial"/>
          <w:b/>
          <w:bCs/>
          <w:color w:val="000000"/>
        </w:rPr>
        <w:t xml:space="preserve"> </w:t>
      </w:r>
      <w:r w:rsidRPr="00F22AF1">
        <w:rPr>
          <w:rFonts w:cs="Arial"/>
          <w:color w:val="000000"/>
        </w:rPr>
        <w:t>a decrease in assets and a decrease in liabilities.</w:t>
      </w:r>
    </w:p>
    <w:p w:rsidR="00F22AF1" w:rsidRPr="00F22AF1" w:rsidRDefault="00F22AF1" w:rsidP="00F22AF1">
      <w:pPr>
        <w:autoSpaceDE w:val="0"/>
        <w:autoSpaceDN w:val="0"/>
        <w:adjustRightInd w:val="0"/>
        <w:rPr>
          <w:rFonts w:cs="Arial"/>
          <w:color w:val="000000"/>
        </w:rPr>
      </w:pPr>
      <w:r w:rsidRPr="00F22AF1">
        <w:rPr>
          <w:rFonts w:cs="Arial"/>
          <w:bCs/>
          <w:color w:val="000000"/>
        </w:rPr>
        <w:t>(f)</w:t>
      </w:r>
      <w:r w:rsidRPr="00F22AF1">
        <w:rPr>
          <w:rFonts w:cs="Arial"/>
          <w:b/>
          <w:bCs/>
          <w:color w:val="000000"/>
        </w:rPr>
        <w:t xml:space="preserve"> </w:t>
      </w:r>
      <w:r w:rsidRPr="00F22AF1">
        <w:rPr>
          <w:rFonts w:cs="Arial"/>
          <w:color w:val="000000"/>
        </w:rPr>
        <w:t xml:space="preserve">an increase in liabilities and a decrease in </w:t>
      </w:r>
      <w:r w:rsidR="00142434">
        <w:rPr>
          <w:rFonts w:cs="Arial"/>
          <w:color w:val="000000"/>
        </w:rPr>
        <w:t>stockholders'</w:t>
      </w:r>
      <w:r w:rsidRPr="00F22AF1">
        <w:rPr>
          <w:rFonts w:cs="Arial"/>
          <w:color w:val="000000"/>
        </w:rPr>
        <w:t xml:space="preserve"> equity.</w:t>
      </w:r>
    </w:p>
    <w:p w:rsidR="00F22AF1" w:rsidRPr="00F22AF1" w:rsidRDefault="00F22AF1" w:rsidP="00F22AF1">
      <w:pPr>
        <w:autoSpaceDE w:val="0"/>
        <w:autoSpaceDN w:val="0"/>
        <w:adjustRightInd w:val="0"/>
        <w:rPr>
          <w:rFonts w:cs="Arial"/>
          <w:color w:val="000000"/>
        </w:rPr>
      </w:pPr>
      <w:r w:rsidRPr="00F22AF1">
        <w:rPr>
          <w:rFonts w:cs="Arial"/>
          <w:bCs/>
          <w:color w:val="000000"/>
        </w:rPr>
        <w:t>(g)</w:t>
      </w:r>
      <w:r w:rsidRPr="00F22AF1">
        <w:rPr>
          <w:rFonts w:cs="Arial"/>
          <w:b/>
          <w:bCs/>
          <w:color w:val="000000"/>
        </w:rPr>
        <w:t xml:space="preserve"> </w:t>
      </w:r>
      <w:r w:rsidRPr="00F22AF1">
        <w:rPr>
          <w:rFonts w:cs="Arial"/>
          <w:color w:val="000000"/>
        </w:rPr>
        <w:t xml:space="preserve">an increase in </w:t>
      </w:r>
      <w:r w:rsidR="00142434">
        <w:rPr>
          <w:rFonts w:cs="Arial"/>
          <w:color w:val="000000"/>
        </w:rPr>
        <w:t>stockholders'</w:t>
      </w:r>
      <w:r w:rsidRPr="00F22AF1">
        <w:rPr>
          <w:rFonts w:cs="Arial"/>
          <w:color w:val="000000"/>
        </w:rPr>
        <w:t xml:space="preserve"> equity and a decrease in liabilities.</w:t>
      </w:r>
    </w:p>
    <w:p w:rsidR="00F22AF1" w:rsidRPr="00C4702D" w:rsidRDefault="00F22AF1" w:rsidP="00461C12">
      <w:pPr>
        <w:pStyle w:val="a4"/>
        <w:tabs>
          <w:tab w:val="clear" w:pos="4320"/>
          <w:tab w:val="clear" w:pos="8640"/>
        </w:tabs>
        <w:rPr>
          <w:snapToGrid w:val="0"/>
          <w:sz w:val="18"/>
        </w:rPr>
      </w:pPr>
    </w:p>
    <w:p w:rsidR="00F22AF1" w:rsidRPr="00C4702D" w:rsidRDefault="00F22AF1" w:rsidP="00461C12">
      <w:pPr>
        <w:pStyle w:val="a4"/>
        <w:tabs>
          <w:tab w:val="clear" w:pos="4320"/>
          <w:tab w:val="clear" w:pos="8640"/>
        </w:tabs>
        <w:rPr>
          <w:snapToGrid w:val="0"/>
          <w:sz w:val="18"/>
        </w:rPr>
      </w:pPr>
    </w:p>
    <w:p w:rsidR="00395CA8" w:rsidRPr="007545D4" w:rsidRDefault="00395CA8" w:rsidP="00395CA8">
      <w:pPr>
        <w:tabs>
          <w:tab w:val="left" w:pos="1800"/>
        </w:tabs>
        <w:spacing w:after="120"/>
        <w:rPr>
          <w:snapToGrid w:val="0"/>
        </w:rPr>
      </w:pPr>
      <w:r w:rsidRPr="007545D4">
        <w:rPr>
          <w:b/>
          <w:snapToGrid w:val="0"/>
        </w:rPr>
        <w:t xml:space="preserve">Solution </w:t>
      </w:r>
      <w:r w:rsidR="00CF57D7">
        <w:rPr>
          <w:b/>
          <w:snapToGrid w:val="0"/>
        </w:rPr>
        <w:t>213</w:t>
      </w:r>
    </w:p>
    <w:p w:rsidR="00395CA8" w:rsidRDefault="00395CA8" w:rsidP="00395CA8">
      <w:r>
        <w:t>1.</w:t>
      </w:r>
      <w:r>
        <w:tab/>
        <w:t>(c)</w:t>
      </w:r>
      <w:r>
        <w:tab/>
        <w:t>5.</w:t>
      </w:r>
      <w:r>
        <w:tab/>
        <w:t>(d)</w:t>
      </w:r>
    </w:p>
    <w:p w:rsidR="00395CA8" w:rsidRDefault="00395CA8" w:rsidP="00395CA8">
      <w:r>
        <w:t>2.</w:t>
      </w:r>
      <w:r>
        <w:tab/>
        <w:t>(d)</w:t>
      </w:r>
      <w:r>
        <w:tab/>
        <w:t>6.</w:t>
      </w:r>
      <w:r>
        <w:tab/>
        <w:t>(b)</w:t>
      </w:r>
    </w:p>
    <w:p w:rsidR="00395CA8" w:rsidRDefault="00395CA8" w:rsidP="00395CA8">
      <w:r>
        <w:t>3.</w:t>
      </w:r>
      <w:r>
        <w:tab/>
        <w:t>(a)</w:t>
      </w:r>
      <w:r>
        <w:tab/>
        <w:t>7.</w:t>
      </w:r>
      <w:r>
        <w:tab/>
        <w:t>(e)</w:t>
      </w:r>
    </w:p>
    <w:p w:rsidR="00395CA8" w:rsidRDefault="00395CA8" w:rsidP="00395CA8">
      <w:r>
        <w:t>4.</w:t>
      </w:r>
      <w:r>
        <w:tab/>
        <w:t>(b)</w:t>
      </w:r>
      <w:r>
        <w:tab/>
        <w:t>8.</w:t>
      </w:r>
      <w:r>
        <w:tab/>
        <w:t>(f)</w:t>
      </w:r>
    </w:p>
    <w:p w:rsidR="00395CA8" w:rsidRPr="00C4702D" w:rsidRDefault="00395CA8" w:rsidP="00461C12">
      <w:pPr>
        <w:pStyle w:val="a4"/>
        <w:tabs>
          <w:tab w:val="clear" w:pos="4320"/>
          <w:tab w:val="clear" w:pos="8640"/>
        </w:tabs>
        <w:rPr>
          <w:snapToGrid w:val="0"/>
          <w:sz w:val="18"/>
        </w:rPr>
      </w:pPr>
    </w:p>
    <w:p w:rsidR="00977E0D" w:rsidRDefault="003A6D85" w:rsidP="00461C12">
      <w:pPr>
        <w:pStyle w:val="a4"/>
        <w:tabs>
          <w:tab w:val="clear" w:pos="4320"/>
          <w:tab w:val="clear" w:pos="8640"/>
        </w:tabs>
        <w:rPr>
          <w:sz w:val="18"/>
          <w:szCs w:val="18"/>
        </w:rPr>
      </w:pPr>
      <w:r>
        <w:rPr>
          <w:sz w:val="18"/>
          <w:szCs w:val="18"/>
        </w:rPr>
        <w:t>LO3</w:t>
      </w:r>
      <w:r w:rsidR="00977E0D">
        <w:rPr>
          <w:sz w:val="18"/>
          <w:szCs w:val="18"/>
        </w:rPr>
        <w:t xml:space="preserve">, </w:t>
      </w:r>
      <w:r>
        <w:rPr>
          <w:sz w:val="18"/>
          <w:szCs w:val="18"/>
        </w:rPr>
        <w:t xml:space="preserve">4   </w:t>
      </w:r>
      <w:r w:rsidR="00977E0D">
        <w:rPr>
          <w:sz w:val="18"/>
          <w:szCs w:val="18"/>
        </w:rPr>
        <w:t>BT: C   Difficulty: Easy   TOT:  3</w:t>
      </w:r>
      <w:r w:rsidR="00977E0D" w:rsidRPr="003C5EBC">
        <w:rPr>
          <w:sz w:val="18"/>
          <w:szCs w:val="18"/>
        </w:rPr>
        <w:t xml:space="preserve"> min.   AACSB: Reflective Thinking   AICPA BB: Critical Thinking   AICPA  FN: Reporting</w:t>
      </w:r>
    </w:p>
    <w:p w:rsidR="008158A4" w:rsidRPr="007545D4" w:rsidRDefault="00B54024" w:rsidP="008158A4">
      <w:pPr>
        <w:pStyle w:val="5"/>
      </w:pPr>
      <w:r>
        <w:br w:type="page"/>
      </w:r>
      <w:r w:rsidR="008158A4" w:rsidRPr="007545D4">
        <w:t xml:space="preserve">Ex. </w:t>
      </w:r>
      <w:r w:rsidR="00CF57D7">
        <w:t>214</w:t>
      </w:r>
    </w:p>
    <w:p w:rsidR="009E59BC" w:rsidRPr="009E59BC" w:rsidRDefault="009E59BC" w:rsidP="009E59BC">
      <w:pPr>
        <w:autoSpaceDE w:val="0"/>
        <w:autoSpaceDN w:val="0"/>
        <w:adjustRightInd w:val="0"/>
        <w:rPr>
          <w:rFonts w:cs="Arial"/>
          <w:color w:val="000000"/>
        </w:rPr>
      </w:pPr>
      <w:r w:rsidRPr="009E59BC">
        <w:rPr>
          <w:rFonts w:cs="Arial"/>
          <w:color w:val="000000"/>
        </w:rPr>
        <w:t>Two items are omitted from each of the following summaries of balance sheet and income</w:t>
      </w:r>
    </w:p>
    <w:p w:rsidR="009E59BC" w:rsidRPr="009E59BC" w:rsidRDefault="009E59BC" w:rsidP="009E59BC">
      <w:pPr>
        <w:autoSpaceDE w:val="0"/>
        <w:autoSpaceDN w:val="0"/>
        <w:adjustRightInd w:val="0"/>
        <w:rPr>
          <w:rFonts w:cs="Arial"/>
          <w:color w:val="000000"/>
        </w:rPr>
      </w:pPr>
      <w:r w:rsidRPr="009E59BC">
        <w:rPr>
          <w:rFonts w:cs="Arial"/>
          <w:color w:val="000000"/>
        </w:rPr>
        <w:t xml:space="preserve">statement data for two proprietorships for the year </w:t>
      </w:r>
      <w:r w:rsidR="00BB6DF4" w:rsidRPr="009E59BC">
        <w:rPr>
          <w:rFonts w:cs="Arial"/>
          <w:color w:val="000000"/>
        </w:rPr>
        <w:t>20</w:t>
      </w:r>
      <w:r w:rsidR="00BB6DF4">
        <w:rPr>
          <w:rFonts w:cs="Arial"/>
          <w:color w:val="000000"/>
        </w:rPr>
        <w:t>15</w:t>
      </w:r>
      <w:r w:rsidRPr="009E59BC">
        <w:rPr>
          <w:rFonts w:cs="Arial"/>
          <w:color w:val="000000"/>
        </w:rPr>
        <w:t xml:space="preserve">, </w:t>
      </w:r>
      <w:r w:rsidR="00691AC1" w:rsidRPr="009E59BC">
        <w:rPr>
          <w:rFonts w:cs="Arial"/>
          <w:color w:val="000000"/>
        </w:rPr>
        <w:t xml:space="preserve">Holly Enterprises </w:t>
      </w:r>
      <w:r w:rsidRPr="009E59BC">
        <w:rPr>
          <w:rFonts w:cs="Arial"/>
          <w:color w:val="000000"/>
        </w:rPr>
        <w:t xml:space="preserve">and </w:t>
      </w:r>
      <w:r w:rsidR="00C765ED">
        <w:rPr>
          <w:rFonts w:cs="Arial"/>
          <w:color w:val="000000"/>
        </w:rPr>
        <w:t>Cat</w:t>
      </w:r>
      <w:r w:rsidR="00C765ED" w:rsidRPr="009E59BC">
        <w:rPr>
          <w:rFonts w:cs="Arial"/>
          <w:color w:val="000000"/>
        </w:rPr>
        <w:t xml:space="preserve"> </w:t>
      </w:r>
      <w:r w:rsidR="00691AC1" w:rsidRPr="009E59BC">
        <w:rPr>
          <w:rFonts w:cs="Arial"/>
          <w:color w:val="000000"/>
        </w:rPr>
        <w:t>Stevens</w:t>
      </w:r>
      <w:r w:rsidRPr="009E59BC">
        <w:rPr>
          <w:rFonts w:cs="Arial"/>
          <w:color w:val="000000"/>
        </w:rPr>
        <w:t>.</w:t>
      </w:r>
    </w:p>
    <w:p w:rsidR="009E59BC" w:rsidRPr="009E59BC" w:rsidRDefault="009E59BC" w:rsidP="009E59BC">
      <w:pPr>
        <w:autoSpaceDE w:val="0"/>
        <w:autoSpaceDN w:val="0"/>
        <w:adjustRightInd w:val="0"/>
        <w:rPr>
          <w:rFonts w:cs="Arial"/>
          <w:b/>
          <w:bCs/>
          <w:color w:val="000000"/>
        </w:rPr>
      </w:pPr>
    </w:p>
    <w:p w:rsidR="009E59BC" w:rsidRPr="009E59BC" w:rsidRDefault="003354A2" w:rsidP="009E59BC">
      <w:pPr>
        <w:autoSpaceDE w:val="0"/>
        <w:autoSpaceDN w:val="0"/>
        <w:adjustRightInd w:val="0"/>
        <w:ind w:left="3600" w:firstLine="720"/>
        <w:rPr>
          <w:rFonts w:cs="Arial"/>
          <w:b/>
          <w:bCs/>
          <w:color w:val="000000"/>
        </w:rPr>
      </w:pPr>
      <w:r>
        <w:rPr>
          <w:rFonts w:cs="Arial"/>
          <w:b/>
          <w:bCs/>
          <w:color w:val="000000"/>
          <w:u w:val="single"/>
        </w:rPr>
        <w:t>Holly</w:t>
      </w:r>
      <w:r w:rsidR="00C765ED">
        <w:rPr>
          <w:rFonts w:cs="Arial"/>
          <w:b/>
          <w:bCs/>
          <w:color w:val="000000"/>
          <w:u w:val="single"/>
        </w:rPr>
        <w:t xml:space="preserve"> </w:t>
      </w:r>
      <w:r w:rsidR="009E59BC">
        <w:rPr>
          <w:rFonts w:cs="Arial"/>
          <w:b/>
          <w:bCs/>
          <w:color w:val="000000"/>
          <w:u w:val="single"/>
        </w:rPr>
        <w:t>Enterprises</w:t>
      </w:r>
      <w:r w:rsidR="009E59BC" w:rsidRPr="009E59BC">
        <w:rPr>
          <w:rFonts w:cs="Arial"/>
          <w:b/>
          <w:bCs/>
          <w:color w:val="000000"/>
        </w:rPr>
        <w:tab/>
      </w:r>
      <w:r w:rsidR="009E59BC" w:rsidRPr="009E59BC">
        <w:rPr>
          <w:rFonts w:cs="Arial"/>
          <w:b/>
          <w:bCs/>
          <w:color w:val="000000"/>
        </w:rPr>
        <w:tab/>
      </w:r>
      <w:r w:rsidR="00C765ED">
        <w:rPr>
          <w:rFonts w:cs="Arial"/>
          <w:b/>
          <w:bCs/>
          <w:color w:val="000000"/>
          <w:u w:val="single"/>
        </w:rPr>
        <w:t xml:space="preserve">Cat </w:t>
      </w:r>
      <w:r w:rsidR="009E59BC">
        <w:rPr>
          <w:rFonts w:cs="Arial"/>
          <w:b/>
          <w:bCs/>
          <w:color w:val="000000"/>
          <w:u w:val="single"/>
        </w:rPr>
        <w:t>S</w:t>
      </w:r>
      <w:r w:rsidR="00FF453A">
        <w:rPr>
          <w:rFonts w:cs="Arial"/>
          <w:b/>
          <w:bCs/>
          <w:color w:val="000000"/>
          <w:u w:val="single"/>
        </w:rPr>
        <w:t>tevens</w:t>
      </w:r>
    </w:p>
    <w:p w:rsidR="009E59BC" w:rsidRPr="009E59BC" w:rsidRDefault="009E59BC" w:rsidP="009E59BC">
      <w:pPr>
        <w:autoSpaceDE w:val="0"/>
        <w:autoSpaceDN w:val="0"/>
        <w:adjustRightInd w:val="0"/>
        <w:ind w:left="720" w:firstLine="720"/>
        <w:rPr>
          <w:rFonts w:cs="Arial"/>
          <w:color w:val="000000"/>
        </w:rPr>
      </w:pPr>
      <w:r w:rsidRPr="009E59BC">
        <w:rPr>
          <w:rFonts w:cs="Arial"/>
          <w:color w:val="000000"/>
        </w:rPr>
        <w:t>Beginning of year:</w:t>
      </w:r>
    </w:p>
    <w:p w:rsidR="009E59BC" w:rsidRPr="009E59BC" w:rsidRDefault="009E59BC" w:rsidP="001F4939">
      <w:pPr>
        <w:tabs>
          <w:tab w:val="left" w:pos="4770"/>
          <w:tab w:val="right" w:pos="9000"/>
        </w:tabs>
        <w:autoSpaceDE w:val="0"/>
        <w:autoSpaceDN w:val="0"/>
        <w:adjustRightInd w:val="0"/>
        <w:ind w:left="1440" w:firstLine="720"/>
        <w:rPr>
          <w:rFonts w:cs="Arial"/>
          <w:color w:val="000000"/>
        </w:rPr>
      </w:pPr>
      <w:r w:rsidRPr="009E59BC">
        <w:rPr>
          <w:rFonts w:cs="Arial"/>
          <w:color w:val="000000"/>
        </w:rPr>
        <w:t xml:space="preserve">Total assets </w:t>
      </w:r>
      <w:r>
        <w:rPr>
          <w:rFonts w:cs="Arial"/>
          <w:color w:val="000000"/>
        </w:rPr>
        <w:tab/>
      </w:r>
      <w:r w:rsidRPr="009E59BC">
        <w:rPr>
          <w:rFonts w:cs="Arial"/>
          <w:color w:val="000000"/>
        </w:rPr>
        <w:t>$ 9</w:t>
      </w:r>
      <w:r>
        <w:rPr>
          <w:rFonts w:cs="Arial"/>
          <w:color w:val="000000"/>
        </w:rPr>
        <w:t>8</w:t>
      </w:r>
      <w:r w:rsidRPr="009E59BC">
        <w:rPr>
          <w:rFonts w:cs="Arial"/>
          <w:color w:val="000000"/>
        </w:rPr>
        <w:t xml:space="preserve">,000 </w:t>
      </w:r>
      <w:r w:rsidR="001F4939">
        <w:rPr>
          <w:rFonts w:cs="Arial"/>
          <w:color w:val="000000"/>
        </w:rPr>
        <w:tab/>
      </w:r>
      <w:r w:rsidRPr="009E59BC">
        <w:rPr>
          <w:rFonts w:cs="Arial"/>
          <w:color w:val="000000"/>
        </w:rPr>
        <w:t>$129,000</w:t>
      </w:r>
    </w:p>
    <w:p w:rsidR="009E59BC" w:rsidRPr="009E59BC" w:rsidRDefault="009E59BC" w:rsidP="001F4939">
      <w:pPr>
        <w:tabs>
          <w:tab w:val="left" w:pos="4770"/>
          <w:tab w:val="right" w:pos="8820"/>
        </w:tabs>
        <w:autoSpaceDE w:val="0"/>
        <w:autoSpaceDN w:val="0"/>
        <w:adjustRightInd w:val="0"/>
        <w:ind w:left="1440" w:firstLine="720"/>
        <w:rPr>
          <w:rFonts w:cs="Arial"/>
          <w:color w:val="000000"/>
        </w:rPr>
      </w:pPr>
      <w:r w:rsidRPr="009E59BC">
        <w:rPr>
          <w:rFonts w:cs="Arial"/>
          <w:color w:val="000000"/>
        </w:rPr>
        <w:t xml:space="preserve">Total liabilities </w:t>
      </w:r>
      <w:r>
        <w:rPr>
          <w:rFonts w:cs="Arial"/>
          <w:color w:val="000000"/>
        </w:rPr>
        <w:tab/>
        <w:t xml:space="preserve">   </w:t>
      </w:r>
      <w:r w:rsidR="00EF4314">
        <w:rPr>
          <w:rFonts w:cs="Arial"/>
          <w:color w:val="000000"/>
        </w:rPr>
        <w:t>60</w:t>
      </w:r>
      <w:r w:rsidRPr="009E59BC">
        <w:rPr>
          <w:rFonts w:cs="Arial"/>
          <w:color w:val="000000"/>
        </w:rPr>
        <w:t xml:space="preserve">,000 </w:t>
      </w:r>
      <w:r w:rsidRPr="009E59BC">
        <w:rPr>
          <w:rFonts w:cs="Arial"/>
          <w:color w:val="000000"/>
        </w:rPr>
        <w:tab/>
        <w:t>(c)</w:t>
      </w:r>
    </w:p>
    <w:p w:rsidR="009E59BC" w:rsidRPr="009E59BC" w:rsidRDefault="009E59BC" w:rsidP="001F4939">
      <w:pPr>
        <w:tabs>
          <w:tab w:val="left" w:pos="4770"/>
          <w:tab w:val="right" w:pos="9000"/>
        </w:tabs>
        <w:autoSpaceDE w:val="0"/>
        <w:autoSpaceDN w:val="0"/>
        <w:adjustRightInd w:val="0"/>
        <w:ind w:left="1440" w:firstLine="720"/>
        <w:rPr>
          <w:rFonts w:cs="Arial"/>
          <w:color w:val="000000"/>
        </w:rPr>
      </w:pPr>
      <w:r w:rsidRPr="009E59BC">
        <w:rPr>
          <w:rFonts w:cs="Arial"/>
          <w:color w:val="000000"/>
        </w:rPr>
        <w:t xml:space="preserve">Total </w:t>
      </w:r>
      <w:r w:rsidR="00BC18A8">
        <w:rPr>
          <w:rFonts w:cs="Arial"/>
          <w:color w:val="000000"/>
        </w:rPr>
        <w:t>stockholders'</w:t>
      </w:r>
      <w:r w:rsidRPr="009E59BC">
        <w:rPr>
          <w:rFonts w:cs="Arial"/>
          <w:color w:val="000000"/>
        </w:rPr>
        <w:t xml:space="preserve"> equity </w:t>
      </w:r>
      <w:r w:rsidRPr="009E59BC">
        <w:rPr>
          <w:rFonts w:cs="Arial"/>
          <w:color w:val="000000"/>
        </w:rPr>
        <w:tab/>
      </w:r>
      <w:r>
        <w:rPr>
          <w:rFonts w:cs="Arial"/>
          <w:color w:val="000000"/>
        </w:rPr>
        <w:t xml:space="preserve">      </w:t>
      </w:r>
      <w:r w:rsidRPr="009E59BC">
        <w:rPr>
          <w:rFonts w:cs="Arial"/>
          <w:color w:val="000000"/>
        </w:rPr>
        <w:t xml:space="preserve">(a) </w:t>
      </w:r>
      <w:r w:rsidR="001F4939">
        <w:rPr>
          <w:rFonts w:cs="Arial"/>
          <w:color w:val="000000"/>
        </w:rPr>
        <w:tab/>
      </w:r>
      <w:r>
        <w:rPr>
          <w:rFonts w:cs="Arial"/>
          <w:color w:val="000000"/>
        </w:rPr>
        <w:t xml:space="preserve">    </w:t>
      </w:r>
      <w:r w:rsidR="00EF4314">
        <w:rPr>
          <w:rFonts w:cs="Arial"/>
          <w:color w:val="000000"/>
        </w:rPr>
        <w:t>8</w:t>
      </w:r>
      <w:r w:rsidR="00EF4314" w:rsidRPr="009E59BC">
        <w:rPr>
          <w:rFonts w:cs="Arial"/>
          <w:color w:val="000000"/>
        </w:rPr>
        <w:t>5</w:t>
      </w:r>
      <w:r w:rsidRPr="009E59BC">
        <w:rPr>
          <w:rFonts w:cs="Arial"/>
          <w:color w:val="000000"/>
        </w:rPr>
        <w:t>,000</w:t>
      </w:r>
    </w:p>
    <w:p w:rsidR="009E59BC" w:rsidRPr="009E59BC" w:rsidRDefault="009E59BC" w:rsidP="009E59BC">
      <w:pPr>
        <w:autoSpaceDE w:val="0"/>
        <w:autoSpaceDN w:val="0"/>
        <w:adjustRightInd w:val="0"/>
        <w:ind w:left="720" w:firstLine="720"/>
        <w:rPr>
          <w:rFonts w:cs="Arial"/>
          <w:color w:val="000000"/>
        </w:rPr>
      </w:pPr>
      <w:r w:rsidRPr="009E59BC">
        <w:rPr>
          <w:rFonts w:cs="Arial"/>
          <w:color w:val="000000"/>
        </w:rPr>
        <w:t>End of year:</w:t>
      </w:r>
    </w:p>
    <w:p w:rsidR="009E59BC" w:rsidRPr="009E59BC" w:rsidRDefault="009E59BC" w:rsidP="001F4939">
      <w:pPr>
        <w:tabs>
          <w:tab w:val="left" w:pos="4770"/>
          <w:tab w:val="right" w:pos="9000"/>
        </w:tabs>
        <w:autoSpaceDE w:val="0"/>
        <w:autoSpaceDN w:val="0"/>
        <w:adjustRightInd w:val="0"/>
        <w:ind w:left="1440" w:firstLine="720"/>
        <w:rPr>
          <w:rFonts w:cs="Arial"/>
          <w:color w:val="000000"/>
        </w:rPr>
      </w:pPr>
      <w:r w:rsidRPr="009E59BC">
        <w:rPr>
          <w:rFonts w:cs="Arial"/>
          <w:color w:val="000000"/>
        </w:rPr>
        <w:t xml:space="preserve">Total assets </w:t>
      </w:r>
      <w:r>
        <w:rPr>
          <w:rFonts w:cs="Arial"/>
          <w:color w:val="000000"/>
        </w:rPr>
        <w:tab/>
        <w:t xml:space="preserve"> </w:t>
      </w:r>
      <w:r w:rsidRPr="009E59BC">
        <w:rPr>
          <w:rFonts w:cs="Arial"/>
          <w:color w:val="000000"/>
        </w:rPr>
        <w:t xml:space="preserve">160,000 </w:t>
      </w:r>
      <w:r w:rsidR="001F4939">
        <w:rPr>
          <w:rFonts w:cs="Arial"/>
          <w:color w:val="000000"/>
        </w:rPr>
        <w:tab/>
      </w:r>
      <w:r>
        <w:rPr>
          <w:rFonts w:cs="Arial"/>
          <w:color w:val="000000"/>
        </w:rPr>
        <w:t xml:space="preserve">  </w:t>
      </w:r>
      <w:r w:rsidRPr="009E59BC">
        <w:rPr>
          <w:rFonts w:cs="Arial"/>
          <w:color w:val="000000"/>
        </w:rPr>
        <w:t>180,000</w:t>
      </w:r>
    </w:p>
    <w:p w:rsidR="009E59BC" w:rsidRPr="009E59BC" w:rsidRDefault="009E59BC" w:rsidP="001F4939">
      <w:pPr>
        <w:tabs>
          <w:tab w:val="left" w:pos="4770"/>
          <w:tab w:val="right" w:pos="9000"/>
        </w:tabs>
        <w:autoSpaceDE w:val="0"/>
        <w:autoSpaceDN w:val="0"/>
        <w:adjustRightInd w:val="0"/>
        <w:ind w:left="1440" w:firstLine="720"/>
        <w:rPr>
          <w:rFonts w:cs="Arial"/>
          <w:color w:val="000000"/>
        </w:rPr>
      </w:pPr>
      <w:r w:rsidRPr="009E59BC">
        <w:rPr>
          <w:rFonts w:cs="Arial"/>
          <w:color w:val="000000"/>
        </w:rPr>
        <w:t xml:space="preserve">Total liabilities </w:t>
      </w:r>
      <w:r w:rsidRPr="009E59BC">
        <w:rPr>
          <w:rFonts w:cs="Arial"/>
          <w:color w:val="000000"/>
        </w:rPr>
        <w:tab/>
      </w:r>
      <w:r>
        <w:rPr>
          <w:rFonts w:cs="Arial"/>
          <w:color w:val="000000"/>
        </w:rPr>
        <w:t xml:space="preserve"> </w:t>
      </w:r>
      <w:r w:rsidR="00C765ED" w:rsidRPr="009E59BC">
        <w:rPr>
          <w:rFonts w:cs="Arial"/>
          <w:color w:val="000000"/>
        </w:rPr>
        <w:t>1</w:t>
      </w:r>
      <w:r w:rsidR="00C765ED">
        <w:rPr>
          <w:rFonts w:cs="Arial"/>
          <w:color w:val="000000"/>
        </w:rPr>
        <w:t>0</w:t>
      </w:r>
      <w:r w:rsidR="00C765ED" w:rsidRPr="009E59BC">
        <w:rPr>
          <w:rFonts w:cs="Arial"/>
          <w:color w:val="000000"/>
        </w:rPr>
        <w:t>0</w:t>
      </w:r>
      <w:r w:rsidRPr="009E59BC">
        <w:rPr>
          <w:rFonts w:cs="Arial"/>
          <w:color w:val="000000"/>
        </w:rPr>
        <w:t xml:space="preserve">,000 </w:t>
      </w:r>
      <w:r w:rsidR="001F4939">
        <w:rPr>
          <w:rFonts w:cs="Arial"/>
          <w:color w:val="000000"/>
        </w:rPr>
        <w:tab/>
      </w:r>
      <w:r>
        <w:rPr>
          <w:rFonts w:cs="Arial"/>
          <w:color w:val="000000"/>
        </w:rPr>
        <w:t xml:space="preserve">    </w:t>
      </w:r>
      <w:r w:rsidRPr="009E59BC">
        <w:rPr>
          <w:rFonts w:cs="Arial"/>
          <w:color w:val="000000"/>
        </w:rPr>
        <w:t>50,000</w:t>
      </w:r>
    </w:p>
    <w:p w:rsidR="009E59BC" w:rsidRPr="009E59BC" w:rsidRDefault="009E59BC" w:rsidP="001F4939">
      <w:pPr>
        <w:tabs>
          <w:tab w:val="left" w:pos="4770"/>
          <w:tab w:val="right" w:pos="9000"/>
        </w:tabs>
        <w:autoSpaceDE w:val="0"/>
        <w:autoSpaceDN w:val="0"/>
        <w:adjustRightInd w:val="0"/>
        <w:ind w:left="1440" w:firstLine="720"/>
        <w:rPr>
          <w:rFonts w:cs="Arial"/>
          <w:color w:val="000000"/>
        </w:rPr>
      </w:pPr>
      <w:r w:rsidRPr="009E59BC">
        <w:rPr>
          <w:rFonts w:cs="Arial"/>
          <w:color w:val="000000"/>
        </w:rPr>
        <w:t xml:space="preserve">Total </w:t>
      </w:r>
      <w:r w:rsidR="00BC18A8">
        <w:rPr>
          <w:rFonts w:cs="Arial"/>
          <w:color w:val="000000"/>
        </w:rPr>
        <w:t>stockholders'</w:t>
      </w:r>
      <w:r w:rsidRPr="009E59BC">
        <w:rPr>
          <w:rFonts w:cs="Arial"/>
          <w:color w:val="000000"/>
        </w:rPr>
        <w:t xml:space="preserve"> equity </w:t>
      </w:r>
      <w:r w:rsidRPr="009E59BC">
        <w:rPr>
          <w:rFonts w:cs="Arial"/>
          <w:color w:val="000000"/>
        </w:rPr>
        <w:tab/>
      </w:r>
      <w:r>
        <w:rPr>
          <w:rFonts w:cs="Arial"/>
          <w:color w:val="000000"/>
        </w:rPr>
        <w:t xml:space="preserve">   </w:t>
      </w:r>
      <w:r w:rsidR="00C765ED">
        <w:rPr>
          <w:rFonts w:cs="Arial"/>
          <w:color w:val="000000"/>
        </w:rPr>
        <w:t>6</w:t>
      </w:r>
      <w:r w:rsidR="00C765ED" w:rsidRPr="009E59BC">
        <w:rPr>
          <w:rFonts w:cs="Arial"/>
          <w:color w:val="000000"/>
        </w:rPr>
        <w:t>0</w:t>
      </w:r>
      <w:r w:rsidRPr="009E59BC">
        <w:rPr>
          <w:rFonts w:cs="Arial"/>
          <w:color w:val="000000"/>
        </w:rPr>
        <w:t xml:space="preserve">,000 </w:t>
      </w:r>
      <w:r w:rsidR="001F4939">
        <w:rPr>
          <w:rFonts w:cs="Arial"/>
          <w:color w:val="000000"/>
        </w:rPr>
        <w:tab/>
      </w:r>
      <w:r>
        <w:rPr>
          <w:rFonts w:cs="Arial"/>
          <w:color w:val="000000"/>
        </w:rPr>
        <w:t xml:space="preserve">  </w:t>
      </w:r>
      <w:r w:rsidRPr="009E59BC">
        <w:rPr>
          <w:rFonts w:cs="Arial"/>
          <w:color w:val="000000"/>
        </w:rPr>
        <w:t>130,000</w:t>
      </w:r>
    </w:p>
    <w:p w:rsidR="009E59BC" w:rsidRPr="009E59BC" w:rsidRDefault="009E59BC" w:rsidP="009E59BC">
      <w:pPr>
        <w:autoSpaceDE w:val="0"/>
        <w:autoSpaceDN w:val="0"/>
        <w:adjustRightInd w:val="0"/>
        <w:ind w:left="720" w:firstLine="720"/>
        <w:rPr>
          <w:rFonts w:cs="Arial"/>
          <w:color w:val="000000"/>
        </w:rPr>
      </w:pPr>
      <w:r w:rsidRPr="009E59BC">
        <w:rPr>
          <w:rFonts w:cs="Arial"/>
          <w:color w:val="000000"/>
        </w:rPr>
        <w:t xml:space="preserve">Changes during year in </w:t>
      </w:r>
      <w:r w:rsidR="00BC18A8">
        <w:rPr>
          <w:rFonts w:cs="Arial"/>
          <w:color w:val="000000"/>
        </w:rPr>
        <w:t>stockholders'</w:t>
      </w:r>
      <w:r w:rsidRPr="009E59BC">
        <w:rPr>
          <w:rFonts w:cs="Arial"/>
          <w:color w:val="000000"/>
        </w:rPr>
        <w:t xml:space="preserve"> equity:</w:t>
      </w:r>
    </w:p>
    <w:p w:rsidR="009E59BC" w:rsidRPr="009E59BC" w:rsidRDefault="009E59BC" w:rsidP="001F4939">
      <w:pPr>
        <w:tabs>
          <w:tab w:val="left" w:pos="4770"/>
          <w:tab w:val="right" w:pos="9000"/>
        </w:tabs>
        <w:autoSpaceDE w:val="0"/>
        <w:autoSpaceDN w:val="0"/>
        <w:adjustRightInd w:val="0"/>
        <w:ind w:left="1440" w:firstLine="720"/>
        <w:rPr>
          <w:rFonts w:cs="Arial"/>
          <w:color w:val="000000"/>
        </w:rPr>
      </w:pPr>
      <w:r w:rsidRPr="009E59BC">
        <w:rPr>
          <w:rFonts w:cs="Arial"/>
          <w:color w:val="000000"/>
        </w:rPr>
        <w:t xml:space="preserve">Additional investment </w:t>
      </w:r>
      <w:r w:rsidRPr="009E59BC">
        <w:rPr>
          <w:rFonts w:cs="Arial"/>
          <w:color w:val="000000"/>
        </w:rPr>
        <w:tab/>
      </w:r>
      <w:r>
        <w:rPr>
          <w:rFonts w:cs="Arial"/>
          <w:color w:val="000000"/>
        </w:rPr>
        <w:t xml:space="preserve">     </w:t>
      </w:r>
      <w:r w:rsidRPr="009E59BC">
        <w:rPr>
          <w:rFonts w:cs="Arial"/>
          <w:color w:val="000000"/>
        </w:rPr>
        <w:t xml:space="preserve">(b) </w:t>
      </w:r>
      <w:r w:rsidR="001F4939">
        <w:rPr>
          <w:rFonts w:cs="Arial"/>
          <w:color w:val="000000"/>
        </w:rPr>
        <w:tab/>
      </w:r>
      <w:r>
        <w:rPr>
          <w:rFonts w:cs="Arial"/>
          <w:color w:val="000000"/>
        </w:rPr>
        <w:t xml:space="preserve">    </w:t>
      </w:r>
      <w:r w:rsidRPr="009E59BC">
        <w:rPr>
          <w:rFonts w:cs="Arial"/>
          <w:color w:val="000000"/>
        </w:rPr>
        <w:t>25,000</w:t>
      </w:r>
    </w:p>
    <w:p w:rsidR="009E59BC" w:rsidRPr="009E59BC" w:rsidRDefault="00BC18A8" w:rsidP="001F4939">
      <w:pPr>
        <w:tabs>
          <w:tab w:val="left" w:pos="4770"/>
          <w:tab w:val="right" w:pos="8820"/>
        </w:tabs>
        <w:autoSpaceDE w:val="0"/>
        <w:autoSpaceDN w:val="0"/>
        <w:adjustRightInd w:val="0"/>
        <w:ind w:left="1440" w:firstLine="720"/>
        <w:rPr>
          <w:rFonts w:cs="Arial"/>
          <w:color w:val="000000"/>
        </w:rPr>
      </w:pPr>
      <w:r>
        <w:rPr>
          <w:rFonts w:cs="Arial"/>
          <w:color w:val="000000"/>
        </w:rPr>
        <w:t>Dividends</w:t>
      </w:r>
      <w:r w:rsidRPr="009E59BC">
        <w:rPr>
          <w:rFonts w:cs="Arial"/>
          <w:color w:val="000000"/>
        </w:rPr>
        <w:t xml:space="preserve"> </w:t>
      </w:r>
      <w:r w:rsidR="009E59BC">
        <w:rPr>
          <w:rFonts w:cs="Arial"/>
          <w:color w:val="000000"/>
        </w:rPr>
        <w:tab/>
        <w:t xml:space="preserve">   </w:t>
      </w:r>
      <w:r w:rsidR="009E59BC" w:rsidRPr="009E59BC">
        <w:rPr>
          <w:rFonts w:cs="Arial"/>
          <w:color w:val="000000"/>
        </w:rPr>
        <w:t>2</w:t>
      </w:r>
      <w:r w:rsidR="009E59BC">
        <w:rPr>
          <w:rFonts w:cs="Arial"/>
          <w:color w:val="000000"/>
        </w:rPr>
        <w:t>5</w:t>
      </w:r>
      <w:r w:rsidR="009E59BC" w:rsidRPr="009E59BC">
        <w:rPr>
          <w:rFonts w:cs="Arial"/>
          <w:color w:val="000000"/>
        </w:rPr>
        <w:t xml:space="preserve">,000 </w:t>
      </w:r>
      <w:r w:rsidR="001F4939">
        <w:rPr>
          <w:rFonts w:cs="Arial"/>
          <w:color w:val="000000"/>
        </w:rPr>
        <w:tab/>
      </w:r>
      <w:r w:rsidR="009E59BC">
        <w:rPr>
          <w:rFonts w:cs="Arial"/>
          <w:color w:val="000000"/>
        </w:rPr>
        <w:t xml:space="preserve"> </w:t>
      </w:r>
      <w:r w:rsidR="009E59BC" w:rsidRPr="009E59BC">
        <w:rPr>
          <w:rFonts w:cs="Arial"/>
          <w:color w:val="000000"/>
        </w:rPr>
        <w:t>(d)</w:t>
      </w:r>
    </w:p>
    <w:p w:rsidR="009E59BC" w:rsidRPr="009E59BC" w:rsidRDefault="009E59BC" w:rsidP="001F4939">
      <w:pPr>
        <w:tabs>
          <w:tab w:val="left" w:pos="4770"/>
          <w:tab w:val="right" w:pos="9000"/>
        </w:tabs>
        <w:autoSpaceDE w:val="0"/>
        <w:autoSpaceDN w:val="0"/>
        <w:adjustRightInd w:val="0"/>
        <w:ind w:left="1440" w:firstLine="720"/>
        <w:rPr>
          <w:rFonts w:cs="Arial"/>
          <w:color w:val="000000"/>
        </w:rPr>
      </w:pPr>
      <w:r w:rsidRPr="009E59BC">
        <w:rPr>
          <w:rFonts w:cs="Arial"/>
          <w:color w:val="000000"/>
        </w:rPr>
        <w:t xml:space="preserve">Total revenues </w:t>
      </w:r>
      <w:r>
        <w:rPr>
          <w:rFonts w:cs="Arial"/>
          <w:color w:val="000000"/>
        </w:rPr>
        <w:tab/>
        <w:t xml:space="preserve"> </w:t>
      </w:r>
      <w:r w:rsidRPr="009E59BC">
        <w:rPr>
          <w:rFonts w:cs="Arial"/>
          <w:color w:val="000000"/>
        </w:rPr>
        <w:t xml:space="preserve">215,000 </w:t>
      </w:r>
      <w:r w:rsidR="001F4939">
        <w:rPr>
          <w:rFonts w:cs="Arial"/>
          <w:color w:val="000000"/>
        </w:rPr>
        <w:tab/>
      </w:r>
      <w:r>
        <w:rPr>
          <w:rFonts w:cs="Arial"/>
          <w:color w:val="000000"/>
        </w:rPr>
        <w:t xml:space="preserve">  </w:t>
      </w:r>
      <w:r w:rsidRPr="009E59BC">
        <w:rPr>
          <w:rFonts w:cs="Arial"/>
          <w:color w:val="000000"/>
        </w:rPr>
        <w:t>100,000</w:t>
      </w:r>
    </w:p>
    <w:p w:rsidR="009E59BC" w:rsidRPr="009E59BC" w:rsidRDefault="009E59BC" w:rsidP="001F4939">
      <w:pPr>
        <w:tabs>
          <w:tab w:val="left" w:pos="4770"/>
          <w:tab w:val="right" w:pos="9000"/>
        </w:tabs>
        <w:autoSpaceDE w:val="0"/>
        <w:autoSpaceDN w:val="0"/>
        <w:adjustRightInd w:val="0"/>
        <w:ind w:left="1440" w:firstLine="720"/>
        <w:rPr>
          <w:rFonts w:cs="Arial"/>
          <w:color w:val="000000"/>
        </w:rPr>
      </w:pPr>
      <w:r w:rsidRPr="009E59BC">
        <w:rPr>
          <w:rFonts w:cs="Arial"/>
          <w:color w:val="000000"/>
        </w:rPr>
        <w:t xml:space="preserve">Total expenses </w:t>
      </w:r>
      <w:r>
        <w:rPr>
          <w:rFonts w:cs="Arial"/>
          <w:color w:val="000000"/>
        </w:rPr>
        <w:tab/>
        <w:t xml:space="preserve"> </w:t>
      </w:r>
      <w:r w:rsidRPr="009E59BC">
        <w:rPr>
          <w:rFonts w:cs="Arial"/>
          <w:color w:val="000000"/>
        </w:rPr>
        <w:t>1</w:t>
      </w:r>
      <w:r>
        <w:rPr>
          <w:rFonts w:cs="Arial"/>
          <w:color w:val="000000"/>
        </w:rPr>
        <w:t>8</w:t>
      </w:r>
      <w:r w:rsidRPr="009E59BC">
        <w:rPr>
          <w:rFonts w:cs="Arial"/>
          <w:color w:val="000000"/>
        </w:rPr>
        <w:t xml:space="preserve">5,000 </w:t>
      </w:r>
      <w:r w:rsidR="001F4939">
        <w:rPr>
          <w:rFonts w:cs="Arial"/>
          <w:color w:val="000000"/>
        </w:rPr>
        <w:tab/>
      </w:r>
      <w:r>
        <w:rPr>
          <w:rFonts w:cs="Arial"/>
          <w:color w:val="000000"/>
        </w:rPr>
        <w:t xml:space="preserve">    6</w:t>
      </w:r>
      <w:r w:rsidRPr="009E59BC">
        <w:rPr>
          <w:rFonts w:cs="Arial"/>
          <w:color w:val="000000"/>
        </w:rPr>
        <w:t>5,000</w:t>
      </w:r>
    </w:p>
    <w:p w:rsidR="009E59BC" w:rsidRPr="009E59BC" w:rsidRDefault="009E59BC" w:rsidP="009E59BC">
      <w:pPr>
        <w:autoSpaceDE w:val="0"/>
        <w:autoSpaceDN w:val="0"/>
        <w:adjustRightInd w:val="0"/>
        <w:rPr>
          <w:rFonts w:cs="Arial"/>
          <w:b/>
          <w:bCs/>
          <w:color w:val="000000"/>
        </w:rPr>
      </w:pPr>
    </w:p>
    <w:p w:rsidR="009E59BC" w:rsidRPr="009E59BC" w:rsidRDefault="009E59BC" w:rsidP="009E59BC">
      <w:pPr>
        <w:autoSpaceDE w:val="0"/>
        <w:autoSpaceDN w:val="0"/>
        <w:adjustRightInd w:val="0"/>
        <w:rPr>
          <w:rFonts w:cs="Arial"/>
          <w:b/>
          <w:bCs/>
          <w:color w:val="000000"/>
        </w:rPr>
      </w:pPr>
      <w:r w:rsidRPr="009E59BC">
        <w:rPr>
          <w:rFonts w:cs="Arial"/>
          <w:b/>
          <w:bCs/>
          <w:color w:val="000000"/>
        </w:rPr>
        <w:t>Instructions</w:t>
      </w:r>
    </w:p>
    <w:p w:rsidR="009E59BC" w:rsidRPr="009E59BC" w:rsidRDefault="009E59BC" w:rsidP="009E59BC">
      <w:pPr>
        <w:autoSpaceDE w:val="0"/>
        <w:autoSpaceDN w:val="0"/>
        <w:adjustRightInd w:val="0"/>
        <w:rPr>
          <w:rFonts w:cs="Arial"/>
          <w:color w:val="000000"/>
        </w:rPr>
      </w:pPr>
      <w:r w:rsidRPr="009E59BC">
        <w:rPr>
          <w:rFonts w:cs="Arial"/>
          <w:color w:val="000000"/>
        </w:rPr>
        <w:t>Determine the missing amounts.</w:t>
      </w:r>
    </w:p>
    <w:p w:rsidR="00395CA8" w:rsidRDefault="00395CA8" w:rsidP="008158A4">
      <w:pPr>
        <w:pStyle w:val="5"/>
      </w:pPr>
    </w:p>
    <w:p w:rsidR="00395CA8" w:rsidRDefault="00395CA8" w:rsidP="00395CA8">
      <w:pPr>
        <w:tabs>
          <w:tab w:val="left" w:pos="1800"/>
        </w:tabs>
        <w:spacing w:after="120"/>
        <w:rPr>
          <w:b/>
          <w:snapToGrid w:val="0"/>
        </w:rPr>
      </w:pPr>
    </w:p>
    <w:p w:rsidR="00395CA8" w:rsidRPr="007545D4" w:rsidRDefault="00395CA8" w:rsidP="00395CA8">
      <w:pPr>
        <w:tabs>
          <w:tab w:val="left" w:pos="1800"/>
        </w:tabs>
        <w:spacing w:after="120"/>
        <w:rPr>
          <w:snapToGrid w:val="0"/>
        </w:rPr>
      </w:pPr>
      <w:r w:rsidRPr="007545D4">
        <w:rPr>
          <w:b/>
          <w:snapToGrid w:val="0"/>
        </w:rPr>
        <w:t xml:space="preserve">Solution </w:t>
      </w:r>
      <w:r w:rsidR="00CF57D7">
        <w:rPr>
          <w:b/>
          <w:snapToGrid w:val="0"/>
        </w:rPr>
        <w:t>214</w:t>
      </w:r>
    </w:p>
    <w:p w:rsidR="00395CA8" w:rsidRDefault="00395CA8" w:rsidP="007E7BBE">
      <w:pPr>
        <w:tabs>
          <w:tab w:val="left" w:pos="720"/>
          <w:tab w:val="left" w:pos="5928"/>
          <w:tab w:val="left" w:pos="7116"/>
        </w:tabs>
      </w:pPr>
      <w:r>
        <w:t>(a)</w:t>
      </w:r>
      <w:r>
        <w:tab/>
        <w:t>Total assets (beginning of year)</w:t>
      </w:r>
      <w:r>
        <w:tab/>
      </w:r>
      <w:r w:rsidR="007E7BBE">
        <w:tab/>
      </w:r>
      <w:r>
        <w:t>$98,000</w:t>
      </w:r>
    </w:p>
    <w:p w:rsidR="00395CA8" w:rsidRDefault="00395CA8" w:rsidP="007E7BBE">
      <w:pPr>
        <w:tabs>
          <w:tab w:val="left" w:pos="720"/>
          <w:tab w:val="left" w:pos="5928"/>
          <w:tab w:val="left" w:pos="7116"/>
        </w:tabs>
      </w:pPr>
      <w:r>
        <w:tab/>
        <w:t>Total liabilities (beginning of year)</w:t>
      </w:r>
      <w:r>
        <w:tab/>
      </w:r>
      <w:r w:rsidR="007E7BBE">
        <w:tab/>
        <w:t xml:space="preserve"> </w:t>
      </w:r>
      <w:r w:rsidR="0032635D">
        <w:rPr>
          <w:u w:val="single"/>
        </w:rPr>
        <w:t>(</w:t>
      </w:r>
      <w:r w:rsidR="00EF4314">
        <w:rPr>
          <w:u w:val="single"/>
        </w:rPr>
        <w:t>60</w:t>
      </w:r>
      <w:r>
        <w:rPr>
          <w:u w:val="single"/>
        </w:rPr>
        <w:t>,000</w:t>
      </w:r>
      <w:r w:rsidR="0032635D">
        <w:rPr>
          <w:u w:val="single"/>
        </w:rPr>
        <w:t>)</w:t>
      </w:r>
    </w:p>
    <w:p w:rsidR="00395CA8" w:rsidRDefault="00395CA8" w:rsidP="007E7BBE">
      <w:pPr>
        <w:tabs>
          <w:tab w:val="left" w:pos="720"/>
          <w:tab w:val="left" w:pos="5928"/>
          <w:tab w:val="left" w:pos="7000"/>
        </w:tabs>
      </w:pPr>
      <w:r>
        <w:tab/>
        <w:t xml:space="preserve">Total </w:t>
      </w:r>
      <w:r w:rsidR="00BC18A8">
        <w:t>stockholders'</w:t>
      </w:r>
      <w:r>
        <w:t xml:space="preserve"> equity (beginning of year)</w:t>
      </w:r>
      <w:r>
        <w:tab/>
      </w:r>
      <w:r w:rsidR="007E7BBE">
        <w:tab/>
        <w:t xml:space="preserve"> </w:t>
      </w:r>
      <w:r>
        <w:t xml:space="preserve"> </w:t>
      </w:r>
      <w:r>
        <w:rPr>
          <w:u w:val="double"/>
        </w:rPr>
        <w:t>$</w:t>
      </w:r>
      <w:r w:rsidR="00EF4314">
        <w:rPr>
          <w:u w:val="double"/>
        </w:rPr>
        <w:t>38</w:t>
      </w:r>
      <w:r>
        <w:rPr>
          <w:u w:val="double"/>
        </w:rPr>
        <w:t>,000</w:t>
      </w:r>
    </w:p>
    <w:p w:rsidR="00395CA8" w:rsidRDefault="00395CA8" w:rsidP="00395CA8"/>
    <w:p w:rsidR="007E7BBE" w:rsidRDefault="00395CA8" w:rsidP="007E7BBE">
      <w:pPr>
        <w:tabs>
          <w:tab w:val="left" w:pos="720"/>
          <w:tab w:val="left" w:pos="5928"/>
          <w:tab w:val="left" w:pos="7000"/>
        </w:tabs>
      </w:pPr>
      <w:r>
        <w:t>(b)</w:t>
      </w:r>
      <w:r>
        <w:tab/>
        <w:t xml:space="preserve">Total </w:t>
      </w:r>
      <w:r w:rsidR="00BC18A8">
        <w:t>stockholders'</w:t>
      </w:r>
      <w:r>
        <w:t xml:space="preserve"> equity (end of year)</w:t>
      </w:r>
      <w:r>
        <w:tab/>
      </w:r>
      <w:r w:rsidR="007E7BBE">
        <w:tab/>
        <w:t xml:space="preserve"> </w:t>
      </w:r>
      <w:r>
        <w:t xml:space="preserve"> $</w:t>
      </w:r>
      <w:r w:rsidR="00C765ED">
        <w:t>60</w:t>
      </w:r>
      <w:r>
        <w:t>,000</w:t>
      </w:r>
    </w:p>
    <w:p w:rsidR="007E7BBE" w:rsidRDefault="00395CA8" w:rsidP="007E7BBE">
      <w:pPr>
        <w:tabs>
          <w:tab w:val="left" w:pos="720"/>
          <w:tab w:val="left" w:pos="5928"/>
          <w:tab w:val="left" w:pos="7116"/>
        </w:tabs>
      </w:pPr>
      <w:r>
        <w:tab/>
        <w:t xml:space="preserve">Total </w:t>
      </w:r>
      <w:r w:rsidR="00BC18A8">
        <w:t>stockholders'</w:t>
      </w:r>
      <w:r>
        <w:t xml:space="preserve"> equity (beginning of year)</w:t>
      </w:r>
      <w:r>
        <w:tab/>
      </w:r>
      <w:r w:rsidR="007E7BBE">
        <w:tab/>
        <w:t xml:space="preserve"> </w:t>
      </w:r>
      <w:r w:rsidR="0032635D">
        <w:t>(</w:t>
      </w:r>
      <w:r w:rsidR="00EF4314">
        <w:rPr>
          <w:u w:val="single"/>
        </w:rPr>
        <w:t>38</w:t>
      </w:r>
      <w:r>
        <w:rPr>
          <w:u w:val="single"/>
        </w:rPr>
        <w:t>,000</w:t>
      </w:r>
      <w:r w:rsidR="0032635D">
        <w:rPr>
          <w:u w:val="single"/>
        </w:rPr>
        <w:t>)</w:t>
      </w:r>
    </w:p>
    <w:p w:rsidR="00395CA8" w:rsidRDefault="00395CA8" w:rsidP="007E7BBE">
      <w:pPr>
        <w:tabs>
          <w:tab w:val="left" w:pos="720"/>
          <w:tab w:val="left" w:pos="5928"/>
          <w:tab w:val="left" w:pos="7000"/>
        </w:tabs>
      </w:pPr>
      <w:r>
        <w:tab/>
        <w:t xml:space="preserve">Increase in </w:t>
      </w:r>
      <w:r w:rsidR="00BC18A8">
        <w:t>stockholders'</w:t>
      </w:r>
      <w:r>
        <w:t xml:space="preserve"> equity</w:t>
      </w:r>
      <w:r>
        <w:tab/>
      </w:r>
      <w:r w:rsidR="007E7BBE">
        <w:tab/>
        <w:t xml:space="preserve"> </w:t>
      </w:r>
      <w:r>
        <w:t xml:space="preserve"> </w:t>
      </w:r>
      <w:r>
        <w:rPr>
          <w:u w:val="double"/>
        </w:rPr>
        <w:t>$</w:t>
      </w:r>
      <w:r w:rsidR="00EF4314">
        <w:rPr>
          <w:u w:val="double"/>
        </w:rPr>
        <w:t>22</w:t>
      </w:r>
      <w:r>
        <w:rPr>
          <w:u w:val="double"/>
        </w:rPr>
        <w:t>,000</w:t>
      </w:r>
    </w:p>
    <w:p w:rsidR="00395CA8" w:rsidRDefault="00395CA8" w:rsidP="00395CA8"/>
    <w:p w:rsidR="00395CA8" w:rsidRDefault="00395CA8" w:rsidP="007E7BBE">
      <w:pPr>
        <w:tabs>
          <w:tab w:val="left" w:pos="720"/>
          <w:tab w:val="left" w:pos="5928"/>
          <w:tab w:val="left" w:pos="7000"/>
        </w:tabs>
      </w:pPr>
      <w:r>
        <w:tab/>
        <w:t>Total revenues</w:t>
      </w:r>
      <w:r>
        <w:tab/>
      </w:r>
      <w:r w:rsidR="007E7BBE">
        <w:tab/>
      </w:r>
      <w:r>
        <w:t>$215,000</w:t>
      </w:r>
    </w:p>
    <w:p w:rsidR="00395CA8" w:rsidRDefault="00395CA8" w:rsidP="007E7BBE">
      <w:pPr>
        <w:tabs>
          <w:tab w:val="left" w:pos="720"/>
          <w:tab w:val="left" w:pos="5928"/>
          <w:tab w:val="left" w:pos="7000"/>
        </w:tabs>
      </w:pPr>
      <w:r>
        <w:tab/>
        <w:t>Total expenses</w:t>
      </w:r>
      <w:r>
        <w:tab/>
      </w:r>
      <w:r w:rsidR="007E7BBE">
        <w:tab/>
      </w:r>
      <w:r>
        <w:rPr>
          <w:u w:val="single"/>
        </w:rPr>
        <w:t xml:space="preserve">  185,000</w:t>
      </w:r>
    </w:p>
    <w:p w:rsidR="00395CA8" w:rsidRDefault="00395CA8" w:rsidP="007E7BBE">
      <w:pPr>
        <w:tabs>
          <w:tab w:val="left" w:pos="720"/>
          <w:tab w:val="left" w:pos="5928"/>
          <w:tab w:val="left" w:pos="7000"/>
        </w:tabs>
      </w:pPr>
      <w:r>
        <w:tab/>
        <w:t>Net income</w:t>
      </w:r>
      <w:r>
        <w:tab/>
      </w:r>
      <w:r w:rsidR="007E7BBE">
        <w:tab/>
      </w:r>
      <w:r>
        <w:rPr>
          <w:u w:val="double"/>
        </w:rPr>
        <w:t>$  30,000</w:t>
      </w:r>
    </w:p>
    <w:p w:rsidR="00395CA8" w:rsidRDefault="00395CA8" w:rsidP="00395CA8"/>
    <w:p w:rsidR="00395CA8" w:rsidRDefault="00395CA8" w:rsidP="007E7BBE">
      <w:pPr>
        <w:tabs>
          <w:tab w:val="left" w:pos="720"/>
          <w:tab w:val="left" w:pos="5928"/>
          <w:tab w:val="left" w:pos="7000"/>
        </w:tabs>
      </w:pPr>
      <w:r>
        <w:tab/>
        <w:t xml:space="preserve">Increase in </w:t>
      </w:r>
      <w:r w:rsidR="00BC18A8">
        <w:t>stockholders'</w:t>
      </w:r>
      <w:r>
        <w:t xml:space="preserve"> equity</w:t>
      </w:r>
      <w:r>
        <w:tab/>
      </w:r>
      <w:r w:rsidR="007E7BBE">
        <w:tab/>
        <w:t xml:space="preserve">  </w:t>
      </w:r>
      <w:r>
        <w:t>$</w:t>
      </w:r>
      <w:r w:rsidR="00EF4314">
        <w:t>22</w:t>
      </w:r>
      <w:r>
        <w:t>,000</w:t>
      </w:r>
    </w:p>
    <w:p w:rsidR="00395CA8" w:rsidRDefault="00395CA8" w:rsidP="007E7BBE">
      <w:pPr>
        <w:tabs>
          <w:tab w:val="left" w:pos="720"/>
          <w:tab w:val="left" w:pos="5640"/>
        </w:tabs>
      </w:pPr>
      <w:r>
        <w:tab/>
        <w:t>Less:  Net income</w:t>
      </w:r>
      <w:r>
        <w:tab/>
        <w:t>$(30,000)</w:t>
      </w:r>
    </w:p>
    <w:p w:rsidR="00395CA8" w:rsidRDefault="00395CA8" w:rsidP="007E7BBE">
      <w:pPr>
        <w:tabs>
          <w:tab w:val="left" w:pos="720"/>
          <w:tab w:val="left" w:pos="5664"/>
          <w:tab w:val="left" w:pos="7164"/>
        </w:tabs>
        <w:rPr>
          <w:color w:val="000000"/>
          <w:u w:val="single"/>
        </w:rPr>
      </w:pPr>
      <w:r>
        <w:tab/>
        <w:t xml:space="preserve">Add:   </w:t>
      </w:r>
      <w:r>
        <w:fldChar w:fldCharType="begin"/>
      </w:r>
      <w:r>
        <w:instrText xml:space="preserve"> ADVANCE \r 1 </w:instrText>
      </w:r>
      <w:r>
        <w:fldChar w:fldCharType="end"/>
      </w:r>
      <w:r w:rsidR="00BC18A8">
        <w:t>D</w:t>
      </w:r>
      <w:r w:rsidR="00BC18A8">
        <w:rPr>
          <w:rFonts w:cs="Arial"/>
          <w:color w:val="000000"/>
        </w:rPr>
        <w:t>ividends</w:t>
      </w:r>
      <w:r>
        <w:tab/>
      </w:r>
      <w:r w:rsidRPr="00941CD2">
        <w:rPr>
          <w:sz w:val="20"/>
          <w:u w:val="single"/>
        </w:rPr>
        <w:t xml:space="preserve">   </w:t>
      </w:r>
      <w:r>
        <w:rPr>
          <w:u w:val="single"/>
        </w:rPr>
        <w:t>25,000</w:t>
      </w:r>
      <w:r>
        <w:rPr>
          <w:color w:val="FFFFFF"/>
        </w:rPr>
        <w:t>)</w:t>
      </w:r>
      <w:r>
        <w:rPr>
          <w:color w:val="FFFFFF"/>
        </w:rPr>
        <w:tab/>
      </w:r>
      <w:r w:rsidR="0032635D" w:rsidRPr="000E23B4">
        <w:rPr>
          <w:color w:val="FFFFFF"/>
          <w:u w:val="single"/>
        </w:rPr>
        <w:t xml:space="preserve"> </w:t>
      </w:r>
      <w:r w:rsidR="007E7BBE" w:rsidRPr="000E23B4">
        <w:rPr>
          <w:color w:val="FFFFFF"/>
          <w:u w:val="single"/>
        </w:rPr>
        <w:t xml:space="preserve"> </w:t>
      </w:r>
      <w:r w:rsidR="000E23B4" w:rsidRPr="000E23B4">
        <w:rPr>
          <w:color w:val="FFFFFF"/>
          <w:u w:val="single"/>
        </w:rPr>
        <w:t xml:space="preserve"> </w:t>
      </w:r>
      <w:r w:rsidR="0032635D" w:rsidRPr="000E23B4">
        <w:rPr>
          <w:color w:val="000000"/>
          <w:u w:val="single"/>
        </w:rPr>
        <w:t>(5</w:t>
      </w:r>
      <w:r w:rsidRPr="000E23B4">
        <w:rPr>
          <w:color w:val="000000"/>
          <w:u w:val="single"/>
        </w:rPr>
        <w:t>,000)</w:t>
      </w:r>
    </w:p>
    <w:p w:rsidR="00395CA8" w:rsidRDefault="00395CA8" w:rsidP="007E7BBE">
      <w:pPr>
        <w:tabs>
          <w:tab w:val="left" w:pos="720"/>
          <w:tab w:val="left" w:pos="5928"/>
          <w:tab w:val="left" w:pos="7000"/>
        </w:tabs>
      </w:pPr>
      <w:r>
        <w:tab/>
        <w:t>Additional investment</w:t>
      </w:r>
      <w:r>
        <w:tab/>
      </w:r>
      <w:r w:rsidR="007E7BBE">
        <w:tab/>
        <w:t xml:space="preserve">  </w:t>
      </w:r>
      <w:r w:rsidR="0032635D">
        <w:rPr>
          <w:u w:val="double"/>
        </w:rPr>
        <w:t>$</w:t>
      </w:r>
      <w:r w:rsidR="00EF4314">
        <w:rPr>
          <w:u w:val="double"/>
        </w:rPr>
        <w:t>17</w:t>
      </w:r>
      <w:r>
        <w:rPr>
          <w:u w:val="double"/>
        </w:rPr>
        <w:t>,000</w:t>
      </w:r>
    </w:p>
    <w:p w:rsidR="00395CA8" w:rsidRDefault="00395CA8" w:rsidP="00395CA8"/>
    <w:p w:rsidR="00395CA8" w:rsidRDefault="00395CA8" w:rsidP="007E7BBE">
      <w:pPr>
        <w:tabs>
          <w:tab w:val="left" w:pos="720"/>
          <w:tab w:val="left" w:pos="5928"/>
          <w:tab w:val="left" w:pos="7000"/>
        </w:tabs>
      </w:pPr>
      <w:r>
        <w:t>(c)</w:t>
      </w:r>
      <w:r>
        <w:tab/>
        <w:t>Total assets (beginning of year)</w:t>
      </w:r>
      <w:r>
        <w:tab/>
      </w:r>
      <w:r w:rsidR="007E7BBE">
        <w:tab/>
      </w:r>
      <w:r>
        <w:t>$129,000</w:t>
      </w:r>
    </w:p>
    <w:p w:rsidR="00395CA8" w:rsidRDefault="00395CA8" w:rsidP="007E7BBE">
      <w:pPr>
        <w:tabs>
          <w:tab w:val="left" w:pos="720"/>
          <w:tab w:val="left" w:pos="5928"/>
          <w:tab w:val="left" w:pos="7000"/>
        </w:tabs>
      </w:pPr>
      <w:r>
        <w:tab/>
        <w:t xml:space="preserve">Total </w:t>
      </w:r>
      <w:r w:rsidR="00BC18A8">
        <w:t>stockholders'</w:t>
      </w:r>
      <w:r>
        <w:t xml:space="preserve"> equity (beginning of year)</w:t>
      </w:r>
      <w:r>
        <w:tab/>
      </w:r>
      <w:r w:rsidR="007E7BBE">
        <w:tab/>
      </w:r>
      <w:r w:rsidR="0032635D">
        <w:rPr>
          <w:u w:val="single"/>
        </w:rPr>
        <w:t xml:space="preserve">   (</w:t>
      </w:r>
      <w:r w:rsidR="00EF4314">
        <w:rPr>
          <w:u w:val="single"/>
        </w:rPr>
        <w:t>85</w:t>
      </w:r>
      <w:r>
        <w:rPr>
          <w:u w:val="single"/>
        </w:rPr>
        <w:t>,000</w:t>
      </w:r>
      <w:r w:rsidR="0032635D">
        <w:rPr>
          <w:u w:val="single"/>
        </w:rPr>
        <w:t>)</w:t>
      </w:r>
    </w:p>
    <w:p w:rsidR="00395CA8" w:rsidRDefault="00395CA8" w:rsidP="007E7BBE">
      <w:pPr>
        <w:tabs>
          <w:tab w:val="left" w:pos="720"/>
          <w:tab w:val="left" w:pos="5928"/>
          <w:tab w:val="left" w:pos="7000"/>
        </w:tabs>
      </w:pPr>
      <w:r>
        <w:tab/>
        <w:t>Total liabilities (beginning of year)</w:t>
      </w:r>
      <w:r>
        <w:tab/>
      </w:r>
      <w:r w:rsidR="007E7BBE">
        <w:tab/>
      </w:r>
      <w:r w:rsidR="0032635D">
        <w:rPr>
          <w:u w:val="double"/>
        </w:rPr>
        <w:t xml:space="preserve">$  </w:t>
      </w:r>
      <w:r w:rsidR="00EF4314">
        <w:rPr>
          <w:u w:val="double"/>
        </w:rPr>
        <w:t>44</w:t>
      </w:r>
      <w:r>
        <w:rPr>
          <w:u w:val="double"/>
        </w:rPr>
        <w:t>,000</w:t>
      </w:r>
    </w:p>
    <w:p w:rsidR="00395CA8" w:rsidRDefault="00395CA8" w:rsidP="00395CA8">
      <w:pPr>
        <w:pStyle w:val="BodyLarge"/>
        <w:tabs>
          <w:tab w:val="left" w:pos="600"/>
          <w:tab w:val="right" w:leader="dot" w:pos="8160"/>
          <w:tab w:val="right" w:pos="9860"/>
          <w:tab w:val="right" w:pos="9940"/>
        </w:tabs>
      </w:pPr>
    </w:p>
    <w:p w:rsidR="004F7347" w:rsidRPr="004F7347" w:rsidRDefault="004F7347" w:rsidP="004F7347">
      <w:pPr>
        <w:tabs>
          <w:tab w:val="left" w:pos="1800"/>
        </w:tabs>
        <w:spacing w:after="120"/>
        <w:rPr>
          <w:snapToGrid w:val="0"/>
        </w:rPr>
      </w:pPr>
      <w:r>
        <w:br w:type="page"/>
      </w:r>
      <w:r w:rsidRPr="007545D4">
        <w:rPr>
          <w:b/>
          <w:snapToGrid w:val="0"/>
        </w:rPr>
        <w:t xml:space="preserve">Solution </w:t>
      </w:r>
      <w:r w:rsidR="00CF57D7">
        <w:rPr>
          <w:b/>
          <w:snapToGrid w:val="0"/>
        </w:rPr>
        <w:t>214</w:t>
      </w:r>
      <w:r>
        <w:rPr>
          <w:b/>
          <w:snapToGrid w:val="0"/>
        </w:rPr>
        <w:tab/>
      </w:r>
      <w:r w:rsidRPr="004F7347">
        <w:rPr>
          <w:snapToGrid w:val="0"/>
        </w:rPr>
        <w:t>(cont.)</w:t>
      </w:r>
    </w:p>
    <w:p w:rsidR="00395CA8" w:rsidRDefault="00395CA8" w:rsidP="00395CA8">
      <w:r>
        <w:t>(d)</w:t>
      </w:r>
      <w:r>
        <w:tab/>
        <w:t xml:space="preserve">Total </w:t>
      </w:r>
      <w:r w:rsidR="00BC18A8">
        <w:t>stockholders'</w:t>
      </w:r>
      <w:r>
        <w:t xml:space="preserve"> equity (end of year)</w:t>
      </w:r>
      <w:r>
        <w:tab/>
      </w:r>
      <w:r>
        <w:tab/>
        <w:t>$130,000</w:t>
      </w:r>
      <w:r>
        <w:tab/>
      </w:r>
    </w:p>
    <w:p w:rsidR="00395CA8" w:rsidRDefault="00395CA8" w:rsidP="00395CA8">
      <w:r>
        <w:tab/>
        <w:t xml:space="preserve">Total </w:t>
      </w:r>
      <w:r w:rsidR="00BC18A8">
        <w:t>stockholders'</w:t>
      </w:r>
      <w:r>
        <w:t xml:space="preserve"> equity (beginning of year)</w:t>
      </w:r>
      <w:r>
        <w:tab/>
      </w:r>
      <w:r w:rsidR="0032635D">
        <w:rPr>
          <w:u w:val="single"/>
        </w:rPr>
        <w:t xml:space="preserve">   (</w:t>
      </w:r>
      <w:r w:rsidR="00EF4314">
        <w:rPr>
          <w:u w:val="single"/>
        </w:rPr>
        <w:t>85</w:t>
      </w:r>
      <w:r>
        <w:rPr>
          <w:u w:val="single"/>
        </w:rPr>
        <w:t>,000</w:t>
      </w:r>
      <w:r w:rsidR="0032635D">
        <w:rPr>
          <w:u w:val="single"/>
        </w:rPr>
        <w:t>)</w:t>
      </w:r>
      <w:r>
        <w:tab/>
      </w:r>
    </w:p>
    <w:p w:rsidR="00395CA8" w:rsidRDefault="00395CA8" w:rsidP="00395CA8">
      <w:r>
        <w:tab/>
        <w:t xml:space="preserve">Increase in </w:t>
      </w:r>
      <w:r w:rsidR="00BC18A8">
        <w:t>stockholders'</w:t>
      </w:r>
      <w:r>
        <w:t xml:space="preserve"> equity</w:t>
      </w:r>
      <w:r>
        <w:tab/>
      </w:r>
      <w:r>
        <w:tab/>
      </w:r>
      <w:r>
        <w:tab/>
      </w:r>
      <w:r w:rsidR="0032635D">
        <w:rPr>
          <w:u w:val="double"/>
        </w:rPr>
        <w:t xml:space="preserve">$  </w:t>
      </w:r>
      <w:r w:rsidR="00EF4314">
        <w:rPr>
          <w:u w:val="double"/>
        </w:rPr>
        <w:t>45</w:t>
      </w:r>
      <w:r>
        <w:rPr>
          <w:u w:val="double"/>
        </w:rPr>
        <w:t>,000</w:t>
      </w:r>
      <w:r>
        <w:tab/>
      </w:r>
    </w:p>
    <w:p w:rsidR="00395CA8" w:rsidRDefault="00395CA8" w:rsidP="00395CA8"/>
    <w:p w:rsidR="00395CA8" w:rsidRDefault="00395CA8" w:rsidP="00395CA8">
      <w:r>
        <w:tab/>
        <w:t>Total revenues</w:t>
      </w:r>
      <w:r>
        <w:tab/>
      </w:r>
      <w:r>
        <w:tab/>
      </w:r>
      <w:r>
        <w:tab/>
      </w:r>
      <w:r>
        <w:tab/>
      </w:r>
      <w:r w:rsidR="00BC18A8">
        <w:tab/>
      </w:r>
      <w:r>
        <w:t>$100,000</w:t>
      </w:r>
      <w:r>
        <w:tab/>
      </w:r>
    </w:p>
    <w:p w:rsidR="00395CA8" w:rsidRDefault="00395CA8" w:rsidP="00395CA8">
      <w:r>
        <w:tab/>
        <w:t>Total expenses</w:t>
      </w:r>
      <w:r>
        <w:tab/>
      </w:r>
      <w:r>
        <w:tab/>
      </w:r>
      <w:r>
        <w:tab/>
      </w:r>
      <w:r>
        <w:tab/>
      </w:r>
      <w:r w:rsidR="00BC18A8">
        <w:tab/>
      </w:r>
      <w:r w:rsidR="0032635D">
        <w:rPr>
          <w:u w:val="single"/>
        </w:rPr>
        <w:t xml:space="preserve">   (6</w:t>
      </w:r>
      <w:r>
        <w:rPr>
          <w:u w:val="single"/>
        </w:rPr>
        <w:t>5,000</w:t>
      </w:r>
      <w:r w:rsidR="0032635D">
        <w:rPr>
          <w:u w:val="single"/>
        </w:rPr>
        <w:t>)</w:t>
      </w:r>
      <w:r>
        <w:tab/>
      </w:r>
    </w:p>
    <w:p w:rsidR="00395CA8" w:rsidRDefault="00395CA8" w:rsidP="00395CA8">
      <w:r>
        <w:tab/>
        <w:t>Net income</w:t>
      </w:r>
      <w:r>
        <w:tab/>
      </w:r>
      <w:r>
        <w:tab/>
      </w:r>
      <w:r>
        <w:tab/>
      </w:r>
      <w:r>
        <w:tab/>
      </w:r>
      <w:r>
        <w:tab/>
      </w:r>
      <w:r w:rsidR="00BC18A8">
        <w:tab/>
      </w:r>
      <w:r w:rsidR="0032635D">
        <w:rPr>
          <w:u w:val="double"/>
        </w:rPr>
        <w:t>$  3</w:t>
      </w:r>
      <w:r>
        <w:rPr>
          <w:u w:val="double"/>
        </w:rPr>
        <w:t>5,000</w:t>
      </w:r>
      <w:r>
        <w:tab/>
      </w:r>
    </w:p>
    <w:p w:rsidR="00395CA8" w:rsidRDefault="00395CA8" w:rsidP="00395CA8"/>
    <w:p w:rsidR="00395CA8" w:rsidRDefault="00395CA8" w:rsidP="007F76DC">
      <w:r>
        <w:tab/>
      </w:r>
      <w:r w:rsidR="0032635D">
        <w:t xml:space="preserve">Increase in </w:t>
      </w:r>
      <w:r w:rsidR="00BC18A8">
        <w:t>stockholders'</w:t>
      </w:r>
      <w:r w:rsidR="0032635D">
        <w:t xml:space="preserve"> equity</w:t>
      </w:r>
      <w:r w:rsidR="0032635D">
        <w:tab/>
      </w:r>
      <w:r w:rsidR="00BC18A8">
        <w:tab/>
      </w:r>
      <w:r w:rsidR="00BC18A8">
        <w:tab/>
      </w:r>
      <w:r w:rsidR="0032635D">
        <w:t>$</w:t>
      </w:r>
      <w:r w:rsidR="00EF4314">
        <w:t>45</w:t>
      </w:r>
      <w:r>
        <w:t>,000</w:t>
      </w:r>
      <w:r>
        <w:tab/>
      </w:r>
    </w:p>
    <w:p w:rsidR="00395CA8" w:rsidRDefault="00395CA8" w:rsidP="00395CA8">
      <w:r>
        <w:tab/>
        <w:t>Less:  Net income</w:t>
      </w:r>
      <w:r>
        <w:tab/>
      </w:r>
      <w:r>
        <w:tab/>
      </w:r>
      <w:r w:rsidR="00BC18A8">
        <w:tab/>
      </w:r>
      <w:r w:rsidR="0032635D">
        <w:t>$ 3</w:t>
      </w:r>
      <w:r>
        <w:t>5,000</w:t>
      </w:r>
    </w:p>
    <w:p w:rsidR="00395CA8" w:rsidRDefault="00395CA8" w:rsidP="00395CA8">
      <w:pPr>
        <w:rPr>
          <w:color w:val="000000"/>
          <w:u w:val="single"/>
        </w:rPr>
      </w:pPr>
      <w:r>
        <w:tab/>
      </w:r>
      <w:r>
        <w:tab/>
        <w:t>Additional investment</w:t>
      </w:r>
      <w:r>
        <w:tab/>
      </w:r>
      <w:r w:rsidR="00BC18A8">
        <w:tab/>
      </w:r>
      <w:r>
        <w:rPr>
          <w:u w:val="single"/>
        </w:rPr>
        <w:t xml:space="preserve">  </w:t>
      </w:r>
      <w:r w:rsidR="0032635D">
        <w:rPr>
          <w:color w:val="000000"/>
          <w:u w:val="single"/>
        </w:rPr>
        <w:t xml:space="preserve"> </w:t>
      </w:r>
      <w:r>
        <w:rPr>
          <w:u w:val="single"/>
        </w:rPr>
        <w:t>25,000</w:t>
      </w:r>
      <w:r w:rsidR="00BC18A8">
        <w:rPr>
          <w:color w:val="FFFFFF"/>
        </w:rPr>
        <w:tab/>
      </w:r>
      <w:r>
        <w:rPr>
          <w:color w:val="000000"/>
          <w:u w:val="single"/>
        </w:rPr>
        <w:t>(</w:t>
      </w:r>
      <w:r w:rsidR="007F76DC">
        <w:rPr>
          <w:color w:val="000000"/>
          <w:u w:val="single"/>
        </w:rPr>
        <w:t>6</w:t>
      </w:r>
      <w:r>
        <w:rPr>
          <w:color w:val="000000"/>
          <w:u w:val="single"/>
        </w:rPr>
        <w:t>0,000</w:t>
      </w:r>
      <w:r>
        <w:rPr>
          <w:color w:val="000000"/>
        </w:rPr>
        <w:t>)</w:t>
      </w:r>
    </w:p>
    <w:p w:rsidR="00395CA8" w:rsidRDefault="00395CA8" w:rsidP="00D70582">
      <w:pPr>
        <w:tabs>
          <w:tab w:val="left" w:pos="720"/>
          <w:tab w:val="left" w:pos="5640"/>
        </w:tabs>
      </w:pPr>
      <w:r>
        <w:tab/>
      </w:r>
      <w:r w:rsidR="00BC18A8">
        <w:t>Dividends</w:t>
      </w:r>
      <w:r w:rsidR="00BC18A8">
        <w:tab/>
      </w:r>
      <w:r>
        <w:rPr>
          <w:u w:val="double"/>
        </w:rPr>
        <w:t>$</w:t>
      </w:r>
      <w:r w:rsidR="0032635D">
        <w:rPr>
          <w:u w:val="double"/>
        </w:rPr>
        <w:t>(</w:t>
      </w:r>
      <w:r w:rsidR="00EF4314">
        <w:rPr>
          <w:u w:val="double"/>
        </w:rPr>
        <w:t>1</w:t>
      </w:r>
      <w:r>
        <w:rPr>
          <w:u w:val="double"/>
        </w:rPr>
        <w:t>5,000</w:t>
      </w:r>
      <w:r w:rsidR="0032635D">
        <w:rPr>
          <w:u w:val="double"/>
        </w:rPr>
        <w:t>)</w:t>
      </w:r>
    </w:p>
    <w:p w:rsidR="00395CA8" w:rsidRPr="00510117" w:rsidRDefault="00395CA8" w:rsidP="008158A4">
      <w:pPr>
        <w:pStyle w:val="5"/>
        <w:rPr>
          <w:sz w:val="18"/>
        </w:rPr>
      </w:pPr>
    </w:p>
    <w:p w:rsidR="00395CA8" w:rsidRPr="00977E0D" w:rsidRDefault="003A6D85" w:rsidP="008158A4">
      <w:pPr>
        <w:pStyle w:val="5"/>
        <w:rPr>
          <w:b w:val="0"/>
        </w:rPr>
      </w:pPr>
      <w:r>
        <w:rPr>
          <w:b w:val="0"/>
          <w:sz w:val="18"/>
          <w:szCs w:val="18"/>
        </w:rPr>
        <w:t>LO3</w:t>
      </w:r>
      <w:r w:rsidR="00977E0D">
        <w:rPr>
          <w:b w:val="0"/>
          <w:sz w:val="18"/>
          <w:szCs w:val="18"/>
        </w:rPr>
        <w:t xml:space="preserve">, </w:t>
      </w:r>
      <w:r>
        <w:rPr>
          <w:b w:val="0"/>
          <w:sz w:val="18"/>
          <w:szCs w:val="18"/>
        </w:rPr>
        <w:t xml:space="preserve">4   </w:t>
      </w:r>
      <w:r w:rsidR="00977E0D">
        <w:rPr>
          <w:b w:val="0"/>
          <w:sz w:val="18"/>
          <w:szCs w:val="18"/>
        </w:rPr>
        <w:t>BT: AP   Difficulty: Medium</w:t>
      </w:r>
      <w:r w:rsidR="00977E0D" w:rsidRPr="00977E0D">
        <w:rPr>
          <w:b w:val="0"/>
          <w:sz w:val="18"/>
          <w:szCs w:val="18"/>
        </w:rPr>
        <w:t xml:space="preserve">   TOT:  5 min.   AACSB: Reflective Thinking   AICPA BB: Critical Thinking   AICPA  FN: Reporting</w:t>
      </w:r>
    </w:p>
    <w:p w:rsidR="00977E0D" w:rsidRPr="00510117" w:rsidRDefault="00977E0D" w:rsidP="008158A4">
      <w:pPr>
        <w:pStyle w:val="5"/>
        <w:rPr>
          <w:sz w:val="20"/>
        </w:rPr>
      </w:pPr>
    </w:p>
    <w:p w:rsidR="008158A4" w:rsidRPr="007545D4" w:rsidRDefault="008158A4" w:rsidP="008158A4">
      <w:pPr>
        <w:pStyle w:val="5"/>
      </w:pPr>
      <w:r w:rsidRPr="007545D4">
        <w:t xml:space="preserve">Ex. </w:t>
      </w:r>
      <w:r w:rsidR="00CF57D7">
        <w:t>215</w:t>
      </w:r>
    </w:p>
    <w:p w:rsidR="000C6004" w:rsidRPr="000C6004" w:rsidRDefault="000C6004" w:rsidP="000C6004">
      <w:r w:rsidRPr="000C6004">
        <w:t xml:space="preserve">An analysis of </w:t>
      </w:r>
      <w:r>
        <w:t xml:space="preserve">the transactions made by </w:t>
      </w:r>
      <w:r w:rsidR="00C2010F">
        <w:t>White Stripes</w:t>
      </w:r>
      <w:r w:rsidRPr="000C6004">
        <w:t xml:space="preserve"> &amp; Co</w:t>
      </w:r>
      <w:r>
        <w:t>., a law firm, for the month of July</w:t>
      </w:r>
      <w:r w:rsidRPr="000C6004">
        <w:t xml:space="preserve"> is shown below. Each increase and decrease in </w:t>
      </w:r>
      <w:r w:rsidR="00BC18A8">
        <w:t>stockholders'</w:t>
      </w:r>
      <w:r w:rsidRPr="000C6004">
        <w:t xml:space="preserve"> equity is</w:t>
      </w:r>
      <w:r>
        <w:t xml:space="preserve"> </w:t>
      </w:r>
      <w:r w:rsidRPr="000C6004">
        <w:t>explained.</w:t>
      </w:r>
    </w:p>
    <w:p w:rsidR="000C6004" w:rsidRPr="00510117" w:rsidRDefault="000C6004" w:rsidP="000C6004">
      <w:pPr>
        <w:rPr>
          <w:sz w:val="18"/>
        </w:rPr>
      </w:pPr>
    </w:p>
    <w:tbl>
      <w:tblPr>
        <w:tblW w:w="9508" w:type="dxa"/>
        <w:tblLayout w:type="fixed"/>
        <w:tblCellMar>
          <w:left w:w="0" w:type="dxa"/>
          <w:right w:w="0" w:type="dxa"/>
        </w:tblCellMar>
        <w:tblLook w:val="01E0" w:firstRow="1" w:lastRow="1" w:firstColumn="1" w:lastColumn="1" w:noHBand="0" w:noVBand="0"/>
      </w:tblPr>
      <w:tblGrid>
        <w:gridCol w:w="341"/>
        <w:gridCol w:w="951"/>
        <w:gridCol w:w="321"/>
        <w:gridCol w:w="886"/>
        <w:gridCol w:w="238"/>
        <w:gridCol w:w="745"/>
        <w:gridCol w:w="183"/>
        <w:gridCol w:w="899"/>
        <w:gridCol w:w="203"/>
        <w:gridCol w:w="766"/>
        <w:gridCol w:w="287"/>
        <w:gridCol w:w="841"/>
        <w:gridCol w:w="217"/>
        <w:gridCol w:w="744"/>
        <w:gridCol w:w="628"/>
        <w:gridCol w:w="669"/>
        <w:gridCol w:w="589"/>
      </w:tblGrid>
      <w:tr w:rsidR="00941CD2" w:rsidRPr="000C038D">
        <w:tc>
          <w:tcPr>
            <w:tcW w:w="2400" w:type="pct"/>
            <w:gridSpan w:val="8"/>
            <w:vAlign w:val="center"/>
          </w:tcPr>
          <w:p w:rsidR="00941CD2" w:rsidRPr="000C038D" w:rsidRDefault="00941CD2" w:rsidP="003857E7">
            <w:pPr>
              <w:rPr>
                <w:rFonts w:cs="Arial"/>
                <w:sz w:val="16"/>
                <w:szCs w:val="16"/>
                <w:u w:val="single"/>
              </w:rPr>
            </w:pPr>
            <w:r w:rsidRPr="000C038D">
              <w:rPr>
                <w:rFonts w:cs="Arial"/>
                <w:sz w:val="16"/>
                <w:szCs w:val="16"/>
                <w:u w:val="single"/>
              </w:rPr>
              <w:t xml:space="preserve">                                                Assets                                          </w:t>
            </w:r>
          </w:p>
        </w:tc>
        <w:tc>
          <w:tcPr>
            <w:tcW w:w="107"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03" w:type="pct"/>
            <w:vAlign w:val="center"/>
          </w:tcPr>
          <w:p w:rsidR="00941CD2" w:rsidRPr="000C038D" w:rsidRDefault="00941CD2" w:rsidP="003857E7">
            <w:pPr>
              <w:rPr>
                <w:rFonts w:cs="Arial"/>
                <w:sz w:val="16"/>
                <w:szCs w:val="16"/>
                <w:u w:val="single"/>
              </w:rPr>
            </w:pPr>
            <w:r w:rsidRPr="000C038D">
              <w:rPr>
                <w:rFonts w:cs="Arial"/>
                <w:sz w:val="16"/>
                <w:szCs w:val="16"/>
                <w:u w:val="single"/>
              </w:rPr>
              <w:t xml:space="preserve">     Liab    </w:t>
            </w:r>
          </w:p>
        </w:tc>
        <w:tc>
          <w:tcPr>
            <w:tcW w:w="151"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1939" w:type="pct"/>
            <w:gridSpan w:val="6"/>
            <w:vAlign w:val="center"/>
          </w:tcPr>
          <w:p w:rsidR="00941CD2" w:rsidRPr="000C038D" w:rsidRDefault="00941CD2" w:rsidP="003857E7">
            <w:pPr>
              <w:rPr>
                <w:rFonts w:cs="Arial"/>
                <w:sz w:val="16"/>
                <w:szCs w:val="16"/>
                <w:u w:val="single"/>
              </w:rPr>
            </w:pPr>
            <w:r w:rsidRPr="000C038D">
              <w:rPr>
                <w:rFonts w:cs="Arial"/>
                <w:sz w:val="16"/>
                <w:szCs w:val="16"/>
                <w:u w:val="single"/>
              </w:rPr>
              <w:t xml:space="preserve">                          Stockholders' Equity                       </w:t>
            </w:r>
          </w:p>
        </w:tc>
      </w:tr>
      <w:tr w:rsidR="00941CD2" w:rsidRPr="000C038D">
        <w:tc>
          <w:tcPr>
            <w:tcW w:w="2400" w:type="pct"/>
            <w:gridSpan w:val="8"/>
            <w:vAlign w:val="center"/>
          </w:tcPr>
          <w:p w:rsidR="00941CD2" w:rsidRPr="000C038D" w:rsidRDefault="00941CD2" w:rsidP="003857E7">
            <w:pPr>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3857E7">
            <w:pPr>
              <w:rPr>
                <w:rFonts w:cs="Arial"/>
                <w:sz w:val="16"/>
                <w:szCs w:val="16"/>
              </w:rPr>
            </w:pPr>
          </w:p>
        </w:tc>
        <w:tc>
          <w:tcPr>
            <w:tcW w:w="151" w:type="pct"/>
            <w:vAlign w:val="center"/>
          </w:tcPr>
          <w:p w:rsidR="00941CD2" w:rsidRPr="000C038D" w:rsidRDefault="00941CD2" w:rsidP="003857E7">
            <w:pPr>
              <w:rPr>
                <w:rFonts w:cs="Arial"/>
                <w:sz w:val="16"/>
                <w:szCs w:val="16"/>
              </w:rPr>
            </w:pPr>
          </w:p>
        </w:tc>
        <w:tc>
          <w:tcPr>
            <w:tcW w:w="1939" w:type="pct"/>
            <w:gridSpan w:val="6"/>
            <w:vAlign w:val="center"/>
          </w:tcPr>
          <w:p w:rsidR="00941CD2" w:rsidRPr="000C038D" w:rsidRDefault="00941CD2" w:rsidP="000C038D">
            <w:pPr>
              <w:jc w:val="center"/>
              <w:rPr>
                <w:rFonts w:cs="Arial"/>
                <w:sz w:val="16"/>
                <w:szCs w:val="16"/>
                <w:u w:val="single"/>
              </w:rPr>
            </w:pPr>
            <w:r w:rsidRPr="000C038D">
              <w:rPr>
                <w:rFonts w:cs="Arial"/>
                <w:sz w:val="16"/>
                <w:szCs w:val="16"/>
                <w:u w:val="single"/>
              </w:rPr>
              <w:t>Retained Earnings</w:t>
            </w:r>
          </w:p>
        </w:tc>
      </w:tr>
      <w:tr w:rsidR="00941CD2" w:rsidRPr="000C038D">
        <w:tc>
          <w:tcPr>
            <w:tcW w:w="179" w:type="pct"/>
            <w:vAlign w:val="center"/>
          </w:tcPr>
          <w:p w:rsidR="00941CD2" w:rsidRPr="000C038D" w:rsidRDefault="00941CD2" w:rsidP="000C038D">
            <w:pPr>
              <w:ind w:left="40"/>
              <w:rPr>
                <w:rFonts w:cs="Arial"/>
                <w:sz w:val="16"/>
                <w:szCs w:val="16"/>
              </w:rPr>
            </w:pPr>
          </w:p>
        </w:tc>
        <w:tc>
          <w:tcPr>
            <w:tcW w:w="500"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Cash</w:t>
            </w:r>
          </w:p>
        </w:tc>
        <w:tc>
          <w:tcPr>
            <w:tcW w:w="169"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66" w:type="pct"/>
            <w:vAlign w:val="center"/>
          </w:tcPr>
          <w:p w:rsidR="00941CD2" w:rsidRPr="000C038D" w:rsidRDefault="00941CD2" w:rsidP="003857E7">
            <w:pPr>
              <w:rPr>
                <w:rFonts w:cs="Arial"/>
                <w:sz w:val="16"/>
                <w:szCs w:val="16"/>
              </w:rPr>
            </w:pPr>
            <w:r w:rsidRPr="000C038D">
              <w:rPr>
                <w:rFonts w:cs="Arial"/>
                <w:sz w:val="16"/>
                <w:szCs w:val="16"/>
              </w:rPr>
              <w:t xml:space="preserve">Accounts </w:t>
            </w:r>
            <w:r w:rsidRPr="000C038D">
              <w:rPr>
                <w:rFonts w:cs="Arial"/>
                <w:sz w:val="16"/>
                <w:szCs w:val="16"/>
                <w:u w:val="single"/>
              </w:rPr>
              <w:t>Receivable</w:t>
            </w:r>
          </w:p>
        </w:tc>
        <w:tc>
          <w:tcPr>
            <w:tcW w:w="125"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392" w:type="pct"/>
            <w:vAlign w:val="center"/>
          </w:tcPr>
          <w:p w:rsidR="00941CD2" w:rsidRPr="000C038D" w:rsidRDefault="00941CD2" w:rsidP="003857E7">
            <w:pPr>
              <w:rPr>
                <w:rFonts w:cs="Arial"/>
                <w:sz w:val="16"/>
                <w:szCs w:val="16"/>
                <w:u w:val="single"/>
              </w:rPr>
            </w:pPr>
            <w:r w:rsidRPr="000C038D">
              <w:rPr>
                <w:rFonts w:cs="Arial"/>
                <w:sz w:val="16"/>
                <w:szCs w:val="16"/>
                <w:u w:val="single"/>
              </w:rPr>
              <w:t>Supplies</w:t>
            </w:r>
          </w:p>
        </w:tc>
        <w:tc>
          <w:tcPr>
            <w:tcW w:w="96"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73" w:type="pct"/>
            <w:vAlign w:val="center"/>
          </w:tcPr>
          <w:p w:rsidR="00941CD2" w:rsidRPr="000C038D" w:rsidRDefault="00941CD2" w:rsidP="003857E7">
            <w:pPr>
              <w:rPr>
                <w:rFonts w:cs="Arial"/>
                <w:sz w:val="16"/>
                <w:szCs w:val="16"/>
                <w:u w:val="single"/>
              </w:rPr>
            </w:pPr>
            <w:r w:rsidRPr="000C038D">
              <w:rPr>
                <w:rFonts w:cs="Arial"/>
                <w:sz w:val="16"/>
                <w:szCs w:val="16"/>
                <w:u w:val="single"/>
              </w:rPr>
              <w:t>Equipment</w:t>
            </w:r>
          </w:p>
        </w:tc>
        <w:tc>
          <w:tcPr>
            <w:tcW w:w="107"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03" w:type="pct"/>
            <w:vAlign w:val="center"/>
          </w:tcPr>
          <w:p w:rsidR="00941CD2" w:rsidRPr="000C038D" w:rsidRDefault="00941CD2" w:rsidP="000C038D">
            <w:pPr>
              <w:ind w:left="40"/>
              <w:rPr>
                <w:rFonts w:cs="Arial"/>
                <w:sz w:val="16"/>
                <w:szCs w:val="16"/>
              </w:rPr>
            </w:pPr>
            <w:r w:rsidRPr="000C038D">
              <w:rPr>
                <w:rFonts w:cs="Arial"/>
                <w:sz w:val="16"/>
                <w:szCs w:val="16"/>
              </w:rPr>
              <w:t xml:space="preserve">Accounts </w:t>
            </w:r>
            <w:r w:rsidRPr="000C038D">
              <w:rPr>
                <w:rFonts w:cs="Arial"/>
                <w:sz w:val="16"/>
                <w:szCs w:val="16"/>
                <w:u w:val="single"/>
              </w:rPr>
              <w:t>Payable</w:t>
            </w:r>
          </w:p>
        </w:tc>
        <w:tc>
          <w:tcPr>
            <w:tcW w:w="151"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42"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Com Stock</w:t>
            </w:r>
          </w:p>
        </w:tc>
        <w:tc>
          <w:tcPr>
            <w:tcW w:w="114"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391"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Rev.</w:t>
            </w:r>
          </w:p>
        </w:tc>
        <w:tc>
          <w:tcPr>
            <w:tcW w:w="330"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-Exp</w:t>
            </w:r>
          </w:p>
        </w:tc>
        <w:tc>
          <w:tcPr>
            <w:tcW w:w="352"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-Div.</w:t>
            </w:r>
          </w:p>
        </w:tc>
        <w:tc>
          <w:tcPr>
            <w:tcW w:w="310" w:type="pct"/>
            <w:vAlign w:val="center"/>
          </w:tcPr>
          <w:p w:rsidR="00941CD2" w:rsidRPr="000C038D" w:rsidRDefault="00941CD2" w:rsidP="003857E7">
            <w:pPr>
              <w:rPr>
                <w:rFonts w:cs="Arial"/>
                <w:sz w:val="16"/>
                <w:szCs w:val="16"/>
              </w:rPr>
            </w:pP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1.</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+$15,000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r w:rsidRPr="000C038D">
              <w:rPr>
                <w:rFonts w:cs="Arial"/>
                <w:sz w:val="16"/>
                <w:szCs w:val="16"/>
              </w:rPr>
              <w:t>+$15,000</w:t>
            </w: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right="140"/>
              <w:jc w:val="right"/>
              <w:rPr>
                <w:rFonts w:cs="Arial"/>
                <w:sz w:val="16"/>
                <w:szCs w:val="16"/>
              </w:rPr>
            </w:pP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2.</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2,000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r w:rsidRPr="000C038D">
              <w:rPr>
                <w:rFonts w:cs="Arial"/>
                <w:sz w:val="16"/>
                <w:szCs w:val="16"/>
              </w:rPr>
              <w:t>+$5,000</w:t>
            </w: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r w:rsidRPr="000C038D">
              <w:rPr>
                <w:rFonts w:cs="Arial"/>
                <w:sz w:val="16"/>
                <w:szCs w:val="16"/>
              </w:rPr>
              <w:t>+$3,000</w:t>
            </w: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right="140"/>
              <w:jc w:val="right"/>
              <w:rPr>
                <w:rFonts w:cs="Arial"/>
                <w:sz w:val="16"/>
                <w:szCs w:val="16"/>
              </w:rPr>
            </w:pP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3.</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750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r w:rsidRPr="000C038D">
              <w:rPr>
                <w:rFonts w:cs="Arial"/>
                <w:sz w:val="16"/>
                <w:szCs w:val="16"/>
              </w:rPr>
              <w:t>+$750</w:t>
            </w: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right="140"/>
              <w:jc w:val="right"/>
              <w:rPr>
                <w:rFonts w:cs="Arial"/>
                <w:sz w:val="16"/>
                <w:szCs w:val="16"/>
              </w:rPr>
            </w:pP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4.</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2,500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1B4C79">
            <w:pPr>
              <w:ind w:right="240"/>
              <w:jc w:val="right"/>
              <w:rPr>
                <w:rFonts w:cs="Arial"/>
                <w:sz w:val="16"/>
                <w:szCs w:val="16"/>
              </w:rPr>
            </w:pPr>
            <w:r w:rsidRPr="000C038D">
              <w:rPr>
                <w:rFonts w:cs="Arial"/>
                <w:sz w:val="16"/>
                <w:szCs w:val="16"/>
              </w:rPr>
              <w:t>+$</w:t>
            </w:r>
            <w:r w:rsidR="008F1844">
              <w:rPr>
                <w:rFonts w:cs="Arial"/>
                <w:sz w:val="16"/>
                <w:szCs w:val="16"/>
              </w:rPr>
              <w:t>6</w:t>
            </w:r>
            <w:r w:rsidRPr="000C038D">
              <w:rPr>
                <w:rFonts w:cs="Arial"/>
                <w:sz w:val="16"/>
                <w:szCs w:val="16"/>
              </w:rPr>
              <w:t>,600</w:t>
            </w: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1B4C79">
            <w:pPr>
              <w:ind w:right="140"/>
              <w:jc w:val="right"/>
              <w:rPr>
                <w:rFonts w:cs="Arial"/>
                <w:sz w:val="16"/>
                <w:szCs w:val="16"/>
              </w:rPr>
            </w:pPr>
            <w:r w:rsidRPr="000C038D">
              <w:rPr>
                <w:rFonts w:cs="Arial"/>
                <w:sz w:val="16"/>
                <w:szCs w:val="16"/>
              </w:rPr>
              <w:t>+$</w:t>
            </w:r>
            <w:r w:rsidR="008F1844">
              <w:rPr>
                <w:rFonts w:cs="Arial"/>
                <w:sz w:val="16"/>
                <w:szCs w:val="16"/>
              </w:rPr>
              <w:t>9</w:t>
            </w:r>
            <w:r w:rsidRPr="000C038D">
              <w:rPr>
                <w:rFonts w:cs="Arial"/>
                <w:sz w:val="16"/>
                <w:szCs w:val="16"/>
              </w:rPr>
              <w:t>,100</w:t>
            </w: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Rev.</w:t>
            </w: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5.</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1,500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r w:rsidRPr="000C038D">
              <w:rPr>
                <w:rFonts w:cs="Arial"/>
                <w:sz w:val="16"/>
                <w:szCs w:val="16"/>
              </w:rPr>
              <w:t>-  1,500</w:t>
            </w: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6.</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2,500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r w:rsidRPr="000C038D">
              <w:rPr>
                <w:rFonts w:cs="Arial"/>
                <w:sz w:val="16"/>
                <w:szCs w:val="16"/>
              </w:rPr>
              <w:t>-$2,500</w:t>
            </w: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Div.</w:t>
            </w: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7.</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750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r w:rsidRPr="000C038D">
              <w:rPr>
                <w:rFonts w:cs="Arial"/>
                <w:sz w:val="16"/>
                <w:szCs w:val="16"/>
              </w:rPr>
              <w:t>-$750</w:t>
            </w: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Rent.</w:t>
            </w: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8.</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550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r w:rsidRPr="000C038D">
              <w:rPr>
                <w:rFonts w:cs="Arial"/>
                <w:sz w:val="16"/>
                <w:szCs w:val="16"/>
              </w:rPr>
              <w:t>-550</w:t>
            </w: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9.</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3,500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1B4C79">
            <w:pPr>
              <w:ind w:right="60"/>
              <w:jc w:val="right"/>
              <w:rPr>
                <w:rFonts w:cs="Arial"/>
                <w:sz w:val="16"/>
                <w:szCs w:val="16"/>
              </w:rPr>
            </w:pPr>
            <w:r w:rsidRPr="000C038D">
              <w:rPr>
                <w:rFonts w:cs="Arial"/>
                <w:sz w:val="16"/>
                <w:szCs w:val="16"/>
              </w:rPr>
              <w:t>-$</w:t>
            </w:r>
            <w:r w:rsidR="008F1844">
              <w:rPr>
                <w:rFonts w:cs="Arial"/>
                <w:sz w:val="16"/>
                <w:szCs w:val="16"/>
              </w:rPr>
              <w:t>4</w:t>
            </w:r>
            <w:r w:rsidRPr="000C038D">
              <w:rPr>
                <w:rFonts w:cs="Arial"/>
                <w:sz w:val="16"/>
                <w:szCs w:val="16"/>
              </w:rPr>
              <w:t>,500</w:t>
            </w: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Sal.</w:t>
            </w:r>
          </w:p>
        </w:tc>
      </w:tr>
      <w:tr w:rsidR="00941CD2" w:rsidRP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10.</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r w:rsidRPr="000C038D">
              <w:rPr>
                <w:rFonts w:cs="Arial"/>
                <w:sz w:val="16"/>
                <w:szCs w:val="16"/>
              </w:rPr>
              <w:t>+   500</w:t>
            </w: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r w:rsidRPr="000C038D">
              <w:rPr>
                <w:rFonts w:cs="Arial"/>
                <w:sz w:val="16"/>
                <w:szCs w:val="16"/>
              </w:rPr>
              <w:t>-500</w:t>
            </w: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Util.</w:t>
            </w:r>
          </w:p>
        </w:tc>
      </w:tr>
    </w:tbl>
    <w:p w:rsidR="00FD2172" w:rsidRDefault="00FD2172"/>
    <w:p w:rsidR="000C6004" w:rsidRPr="000C6004" w:rsidRDefault="000C6004" w:rsidP="000C6004">
      <w:pPr>
        <w:rPr>
          <w:b/>
          <w:bCs/>
        </w:rPr>
      </w:pPr>
      <w:r w:rsidRPr="000C6004">
        <w:rPr>
          <w:b/>
          <w:bCs/>
        </w:rPr>
        <w:t>Instructions</w:t>
      </w:r>
    </w:p>
    <w:p w:rsidR="000C6004" w:rsidRPr="000C6004" w:rsidRDefault="008C6F56" w:rsidP="000C6004">
      <w:r w:rsidRPr="008C6F56">
        <w:rPr>
          <w:bCs/>
        </w:rPr>
        <w:t>(a</w:t>
      </w:r>
      <w:r w:rsidR="000C6004" w:rsidRPr="008C6F56">
        <w:rPr>
          <w:bCs/>
        </w:rPr>
        <w:t>)</w:t>
      </w:r>
      <w:r w:rsidR="000C6004" w:rsidRPr="000C6004">
        <w:rPr>
          <w:b/>
          <w:bCs/>
        </w:rPr>
        <w:t xml:space="preserve"> </w:t>
      </w:r>
      <w:r w:rsidR="000C6004" w:rsidRPr="000C6004">
        <w:t xml:space="preserve">Determine how much </w:t>
      </w:r>
      <w:r w:rsidR="00BC18A8">
        <w:t>stockholders'</w:t>
      </w:r>
      <w:r w:rsidR="000C6004" w:rsidRPr="000C6004">
        <w:t xml:space="preserve"> equity increased for the month.</w:t>
      </w:r>
    </w:p>
    <w:p w:rsidR="000C6004" w:rsidRPr="000C6004" w:rsidRDefault="008C6F56" w:rsidP="000C6004">
      <w:r w:rsidRPr="008C6F56">
        <w:rPr>
          <w:bCs/>
        </w:rPr>
        <w:t>(b</w:t>
      </w:r>
      <w:r w:rsidR="000C6004" w:rsidRPr="008C6F56">
        <w:rPr>
          <w:bCs/>
        </w:rPr>
        <w:t>)</w:t>
      </w:r>
      <w:r w:rsidR="000C6004" w:rsidRPr="000C6004">
        <w:rPr>
          <w:b/>
          <w:bCs/>
        </w:rPr>
        <w:t xml:space="preserve"> </w:t>
      </w:r>
      <w:r w:rsidR="000C6004" w:rsidRPr="000C6004">
        <w:t>Compute the amount of net income for the month.</w:t>
      </w:r>
    </w:p>
    <w:p w:rsidR="009E59BC" w:rsidRPr="00510117" w:rsidRDefault="009E59BC" w:rsidP="00510117">
      <w:pPr>
        <w:pStyle w:val="5"/>
        <w:spacing w:after="0"/>
      </w:pPr>
    </w:p>
    <w:p w:rsidR="008E34A1" w:rsidRPr="00510117" w:rsidRDefault="008E34A1" w:rsidP="00510117">
      <w:pPr>
        <w:tabs>
          <w:tab w:val="left" w:pos="1800"/>
        </w:tabs>
        <w:rPr>
          <w:b/>
          <w:snapToGrid w:val="0"/>
        </w:rPr>
      </w:pPr>
    </w:p>
    <w:p w:rsidR="008E34A1" w:rsidRPr="007545D4" w:rsidRDefault="008E34A1" w:rsidP="008E34A1">
      <w:pPr>
        <w:tabs>
          <w:tab w:val="left" w:pos="1800"/>
        </w:tabs>
        <w:spacing w:after="120"/>
        <w:rPr>
          <w:snapToGrid w:val="0"/>
        </w:rPr>
      </w:pPr>
      <w:r w:rsidRPr="007545D4">
        <w:rPr>
          <w:b/>
          <w:snapToGrid w:val="0"/>
        </w:rPr>
        <w:t xml:space="preserve">Solution </w:t>
      </w:r>
      <w:r w:rsidR="00CF57D7">
        <w:rPr>
          <w:b/>
          <w:snapToGrid w:val="0"/>
        </w:rPr>
        <w:t>215</w:t>
      </w:r>
    </w:p>
    <w:p w:rsidR="008E34A1" w:rsidRDefault="008E34A1" w:rsidP="008E34A1">
      <w:r>
        <w:t>(a)</w:t>
      </w:r>
      <w:r>
        <w:tab/>
        <w:t>Investment</w:t>
      </w:r>
      <w:r>
        <w:tab/>
      </w:r>
      <w:r>
        <w:tab/>
      </w:r>
      <w:r>
        <w:tab/>
        <w:t>$15,000</w:t>
      </w:r>
    </w:p>
    <w:p w:rsidR="008E34A1" w:rsidRDefault="00B302CB" w:rsidP="008E34A1">
      <w:r>
        <w:tab/>
        <w:t>Service revenue</w:t>
      </w:r>
      <w:r>
        <w:tab/>
      </w:r>
      <w:r>
        <w:tab/>
        <w:t xml:space="preserve">    </w:t>
      </w:r>
      <w:r w:rsidR="008F1844">
        <w:t>9</w:t>
      </w:r>
      <w:r>
        <w:t>,1</w:t>
      </w:r>
      <w:r w:rsidR="008E34A1">
        <w:t>00</w:t>
      </w:r>
    </w:p>
    <w:p w:rsidR="008E34A1" w:rsidRDefault="00B302CB" w:rsidP="008E34A1">
      <w:r>
        <w:tab/>
      </w:r>
      <w:r w:rsidR="00DB2558">
        <w:t>Dividends</w:t>
      </w:r>
      <w:r>
        <w:tab/>
      </w:r>
      <w:r>
        <w:tab/>
        <w:t xml:space="preserve"> </w:t>
      </w:r>
      <w:r>
        <w:tab/>
        <w:t xml:space="preserve">   (2,5</w:t>
      </w:r>
      <w:r w:rsidR="008E34A1">
        <w:t>00)</w:t>
      </w:r>
    </w:p>
    <w:p w:rsidR="008E34A1" w:rsidRDefault="008E34A1" w:rsidP="008E34A1">
      <w:r>
        <w:tab/>
        <w:t>Rent expense</w:t>
      </w:r>
      <w:r>
        <w:tab/>
      </w:r>
      <w:r>
        <w:tab/>
      </w:r>
      <w:r>
        <w:tab/>
        <w:t xml:space="preserve">      (</w:t>
      </w:r>
      <w:r w:rsidR="00533EF7">
        <w:t>750</w:t>
      </w:r>
      <w:r>
        <w:t>)</w:t>
      </w:r>
    </w:p>
    <w:p w:rsidR="008E34A1" w:rsidRDefault="00B302CB" w:rsidP="008E34A1">
      <w:r>
        <w:tab/>
        <w:t>Salaries expense</w:t>
      </w:r>
      <w:r>
        <w:tab/>
      </w:r>
      <w:r>
        <w:tab/>
        <w:t xml:space="preserve">   (</w:t>
      </w:r>
      <w:r w:rsidR="008F1844">
        <w:t>4</w:t>
      </w:r>
      <w:r>
        <w:t>,5</w:t>
      </w:r>
      <w:r w:rsidR="008E34A1">
        <w:t>00)</w:t>
      </w:r>
    </w:p>
    <w:p w:rsidR="008E34A1" w:rsidRDefault="008E34A1" w:rsidP="008E34A1">
      <w:r>
        <w:tab/>
        <w:t>Utilities expense</w:t>
      </w:r>
      <w:r>
        <w:tab/>
      </w:r>
      <w:r>
        <w:tab/>
      </w:r>
      <w:r>
        <w:rPr>
          <w:u w:val="single"/>
        </w:rPr>
        <w:t xml:space="preserve">      (500</w:t>
      </w:r>
      <w:r>
        <w:t>)</w:t>
      </w:r>
    </w:p>
    <w:p w:rsidR="008E34A1" w:rsidRDefault="008E34A1" w:rsidP="008E34A1">
      <w:r>
        <w:tab/>
        <w:t>Increase in capital</w:t>
      </w:r>
      <w:r>
        <w:tab/>
      </w:r>
      <w:r>
        <w:tab/>
      </w:r>
      <w:r>
        <w:rPr>
          <w:u w:val="double"/>
        </w:rPr>
        <w:t>$</w:t>
      </w:r>
      <w:r w:rsidR="008F1844">
        <w:rPr>
          <w:u w:val="double"/>
        </w:rPr>
        <w:t>15</w:t>
      </w:r>
      <w:r>
        <w:rPr>
          <w:u w:val="double"/>
        </w:rPr>
        <w:t>,</w:t>
      </w:r>
      <w:r w:rsidR="00533EF7">
        <w:rPr>
          <w:u w:val="double"/>
        </w:rPr>
        <w:t>850</w:t>
      </w:r>
      <w:r>
        <w:tab/>
      </w:r>
    </w:p>
    <w:p w:rsidR="008E34A1" w:rsidRDefault="008E34A1" w:rsidP="008E34A1"/>
    <w:p w:rsidR="008551A8" w:rsidRPr="008551A8" w:rsidRDefault="00F55F90" w:rsidP="008551A8">
      <w:pPr>
        <w:tabs>
          <w:tab w:val="left" w:pos="1800"/>
        </w:tabs>
        <w:spacing w:after="120"/>
        <w:rPr>
          <w:snapToGrid w:val="0"/>
        </w:rPr>
      </w:pPr>
      <w:r>
        <w:rPr>
          <w:b/>
          <w:snapToGrid w:val="0"/>
        </w:rPr>
        <w:br w:type="page"/>
      </w:r>
      <w:r w:rsidR="008551A8" w:rsidRPr="007545D4">
        <w:rPr>
          <w:b/>
          <w:snapToGrid w:val="0"/>
        </w:rPr>
        <w:t xml:space="preserve">Solution </w:t>
      </w:r>
      <w:r w:rsidR="00CF57D7">
        <w:rPr>
          <w:b/>
          <w:snapToGrid w:val="0"/>
        </w:rPr>
        <w:t>215</w:t>
      </w:r>
      <w:r w:rsidR="008551A8">
        <w:rPr>
          <w:b/>
          <w:snapToGrid w:val="0"/>
        </w:rPr>
        <w:tab/>
      </w:r>
      <w:r w:rsidR="008551A8" w:rsidRPr="008551A8">
        <w:rPr>
          <w:snapToGrid w:val="0"/>
        </w:rPr>
        <w:t>(cont.)</w:t>
      </w:r>
    </w:p>
    <w:p w:rsidR="008E34A1" w:rsidRDefault="00B302CB" w:rsidP="008E34A1">
      <w:r>
        <w:t>(b)</w:t>
      </w:r>
      <w:r>
        <w:tab/>
        <w:t>Service revenue</w:t>
      </w:r>
      <w:r>
        <w:tab/>
      </w:r>
      <w:r>
        <w:tab/>
        <w:t>$</w:t>
      </w:r>
      <w:r w:rsidR="008F1844">
        <w:t>9</w:t>
      </w:r>
      <w:r>
        <w:t>,1</w:t>
      </w:r>
      <w:r w:rsidR="008E34A1">
        <w:t>00</w:t>
      </w:r>
    </w:p>
    <w:p w:rsidR="008E34A1" w:rsidRDefault="008E34A1" w:rsidP="008E34A1">
      <w:r>
        <w:tab/>
        <w:t>Rent expense</w:t>
      </w:r>
      <w:r>
        <w:tab/>
      </w:r>
      <w:r>
        <w:tab/>
      </w:r>
      <w:r>
        <w:tab/>
        <w:t xml:space="preserve">    (</w:t>
      </w:r>
      <w:r w:rsidR="00533EF7">
        <w:t>750</w:t>
      </w:r>
      <w:r>
        <w:t>)</w:t>
      </w:r>
    </w:p>
    <w:p w:rsidR="008E34A1" w:rsidRDefault="00B302CB" w:rsidP="008E34A1">
      <w:r>
        <w:tab/>
        <w:t>Salaries expense</w:t>
      </w:r>
      <w:r>
        <w:tab/>
      </w:r>
      <w:r>
        <w:tab/>
        <w:t xml:space="preserve"> (</w:t>
      </w:r>
      <w:r w:rsidR="008F1844">
        <w:t>4</w:t>
      </w:r>
      <w:r>
        <w:t>,5</w:t>
      </w:r>
      <w:r w:rsidR="008E34A1">
        <w:t>00)</w:t>
      </w:r>
    </w:p>
    <w:p w:rsidR="008E34A1" w:rsidRDefault="008E34A1" w:rsidP="008E34A1">
      <w:r>
        <w:tab/>
        <w:t>Utilities expense</w:t>
      </w:r>
      <w:r>
        <w:tab/>
      </w:r>
      <w:r>
        <w:tab/>
      </w:r>
      <w:r>
        <w:rPr>
          <w:u w:val="single"/>
        </w:rPr>
        <w:t xml:space="preserve">    (500</w:t>
      </w:r>
      <w:r>
        <w:t>)</w:t>
      </w:r>
    </w:p>
    <w:p w:rsidR="009E59BC" w:rsidRDefault="008E34A1" w:rsidP="008E34A1">
      <w:r>
        <w:tab/>
        <w:t>Net income</w:t>
      </w:r>
      <w:r>
        <w:tab/>
      </w:r>
      <w:r>
        <w:tab/>
        <w:t xml:space="preserve"> </w:t>
      </w:r>
      <w:r>
        <w:tab/>
      </w:r>
      <w:r w:rsidR="00B302CB">
        <w:rPr>
          <w:u w:val="double"/>
        </w:rPr>
        <w:t>$</w:t>
      </w:r>
      <w:r w:rsidR="008F1844">
        <w:rPr>
          <w:u w:val="double"/>
        </w:rPr>
        <w:t>3</w:t>
      </w:r>
      <w:r w:rsidR="00B302CB">
        <w:rPr>
          <w:u w:val="double"/>
        </w:rPr>
        <w:t>,</w:t>
      </w:r>
      <w:r w:rsidR="00533EF7">
        <w:rPr>
          <w:u w:val="double"/>
        </w:rPr>
        <w:t>350</w:t>
      </w:r>
      <w:r>
        <w:tab/>
      </w:r>
    </w:p>
    <w:p w:rsidR="00977E0D" w:rsidRPr="00C53664" w:rsidRDefault="00977E0D" w:rsidP="00C53664">
      <w:pPr>
        <w:pStyle w:val="5"/>
        <w:keepNext w:val="0"/>
        <w:rPr>
          <w:b w:val="0"/>
          <w:sz w:val="14"/>
          <w:szCs w:val="18"/>
        </w:rPr>
      </w:pPr>
    </w:p>
    <w:p w:rsidR="00977E0D" w:rsidRPr="00977E0D" w:rsidRDefault="003A6D85" w:rsidP="00C53664">
      <w:pPr>
        <w:pStyle w:val="5"/>
        <w:keepNext w:val="0"/>
        <w:rPr>
          <w:b w:val="0"/>
        </w:rPr>
      </w:pPr>
      <w:r>
        <w:rPr>
          <w:b w:val="0"/>
          <w:sz w:val="18"/>
          <w:szCs w:val="18"/>
        </w:rPr>
        <w:t xml:space="preserve">LO4   </w:t>
      </w:r>
      <w:r w:rsidR="00977E0D">
        <w:rPr>
          <w:b w:val="0"/>
          <w:sz w:val="18"/>
          <w:szCs w:val="18"/>
        </w:rPr>
        <w:t>BT: AP</w:t>
      </w:r>
      <w:r w:rsidR="00977E0D" w:rsidRPr="00977E0D">
        <w:rPr>
          <w:b w:val="0"/>
          <w:sz w:val="18"/>
          <w:szCs w:val="18"/>
        </w:rPr>
        <w:t xml:space="preserve">   Difficulty: Easy   TOT:  5 min.   AACSB: Reflective Thinking   AICPA BB: Critical Thinking   AICPA  FN: Reporting</w:t>
      </w:r>
    </w:p>
    <w:p w:rsidR="00977E0D" w:rsidRPr="00C53664" w:rsidRDefault="00977E0D" w:rsidP="00C53664">
      <w:pPr>
        <w:pStyle w:val="5"/>
        <w:keepNext w:val="0"/>
        <w:rPr>
          <w:sz w:val="18"/>
        </w:rPr>
      </w:pPr>
    </w:p>
    <w:p w:rsidR="00477F35" w:rsidRPr="007545D4" w:rsidRDefault="00477F35" w:rsidP="00C53664">
      <w:pPr>
        <w:pStyle w:val="5"/>
        <w:keepNext w:val="0"/>
      </w:pPr>
      <w:r w:rsidRPr="007545D4">
        <w:t xml:space="preserve">Ex. </w:t>
      </w:r>
      <w:r w:rsidR="00CF57D7">
        <w:t>216</w:t>
      </w:r>
    </w:p>
    <w:p w:rsidR="007B2D44" w:rsidRPr="007B2D44" w:rsidRDefault="004A1D75" w:rsidP="007B2D44">
      <w:r>
        <w:t xml:space="preserve">The </w:t>
      </w:r>
      <w:r w:rsidR="00533EF7">
        <w:t>Constantine</w:t>
      </w:r>
      <w:r w:rsidR="00533EF7" w:rsidRPr="007B2D44">
        <w:t xml:space="preserve"> </w:t>
      </w:r>
      <w:r w:rsidR="007B2D44" w:rsidRPr="007B2D44">
        <w:t>Company had the following assets and liabilities on the dates indicated.</w:t>
      </w:r>
    </w:p>
    <w:p w:rsidR="007B2D44" w:rsidRPr="007B2D44" w:rsidRDefault="007B2D44" w:rsidP="004A1D75">
      <w:pPr>
        <w:ind w:left="720" w:firstLine="720"/>
        <w:rPr>
          <w:b/>
          <w:bCs/>
        </w:rPr>
      </w:pPr>
      <w:r w:rsidRPr="007B2D44">
        <w:rPr>
          <w:b/>
          <w:bCs/>
        </w:rPr>
        <w:t xml:space="preserve">December 31 </w:t>
      </w:r>
      <w:r w:rsidRPr="007B2D44">
        <w:rPr>
          <w:b/>
          <w:bCs/>
        </w:rPr>
        <w:tab/>
      </w:r>
      <w:r w:rsidRPr="007B2D44">
        <w:rPr>
          <w:b/>
          <w:bCs/>
        </w:rPr>
        <w:tab/>
        <w:t xml:space="preserve">Total Assets </w:t>
      </w:r>
      <w:r w:rsidRPr="007B2D44">
        <w:rPr>
          <w:b/>
          <w:bCs/>
        </w:rPr>
        <w:tab/>
      </w:r>
      <w:r w:rsidRPr="007B2D44">
        <w:rPr>
          <w:b/>
          <w:bCs/>
        </w:rPr>
        <w:tab/>
        <w:t>Total Liabilities</w:t>
      </w:r>
    </w:p>
    <w:p w:rsidR="007B2D44" w:rsidRPr="007B2D44" w:rsidRDefault="004A1D75" w:rsidP="004A1D75">
      <w:pPr>
        <w:tabs>
          <w:tab w:val="left" w:pos="1800"/>
          <w:tab w:val="left" w:pos="3780"/>
          <w:tab w:val="left" w:pos="5940"/>
        </w:tabs>
        <w:ind w:left="720" w:firstLine="720"/>
      </w:pPr>
      <w:r>
        <w:tab/>
      </w:r>
      <w:r w:rsidR="00BB6DF4">
        <w:t xml:space="preserve">2014 </w:t>
      </w:r>
      <w:r>
        <w:tab/>
        <w:t xml:space="preserve">$480,000 </w:t>
      </w:r>
      <w:r>
        <w:tab/>
      </w:r>
      <w:r w:rsidR="007B2D44" w:rsidRPr="007B2D44">
        <w:t>$250,000</w:t>
      </w:r>
    </w:p>
    <w:p w:rsidR="007B2D44" w:rsidRPr="007B2D44" w:rsidRDefault="004A1D75" w:rsidP="004A1D75">
      <w:pPr>
        <w:tabs>
          <w:tab w:val="left" w:pos="1800"/>
          <w:tab w:val="left" w:pos="3780"/>
          <w:tab w:val="left" w:pos="5940"/>
        </w:tabs>
        <w:ind w:left="720" w:firstLine="720"/>
      </w:pPr>
      <w:r>
        <w:tab/>
      </w:r>
      <w:r w:rsidR="00BB6DF4">
        <w:t xml:space="preserve">2015 </w:t>
      </w:r>
      <w:r>
        <w:tab/>
        <w:t xml:space="preserve">$460,000 </w:t>
      </w:r>
      <w:r>
        <w:tab/>
        <w:t>$</w:t>
      </w:r>
      <w:r w:rsidR="008F1844">
        <w:t>22</w:t>
      </w:r>
      <w:r w:rsidR="008F1844" w:rsidRPr="007B2D44">
        <w:t>0</w:t>
      </w:r>
      <w:r w:rsidR="007B2D44" w:rsidRPr="007B2D44">
        <w:t>,000</w:t>
      </w:r>
    </w:p>
    <w:p w:rsidR="007B2D44" w:rsidRPr="007B2D44" w:rsidRDefault="004A1D75" w:rsidP="004A1D75">
      <w:pPr>
        <w:tabs>
          <w:tab w:val="left" w:pos="1800"/>
          <w:tab w:val="left" w:pos="3780"/>
          <w:tab w:val="left" w:pos="5940"/>
        </w:tabs>
        <w:ind w:left="720" w:firstLine="720"/>
      </w:pPr>
      <w:r>
        <w:tab/>
      </w:r>
      <w:r w:rsidR="00BB6DF4">
        <w:t xml:space="preserve">2016 </w:t>
      </w:r>
      <w:r>
        <w:tab/>
        <w:t xml:space="preserve">$590,000 </w:t>
      </w:r>
      <w:r>
        <w:tab/>
        <w:t>$3</w:t>
      </w:r>
      <w:r w:rsidR="007B2D44" w:rsidRPr="007B2D44">
        <w:t>00,000</w:t>
      </w:r>
    </w:p>
    <w:p w:rsidR="007B2D44" w:rsidRPr="007B2D44" w:rsidRDefault="00533EF7" w:rsidP="007B2D44">
      <w:r>
        <w:t>Constantine</w:t>
      </w:r>
      <w:r w:rsidRPr="007B2D44">
        <w:t xml:space="preserve"> </w:t>
      </w:r>
      <w:r w:rsidR="007B2D44" w:rsidRPr="007B2D44">
        <w:t xml:space="preserve">began business on January 1, </w:t>
      </w:r>
      <w:r w:rsidR="00BB6DF4" w:rsidRPr="007B2D44">
        <w:t>20</w:t>
      </w:r>
      <w:r w:rsidR="00BB6DF4">
        <w:t>14</w:t>
      </w:r>
      <w:r w:rsidR="007B2D44" w:rsidRPr="007B2D44">
        <w:t>, with an investment of $100,000.</w:t>
      </w:r>
    </w:p>
    <w:p w:rsidR="007B2D44" w:rsidRPr="00C53664" w:rsidRDefault="007B2D44" w:rsidP="007B2D44">
      <w:pPr>
        <w:rPr>
          <w:b/>
          <w:bCs/>
          <w:sz w:val="20"/>
        </w:rPr>
      </w:pPr>
    </w:p>
    <w:p w:rsidR="007B2D44" w:rsidRPr="007B2D44" w:rsidRDefault="007B2D44" w:rsidP="007B2D44">
      <w:pPr>
        <w:rPr>
          <w:b/>
          <w:bCs/>
        </w:rPr>
      </w:pPr>
      <w:r w:rsidRPr="007B2D44">
        <w:rPr>
          <w:b/>
          <w:bCs/>
        </w:rPr>
        <w:t>Instructions</w:t>
      </w:r>
    </w:p>
    <w:p w:rsidR="007B2D44" w:rsidRPr="007B2D44" w:rsidRDefault="007B2D44" w:rsidP="007B2D44">
      <w:r w:rsidRPr="007B2D44">
        <w:t xml:space="preserve">From an analysis of the change in </w:t>
      </w:r>
      <w:r w:rsidR="00BC18A8">
        <w:t>stockholders'</w:t>
      </w:r>
      <w:r w:rsidRPr="007B2D44">
        <w:t xml:space="preserve"> equity during the year, compute the net income (or</w:t>
      </w:r>
      <w:r w:rsidR="00CF57D7">
        <w:t xml:space="preserve"> </w:t>
      </w:r>
      <w:r w:rsidRPr="007B2D44">
        <w:t>loss) for:</w:t>
      </w:r>
    </w:p>
    <w:p w:rsidR="007B2D44" w:rsidRPr="007B2D44" w:rsidRDefault="007B2D44" w:rsidP="007B2D44">
      <w:r w:rsidRPr="004A1D75">
        <w:rPr>
          <w:bCs/>
        </w:rPr>
        <w:t>(a)</w:t>
      </w:r>
      <w:r w:rsidRPr="007B2D44">
        <w:rPr>
          <w:b/>
          <w:bCs/>
        </w:rPr>
        <w:t xml:space="preserve"> </w:t>
      </w:r>
      <w:r w:rsidR="00BB6DF4" w:rsidRPr="007B2D44">
        <w:t>20</w:t>
      </w:r>
      <w:r w:rsidR="00BB6DF4">
        <w:t>14</w:t>
      </w:r>
      <w:r w:rsidR="004A1D75">
        <w:t xml:space="preserve">, assuming </w:t>
      </w:r>
      <w:r w:rsidR="00533EF7">
        <w:t>Constantine</w:t>
      </w:r>
      <w:r w:rsidRPr="007B2D44">
        <w:t xml:space="preserve">’s </w:t>
      </w:r>
      <w:r w:rsidR="00A80265">
        <w:t>dividends</w:t>
      </w:r>
      <w:r w:rsidR="00A80265" w:rsidRPr="007B2D44">
        <w:t xml:space="preserve"> </w:t>
      </w:r>
      <w:r w:rsidRPr="007B2D44">
        <w:t>were $</w:t>
      </w:r>
      <w:r w:rsidR="008F1844">
        <w:t>4</w:t>
      </w:r>
      <w:r w:rsidR="008F1844" w:rsidRPr="007B2D44">
        <w:t>5</w:t>
      </w:r>
      <w:r w:rsidRPr="007B2D44">
        <w:t>,000 for the year.</w:t>
      </w:r>
    </w:p>
    <w:p w:rsidR="007B2D44" w:rsidRPr="007B2D44" w:rsidRDefault="007B2D44" w:rsidP="00F726ED">
      <w:r w:rsidRPr="004A1D75">
        <w:rPr>
          <w:bCs/>
        </w:rPr>
        <w:t>(b)</w:t>
      </w:r>
      <w:r w:rsidRPr="007B2D44">
        <w:rPr>
          <w:b/>
          <w:bCs/>
        </w:rPr>
        <w:t xml:space="preserve"> </w:t>
      </w:r>
      <w:r w:rsidR="00BB6DF4">
        <w:t>2015</w:t>
      </w:r>
      <w:r w:rsidR="004A1D75">
        <w:t xml:space="preserve">, assuming </w:t>
      </w:r>
      <w:r w:rsidR="00533EF7">
        <w:t>Constantine</w:t>
      </w:r>
      <w:r w:rsidR="00533EF7" w:rsidRPr="007B2D44">
        <w:t xml:space="preserve"> </w:t>
      </w:r>
      <w:r w:rsidRPr="007B2D44">
        <w:t>made an additional investment of $</w:t>
      </w:r>
      <w:r w:rsidR="00533EF7">
        <w:t>5</w:t>
      </w:r>
      <w:r w:rsidR="00533EF7" w:rsidRPr="007B2D44">
        <w:t>0</w:t>
      </w:r>
      <w:r w:rsidRPr="007B2D44">
        <w:t xml:space="preserve">,000 and </w:t>
      </w:r>
      <w:r w:rsidR="00F55F90">
        <w:t>p</w:t>
      </w:r>
      <w:r w:rsidR="00A80265">
        <w:t>aid</w:t>
      </w:r>
      <w:r w:rsidR="00A80265" w:rsidRPr="007B2D44">
        <w:t xml:space="preserve"> </w:t>
      </w:r>
      <w:r w:rsidRPr="007B2D44">
        <w:t xml:space="preserve">no </w:t>
      </w:r>
      <w:r w:rsidR="00A80265">
        <w:t>dividends</w:t>
      </w:r>
      <w:r w:rsidR="00A80265" w:rsidRPr="007B2D44">
        <w:t xml:space="preserve"> </w:t>
      </w:r>
      <w:r w:rsidRPr="007B2D44">
        <w:t>in</w:t>
      </w:r>
      <w:r w:rsidR="00533EF7">
        <w:t xml:space="preserve"> </w:t>
      </w:r>
      <w:r w:rsidR="00BB6DF4">
        <w:t>2015</w:t>
      </w:r>
      <w:r w:rsidRPr="007B2D44">
        <w:t>.</w:t>
      </w:r>
    </w:p>
    <w:p w:rsidR="007B2D44" w:rsidRPr="007B2D44" w:rsidRDefault="007B2D44" w:rsidP="00533EF7">
      <w:r w:rsidRPr="004A1D75">
        <w:rPr>
          <w:bCs/>
        </w:rPr>
        <w:t>(c)</w:t>
      </w:r>
      <w:r w:rsidRPr="007B2D44">
        <w:rPr>
          <w:b/>
          <w:bCs/>
        </w:rPr>
        <w:t xml:space="preserve"> </w:t>
      </w:r>
      <w:r w:rsidR="00BB6DF4">
        <w:t>2016</w:t>
      </w:r>
      <w:r w:rsidR="004A1D75">
        <w:t xml:space="preserve">, assuming </w:t>
      </w:r>
      <w:r w:rsidR="00533EF7">
        <w:t>Constantine</w:t>
      </w:r>
      <w:r w:rsidR="00533EF7" w:rsidRPr="007B2D44">
        <w:t xml:space="preserve"> </w:t>
      </w:r>
      <w:r w:rsidRPr="007B2D44">
        <w:t xml:space="preserve">made an additional investment of $15,000 and </w:t>
      </w:r>
      <w:r w:rsidR="00F55F90">
        <w:t>p</w:t>
      </w:r>
      <w:r w:rsidR="00A80265">
        <w:t>aid</w:t>
      </w:r>
      <w:r w:rsidRPr="007B2D44">
        <w:t xml:space="preserve"> </w:t>
      </w:r>
      <w:r w:rsidR="00A80265">
        <w:t>dividends</w:t>
      </w:r>
      <w:r w:rsidR="00A80265" w:rsidRPr="007B2D44">
        <w:t xml:space="preserve"> </w:t>
      </w:r>
      <w:r w:rsidRPr="007B2D44">
        <w:t>of</w:t>
      </w:r>
      <w:r w:rsidR="00533EF7">
        <w:t xml:space="preserve"> </w:t>
      </w:r>
      <w:r w:rsidRPr="007B2D44">
        <w:t>$</w:t>
      </w:r>
      <w:r w:rsidR="008F1844">
        <w:t>4</w:t>
      </w:r>
      <w:r w:rsidR="008F1844" w:rsidRPr="007B2D44">
        <w:t>0</w:t>
      </w:r>
      <w:r w:rsidRPr="007B2D44">
        <w:t xml:space="preserve">,000 in </w:t>
      </w:r>
      <w:r w:rsidR="00BB6DF4" w:rsidRPr="007B2D44">
        <w:t>20</w:t>
      </w:r>
      <w:r w:rsidR="00BB6DF4">
        <w:t>16</w:t>
      </w:r>
      <w:r w:rsidRPr="007B2D44">
        <w:t>.</w:t>
      </w:r>
    </w:p>
    <w:p w:rsidR="00B77E24" w:rsidRPr="00C53664" w:rsidRDefault="00B77E24" w:rsidP="00C53664">
      <w:pPr>
        <w:tabs>
          <w:tab w:val="left" w:pos="1800"/>
        </w:tabs>
        <w:rPr>
          <w:b/>
          <w:snapToGrid w:val="0"/>
          <w:sz w:val="20"/>
        </w:rPr>
      </w:pPr>
    </w:p>
    <w:p w:rsidR="00B77E24" w:rsidRDefault="00B77E24" w:rsidP="00B77E24">
      <w:pPr>
        <w:tabs>
          <w:tab w:val="left" w:pos="1800"/>
        </w:tabs>
        <w:spacing w:after="120"/>
        <w:rPr>
          <w:b/>
          <w:snapToGrid w:val="0"/>
        </w:rPr>
      </w:pPr>
      <w:r w:rsidRPr="007545D4">
        <w:rPr>
          <w:b/>
          <w:snapToGrid w:val="0"/>
        </w:rPr>
        <w:t xml:space="preserve">Solution </w:t>
      </w:r>
      <w:r w:rsidR="00CF57D7">
        <w:rPr>
          <w:b/>
          <w:snapToGrid w:val="0"/>
        </w:rPr>
        <w:t>216</w:t>
      </w:r>
    </w:p>
    <w:p w:rsidR="001F69C3" w:rsidRDefault="001F69C3" w:rsidP="001F69C3">
      <w:r>
        <w:t>(a)</w:t>
      </w:r>
      <w:r>
        <w:tab/>
      </w:r>
      <w:r w:rsidR="00BC18A8">
        <w:t>Stockholders'</w:t>
      </w:r>
      <w:r>
        <w:t xml:space="preserve"> equity—12/31/</w:t>
      </w:r>
      <w:r w:rsidR="008F1844">
        <w:t xml:space="preserve">14 </w:t>
      </w:r>
      <w:r w:rsidR="00954445">
        <w:t>($480,000 – $250,000)</w:t>
      </w:r>
      <w:r w:rsidR="00954445">
        <w:tab/>
      </w:r>
      <w:r w:rsidR="00954445">
        <w:tab/>
      </w:r>
      <w:r w:rsidR="00A80265">
        <w:tab/>
      </w:r>
      <w:r w:rsidR="00954445">
        <w:t>$2</w:t>
      </w:r>
      <w:r>
        <w:t>30,000</w:t>
      </w:r>
    </w:p>
    <w:p w:rsidR="001F69C3" w:rsidRDefault="001F69C3" w:rsidP="001F69C3">
      <w:r>
        <w:tab/>
      </w:r>
      <w:r w:rsidR="00BC18A8">
        <w:t>Stockholders'</w:t>
      </w:r>
      <w:r>
        <w:t xml:space="preserve"> equity—1/1/</w:t>
      </w:r>
      <w:r w:rsidR="008F1844">
        <w:t>14</w:t>
      </w:r>
      <w:r>
        <w:tab/>
      </w:r>
      <w:r>
        <w:tab/>
      </w:r>
      <w:r w:rsidRPr="00954445">
        <w:t xml:space="preserve">  </w:t>
      </w:r>
      <w:r w:rsidR="00954445" w:rsidRPr="00954445">
        <w:tab/>
      </w:r>
      <w:r w:rsidR="00954445" w:rsidRPr="00954445">
        <w:tab/>
      </w:r>
      <w:r w:rsidR="00954445" w:rsidRPr="00954445">
        <w:tab/>
      </w:r>
      <w:r w:rsidR="00A80265">
        <w:tab/>
      </w:r>
      <w:r w:rsidR="00A80265">
        <w:tab/>
      </w:r>
      <w:r w:rsidR="00954445">
        <w:t xml:space="preserve"> (</w:t>
      </w:r>
      <w:r>
        <w:rPr>
          <w:u w:val="single"/>
        </w:rPr>
        <w:t>100,000</w:t>
      </w:r>
      <w:r w:rsidR="00954445">
        <w:rPr>
          <w:u w:val="single"/>
        </w:rPr>
        <w:t>)</w:t>
      </w:r>
    </w:p>
    <w:p w:rsidR="001F69C3" w:rsidRDefault="001F69C3" w:rsidP="001F69C3">
      <w:r>
        <w:tab/>
        <w:t xml:space="preserve">Increase in </w:t>
      </w:r>
      <w:r w:rsidR="00BC18A8">
        <w:t>stockholders'</w:t>
      </w:r>
      <w:r>
        <w:t xml:space="preserve"> equity</w:t>
      </w:r>
      <w:r>
        <w:tab/>
      </w:r>
      <w:r>
        <w:tab/>
        <w:t xml:space="preserve"> </w:t>
      </w:r>
      <w:r w:rsidR="00954445">
        <w:tab/>
      </w:r>
      <w:r w:rsidR="00954445">
        <w:tab/>
      </w:r>
      <w:r w:rsidR="00A80265">
        <w:tab/>
      </w:r>
      <w:r w:rsidR="00954445">
        <w:tab/>
        <w:t xml:space="preserve">  1</w:t>
      </w:r>
      <w:r>
        <w:t>30,000</w:t>
      </w:r>
    </w:p>
    <w:p w:rsidR="001F69C3" w:rsidRDefault="001F69C3" w:rsidP="001F69C3">
      <w:r>
        <w:tab/>
        <w:t xml:space="preserve">Add:   </w:t>
      </w:r>
      <w:r w:rsidR="00A80265">
        <w:t>Dividends</w:t>
      </w:r>
      <w:r>
        <w:tab/>
      </w:r>
      <w:r>
        <w:tab/>
      </w:r>
      <w:r w:rsidR="00954445">
        <w:tab/>
      </w:r>
      <w:r w:rsidR="00954445">
        <w:tab/>
      </w:r>
      <w:r w:rsidR="00954445">
        <w:tab/>
      </w:r>
      <w:r w:rsidR="00954445">
        <w:tab/>
      </w:r>
      <w:r w:rsidR="00A80265">
        <w:tab/>
      </w:r>
      <w:r w:rsidR="00A80265">
        <w:tab/>
      </w:r>
      <w:r w:rsidR="00954445">
        <w:rPr>
          <w:u w:val="single"/>
        </w:rPr>
        <w:t xml:space="preserve">    </w:t>
      </w:r>
      <w:r w:rsidR="008F1844">
        <w:rPr>
          <w:u w:val="single"/>
        </w:rPr>
        <w:t>45</w:t>
      </w:r>
      <w:r>
        <w:rPr>
          <w:u w:val="single"/>
        </w:rPr>
        <w:t>,000</w:t>
      </w:r>
    </w:p>
    <w:p w:rsidR="001F69C3" w:rsidRDefault="001F69C3" w:rsidP="001F69C3">
      <w:r>
        <w:tab/>
        <w:t xml:space="preserve">Net income for </w:t>
      </w:r>
      <w:r w:rsidR="00BB6DF4">
        <w:t>2014</w:t>
      </w:r>
      <w:r>
        <w:tab/>
      </w:r>
      <w:r>
        <w:tab/>
      </w:r>
      <w:r w:rsidR="00954445">
        <w:tab/>
      </w:r>
      <w:r w:rsidR="00954445">
        <w:tab/>
      </w:r>
      <w:r w:rsidR="00954445">
        <w:tab/>
      </w:r>
      <w:r w:rsidR="00954445">
        <w:tab/>
      </w:r>
      <w:r w:rsidR="00A80265">
        <w:tab/>
      </w:r>
      <w:r w:rsidR="00A80265">
        <w:tab/>
      </w:r>
      <w:r w:rsidR="00954445">
        <w:rPr>
          <w:u w:val="double"/>
        </w:rPr>
        <w:t>$</w:t>
      </w:r>
      <w:r w:rsidR="008F1844">
        <w:rPr>
          <w:u w:val="double"/>
        </w:rPr>
        <w:t>175</w:t>
      </w:r>
      <w:r>
        <w:rPr>
          <w:u w:val="double"/>
        </w:rPr>
        <w:t>,000</w:t>
      </w:r>
    </w:p>
    <w:p w:rsidR="008C14E7" w:rsidRPr="00C53664" w:rsidRDefault="008C14E7" w:rsidP="008C14E7">
      <w:pPr>
        <w:rPr>
          <w:sz w:val="18"/>
        </w:rPr>
      </w:pPr>
    </w:p>
    <w:p w:rsidR="00954445" w:rsidRDefault="00954445" w:rsidP="00954445">
      <w:r>
        <w:t>(b)</w:t>
      </w:r>
      <w:r>
        <w:tab/>
      </w:r>
      <w:r w:rsidR="00BC18A8">
        <w:t>Stockholders'</w:t>
      </w:r>
      <w:r>
        <w:t xml:space="preserve"> equity—12/31/</w:t>
      </w:r>
      <w:r w:rsidR="008F1844">
        <w:t xml:space="preserve">15 </w:t>
      </w:r>
      <w:r>
        <w:t>($460,000 – $210,000)</w:t>
      </w:r>
      <w:r>
        <w:tab/>
      </w:r>
      <w:r>
        <w:tab/>
      </w:r>
      <w:r w:rsidR="00A80265">
        <w:tab/>
      </w:r>
      <w:r>
        <w:t>$</w:t>
      </w:r>
      <w:r w:rsidR="008F1844">
        <w:t>240</w:t>
      </w:r>
      <w:r>
        <w:t>,000</w:t>
      </w:r>
    </w:p>
    <w:p w:rsidR="00954445" w:rsidRDefault="00954445" w:rsidP="00954445">
      <w:r>
        <w:tab/>
      </w:r>
      <w:r w:rsidR="00BC18A8">
        <w:t>Stockholders'</w:t>
      </w:r>
      <w:r>
        <w:t xml:space="preserve"> equity—1/1/</w:t>
      </w:r>
      <w:r w:rsidR="008F1844">
        <w:t>15</w:t>
      </w:r>
      <w:r>
        <w:t>—see (a)</w:t>
      </w:r>
      <w:r>
        <w:tab/>
      </w:r>
      <w:r>
        <w:tab/>
      </w:r>
      <w:r>
        <w:tab/>
      </w:r>
      <w:r>
        <w:tab/>
      </w:r>
      <w:r w:rsidR="00A80265">
        <w:tab/>
      </w:r>
      <w:r>
        <w:rPr>
          <w:u w:val="single"/>
        </w:rPr>
        <w:t xml:space="preserve"> (230,000)</w:t>
      </w:r>
    </w:p>
    <w:p w:rsidR="00954445" w:rsidRDefault="00954445" w:rsidP="00954445">
      <w:r>
        <w:tab/>
        <w:t xml:space="preserve">Increase in </w:t>
      </w:r>
      <w:r w:rsidR="00BC18A8">
        <w:t>stockholders'</w:t>
      </w:r>
      <w:r>
        <w:t xml:space="preserve"> equity</w:t>
      </w:r>
      <w:r>
        <w:tab/>
      </w:r>
      <w:r>
        <w:tab/>
        <w:t xml:space="preserve"> </w:t>
      </w:r>
      <w:r>
        <w:tab/>
      </w:r>
      <w:r>
        <w:tab/>
      </w:r>
      <w:r>
        <w:tab/>
      </w:r>
      <w:r w:rsidR="00A80265">
        <w:tab/>
      </w:r>
      <w:r>
        <w:t xml:space="preserve">    </w:t>
      </w:r>
      <w:r w:rsidR="008F1844">
        <w:t>10</w:t>
      </w:r>
      <w:r>
        <w:t>,000</w:t>
      </w:r>
    </w:p>
    <w:p w:rsidR="00954445" w:rsidRDefault="00954445" w:rsidP="00954445">
      <w:r>
        <w:tab/>
        <w:t>Less:  Additional investment</w:t>
      </w:r>
      <w:r>
        <w:tab/>
      </w:r>
      <w:r>
        <w:tab/>
      </w:r>
      <w:r>
        <w:tab/>
      </w:r>
      <w:r>
        <w:tab/>
      </w:r>
      <w:r>
        <w:tab/>
      </w:r>
      <w:r w:rsidR="00A80265">
        <w:tab/>
      </w:r>
      <w:r w:rsidR="00A80265">
        <w:tab/>
      </w:r>
      <w:r>
        <w:rPr>
          <w:u w:val="single"/>
        </w:rPr>
        <w:t xml:space="preserve">    </w:t>
      </w:r>
      <w:r w:rsidR="00D77EB5">
        <w:rPr>
          <w:u w:val="single"/>
        </w:rPr>
        <w:t>50</w:t>
      </w:r>
      <w:r>
        <w:rPr>
          <w:u w:val="single"/>
        </w:rPr>
        <w:t>,000</w:t>
      </w:r>
    </w:p>
    <w:p w:rsidR="00954445" w:rsidRDefault="00954445" w:rsidP="00954445">
      <w:r>
        <w:tab/>
        <w:t xml:space="preserve">Net loss for </w:t>
      </w:r>
      <w:r w:rsidR="00BB6DF4">
        <w:t>2015</w:t>
      </w:r>
      <w:r>
        <w:tab/>
      </w:r>
      <w:r>
        <w:tab/>
      </w:r>
      <w:r>
        <w:tab/>
      </w:r>
      <w:r>
        <w:tab/>
      </w:r>
      <w:r>
        <w:tab/>
      </w:r>
      <w:r>
        <w:tab/>
      </w:r>
      <w:r w:rsidR="00A80265">
        <w:tab/>
      </w:r>
      <w:r w:rsidR="00A80265">
        <w:tab/>
      </w:r>
      <w:r>
        <w:rPr>
          <w:u w:val="double"/>
        </w:rPr>
        <w:t>$ (</w:t>
      </w:r>
      <w:r w:rsidR="008F1844">
        <w:rPr>
          <w:u w:val="double"/>
        </w:rPr>
        <w:t>40</w:t>
      </w:r>
      <w:r>
        <w:rPr>
          <w:u w:val="double"/>
        </w:rPr>
        <w:t>,000)</w:t>
      </w:r>
    </w:p>
    <w:p w:rsidR="00954445" w:rsidRPr="00C53664" w:rsidRDefault="00954445" w:rsidP="00954445">
      <w:pPr>
        <w:rPr>
          <w:sz w:val="18"/>
        </w:rPr>
      </w:pPr>
    </w:p>
    <w:p w:rsidR="00954445" w:rsidRDefault="00954445" w:rsidP="00954445">
      <w:r>
        <w:t>(c)</w:t>
      </w:r>
      <w:r>
        <w:tab/>
      </w:r>
      <w:r w:rsidR="00BC18A8">
        <w:t>Stockholders'</w:t>
      </w:r>
      <w:r>
        <w:t xml:space="preserve"> equity—12/31/</w:t>
      </w:r>
      <w:r w:rsidR="008F1844">
        <w:t xml:space="preserve">16 </w:t>
      </w:r>
      <w:r>
        <w:t>($590,000 – $300,000)</w:t>
      </w:r>
      <w:r>
        <w:tab/>
      </w:r>
      <w:r>
        <w:tab/>
      </w:r>
      <w:r w:rsidR="00A80265">
        <w:tab/>
      </w:r>
      <w:r>
        <w:t>$290,000</w:t>
      </w:r>
    </w:p>
    <w:p w:rsidR="00954445" w:rsidRDefault="00954445" w:rsidP="00954445">
      <w:r>
        <w:tab/>
      </w:r>
      <w:r w:rsidR="00BC18A8">
        <w:t>Stockholders'</w:t>
      </w:r>
      <w:r>
        <w:t xml:space="preserve"> equity—1/1/</w:t>
      </w:r>
      <w:r w:rsidR="008F1844">
        <w:t>16</w:t>
      </w:r>
      <w:r>
        <w:t>—see (b)</w:t>
      </w:r>
      <w:r>
        <w:tab/>
      </w:r>
      <w:r>
        <w:tab/>
      </w:r>
      <w:r>
        <w:tab/>
      </w:r>
      <w:r>
        <w:tab/>
      </w:r>
      <w:r w:rsidR="00A80265">
        <w:tab/>
      </w:r>
      <w:r>
        <w:rPr>
          <w:u w:val="single"/>
        </w:rPr>
        <w:t xml:space="preserve">  </w:t>
      </w:r>
      <w:r w:rsidR="008F1844">
        <w:rPr>
          <w:u w:val="single"/>
        </w:rPr>
        <w:t>240</w:t>
      </w:r>
      <w:r>
        <w:rPr>
          <w:u w:val="single"/>
        </w:rPr>
        <w:t>,000</w:t>
      </w:r>
    </w:p>
    <w:p w:rsidR="00954445" w:rsidRDefault="00954445" w:rsidP="00954445">
      <w:r>
        <w:tab/>
        <w:t xml:space="preserve">Increase in </w:t>
      </w:r>
      <w:r w:rsidR="00BC18A8">
        <w:t>stockholders'</w:t>
      </w:r>
      <w:r>
        <w:t xml:space="preserve"> equity</w:t>
      </w:r>
      <w:r>
        <w:tab/>
      </w:r>
      <w:r>
        <w:tab/>
        <w:t xml:space="preserve"> </w:t>
      </w:r>
      <w:r>
        <w:tab/>
      </w:r>
      <w:r>
        <w:tab/>
      </w:r>
      <w:r>
        <w:tab/>
      </w:r>
      <w:r w:rsidR="00A80265">
        <w:tab/>
      </w:r>
      <w:r>
        <w:t xml:space="preserve">    </w:t>
      </w:r>
      <w:r w:rsidR="008F1844">
        <w:t>50</w:t>
      </w:r>
      <w:r>
        <w:t>,000</w:t>
      </w:r>
    </w:p>
    <w:p w:rsidR="00954445" w:rsidRDefault="00954445" w:rsidP="00954445">
      <w:r>
        <w:tab/>
        <w:t>Less:  Additional investment</w:t>
      </w:r>
      <w:r>
        <w:tab/>
      </w:r>
      <w:r>
        <w:tab/>
      </w:r>
      <w:r>
        <w:tab/>
      </w:r>
      <w:r>
        <w:tab/>
      </w:r>
      <w:r>
        <w:tab/>
      </w:r>
      <w:r w:rsidR="00A80265">
        <w:tab/>
      </w:r>
      <w:r w:rsidR="00A80265">
        <w:tab/>
      </w:r>
      <w:r>
        <w:rPr>
          <w:u w:val="single"/>
        </w:rPr>
        <w:t xml:space="preserve">   (15,000)</w:t>
      </w:r>
    </w:p>
    <w:p w:rsidR="00954445" w:rsidRDefault="00954445" w:rsidP="00954445">
      <w:r>
        <w:tab/>
      </w:r>
      <w:r>
        <w:tab/>
      </w:r>
      <w:r>
        <w:tab/>
        <w:t xml:space="preserve"> </w:t>
      </w:r>
      <w:r>
        <w:tab/>
      </w:r>
      <w:r>
        <w:tab/>
      </w:r>
      <w:r>
        <w:tab/>
      </w:r>
      <w:r>
        <w:tab/>
      </w:r>
      <w:r>
        <w:tab/>
      </w:r>
      <w:r>
        <w:tab/>
      </w:r>
      <w:r w:rsidR="00A80265">
        <w:tab/>
      </w:r>
      <w:r w:rsidR="00A80265">
        <w:tab/>
      </w:r>
      <w:r>
        <w:t xml:space="preserve">    </w:t>
      </w:r>
      <w:r w:rsidR="008F1844">
        <w:t>35</w:t>
      </w:r>
      <w:r>
        <w:t>,000</w:t>
      </w:r>
    </w:p>
    <w:p w:rsidR="00954445" w:rsidRDefault="00954445" w:rsidP="00954445">
      <w:r>
        <w:tab/>
        <w:t xml:space="preserve">Add:   </w:t>
      </w:r>
      <w:r>
        <w:fldChar w:fldCharType="begin"/>
      </w:r>
      <w:r>
        <w:instrText xml:space="preserve"> ADVANCE \r 1 </w:instrText>
      </w:r>
      <w:r>
        <w:fldChar w:fldCharType="end"/>
      </w:r>
      <w:r w:rsidR="00A80265">
        <w:t>Dividends</w:t>
      </w:r>
      <w:r>
        <w:tab/>
      </w:r>
      <w:r>
        <w:tab/>
        <w:t xml:space="preserve">         </w:t>
      </w:r>
      <w:r>
        <w:tab/>
      </w:r>
      <w:r>
        <w:tab/>
      </w:r>
      <w:r>
        <w:tab/>
      </w:r>
      <w:r>
        <w:tab/>
      </w:r>
      <w:r w:rsidR="00A80265">
        <w:tab/>
      </w:r>
      <w:r w:rsidR="00A80265">
        <w:tab/>
      </w:r>
      <w:r>
        <w:rPr>
          <w:u w:val="single"/>
        </w:rPr>
        <w:t xml:space="preserve">    </w:t>
      </w:r>
      <w:r w:rsidR="008F1844">
        <w:rPr>
          <w:u w:val="single"/>
        </w:rPr>
        <w:t>40</w:t>
      </w:r>
      <w:r>
        <w:rPr>
          <w:u w:val="single"/>
        </w:rPr>
        <w:t>,000</w:t>
      </w:r>
    </w:p>
    <w:p w:rsidR="001F69C3" w:rsidRDefault="00954445" w:rsidP="00954445">
      <w:r>
        <w:tab/>
        <w:t xml:space="preserve">Net income for </w:t>
      </w:r>
      <w:r w:rsidR="00BB6DF4">
        <w:t>2016</w:t>
      </w:r>
      <w:r>
        <w:tab/>
      </w:r>
      <w:r>
        <w:tab/>
      </w:r>
      <w:r>
        <w:tab/>
      </w:r>
      <w:r>
        <w:tab/>
      </w:r>
      <w:r>
        <w:tab/>
      </w:r>
      <w:r w:rsidR="0063652F">
        <w:tab/>
      </w:r>
      <w:r w:rsidR="00A80265">
        <w:tab/>
      </w:r>
      <w:r w:rsidR="00A80265">
        <w:tab/>
      </w:r>
      <w:r>
        <w:rPr>
          <w:u w:val="double"/>
        </w:rPr>
        <w:t xml:space="preserve">$  </w:t>
      </w:r>
      <w:r w:rsidR="008F1844">
        <w:rPr>
          <w:u w:val="double"/>
        </w:rPr>
        <w:t>75</w:t>
      </w:r>
      <w:r>
        <w:rPr>
          <w:u w:val="double"/>
        </w:rPr>
        <w:t>,000</w:t>
      </w:r>
    </w:p>
    <w:p w:rsidR="008C14E7" w:rsidRPr="00C53664" w:rsidRDefault="008C14E7" w:rsidP="008C14E7">
      <w:pPr>
        <w:rPr>
          <w:sz w:val="16"/>
        </w:rPr>
      </w:pPr>
    </w:p>
    <w:p w:rsidR="00B7182D" w:rsidRPr="00977E0D" w:rsidRDefault="003A6D85" w:rsidP="00C53664">
      <w:pPr>
        <w:pStyle w:val="5"/>
        <w:keepNext w:val="0"/>
        <w:rPr>
          <w:b w:val="0"/>
        </w:rPr>
      </w:pPr>
      <w:r>
        <w:rPr>
          <w:b w:val="0"/>
          <w:sz w:val="18"/>
          <w:szCs w:val="18"/>
        </w:rPr>
        <w:t xml:space="preserve">LO4   </w:t>
      </w:r>
      <w:r w:rsidR="00B7182D">
        <w:rPr>
          <w:b w:val="0"/>
          <w:sz w:val="18"/>
          <w:szCs w:val="18"/>
        </w:rPr>
        <w:t>BT: AP   Difficulty: Medium</w:t>
      </w:r>
      <w:r w:rsidR="00B7182D" w:rsidRPr="00977E0D">
        <w:rPr>
          <w:b w:val="0"/>
          <w:sz w:val="18"/>
          <w:szCs w:val="18"/>
        </w:rPr>
        <w:t xml:space="preserve">   TOT:  5 min.   AACSB: Reflective Thinking   AICPA BB: Critical Thinking   AICPA  FN: Reporting</w:t>
      </w:r>
    </w:p>
    <w:p w:rsidR="000C3BC3" w:rsidRPr="007545D4" w:rsidRDefault="003A6D85" w:rsidP="00C53664">
      <w:pPr>
        <w:pStyle w:val="5"/>
        <w:keepNext w:val="0"/>
      </w:pPr>
      <w:r>
        <w:br w:type="page"/>
      </w:r>
      <w:r w:rsidR="00D064B5" w:rsidRPr="007545D4">
        <w:t xml:space="preserve">Ex. </w:t>
      </w:r>
      <w:r w:rsidR="00CF57D7">
        <w:t>217</w:t>
      </w:r>
    </w:p>
    <w:p w:rsidR="000C3BC3" w:rsidRPr="007545D4" w:rsidRDefault="000C3BC3" w:rsidP="000C3BC3">
      <w:pPr>
        <w:pStyle w:val="a4"/>
        <w:tabs>
          <w:tab w:val="clear" w:pos="4320"/>
          <w:tab w:val="clear" w:pos="8640"/>
        </w:tabs>
        <w:jc w:val="both"/>
        <w:rPr>
          <w:rFonts w:cs="Arial"/>
        </w:rPr>
      </w:pPr>
      <w:r w:rsidRPr="007545D4">
        <w:rPr>
          <w:rFonts w:cs="Arial"/>
        </w:rPr>
        <w:t xml:space="preserve">For each of the following, indicate whether the transaction affects revenue (R), expense (E), </w:t>
      </w:r>
      <w:r w:rsidR="007B4BAA">
        <w:rPr>
          <w:rFonts w:cs="Arial"/>
        </w:rPr>
        <w:t>dividends</w:t>
      </w:r>
      <w:r w:rsidRPr="007545D4">
        <w:rPr>
          <w:rFonts w:cs="Arial"/>
        </w:rPr>
        <w:t xml:space="preserve"> (D), </w:t>
      </w:r>
      <w:r w:rsidR="007B4BAA">
        <w:rPr>
          <w:rFonts w:cs="Arial"/>
        </w:rPr>
        <w:t>common stock</w:t>
      </w:r>
      <w:r w:rsidRPr="007545D4">
        <w:rPr>
          <w:rFonts w:cs="Arial"/>
        </w:rPr>
        <w:t xml:space="preserve"> (</w:t>
      </w:r>
      <w:r w:rsidR="007B4BAA">
        <w:rPr>
          <w:rFonts w:cs="Arial"/>
        </w:rPr>
        <w:t>CS</w:t>
      </w:r>
      <w:r w:rsidRPr="007545D4">
        <w:rPr>
          <w:rFonts w:cs="Arial"/>
        </w:rPr>
        <w:t xml:space="preserve">), or no effect on </w:t>
      </w:r>
      <w:r w:rsidR="007B4BAA">
        <w:rPr>
          <w:rFonts w:cs="Arial"/>
        </w:rPr>
        <w:t>stockholders'</w:t>
      </w:r>
      <w:r w:rsidRPr="007545D4">
        <w:rPr>
          <w:rFonts w:cs="Arial"/>
        </w:rPr>
        <w:t xml:space="preserve"> equity (NOE).</w:t>
      </w:r>
    </w:p>
    <w:p w:rsidR="000C3BC3" w:rsidRPr="007545D4" w:rsidRDefault="000C3BC3" w:rsidP="000C3BC3">
      <w:pPr>
        <w:pStyle w:val="a4"/>
        <w:tabs>
          <w:tab w:val="clear" w:pos="4320"/>
          <w:tab w:val="clear" w:pos="8640"/>
        </w:tabs>
        <w:spacing w:before="120"/>
        <w:ind w:left="360" w:hanging="360"/>
        <w:jc w:val="both"/>
        <w:rPr>
          <w:rFonts w:cs="Arial"/>
        </w:rPr>
      </w:pPr>
      <w:r w:rsidRPr="007545D4">
        <w:rPr>
          <w:rFonts w:cs="Arial"/>
        </w:rPr>
        <w:t>1.</w:t>
      </w:r>
      <w:r w:rsidRPr="007545D4">
        <w:rPr>
          <w:rFonts w:cs="Arial"/>
        </w:rPr>
        <w:tab/>
        <w:t>Made an investment to start the business.</w:t>
      </w:r>
    </w:p>
    <w:p w:rsidR="000C3BC3" w:rsidRPr="007545D4" w:rsidRDefault="000C3BC3" w:rsidP="000C3BC3">
      <w:pPr>
        <w:pStyle w:val="a4"/>
        <w:tabs>
          <w:tab w:val="clear" w:pos="4320"/>
          <w:tab w:val="clear" w:pos="8640"/>
        </w:tabs>
        <w:ind w:left="360" w:hanging="360"/>
        <w:jc w:val="both"/>
        <w:rPr>
          <w:rFonts w:cs="Arial"/>
        </w:rPr>
      </w:pPr>
      <w:r w:rsidRPr="007545D4">
        <w:rPr>
          <w:rFonts w:cs="Arial"/>
        </w:rPr>
        <w:t>2.</w:t>
      </w:r>
      <w:r w:rsidRPr="007545D4">
        <w:rPr>
          <w:rFonts w:cs="Arial"/>
        </w:rPr>
        <w:tab/>
        <w:t>Billed customers for services performed.</w:t>
      </w:r>
    </w:p>
    <w:p w:rsidR="000C3BC3" w:rsidRPr="007545D4" w:rsidRDefault="000C3BC3" w:rsidP="000C3BC3">
      <w:pPr>
        <w:pStyle w:val="a4"/>
        <w:tabs>
          <w:tab w:val="clear" w:pos="4320"/>
          <w:tab w:val="clear" w:pos="8640"/>
        </w:tabs>
        <w:ind w:left="360" w:hanging="360"/>
        <w:jc w:val="both"/>
        <w:rPr>
          <w:rFonts w:cs="Arial"/>
        </w:rPr>
      </w:pPr>
      <w:r w:rsidRPr="007545D4">
        <w:rPr>
          <w:rFonts w:cs="Arial"/>
        </w:rPr>
        <w:t>3.</w:t>
      </w:r>
      <w:r w:rsidRPr="007545D4">
        <w:rPr>
          <w:rFonts w:cs="Arial"/>
        </w:rPr>
        <w:tab/>
        <w:t>Purchased equipment on account.</w:t>
      </w:r>
    </w:p>
    <w:p w:rsidR="000C3BC3" w:rsidRPr="007545D4" w:rsidRDefault="000C3BC3" w:rsidP="000C3BC3">
      <w:pPr>
        <w:pStyle w:val="a4"/>
        <w:tabs>
          <w:tab w:val="clear" w:pos="4320"/>
          <w:tab w:val="clear" w:pos="8640"/>
        </w:tabs>
        <w:ind w:left="360" w:hanging="360"/>
        <w:jc w:val="both"/>
        <w:rPr>
          <w:rFonts w:cs="Arial"/>
        </w:rPr>
      </w:pPr>
      <w:r w:rsidRPr="007545D4">
        <w:rPr>
          <w:rFonts w:cs="Arial"/>
        </w:rPr>
        <w:t>4.</w:t>
      </w:r>
      <w:r w:rsidRPr="007545D4">
        <w:rPr>
          <w:rFonts w:cs="Arial"/>
        </w:rPr>
        <w:tab/>
        <w:t>Paid monthly rent.</w:t>
      </w:r>
    </w:p>
    <w:p w:rsidR="000C3BC3" w:rsidRPr="007545D4" w:rsidRDefault="000C3BC3" w:rsidP="000C3BC3">
      <w:pPr>
        <w:pStyle w:val="a4"/>
        <w:tabs>
          <w:tab w:val="clear" w:pos="4320"/>
          <w:tab w:val="clear" w:pos="8640"/>
        </w:tabs>
        <w:ind w:left="360" w:hanging="360"/>
        <w:jc w:val="both"/>
        <w:rPr>
          <w:rFonts w:cs="Arial"/>
        </w:rPr>
      </w:pPr>
      <w:r w:rsidRPr="007545D4">
        <w:rPr>
          <w:rFonts w:cs="Arial"/>
        </w:rPr>
        <w:t>5.</w:t>
      </w:r>
      <w:r w:rsidRPr="007545D4">
        <w:rPr>
          <w:rFonts w:cs="Arial"/>
        </w:rPr>
        <w:tab/>
      </w:r>
      <w:r w:rsidR="007B4BAA">
        <w:rPr>
          <w:rFonts w:cs="Arial"/>
        </w:rPr>
        <w:t>Paid dividends</w:t>
      </w:r>
      <w:r w:rsidRPr="007545D4">
        <w:rPr>
          <w:rFonts w:cs="Arial"/>
        </w:rPr>
        <w:t>.</w:t>
      </w:r>
    </w:p>
    <w:p w:rsidR="000C3BC3" w:rsidRPr="007545D4" w:rsidRDefault="000C3BC3" w:rsidP="000C3BC3">
      <w:pPr>
        <w:pStyle w:val="a4"/>
        <w:tabs>
          <w:tab w:val="clear" w:pos="4320"/>
          <w:tab w:val="clear" w:pos="8640"/>
        </w:tabs>
        <w:ind w:left="360" w:hanging="360"/>
        <w:jc w:val="both"/>
        <w:rPr>
          <w:rFonts w:cs="Arial"/>
          <w:snapToGrid w:val="0"/>
        </w:rPr>
      </w:pPr>
    </w:p>
    <w:p w:rsidR="000C3BC3" w:rsidRPr="007545D4" w:rsidRDefault="000C3BC3" w:rsidP="00461C12">
      <w:pPr>
        <w:pStyle w:val="a4"/>
        <w:tabs>
          <w:tab w:val="clear" w:pos="4320"/>
          <w:tab w:val="clear" w:pos="8640"/>
        </w:tabs>
        <w:rPr>
          <w:snapToGrid w:val="0"/>
        </w:rPr>
      </w:pPr>
    </w:p>
    <w:p w:rsidR="000C3BC3" w:rsidRPr="007545D4" w:rsidRDefault="000C3BC3" w:rsidP="000C3BC3">
      <w:pPr>
        <w:tabs>
          <w:tab w:val="left" w:pos="1800"/>
        </w:tabs>
        <w:spacing w:after="120"/>
        <w:rPr>
          <w:snapToGrid w:val="0"/>
        </w:rPr>
      </w:pPr>
      <w:r w:rsidRPr="007545D4">
        <w:rPr>
          <w:b/>
          <w:snapToGrid w:val="0"/>
        </w:rPr>
        <w:t xml:space="preserve">Solution </w:t>
      </w:r>
      <w:r w:rsidR="00CF57D7">
        <w:rPr>
          <w:b/>
          <w:snapToGrid w:val="0"/>
        </w:rPr>
        <w:t>217</w:t>
      </w:r>
    </w:p>
    <w:p w:rsidR="00414FB0" w:rsidRDefault="000C3BC3" w:rsidP="000C3BC3">
      <w:pPr>
        <w:pStyle w:val="a4"/>
        <w:tabs>
          <w:tab w:val="clear" w:pos="4320"/>
          <w:tab w:val="clear" w:pos="8640"/>
          <w:tab w:val="left" w:pos="360"/>
        </w:tabs>
        <w:rPr>
          <w:rFonts w:cs="Arial"/>
        </w:rPr>
      </w:pPr>
      <w:r w:rsidRPr="007545D4">
        <w:rPr>
          <w:rFonts w:cs="Arial"/>
        </w:rPr>
        <w:t>1.</w:t>
      </w:r>
      <w:r w:rsidRPr="007545D4">
        <w:rPr>
          <w:rFonts w:cs="Arial"/>
        </w:rPr>
        <w:tab/>
      </w:r>
      <w:r w:rsidR="007B4BAA">
        <w:rPr>
          <w:rFonts w:cs="Arial"/>
        </w:rPr>
        <w:t>Common stock</w:t>
      </w:r>
      <w:r w:rsidR="007B4BAA" w:rsidRPr="007545D4">
        <w:rPr>
          <w:rFonts w:cs="Arial"/>
        </w:rPr>
        <w:t xml:space="preserve"> </w:t>
      </w:r>
      <w:r w:rsidRPr="007545D4">
        <w:rPr>
          <w:rFonts w:cs="Arial"/>
        </w:rPr>
        <w:t>(</w:t>
      </w:r>
      <w:r w:rsidR="007B4BAA">
        <w:rPr>
          <w:rFonts w:cs="Arial"/>
        </w:rPr>
        <w:t>CS</w:t>
      </w:r>
      <w:r w:rsidRPr="007545D4">
        <w:rPr>
          <w:rFonts w:cs="Arial"/>
        </w:rPr>
        <w:t>)</w:t>
      </w:r>
      <w:r w:rsidRPr="007545D4">
        <w:rPr>
          <w:rFonts w:cs="Arial"/>
        </w:rPr>
        <w:cr/>
        <w:t>2.</w:t>
      </w:r>
      <w:r w:rsidRPr="007545D4">
        <w:rPr>
          <w:rFonts w:cs="Arial"/>
        </w:rPr>
        <w:tab/>
        <w:t>Revenue (R)</w:t>
      </w:r>
      <w:r w:rsidRPr="007545D4">
        <w:rPr>
          <w:rFonts w:cs="Arial"/>
        </w:rPr>
        <w:cr/>
        <w:t>3.</w:t>
      </w:r>
      <w:r w:rsidRPr="007545D4">
        <w:rPr>
          <w:rFonts w:cs="Arial"/>
        </w:rPr>
        <w:tab/>
        <w:t>No effect (NOE)</w:t>
      </w:r>
      <w:r w:rsidRPr="007545D4">
        <w:rPr>
          <w:rFonts w:cs="Arial"/>
        </w:rPr>
        <w:cr/>
        <w:t>4.</w:t>
      </w:r>
      <w:r w:rsidRPr="007545D4">
        <w:rPr>
          <w:rFonts w:cs="Arial"/>
        </w:rPr>
        <w:tab/>
        <w:t>Expense (E)</w:t>
      </w:r>
      <w:r w:rsidRPr="007545D4">
        <w:rPr>
          <w:rFonts w:cs="Arial"/>
        </w:rPr>
        <w:cr/>
        <w:t>5.</w:t>
      </w:r>
      <w:r w:rsidRPr="007545D4">
        <w:rPr>
          <w:rFonts w:cs="Arial"/>
        </w:rPr>
        <w:tab/>
      </w:r>
      <w:r w:rsidR="007B4BAA" w:rsidRPr="007545D4">
        <w:rPr>
          <w:rFonts w:cs="Arial"/>
        </w:rPr>
        <w:t>D</w:t>
      </w:r>
      <w:r w:rsidR="007B4BAA">
        <w:rPr>
          <w:rFonts w:cs="Arial"/>
        </w:rPr>
        <w:t>ividends</w:t>
      </w:r>
      <w:r w:rsidR="007B4BAA" w:rsidRPr="007545D4">
        <w:rPr>
          <w:rFonts w:cs="Arial"/>
        </w:rPr>
        <w:t xml:space="preserve"> </w:t>
      </w:r>
      <w:r w:rsidRPr="007545D4">
        <w:rPr>
          <w:rFonts w:cs="Arial"/>
        </w:rPr>
        <w:t>(D)</w:t>
      </w:r>
    </w:p>
    <w:p w:rsidR="00414FB0" w:rsidRDefault="00414FB0" w:rsidP="000C3BC3">
      <w:pPr>
        <w:pStyle w:val="a4"/>
        <w:tabs>
          <w:tab w:val="clear" w:pos="4320"/>
          <w:tab w:val="clear" w:pos="8640"/>
          <w:tab w:val="left" w:pos="360"/>
        </w:tabs>
        <w:rPr>
          <w:rFonts w:cs="Arial"/>
        </w:rPr>
      </w:pPr>
    </w:p>
    <w:p w:rsidR="000C3BC3" w:rsidRDefault="003A6D85" w:rsidP="000C3BC3">
      <w:pPr>
        <w:pStyle w:val="a4"/>
        <w:tabs>
          <w:tab w:val="clear" w:pos="4320"/>
          <w:tab w:val="clear" w:pos="8640"/>
          <w:tab w:val="left" w:pos="360"/>
        </w:tabs>
        <w:rPr>
          <w:rFonts w:cs="Arial"/>
        </w:rPr>
      </w:pPr>
      <w:r>
        <w:rPr>
          <w:sz w:val="18"/>
          <w:szCs w:val="18"/>
        </w:rPr>
        <w:t xml:space="preserve">LO4   </w:t>
      </w:r>
      <w:r w:rsidR="00414FB0">
        <w:rPr>
          <w:sz w:val="18"/>
          <w:szCs w:val="18"/>
        </w:rPr>
        <w:t xml:space="preserve">BT: C   Difficulty: Easy   TOT:  </w:t>
      </w:r>
      <w:r w:rsidR="00414FB0" w:rsidRPr="003C5EBC">
        <w:rPr>
          <w:sz w:val="18"/>
          <w:szCs w:val="18"/>
        </w:rPr>
        <w:t>5 min.   AACSB: Reflective Thinking   AICPA BB: Critical Thinking   AICPA  FN: Reporting</w:t>
      </w:r>
      <w:r w:rsidR="00414FB0" w:rsidRPr="007545D4">
        <w:rPr>
          <w:rFonts w:cs="Arial"/>
        </w:rPr>
        <w:t xml:space="preserve"> </w:t>
      </w:r>
      <w:r w:rsidR="000C3BC3" w:rsidRPr="007545D4">
        <w:rPr>
          <w:rFonts w:cs="Arial"/>
        </w:rPr>
        <w:cr/>
      </w:r>
    </w:p>
    <w:p w:rsidR="00A02394" w:rsidRDefault="00A02394" w:rsidP="000C3BC3">
      <w:pPr>
        <w:pStyle w:val="a4"/>
        <w:tabs>
          <w:tab w:val="clear" w:pos="4320"/>
          <w:tab w:val="clear" w:pos="8640"/>
          <w:tab w:val="left" w:pos="360"/>
        </w:tabs>
        <w:rPr>
          <w:rFonts w:cs="Arial"/>
        </w:rPr>
      </w:pPr>
    </w:p>
    <w:p w:rsidR="00A02394" w:rsidRPr="007545D4" w:rsidRDefault="00A02394" w:rsidP="000C3BC3">
      <w:pPr>
        <w:pStyle w:val="a4"/>
        <w:tabs>
          <w:tab w:val="clear" w:pos="4320"/>
          <w:tab w:val="clear" w:pos="8640"/>
          <w:tab w:val="left" w:pos="360"/>
        </w:tabs>
        <w:rPr>
          <w:rFonts w:cs="Arial"/>
          <w:snapToGrid w:val="0"/>
        </w:rPr>
      </w:pPr>
    </w:p>
    <w:p w:rsidR="00461C12" w:rsidRPr="007545D4" w:rsidRDefault="00D064B5" w:rsidP="0048196B">
      <w:pPr>
        <w:pStyle w:val="5"/>
      </w:pPr>
      <w:r w:rsidRPr="007545D4">
        <w:t xml:space="preserve">Ex. </w:t>
      </w:r>
      <w:r w:rsidR="00CF57D7">
        <w:t>218</w:t>
      </w:r>
    </w:p>
    <w:p w:rsidR="00461C12" w:rsidRPr="007545D4" w:rsidRDefault="00461C12" w:rsidP="00461C12">
      <w:pPr>
        <w:rPr>
          <w:snapToGrid w:val="0"/>
        </w:rPr>
      </w:pPr>
      <w:r w:rsidRPr="007545D4">
        <w:rPr>
          <w:snapToGrid w:val="0"/>
        </w:rPr>
        <w:t xml:space="preserve">Presented below is a balance sheet for </w:t>
      </w:r>
      <w:r w:rsidR="00414FB0">
        <w:rPr>
          <w:snapToGrid w:val="0"/>
        </w:rPr>
        <w:t>Jim Henson Yard</w:t>
      </w:r>
      <w:r w:rsidRPr="007545D4">
        <w:rPr>
          <w:snapToGrid w:val="0"/>
        </w:rPr>
        <w:t xml:space="preserve"> Service at December 31, </w:t>
      </w:r>
      <w:r w:rsidR="00BB6DF4" w:rsidRPr="007545D4">
        <w:rPr>
          <w:snapToGrid w:val="0"/>
        </w:rPr>
        <w:t>20</w:t>
      </w:r>
      <w:r w:rsidR="00BB6DF4">
        <w:rPr>
          <w:snapToGrid w:val="0"/>
        </w:rPr>
        <w:t>15</w:t>
      </w:r>
      <w:r w:rsidRPr="007545D4">
        <w:rPr>
          <w:snapToGrid w:val="0"/>
        </w:rPr>
        <w:t>.</w:t>
      </w:r>
    </w:p>
    <w:p w:rsidR="00461C12" w:rsidRPr="00326E82" w:rsidRDefault="00326E82" w:rsidP="00461C12">
      <w:pPr>
        <w:spacing w:line="360" w:lineRule="atLeast"/>
        <w:jc w:val="center"/>
        <w:rPr>
          <w:b/>
          <w:snapToGrid w:val="0"/>
        </w:rPr>
      </w:pPr>
      <w:r w:rsidRPr="00326E82">
        <w:rPr>
          <w:b/>
          <w:snapToGrid w:val="0"/>
        </w:rPr>
        <w:t>JIM HENSON YARD</w:t>
      </w:r>
      <w:r w:rsidR="00461C12" w:rsidRPr="00326E82">
        <w:rPr>
          <w:b/>
          <w:snapToGrid w:val="0"/>
        </w:rPr>
        <w:t xml:space="preserve"> SERVICE</w:t>
      </w:r>
    </w:p>
    <w:p w:rsidR="00461C12" w:rsidRPr="007545D4" w:rsidRDefault="00461C12" w:rsidP="00461C12">
      <w:pPr>
        <w:jc w:val="center"/>
        <w:rPr>
          <w:snapToGrid w:val="0"/>
        </w:rPr>
      </w:pPr>
      <w:r w:rsidRPr="007545D4">
        <w:rPr>
          <w:snapToGrid w:val="0"/>
        </w:rPr>
        <w:t>Balance Sheet</w:t>
      </w:r>
    </w:p>
    <w:p w:rsidR="00461C12" w:rsidRPr="007545D4" w:rsidRDefault="00461C12" w:rsidP="00461C12">
      <w:pPr>
        <w:jc w:val="center"/>
        <w:rPr>
          <w:snapToGrid w:val="0"/>
        </w:rPr>
      </w:pPr>
      <w:r w:rsidRPr="007545D4">
        <w:rPr>
          <w:snapToGrid w:val="0"/>
        </w:rPr>
        <w:t xml:space="preserve">December 31, </w:t>
      </w:r>
      <w:r w:rsidR="00BB6DF4" w:rsidRPr="007545D4">
        <w:rPr>
          <w:snapToGrid w:val="0"/>
        </w:rPr>
        <w:t>20</w:t>
      </w:r>
      <w:r w:rsidR="00BB6DF4">
        <w:rPr>
          <w:snapToGrid w:val="0"/>
        </w:rPr>
        <w:t>15</w:t>
      </w:r>
    </w:p>
    <w:p w:rsidR="00461C12" w:rsidRPr="007545D4" w:rsidRDefault="00461C12" w:rsidP="00461C12">
      <w:pPr>
        <w:rPr>
          <w:snapToGrid w:val="0"/>
        </w:rPr>
      </w:pPr>
    </w:p>
    <w:p w:rsidR="00461C12" w:rsidRPr="007545D4" w:rsidRDefault="00461C12" w:rsidP="00461C12">
      <w:pPr>
        <w:rPr>
          <w:snapToGrid w:val="0"/>
        </w:rPr>
      </w:pPr>
      <w:r w:rsidRPr="007545D4">
        <w:rPr>
          <w:snapToGrid w:val="0"/>
        </w:rPr>
        <w:tab/>
      </w:r>
      <w:r w:rsidRPr="007545D4">
        <w:rPr>
          <w:snapToGrid w:val="0"/>
        </w:rPr>
        <w:tab/>
        <w:t>Assets</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Liabilities and </w:t>
      </w:r>
      <w:r w:rsidR="007B4BAA">
        <w:rPr>
          <w:snapToGrid w:val="0"/>
        </w:rPr>
        <w:t>Stockholders'</w:t>
      </w:r>
      <w:r w:rsidRPr="007545D4">
        <w:rPr>
          <w:snapToGrid w:val="0"/>
        </w:rPr>
        <w:t xml:space="preserve"> Equity</w:t>
      </w:r>
    </w:p>
    <w:p w:rsidR="00461C12" w:rsidRPr="007545D4" w:rsidRDefault="00461C12" w:rsidP="007B4BAA">
      <w:pPr>
        <w:tabs>
          <w:tab w:val="left" w:pos="360"/>
          <w:tab w:val="right" w:pos="3600"/>
          <w:tab w:val="left" w:pos="4158"/>
          <w:tab w:val="left" w:pos="4680"/>
          <w:tab w:val="left" w:pos="5040"/>
          <w:tab w:val="right" w:pos="9270"/>
        </w:tabs>
        <w:spacing w:line="300" w:lineRule="atLeast"/>
        <w:rPr>
          <w:snapToGrid w:val="0"/>
        </w:rPr>
      </w:pPr>
      <w:r w:rsidRPr="007545D4">
        <w:rPr>
          <w:snapToGrid w:val="0"/>
        </w:rPr>
        <w:t>Cash</w:t>
      </w:r>
      <w:r w:rsidRPr="007545D4">
        <w:rPr>
          <w:snapToGrid w:val="0"/>
        </w:rPr>
        <w:tab/>
        <w:t>$1</w:t>
      </w:r>
      <w:r w:rsidR="0048196B" w:rsidRPr="007545D4">
        <w:rPr>
          <w:snapToGrid w:val="0"/>
        </w:rPr>
        <w:t>3</w:t>
      </w:r>
      <w:r w:rsidRPr="007545D4">
        <w:rPr>
          <w:snapToGrid w:val="0"/>
        </w:rPr>
        <w:t>,000</w:t>
      </w:r>
      <w:r w:rsidRPr="007545D4">
        <w:rPr>
          <w:snapToGrid w:val="0"/>
        </w:rPr>
        <w:tab/>
        <w:t>Liabilities</w:t>
      </w:r>
    </w:p>
    <w:p w:rsidR="00461C12" w:rsidRPr="007545D4" w:rsidRDefault="00461C12" w:rsidP="007B4BAA">
      <w:pPr>
        <w:tabs>
          <w:tab w:val="left" w:pos="360"/>
          <w:tab w:val="right" w:pos="3600"/>
          <w:tab w:val="left" w:pos="4158"/>
          <w:tab w:val="left" w:pos="4347"/>
          <w:tab w:val="left" w:pos="5040"/>
          <w:tab w:val="right" w:pos="9270"/>
        </w:tabs>
        <w:rPr>
          <w:snapToGrid w:val="0"/>
        </w:rPr>
      </w:pPr>
      <w:r w:rsidRPr="007545D4">
        <w:rPr>
          <w:snapToGrid w:val="0"/>
        </w:rPr>
        <w:t>Accounts receivable</w:t>
      </w:r>
      <w:r w:rsidRPr="007545D4">
        <w:rPr>
          <w:snapToGrid w:val="0"/>
        </w:rPr>
        <w:tab/>
      </w:r>
      <w:r w:rsidR="0048196B" w:rsidRPr="007545D4">
        <w:rPr>
          <w:snapToGrid w:val="0"/>
        </w:rPr>
        <w:t>6</w:t>
      </w:r>
      <w:r w:rsidRPr="007545D4">
        <w:rPr>
          <w:snapToGrid w:val="0"/>
        </w:rPr>
        <w:t>,000</w:t>
      </w:r>
      <w:r w:rsidRPr="007545D4">
        <w:rPr>
          <w:snapToGrid w:val="0"/>
        </w:rPr>
        <w:tab/>
      </w:r>
      <w:r w:rsidRPr="007545D4">
        <w:rPr>
          <w:snapToGrid w:val="0"/>
        </w:rPr>
        <w:tab/>
        <w:t>Accounts payable</w:t>
      </w:r>
      <w:r w:rsidRPr="007545D4">
        <w:rPr>
          <w:snapToGrid w:val="0"/>
        </w:rPr>
        <w:tab/>
        <w:t>$ 8,000</w:t>
      </w:r>
    </w:p>
    <w:p w:rsidR="00461C12" w:rsidRPr="007545D4" w:rsidRDefault="00461C12" w:rsidP="007B4BAA">
      <w:pPr>
        <w:tabs>
          <w:tab w:val="left" w:pos="360"/>
          <w:tab w:val="right" w:pos="3600"/>
          <w:tab w:val="left" w:pos="4185"/>
          <w:tab w:val="left" w:pos="4347"/>
          <w:tab w:val="left" w:pos="5040"/>
          <w:tab w:val="right" w:pos="9270"/>
        </w:tabs>
        <w:rPr>
          <w:snapToGrid w:val="0"/>
        </w:rPr>
      </w:pPr>
      <w:r w:rsidRPr="007545D4">
        <w:rPr>
          <w:snapToGrid w:val="0"/>
        </w:rPr>
        <w:t>Supplies</w:t>
      </w:r>
      <w:r w:rsidRPr="007545D4">
        <w:rPr>
          <w:snapToGrid w:val="0"/>
        </w:rPr>
        <w:tab/>
        <w:t>9,000</w:t>
      </w:r>
      <w:r w:rsidRPr="007545D4">
        <w:rPr>
          <w:snapToGrid w:val="0"/>
        </w:rPr>
        <w:tab/>
      </w:r>
      <w:r w:rsidRPr="007545D4">
        <w:rPr>
          <w:snapToGrid w:val="0"/>
        </w:rPr>
        <w:tab/>
        <w:t>Notes payable</w:t>
      </w:r>
      <w:r w:rsidRPr="007545D4">
        <w:rPr>
          <w:snapToGrid w:val="0"/>
        </w:rPr>
        <w:tab/>
        <w:t>15,000</w:t>
      </w:r>
    </w:p>
    <w:p w:rsidR="00461C12" w:rsidRPr="007545D4" w:rsidRDefault="00461C12" w:rsidP="007B4BAA">
      <w:pPr>
        <w:tabs>
          <w:tab w:val="left" w:pos="360"/>
          <w:tab w:val="right" w:pos="3600"/>
          <w:tab w:val="left" w:pos="4185"/>
          <w:tab w:val="left" w:pos="4680"/>
          <w:tab w:val="left" w:pos="5040"/>
          <w:tab w:val="right" w:pos="9270"/>
        </w:tabs>
        <w:rPr>
          <w:snapToGrid w:val="0"/>
        </w:rPr>
      </w:pPr>
      <w:r w:rsidRPr="007545D4">
        <w:rPr>
          <w:snapToGrid w:val="0"/>
        </w:rPr>
        <w:t>Equipment</w:t>
      </w:r>
      <w:r w:rsidRPr="007545D4">
        <w:rPr>
          <w:snapToGrid w:val="0"/>
        </w:rPr>
        <w:tab/>
        <w:t>11,000</w:t>
      </w:r>
      <w:r w:rsidRPr="007545D4">
        <w:rPr>
          <w:snapToGrid w:val="0"/>
        </w:rPr>
        <w:tab/>
      </w:r>
      <w:r w:rsidR="007B4BAA">
        <w:rPr>
          <w:snapToGrid w:val="0"/>
        </w:rPr>
        <w:t>Stockholders'</w:t>
      </w:r>
      <w:r w:rsidRPr="007545D4">
        <w:rPr>
          <w:snapToGrid w:val="0"/>
        </w:rPr>
        <w:t xml:space="preserve"> equity</w:t>
      </w:r>
    </w:p>
    <w:p w:rsidR="00461C12" w:rsidRPr="007545D4" w:rsidRDefault="00461C12" w:rsidP="007B4BAA">
      <w:pPr>
        <w:tabs>
          <w:tab w:val="left" w:pos="360"/>
          <w:tab w:val="left" w:pos="2790"/>
          <w:tab w:val="right" w:pos="3600"/>
          <w:tab w:val="left" w:pos="4167"/>
          <w:tab w:val="left" w:pos="4356"/>
          <w:tab w:val="left" w:pos="5040"/>
          <w:tab w:val="right" w:pos="9270"/>
        </w:tabs>
        <w:rPr>
          <w:snapToGrid w:val="0"/>
          <w:u w:val="single"/>
        </w:rPr>
      </w:pPr>
      <w:r w:rsidRPr="007545D4">
        <w:rPr>
          <w:snapToGrid w:val="0"/>
        </w:rPr>
        <w:tab/>
      </w:r>
      <w:r w:rsidRPr="007545D4">
        <w:rPr>
          <w:snapToGrid w:val="0"/>
        </w:rPr>
        <w:tab/>
      </w:r>
      <w:r w:rsidRPr="007545D4">
        <w:rPr>
          <w:snapToGrid w:val="0"/>
          <w:u w:val="single"/>
        </w:rPr>
        <w:tab/>
      </w:r>
      <w:r w:rsidRPr="007545D4">
        <w:rPr>
          <w:snapToGrid w:val="0"/>
        </w:rPr>
        <w:tab/>
      </w:r>
      <w:r w:rsidRPr="007545D4">
        <w:rPr>
          <w:snapToGrid w:val="0"/>
        </w:rPr>
        <w:tab/>
      </w:r>
      <w:r w:rsidR="007B4BAA">
        <w:rPr>
          <w:snapToGrid w:val="0"/>
        </w:rPr>
        <w:t>Common stock</w:t>
      </w:r>
      <w:r w:rsidRPr="007545D4">
        <w:rPr>
          <w:snapToGrid w:val="0"/>
        </w:rPr>
        <w:tab/>
      </w:r>
      <w:r w:rsidRPr="007545D4">
        <w:rPr>
          <w:snapToGrid w:val="0"/>
          <w:u w:val="single"/>
        </w:rPr>
        <w:t xml:space="preserve">  16,000</w:t>
      </w:r>
    </w:p>
    <w:p w:rsidR="00461C12" w:rsidRPr="007545D4" w:rsidRDefault="00461C12" w:rsidP="00461C12">
      <w:pPr>
        <w:tabs>
          <w:tab w:val="left" w:pos="360"/>
          <w:tab w:val="right" w:pos="3600"/>
          <w:tab w:val="left" w:pos="4320"/>
          <w:tab w:val="left" w:pos="4680"/>
          <w:tab w:val="left" w:pos="5040"/>
          <w:tab w:val="right" w:pos="9270"/>
        </w:tabs>
        <w:rPr>
          <w:snapToGrid w:val="0"/>
        </w:rPr>
      </w:pPr>
      <w:r w:rsidRPr="007545D4">
        <w:rPr>
          <w:snapToGrid w:val="0"/>
        </w:rPr>
        <w:tab/>
        <w:t>Total assets</w:t>
      </w:r>
      <w:r w:rsidRPr="007545D4">
        <w:rPr>
          <w:snapToGrid w:val="0"/>
        </w:rPr>
        <w:tab/>
      </w:r>
      <w:r w:rsidRPr="007545D4">
        <w:rPr>
          <w:snapToGrid w:val="0"/>
          <w:u w:val="double"/>
        </w:rPr>
        <w:t>$39,000</w:t>
      </w:r>
      <w:r w:rsidRPr="007545D4">
        <w:rPr>
          <w:snapToGrid w:val="0"/>
        </w:rPr>
        <w:tab/>
      </w:r>
      <w:r w:rsidRPr="007545D4">
        <w:rPr>
          <w:snapToGrid w:val="0"/>
        </w:rPr>
        <w:tab/>
        <w:t xml:space="preserve">Total liabilities &amp; </w:t>
      </w:r>
      <w:r w:rsidR="007B4BAA">
        <w:rPr>
          <w:snapToGrid w:val="0"/>
        </w:rPr>
        <w:t>stockholders'</w:t>
      </w:r>
      <w:r w:rsidRPr="007545D4">
        <w:rPr>
          <w:snapToGrid w:val="0"/>
        </w:rPr>
        <w:t xml:space="preserve"> equity</w:t>
      </w:r>
      <w:r w:rsidRPr="007545D4">
        <w:rPr>
          <w:snapToGrid w:val="0"/>
        </w:rPr>
        <w:tab/>
      </w:r>
      <w:r w:rsidRPr="007545D4">
        <w:rPr>
          <w:snapToGrid w:val="0"/>
          <w:u w:val="double"/>
        </w:rPr>
        <w:t>$39,000</w:t>
      </w:r>
    </w:p>
    <w:p w:rsidR="00461C12" w:rsidRPr="007545D4" w:rsidRDefault="00461C12" w:rsidP="00461C12">
      <w:pPr>
        <w:rPr>
          <w:snapToGrid w:val="0"/>
        </w:rPr>
      </w:pPr>
    </w:p>
    <w:p w:rsidR="00461C12" w:rsidRPr="007545D4" w:rsidRDefault="00461C12" w:rsidP="00461C12">
      <w:pPr>
        <w:jc w:val="both"/>
        <w:rPr>
          <w:snapToGrid w:val="0"/>
        </w:rPr>
      </w:pPr>
      <w:r w:rsidRPr="007545D4">
        <w:rPr>
          <w:snapToGrid w:val="0"/>
        </w:rPr>
        <w:t>The following additional data are available for the year which began on January 1: All expenses (excluding supplies expense) total $6,000. Supplies on January 1, were $1</w:t>
      </w:r>
      <w:r w:rsidR="0048196B" w:rsidRPr="007545D4">
        <w:rPr>
          <w:snapToGrid w:val="0"/>
        </w:rPr>
        <w:t>1</w:t>
      </w:r>
      <w:r w:rsidRPr="007545D4">
        <w:rPr>
          <w:snapToGrid w:val="0"/>
        </w:rPr>
        <w:t>,000 and $</w:t>
      </w:r>
      <w:r w:rsidR="001050D8">
        <w:rPr>
          <w:snapToGrid w:val="0"/>
        </w:rPr>
        <w:t>7</w:t>
      </w:r>
      <w:r w:rsidR="00982DB3" w:rsidRPr="007545D4">
        <w:rPr>
          <w:snapToGrid w:val="0"/>
        </w:rPr>
        <w:t>,</w:t>
      </w:r>
      <w:r w:rsidRPr="007545D4">
        <w:rPr>
          <w:snapToGrid w:val="0"/>
        </w:rPr>
        <w:t>000 of supplies were purchased during the year. Net income for the year was $</w:t>
      </w:r>
      <w:r w:rsidR="0048196B" w:rsidRPr="007545D4">
        <w:rPr>
          <w:snapToGrid w:val="0"/>
        </w:rPr>
        <w:t>8</w:t>
      </w:r>
      <w:r w:rsidRPr="007545D4">
        <w:rPr>
          <w:snapToGrid w:val="0"/>
        </w:rPr>
        <w:t xml:space="preserve">,000 and </w:t>
      </w:r>
      <w:r w:rsidR="007B4BAA">
        <w:rPr>
          <w:snapToGrid w:val="0"/>
        </w:rPr>
        <w:t xml:space="preserve">dividends </w:t>
      </w:r>
      <w:r w:rsidR="001F5C10">
        <w:rPr>
          <w:snapToGrid w:val="0"/>
        </w:rPr>
        <w:t>p</w:t>
      </w:r>
      <w:r w:rsidR="007B4BAA">
        <w:rPr>
          <w:snapToGrid w:val="0"/>
        </w:rPr>
        <w:t>aid</w:t>
      </w:r>
      <w:r w:rsidR="007B4BAA" w:rsidRPr="007545D4">
        <w:rPr>
          <w:snapToGrid w:val="0"/>
        </w:rPr>
        <w:t xml:space="preserve"> </w:t>
      </w:r>
      <w:r w:rsidRPr="007545D4">
        <w:rPr>
          <w:snapToGrid w:val="0"/>
        </w:rPr>
        <w:t>were $</w:t>
      </w:r>
      <w:r w:rsidR="001050D8">
        <w:rPr>
          <w:snapToGrid w:val="0"/>
        </w:rPr>
        <w:t>9</w:t>
      </w:r>
      <w:r w:rsidR="00982DB3" w:rsidRPr="007545D4">
        <w:rPr>
          <w:snapToGrid w:val="0"/>
        </w:rPr>
        <w:t>,</w:t>
      </w:r>
      <w:r w:rsidRPr="007545D4">
        <w:rPr>
          <w:snapToGrid w:val="0"/>
        </w:rPr>
        <w:t>000.</w:t>
      </w:r>
    </w:p>
    <w:p w:rsidR="00461C12" w:rsidRPr="007545D4" w:rsidRDefault="00461C12" w:rsidP="00461C12">
      <w:pPr>
        <w:rPr>
          <w:snapToGrid w:val="0"/>
        </w:rPr>
      </w:pPr>
    </w:p>
    <w:p w:rsidR="00461C12" w:rsidRPr="007545D4" w:rsidRDefault="00461C12" w:rsidP="00461C12">
      <w:pPr>
        <w:rPr>
          <w:snapToGrid w:val="0"/>
        </w:rPr>
      </w:pPr>
      <w:r w:rsidRPr="007545D4">
        <w:rPr>
          <w:b/>
          <w:snapToGrid w:val="0"/>
        </w:rPr>
        <w:t>Instructions</w:t>
      </w:r>
    </w:p>
    <w:p w:rsidR="00461C12" w:rsidRPr="007545D4" w:rsidRDefault="00461C12" w:rsidP="00461C12">
      <w:r w:rsidRPr="007545D4">
        <w:t>Determine the following:  (Show all computations.)</w:t>
      </w:r>
    </w:p>
    <w:p w:rsidR="00461C12" w:rsidRPr="007545D4" w:rsidRDefault="00461C12" w:rsidP="00461C12">
      <w:pPr>
        <w:tabs>
          <w:tab w:val="left" w:pos="360"/>
        </w:tabs>
        <w:rPr>
          <w:snapToGrid w:val="0"/>
        </w:rPr>
      </w:pPr>
      <w:r w:rsidRPr="007545D4">
        <w:rPr>
          <w:snapToGrid w:val="0"/>
        </w:rPr>
        <w:t>1.</w:t>
      </w:r>
      <w:r w:rsidRPr="007545D4">
        <w:rPr>
          <w:snapToGrid w:val="0"/>
        </w:rPr>
        <w:tab/>
        <w:t>Supplies used during the year.</w:t>
      </w:r>
    </w:p>
    <w:p w:rsidR="00461C12" w:rsidRPr="007545D4" w:rsidRDefault="00461C12" w:rsidP="00461C12">
      <w:pPr>
        <w:tabs>
          <w:tab w:val="left" w:pos="360"/>
        </w:tabs>
        <w:rPr>
          <w:snapToGrid w:val="0"/>
        </w:rPr>
      </w:pPr>
      <w:r w:rsidRPr="007545D4">
        <w:rPr>
          <w:snapToGrid w:val="0"/>
        </w:rPr>
        <w:t>2.</w:t>
      </w:r>
      <w:r w:rsidRPr="007545D4">
        <w:rPr>
          <w:snapToGrid w:val="0"/>
        </w:rPr>
        <w:tab/>
        <w:t>Total expenses for the year.</w:t>
      </w:r>
    </w:p>
    <w:p w:rsidR="00461C12" w:rsidRPr="007545D4" w:rsidRDefault="00461C12" w:rsidP="00461C12">
      <w:pPr>
        <w:tabs>
          <w:tab w:val="left" w:pos="360"/>
        </w:tabs>
        <w:rPr>
          <w:snapToGrid w:val="0"/>
        </w:rPr>
      </w:pPr>
      <w:r w:rsidRPr="007545D4">
        <w:rPr>
          <w:snapToGrid w:val="0"/>
        </w:rPr>
        <w:t>3.</w:t>
      </w:r>
      <w:r w:rsidRPr="007545D4">
        <w:rPr>
          <w:snapToGrid w:val="0"/>
        </w:rPr>
        <w:tab/>
        <w:t>Service revenues for the year.</w:t>
      </w:r>
    </w:p>
    <w:p w:rsidR="00461C12" w:rsidRPr="007545D4" w:rsidRDefault="00461C12" w:rsidP="00461C12">
      <w:pPr>
        <w:tabs>
          <w:tab w:val="left" w:pos="360"/>
        </w:tabs>
        <w:rPr>
          <w:snapToGrid w:val="0"/>
        </w:rPr>
      </w:pPr>
      <w:r w:rsidRPr="007545D4">
        <w:rPr>
          <w:snapToGrid w:val="0"/>
        </w:rPr>
        <w:t>4.</w:t>
      </w:r>
      <w:r w:rsidRPr="007545D4">
        <w:rPr>
          <w:snapToGrid w:val="0"/>
        </w:rPr>
        <w:tab/>
      </w:r>
      <w:r w:rsidR="007B4BAA">
        <w:rPr>
          <w:snapToGrid w:val="0"/>
        </w:rPr>
        <w:t>Stockholders'</w:t>
      </w:r>
      <w:r w:rsidRPr="007545D4">
        <w:rPr>
          <w:snapToGrid w:val="0"/>
        </w:rPr>
        <w:t xml:space="preserve"> </w:t>
      </w:r>
      <w:r w:rsidR="00E552EA">
        <w:rPr>
          <w:snapToGrid w:val="0"/>
        </w:rPr>
        <w:t>equity</w:t>
      </w:r>
      <w:r w:rsidRPr="007545D4">
        <w:rPr>
          <w:snapToGrid w:val="0"/>
        </w:rPr>
        <w:t xml:space="preserve"> on January 1.</w:t>
      </w:r>
    </w:p>
    <w:p w:rsidR="00461C12" w:rsidRPr="007545D4" w:rsidRDefault="00EC0C7A" w:rsidP="00461C12">
      <w:pPr>
        <w:tabs>
          <w:tab w:val="left" w:pos="1800"/>
        </w:tabs>
        <w:spacing w:after="120"/>
        <w:rPr>
          <w:snapToGrid w:val="0"/>
        </w:rPr>
      </w:pPr>
      <w:r>
        <w:rPr>
          <w:snapToGrid w:val="0"/>
        </w:rPr>
        <w:br w:type="page"/>
      </w:r>
      <w:r w:rsidR="00461C12" w:rsidRPr="007545D4">
        <w:rPr>
          <w:b/>
          <w:snapToGrid w:val="0"/>
        </w:rPr>
        <w:t xml:space="preserve">Solution </w:t>
      </w:r>
      <w:r w:rsidR="00CF57D7">
        <w:rPr>
          <w:b/>
          <w:snapToGrid w:val="0"/>
        </w:rPr>
        <w:t>218</w:t>
      </w:r>
    </w:p>
    <w:p w:rsidR="00461C12" w:rsidRPr="007545D4" w:rsidRDefault="00461C12" w:rsidP="00461C12">
      <w:pPr>
        <w:tabs>
          <w:tab w:val="left" w:pos="360"/>
          <w:tab w:val="left" w:pos="1080"/>
          <w:tab w:val="right" w:pos="8280"/>
        </w:tabs>
        <w:rPr>
          <w:snapToGrid w:val="0"/>
        </w:rPr>
      </w:pPr>
      <w:r w:rsidRPr="007545D4">
        <w:rPr>
          <w:snapToGrid w:val="0"/>
        </w:rPr>
        <w:t>1.</w:t>
      </w:r>
      <w:r w:rsidRPr="007545D4">
        <w:rPr>
          <w:snapToGrid w:val="0"/>
        </w:rPr>
        <w:tab/>
        <w:t>Computation of Supplies Used:</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Beginning Supplies, Jan. 1</w:t>
      </w:r>
      <w:r w:rsidRPr="007545D4">
        <w:rPr>
          <w:snapToGrid w:val="0"/>
        </w:rPr>
        <w:tab/>
        <w:t>$1</w:t>
      </w:r>
      <w:r w:rsidR="0048196B" w:rsidRPr="007545D4">
        <w:rPr>
          <w:snapToGrid w:val="0"/>
        </w:rPr>
        <w:t>1</w:t>
      </w:r>
      <w:r w:rsidRPr="007545D4">
        <w:rPr>
          <w:snapToGrid w:val="0"/>
        </w:rPr>
        <w:t>,000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Add: Purchases</w:t>
      </w:r>
      <w:r w:rsidRPr="007545D4">
        <w:rPr>
          <w:snapToGrid w:val="0"/>
        </w:rPr>
        <w:tab/>
      </w:r>
      <w:r w:rsidR="001050D8">
        <w:rPr>
          <w:snapToGrid w:val="0"/>
        </w:rPr>
        <w:t>7</w:t>
      </w:r>
      <w:r w:rsidRPr="007545D4">
        <w:rPr>
          <w:snapToGrid w:val="0"/>
        </w:rPr>
        <w:t>,000</w:t>
      </w:r>
    </w:p>
    <w:p w:rsidR="00461C12" w:rsidRPr="007545D4" w:rsidRDefault="00461C12" w:rsidP="00461C12">
      <w:pPr>
        <w:tabs>
          <w:tab w:val="left" w:pos="360"/>
          <w:tab w:val="left" w:pos="1080"/>
          <w:tab w:val="right" w:pos="8370"/>
        </w:tabs>
        <w:rPr>
          <w:snapToGrid w:val="0"/>
        </w:rPr>
      </w:pPr>
      <w:r w:rsidRPr="007545D4">
        <w:rPr>
          <w:snapToGrid w:val="0"/>
        </w:rPr>
        <w:tab/>
      </w:r>
      <w:r w:rsidRPr="007545D4">
        <w:rPr>
          <w:snapToGrid w:val="0"/>
        </w:rPr>
        <w:tab/>
        <w:t>Less: Ending Supplies, Dec. 31</w:t>
      </w:r>
      <w:r w:rsidRPr="007545D4">
        <w:rPr>
          <w:snapToGrid w:val="0"/>
        </w:rPr>
        <w:tab/>
      </w:r>
      <w:r w:rsidRPr="007545D4">
        <w:rPr>
          <w:snapToGrid w:val="0"/>
          <w:u w:val="single"/>
        </w:rPr>
        <w:t xml:space="preserve">   (9,000</w:t>
      </w:r>
      <w:r w:rsidRPr="007545D4">
        <w:rPr>
          <w:snapToGrid w:val="0"/>
        </w:rPr>
        <w:t>)</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Equals: Supplies Used</w:t>
      </w:r>
      <w:r w:rsidRPr="007545D4">
        <w:rPr>
          <w:snapToGrid w:val="0"/>
        </w:rPr>
        <w:tab/>
      </w:r>
      <w:r w:rsidRPr="007545D4">
        <w:rPr>
          <w:snapToGrid w:val="0"/>
          <w:u w:val="double"/>
        </w:rPr>
        <w:t xml:space="preserve">$  </w:t>
      </w:r>
      <w:r w:rsidR="001050D8">
        <w:rPr>
          <w:snapToGrid w:val="0"/>
          <w:u w:val="double"/>
        </w:rPr>
        <w:t>9</w:t>
      </w:r>
      <w:r w:rsidRPr="007545D4">
        <w:rPr>
          <w:snapToGrid w:val="0"/>
          <w:u w:val="double"/>
        </w:rPr>
        <w:t>,000</w:t>
      </w:r>
    </w:p>
    <w:p w:rsidR="00461C12" w:rsidRPr="00A02394" w:rsidRDefault="00461C12" w:rsidP="00461C12">
      <w:pPr>
        <w:tabs>
          <w:tab w:val="left" w:pos="360"/>
          <w:tab w:val="left" w:pos="1080"/>
          <w:tab w:val="right" w:pos="8280"/>
        </w:tabs>
        <w:rPr>
          <w:snapToGrid w:val="0"/>
          <w:sz w:val="20"/>
        </w:rPr>
      </w:pPr>
    </w:p>
    <w:p w:rsidR="00461C12" w:rsidRPr="007545D4" w:rsidRDefault="00461C12" w:rsidP="00461C12">
      <w:pPr>
        <w:tabs>
          <w:tab w:val="left" w:pos="360"/>
          <w:tab w:val="left" w:pos="1080"/>
          <w:tab w:val="right" w:pos="8280"/>
        </w:tabs>
        <w:rPr>
          <w:snapToGrid w:val="0"/>
        </w:rPr>
      </w:pPr>
      <w:r w:rsidRPr="007545D4">
        <w:rPr>
          <w:snapToGrid w:val="0"/>
        </w:rPr>
        <w:t>2.</w:t>
      </w:r>
      <w:r w:rsidRPr="007545D4">
        <w:rPr>
          <w:snapToGrid w:val="0"/>
        </w:rPr>
        <w:tab/>
        <w:t>Computation of Total Expenses:</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All Expenses (excluding supplies expense)</w:t>
      </w:r>
      <w:r w:rsidRPr="007545D4">
        <w:rPr>
          <w:snapToGrid w:val="0"/>
        </w:rPr>
        <w:tab/>
        <w:t>$  6,000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Plus: Supplies Used</w:t>
      </w:r>
      <w:r w:rsidRPr="007545D4">
        <w:rPr>
          <w:snapToGrid w:val="0"/>
        </w:rPr>
        <w:tab/>
      </w:r>
      <w:r w:rsidRPr="007545D4">
        <w:rPr>
          <w:snapToGrid w:val="0"/>
          <w:u w:val="single"/>
        </w:rPr>
        <w:t xml:space="preserve">    </w:t>
      </w:r>
      <w:r w:rsidR="001050D8">
        <w:rPr>
          <w:snapToGrid w:val="0"/>
          <w:u w:val="single"/>
        </w:rPr>
        <w:t>9</w:t>
      </w:r>
      <w:r w:rsidRPr="007545D4">
        <w:rPr>
          <w:snapToGrid w:val="0"/>
          <w:u w:val="single"/>
        </w:rPr>
        <w:t>,000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Total Expenses</w:t>
      </w:r>
      <w:r w:rsidRPr="007545D4">
        <w:rPr>
          <w:snapToGrid w:val="0"/>
        </w:rPr>
        <w:tab/>
      </w:r>
      <w:r w:rsidRPr="007545D4">
        <w:rPr>
          <w:snapToGrid w:val="0"/>
          <w:u w:val="double"/>
        </w:rPr>
        <w:t>$</w:t>
      </w:r>
      <w:r w:rsidR="001050D8" w:rsidRPr="007545D4">
        <w:rPr>
          <w:snapToGrid w:val="0"/>
          <w:u w:val="double"/>
        </w:rPr>
        <w:t>1</w:t>
      </w:r>
      <w:r w:rsidR="001050D8">
        <w:rPr>
          <w:snapToGrid w:val="0"/>
          <w:u w:val="double"/>
        </w:rPr>
        <w:t>5</w:t>
      </w:r>
      <w:r w:rsidRPr="007545D4">
        <w:rPr>
          <w:snapToGrid w:val="0"/>
          <w:u w:val="double"/>
        </w:rPr>
        <w:t>,000</w:t>
      </w:r>
    </w:p>
    <w:p w:rsidR="00461C12" w:rsidRPr="00A02394" w:rsidRDefault="00461C12" w:rsidP="00461C12">
      <w:pPr>
        <w:tabs>
          <w:tab w:val="left" w:pos="360"/>
          <w:tab w:val="left" w:pos="1080"/>
          <w:tab w:val="right" w:pos="8280"/>
        </w:tabs>
        <w:rPr>
          <w:snapToGrid w:val="0"/>
          <w:sz w:val="20"/>
        </w:rPr>
      </w:pPr>
    </w:p>
    <w:p w:rsidR="00461C12" w:rsidRPr="007545D4" w:rsidRDefault="00461C12" w:rsidP="00461C12">
      <w:pPr>
        <w:tabs>
          <w:tab w:val="left" w:pos="360"/>
          <w:tab w:val="left" w:pos="1080"/>
          <w:tab w:val="right" w:pos="8280"/>
        </w:tabs>
        <w:rPr>
          <w:snapToGrid w:val="0"/>
        </w:rPr>
      </w:pPr>
      <w:r w:rsidRPr="007545D4">
        <w:rPr>
          <w:snapToGrid w:val="0"/>
        </w:rPr>
        <w:t>3.</w:t>
      </w:r>
      <w:r w:rsidRPr="007545D4">
        <w:rPr>
          <w:snapToGrid w:val="0"/>
        </w:rPr>
        <w:tab/>
        <w:t>Computation of Revenues:</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Net Income</w:t>
      </w:r>
      <w:r w:rsidRPr="007545D4">
        <w:rPr>
          <w:snapToGrid w:val="0"/>
        </w:rPr>
        <w:tab/>
        <w:t xml:space="preserve">$  </w:t>
      </w:r>
      <w:r w:rsidR="0048196B" w:rsidRPr="007545D4">
        <w:rPr>
          <w:snapToGrid w:val="0"/>
        </w:rPr>
        <w:t>8</w:t>
      </w:r>
      <w:r w:rsidRPr="007545D4">
        <w:rPr>
          <w:snapToGrid w:val="0"/>
        </w:rPr>
        <w:t>,000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Plus: Total Expenses</w:t>
      </w:r>
      <w:r w:rsidRPr="007545D4">
        <w:rPr>
          <w:snapToGrid w:val="0"/>
        </w:rPr>
        <w:tab/>
      </w:r>
      <w:r w:rsidRPr="007545D4">
        <w:rPr>
          <w:snapToGrid w:val="0"/>
          <w:u w:val="single"/>
        </w:rPr>
        <w:t xml:space="preserve">  </w:t>
      </w:r>
      <w:r w:rsidR="001050D8" w:rsidRPr="007545D4">
        <w:rPr>
          <w:snapToGrid w:val="0"/>
          <w:u w:val="single"/>
        </w:rPr>
        <w:t>1</w:t>
      </w:r>
      <w:r w:rsidR="001050D8">
        <w:rPr>
          <w:snapToGrid w:val="0"/>
          <w:u w:val="single"/>
        </w:rPr>
        <w:t>5</w:t>
      </w:r>
      <w:r w:rsidRPr="007545D4">
        <w:rPr>
          <w:snapToGrid w:val="0"/>
          <w:u w:val="single"/>
        </w:rPr>
        <w:t>,000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Total Revenues</w:t>
      </w:r>
      <w:r w:rsidRPr="007545D4">
        <w:rPr>
          <w:snapToGrid w:val="0"/>
        </w:rPr>
        <w:tab/>
      </w:r>
      <w:r w:rsidRPr="007545D4">
        <w:rPr>
          <w:snapToGrid w:val="0"/>
          <w:u w:val="double"/>
        </w:rPr>
        <w:t>$</w:t>
      </w:r>
      <w:r w:rsidR="001050D8" w:rsidRPr="007545D4">
        <w:rPr>
          <w:snapToGrid w:val="0"/>
          <w:u w:val="double"/>
        </w:rPr>
        <w:t>2</w:t>
      </w:r>
      <w:r w:rsidR="001050D8">
        <w:rPr>
          <w:snapToGrid w:val="0"/>
          <w:u w:val="double"/>
        </w:rPr>
        <w:t>3</w:t>
      </w:r>
      <w:r w:rsidRPr="007545D4">
        <w:rPr>
          <w:snapToGrid w:val="0"/>
          <w:u w:val="double"/>
        </w:rPr>
        <w:t>,000</w:t>
      </w:r>
    </w:p>
    <w:p w:rsidR="00461C12" w:rsidRPr="00A02394" w:rsidRDefault="00461C12" w:rsidP="00461C12">
      <w:pPr>
        <w:tabs>
          <w:tab w:val="left" w:pos="360"/>
          <w:tab w:val="left" w:pos="1080"/>
          <w:tab w:val="right" w:pos="8280"/>
        </w:tabs>
        <w:rPr>
          <w:snapToGrid w:val="0"/>
          <w:sz w:val="20"/>
        </w:rPr>
      </w:pPr>
    </w:p>
    <w:p w:rsidR="00461C12" w:rsidRPr="007545D4" w:rsidRDefault="00461C12" w:rsidP="00461C12">
      <w:pPr>
        <w:tabs>
          <w:tab w:val="left" w:pos="360"/>
          <w:tab w:val="left" w:pos="1080"/>
          <w:tab w:val="right" w:pos="8280"/>
        </w:tabs>
        <w:rPr>
          <w:snapToGrid w:val="0"/>
        </w:rPr>
      </w:pPr>
      <w:r w:rsidRPr="007545D4">
        <w:rPr>
          <w:snapToGrid w:val="0"/>
        </w:rPr>
        <w:t>4.</w:t>
      </w:r>
      <w:r w:rsidRPr="007545D4">
        <w:rPr>
          <w:snapToGrid w:val="0"/>
        </w:rPr>
        <w:tab/>
        <w:t xml:space="preserve">Computation of </w:t>
      </w:r>
      <w:r w:rsidR="007B4BAA">
        <w:rPr>
          <w:snapToGrid w:val="0"/>
        </w:rPr>
        <w:t>Stockholders'</w:t>
      </w:r>
      <w:r w:rsidRPr="007545D4">
        <w:rPr>
          <w:snapToGrid w:val="0"/>
        </w:rPr>
        <w:t xml:space="preserve"> </w:t>
      </w:r>
      <w:r w:rsidR="000E13A8">
        <w:rPr>
          <w:snapToGrid w:val="0"/>
        </w:rPr>
        <w:t>Equity</w:t>
      </w:r>
      <w:r w:rsidR="000E13A8" w:rsidRPr="007545D4">
        <w:rPr>
          <w:snapToGrid w:val="0"/>
        </w:rPr>
        <w:t xml:space="preserve"> </w:t>
      </w:r>
      <w:r w:rsidRPr="007545D4">
        <w:rPr>
          <w:snapToGrid w:val="0"/>
        </w:rPr>
        <w:t>on January 1:</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r>
      <w:r w:rsidR="000E13A8">
        <w:rPr>
          <w:snapToGrid w:val="0"/>
        </w:rPr>
        <w:t>Stockholders'</w:t>
      </w:r>
      <w:r w:rsidR="000E13A8" w:rsidRPr="007545D4">
        <w:rPr>
          <w:snapToGrid w:val="0"/>
        </w:rPr>
        <w:t xml:space="preserve"> </w:t>
      </w:r>
      <w:r w:rsidR="000E13A8">
        <w:rPr>
          <w:snapToGrid w:val="0"/>
        </w:rPr>
        <w:t>equity</w:t>
      </w:r>
      <w:r w:rsidRPr="007545D4">
        <w:rPr>
          <w:snapToGrid w:val="0"/>
        </w:rPr>
        <w:t>, December 31</w:t>
      </w:r>
      <w:r w:rsidRPr="007545D4">
        <w:rPr>
          <w:snapToGrid w:val="0"/>
        </w:rPr>
        <w:tab/>
        <w:t>$16,000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 xml:space="preserve">Plus: </w:t>
      </w:r>
      <w:r w:rsidR="000E13A8" w:rsidRPr="007545D4">
        <w:rPr>
          <w:snapToGrid w:val="0"/>
        </w:rPr>
        <w:t>D</w:t>
      </w:r>
      <w:r w:rsidR="000E13A8">
        <w:rPr>
          <w:snapToGrid w:val="0"/>
        </w:rPr>
        <w:t>ividends</w:t>
      </w:r>
      <w:r w:rsidRPr="007545D4">
        <w:rPr>
          <w:snapToGrid w:val="0"/>
        </w:rPr>
        <w:tab/>
      </w:r>
      <w:r w:rsidR="001050D8">
        <w:rPr>
          <w:snapToGrid w:val="0"/>
        </w:rPr>
        <w:t>9</w:t>
      </w:r>
      <w:r w:rsidRPr="007545D4">
        <w:rPr>
          <w:snapToGrid w:val="0"/>
        </w:rPr>
        <w:t>,000</w:t>
      </w:r>
    </w:p>
    <w:p w:rsidR="00461C12" w:rsidRPr="007545D4" w:rsidRDefault="00461C12" w:rsidP="00461C12">
      <w:pPr>
        <w:tabs>
          <w:tab w:val="left" w:pos="360"/>
          <w:tab w:val="left" w:pos="1080"/>
          <w:tab w:val="right" w:pos="8370"/>
        </w:tabs>
        <w:rPr>
          <w:snapToGrid w:val="0"/>
        </w:rPr>
      </w:pPr>
      <w:r w:rsidRPr="007545D4">
        <w:rPr>
          <w:snapToGrid w:val="0"/>
        </w:rPr>
        <w:tab/>
      </w:r>
      <w:r w:rsidRPr="007545D4">
        <w:rPr>
          <w:snapToGrid w:val="0"/>
        </w:rPr>
        <w:tab/>
        <w:t>Less: Net Income</w:t>
      </w:r>
      <w:r w:rsidRPr="007545D4">
        <w:rPr>
          <w:snapToGrid w:val="0"/>
        </w:rPr>
        <w:tab/>
      </w:r>
      <w:r w:rsidRPr="007545D4">
        <w:rPr>
          <w:snapToGrid w:val="0"/>
          <w:u w:val="single"/>
        </w:rPr>
        <w:t xml:space="preserve">   (</w:t>
      </w:r>
      <w:r w:rsidR="0048196B" w:rsidRPr="007545D4">
        <w:rPr>
          <w:snapToGrid w:val="0"/>
          <w:u w:val="single"/>
        </w:rPr>
        <w:t>8</w:t>
      </w:r>
      <w:r w:rsidRPr="007545D4">
        <w:rPr>
          <w:snapToGrid w:val="0"/>
          <w:u w:val="single"/>
        </w:rPr>
        <w:t>,000</w:t>
      </w:r>
      <w:r w:rsidRPr="007545D4">
        <w:rPr>
          <w:snapToGrid w:val="0"/>
        </w:rPr>
        <w:t>)</w:t>
      </w:r>
    </w:p>
    <w:p w:rsidR="00461C12" w:rsidRDefault="00461C12" w:rsidP="00461C12">
      <w:pPr>
        <w:tabs>
          <w:tab w:val="left" w:pos="360"/>
          <w:tab w:val="left" w:pos="1080"/>
          <w:tab w:val="right" w:pos="8280"/>
        </w:tabs>
        <w:rPr>
          <w:snapToGrid w:val="0"/>
          <w:u w:val="double"/>
        </w:rPr>
      </w:pPr>
      <w:r w:rsidRPr="007545D4">
        <w:rPr>
          <w:snapToGrid w:val="0"/>
        </w:rPr>
        <w:tab/>
      </w:r>
      <w:r w:rsidRPr="007545D4">
        <w:rPr>
          <w:snapToGrid w:val="0"/>
        </w:rPr>
        <w:tab/>
      </w:r>
      <w:r w:rsidR="000E13A8">
        <w:rPr>
          <w:snapToGrid w:val="0"/>
        </w:rPr>
        <w:t>Stockholders'</w:t>
      </w:r>
      <w:r w:rsidR="000E13A8" w:rsidRPr="007545D4">
        <w:rPr>
          <w:snapToGrid w:val="0"/>
        </w:rPr>
        <w:t xml:space="preserve"> </w:t>
      </w:r>
      <w:r w:rsidR="000E13A8">
        <w:rPr>
          <w:snapToGrid w:val="0"/>
        </w:rPr>
        <w:t>equity</w:t>
      </w:r>
      <w:r w:rsidRPr="007545D4">
        <w:rPr>
          <w:snapToGrid w:val="0"/>
        </w:rPr>
        <w:t>, January 1</w:t>
      </w:r>
      <w:r w:rsidRPr="007545D4">
        <w:rPr>
          <w:snapToGrid w:val="0"/>
        </w:rPr>
        <w:tab/>
      </w:r>
      <w:r w:rsidRPr="007545D4">
        <w:rPr>
          <w:snapToGrid w:val="0"/>
          <w:u w:val="double"/>
        </w:rPr>
        <w:t>$</w:t>
      </w:r>
      <w:r w:rsidR="001050D8" w:rsidRPr="007545D4">
        <w:rPr>
          <w:snapToGrid w:val="0"/>
          <w:u w:val="double"/>
        </w:rPr>
        <w:t>1</w:t>
      </w:r>
      <w:r w:rsidR="001050D8">
        <w:rPr>
          <w:snapToGrid w:val="0"/>
          <w:u w:val="double"/>
        </w:rPr>
        <w:t>7</w:t>
      </w:r>
      <w:r w:rsidRPr="007545D4">
        <w:rPr>
          <w:snapToGrid w:val="0"/>
          <w:u w:val="double"/>
        </w:rPr>
        <w:t>,000</w:t>
      </w:r>
    </w:p>
    <w:p w:rsidR="00414FB0" w:rsidRPr="00A02394" w:rsidRDefault="00414FB0" w:rsidP="00461C12">
      <w:pPr>
        <w:tabs>
          <w:tab w:val="left" w:pos="360"/>
          <w:tab w:val="left" w:pos="1080"/>
          <w:tab w:val="right" w:pos="8280"/>
        </w:tabs>
        <w:rPr>
          <w:snapToGrid w:val="0"/>
          <w:sz w:val="20"/>
          <w:u w:val="double"/>
        </w:rPr>
      </w:pPr>
    </w:p>
    <w:p w:rsidR="00414FB0" w:rsidRPr="007545D4" w:rsidRDefault="003A6D85" w:rsidP="00461C12">
      <w:pPr>
        <w:tabs>
          <w:tab w:val="left" w:pos="360"/>
          <w:tab w:val="left" w:pos="1080"/>
          <w:tab w:val="right" w:pos="8280"/>
        </w:tabs>
        <w:rPr>
          <w:snapToGrid w:val="0"/>
        </w:rPr>
      </w:pPr>
      <w:r>
        <w:rPr>
          <w:sz w:val="18"/>
          <w:szCs w:val="18"/>
        </w:rPr>
        <w:t xml:space="preserve">LO4   </w:t>
      </w:r>
      <w:r w:rsidR="00414FB0">
        <w:rPr>
          <w:sz w:val="18"/>
          <w:szCs w:val="18"/>
        </w:rPr>
        <w:t>BT: AN</w:t>
      </w:r>
      <w:r w:rsidR="00414FB0" w:rsidRPr="003C5EBC">
        <w:rPr>
          <w:sz w:val="18"/>
          <w:szCs w:val="18"/>
        </w:rPr>
        <w:t xml:space="preserve">   Difficulty: </w:t>
      </w:r>
      <w:r w:rsidR="00414FB0">
        <w:rPr>
          <w:sz w:val="18"/>
          <w:szCs w:val="18"/>
        </w:rPr>
        <w:t>Hard   TOT:  10</w:t>
      </w:r>
      <w:r w:rsidR="00414FB0" w:rsidRPr="003C5EBC">
        <w:rPr>
          <w:sz w:val="18"/>
          <w:szCs w:val="18"/>
        </w:rPr>
        <w:t xml:space="preserve"> m</w:t>
      </w:r>
      <w:r w:rsidR="00414FB0">
        <w:rPr>
          <w:sz w:val="18"/>
          <w:szCs w:val="18"/>
        </w:rPr>
        <w:t>in.   AACSB: Analysis</w:t>
      </w:r>
      <w:r w:rsidR="00414FB0" w:rsidRPr="003C5EBC">
        <w:rPr>
          <w:sz w:val="18"/>
          <w:szCs w:val="18"/>
        </w:rPr>
        <w:t xml:space="preserve">   AICPA B</w:t>
      </w:r>
      <w:r w:rsidR="00414FB0">
        <w:rPr>
          <w:sz w:val="18"/>
          <w:szCs w:val="18"/>
        </w:rPr>
        <w:t>B: Critical Thinking   AICPA  PC</w:t>
      </w:r>
      <w:r w:rsidR="00414FB0" w:rsidRPr="003C5EBC">
        <w:rPr>
          <w:sz w:val="18"/>
          <w:szCs w:val="18"/>
        </w:rPr>
        <w:t xml:space="preserve">: </w:t>
      </w:r>
      <w:r w:rsidR="00414FB0">
        <w:rPr>
          <w:sz w:val="18"/>
          <w:szCs w:val="18"/>
        </w:rPr>
        <w:t>Problem Solving</w:t>
      </w:r>
    </w:p>
    <w:p w:rsidR="00461C12" w:rsidRPr="00A02394" w:rsidRDefault="00461C12" w:rsidP="00461C12">
      <w:pPr>
        <w:rPr>
          <w:snapToGrid w:val="0"/>
          <w:sz w:val="28"/>
        </w:rPr>
      </w:pPr>
    </w:p>
    <w:p w:rsidR="00461C12" w:rsidRPr="007545D4" w:rsidRDefault="00D064B5" w:rsidP="0048196B">
      <w:pPr>
        <w:pStyle w:val="5"/>
      </w:pPr>
      <w:r w:rsidRPr="007545D4">
        <w:t xml:space="preserve">Ex. </w:t>
      </w:r>
      <w:r w:rsidR="00CF57D7">
        <w:t>219</w:t>
      </w:r>
    </w:p>
    <w:p w:rsidR="00461C12" w:rsidRPr="007545D4" w:rsidRDefault="00461C12" w:rsidP="00461C12">
      <w:pPr>
        <w:jc w:val="both"/>
        <w:rPr>
          <w:snapToGrid w:val="0"/>
        </w:rPr>
      </w:pPr>
      <w:r w:rsidRPr="007545D4">
        <w:rPr>
          <w:snapToGrid w:val="0"/>
        </w:rPr>
        <w:t xml:space="preserve">Analyze the transactions of a business organized as a </w:t>
      </w:r>
      <w:r w:rsidR="000E13A8">
        <w:rPr>
          <w:snapToGrid w:val="0"/>
        </w:rPr>
        <w:t>corporation</w:t>
      </w:r>
      <w:r w:rsidR="000E13A8" w:rsidRPr="007545D4">
        <w:rPr>
          <w:snapToGrid w:val="0"/>
        </w:rPr>
        <w:t xml:space="preserve"> </w:t>
      </w:r>
      <w:r w:rsidRPr="007545D4">
        <w:rPr>
          <w:snapToGrid w:val="0"/>
        </w:rPr>
        <w:t>described below and indicate their effect on the basic accounting equation</w:t>
      </w:r>
      <w:r w:rsidR="00E87BD8" w:rsidRPr="007545D4">
        <w:rPr>
          <w:snapToGrid w:val="0"/>
        </w:rPr>
        <w:t xml:space="preserve">. </w:t>
      </w:r>
      <w:r w:rsidRPr="007545D4">
        <w:rPr>
          <w:snapToGrid w:val="0"/>
        </w:rPr>
        <w:t>Use a plus sign (+) to indicate an increase and a minus sign (–) to indicate a decrease.</w:t>
      </w:r>
    </w:p>
    <w:p w:rsidR="00461C12" w:rsidRPr="007545D4" w:rsidRDefault="00461C12" w:rsidP="00461C12">
      <w:pPr>
        <w:rPr>
          <w:snapToGrid w:val="0"/>
        </w:rPr>
      </w:pPr>
    </w:p>
    <w:p w:rsidR="00461C12" w:rsidRPr="007545D4" w:rsidRDefault="00461C12" w:rsidP="000E13A8">
      <w:pPr>
        <w:tabs>
          <w:tab w:val="left" w:pos="4860"/>
          <w:tab w:val="left" w:pos="5733"/>
          <w:tab w:val="left" w:pos="6066"/>
          <w:tab w:val="left" w:pos="7209"/>
          <w:tab w:val="left" w:pos="7515"/>
        </w:tabs>
        <w:rPr>
          <w:snapToGrid w:val="0"/>
        </w:rPr>
      </w:pPr>
      <w:r w:rsidRPr="007545D4">
        <w:rPr>
          <w:snapToGrid w:val="0"/>
        </w:rPr>
        <w:tab/>
      </w:r>
      <w:r w:rsidRPr="007545D4">
        <w:rPr>
          <w:snapToGrid w:val="0"/>
          <w:u w:val="single"/>
        </w:rPr>
        <w:t>Assets</w:t>
      </w:r>
      <w:r w:rsidRPr="007545D4">
        <w:rPr>
          <w:snapToGrid w:val="0"/>
        </w:rPr>
        <w:tab/>
        <w:t>=</w:t>
      </w:r>
      <w:r w:rsidRPr="007545D4">
        <w:rPr>
          <w:snapToGrid w:val="0"/>
        </w:rPr>
        <w:tab/>
      </w:r>
      <w:r w:rsidRPr="007545D4">
        <w:rPr>
          <w:snapToGrid w:val="0"/>
          <w:u w:val="single"/>
        </w:rPr>
        <w:t>Liabilities</w:t>
      </w:r>
      <w:r w:rsidRPr="007545D4">
        <w:rPr>
          <w:snapToGrid w:val="0"/>
        </w:rPr>
        <w:tab/>
        <w:t>+</w:t>
      </w:r>
      <w:r w:rsidRPr="007545D4">
        <w:rPr>
          <w:snapToGrid w:val="0"/>
        </w:rPr>
        <w:tab/>
      </w:r>
      <w:r w:rsidR="007B4BAA">
        <w:rPr>
          <w:snapToGrid w:val="0"/>
          <w:u w:val="single"/>
        </w:rPr>
        <w:t>Stockholders'</w:t>
      </w:r>
      <w:r w:rsidRPr="007545D4">
        <w:rPr>
          <w:snapToGrid w:val="0"/>
          <w:u w:val="single"/>
        </w:rPr>
        <w:t xml:space="preserve"> Equity</w:t>
      </w:r>
    </w:p>
    <w:p w:rsidR="00461C12" w:rsidRPr="007545D4" w:rsidRDefault="00461C12" w:rsidP="00461C12">
      <w:pPr>
        <w:tabs>
          <w:tab w:val="left" w:pos="360"/>
          <w:tab w:val="left" w:pos="540"/>
          <w:tab w:val="left" w:pos="4770"/>
          <w:tab w:val="left" w:leader="underscore" w:pos="5670"/>
          <w:tab w:val="left" w:pos="6300"/>
          <w:tab w:val="left" w:leader="underscore" w:pos="7200"/>
          <w:tab w:val="left" w:pos="8100"/>
          <w:tab w:val="left" w:leader="underscore" w:pos="9000"/>
        </w:tabs>
        <w:rPr>
          <w:snapToGrid w:val="0"/>
        </w:rPr>
      </w:pP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1.</w:t>
      </w:r>
      <w:r w:rsidRPr="007545D4">
        <w:rPr>
          <w:snapToGrid w:val="0"/>
        </w:rPr>
        <w:tab/>
        <w:t xml:space="preserve">Received cash for services </w:t>
      </w:r>
      <w:r w:rsidR="001050D8">
        <w:rPr>
          <w:snapToGrid w:val="0"/>
        </w:rPr>
        <w:t>provided</w:t>
      </w:r>
      <w:r w:rsidRPr="007545D4">
        <w:rPr>
          <w:snapToGrid w:val="0"/>
        </w:rPr>
        <w:t>.</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2.</w:t>
      </w:r>
      <w:r w:rsidRPr="007545D4">
        <w:rPr>
          <w:snapToGrid w:val="0"/>
        </w:rPr>
        <w:tab/>
        <w:t>Purchased office equipment on credit.</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3.</w:t>
      </w:r>
      <w:r w:rsidRPr="007545D4">
        <w:rPr>
          <w:snapToGrid w:val="0"/>
        </w:rPr>
        <w:tab/>
        <w:t>Paid employees' salaries.</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rPr>
          <w:snapToGrid w:val="0"/>
        </w:rPr>
      </w:pPr>
      <w:r w:rsidRPr="007545D4">
        <w:rPr>
          <w:snapToGrid w:val="0"/>
        </w:rPr>
        <w:tab/>
        <w:t>4.</w:t>
      </w:r>
      <w:r w:rsidRPr="007545D4">
        <w:rPr>
          <w:snapToGrid w:val="0"/>
        </w:rPr>
        <w:tab/>
        <w:t xml:space="preserve">Received cash from customer in payment </w:t>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r>
      <w:r w:rsidRPr="007545D4">
        <w:rPr>
          <w:snapToGrid w:val="0"/>
        </w:rPr>
        <w:tab/>
        <w:t>on account.</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5.</w:t>
      </w:r>
      <w:r w:rsidRPr="007545D4">
        <w:rPr>
          <w:snapToGrid w:val="0"/>
        </w:rPr>
        <w:tab/>
        <w:t>Paid telephone bill for the month.</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rPr>
          <w:snapToGrid w:val="0"/>
        </w:rPr>
      </w:pPr>
      <w:r w:rsidRPr="007545D4">
        <w:rPr>
          <w:snapToGrid w:val="0"/>
        </w:rPr>
        <w:tab/>
        <w:t>6.</w:t>
      </w:r>
      <w:r w:rsidRPr="007545D4">
        <w:rPr>
          <w:snapToGrid w:val="0"/>
        </w:rPr>
        <w:tab/>
        <w:t xml:space="preserve">Paid for office equipment purchased in </w:t>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r>
      <w:r w:rsidRPr="007545D4">
        <w:rPr>
          <w:snapToGrid w:val="0"/>
        </w:rPr>
        <w:tab/>
        <w:t>transaction 2.</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7.</w:t>
      </w:r>
      <w:r w:rsidRPr="007545D4">
        <w:rPr>
          <w:snapToGrid w:val="0"/>
        </w:rPr>
        <w:tab/>
        <w:t>Purchased office supplies on credit.</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8.</w:t>
      </w:r>
      <w:r w:rsidRPr="007545D4">
        <w:rPr>
          <w:snapToGrid w:val="0"/>
        </w:rPr>
        <w:tab/>
      </w:r>
      <w:r w:rsidR="000E13A8">
        <w:rPr>
          <w:snapToGrid w:val="0"/>
        </w:rPr>
        <w:t>Paid dividends.</w:t>
      </w:r>
      <w:r w:rsidRPr="007545D4">
        <w:rPr>
          <w:snapToGrid w:val="0"/>
        </w:rPr>
        <w:t xml:space="preserve"> </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9.</w:t>
      </w:r>
      <w:r w:rsidRPr="007545D4">
        <w:rPr>
          <w:snapToGrid w:val="0"/>
        </w:rPr>
        <w:tab/>
        <w:t>Obtained a loan from the bank.</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10.</w:t>
      </w:r>
      <w:r w:rsidRPr="007545D4">
        <w:rPr>
          <w:snapToGrid w:val="0"/>
        </w:rPr>
        <w:tab/>
        <w:t>Billed customers for services rendered.</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AA720A" w:rsidP="00461C12">
      <w:pPr>
        <w:tabs>
          <w:tab w:val="left" w:pos="1800"/>
        </w:tabs>
        <w:spacing w:after="120"/>
        <w:rPr>
          <w:snapToGrid w:val="0"/>
        </w:rPr>
      </w:pPr>
      <w:r>
        <w:rPr>
          <w:b/>
          <w:snapToGrid w:val="0"/>
        </w:rPr>
        <w:br w:type="page"/>
      </w:r>
      <w:r w:rsidR="00461C12" w:rsidRPr="007545D4">
        <w:rPr>
          <w:b/>
          <w:snapToGrid w:val="0"/>
        </w:rPr>
        <w:t xml:space="preserve">Solution </w:t>
      </w:r>
      <w:r w:rsidR="00CF57D7">
        <w:rPr>
          <w:b/>
          <w:snapToGrid w:val="0"/>
        </w:rPr>
        <w:t>219</w:t>
      </w:r>
    </w:p>
    <w:p w:rsidR="00461C12" w:rsidRPr="007545D4" w:rsidRDefault="00461C12" w:rsidP="005A5CBD">
      <w:pPr>
        <w:tabs>
          <w:tab w:val="left" w:pos="4860"/>
          <w:tab w:val="left" w:pos="5679"/>
          <w:tab w:val="left" w:pos="5940"/>
          <w:tab w:val="left" w:pos="7137"/>
          <w:tab w:val="left" w:pos="7461"/>
        </w:tabs>
        <w:rPr>
          <w:snapToGrid w:val="0"/>
        </w:rPr>
      </w:pPr>
      <w:r w:rsidRPr="007545D4">
        <w:rPr>
          <w:snapToGrid w:val="0"/>
        </w:rPr>
        <w:tab/>
      </w:r>
      <w:r w:rsidRPr="007545D4">
        <w:rPr>
          <w:snapToGrid w:val="0"/>
          <w:u w:val="single"/>
        </w:rPr>
        <w:t>Assets</w:t>
      </w:r>
      <w:r w:rsidRPr="007545D4">
        <w:rPr>
          <w:snapToGrid w:val="0"/>
        </w:rPr>
        <w:tab/>
        <w:t>=</w:t>
      </w:r>
      <w:r w:rsidRPr="007545D4">
        <w:rPr>
          <w:snapToGrid w:val="0"/>
        </w:rPr>
        <w:tab/>
      </w:r>
      <w:r w:rsidRPr="007545D4">
        <w:rPr>
          <w:snapToGrid w:val="0"/>
          <w:u w:val="single"/>
        </w:rPr>
        <w:t>Liabilities</w:t>
      </w:r>
      <w:r w:rsidRPr="007545D4">
        <w:rPr>
          <w:snapToGrid w:val="0"/>
        </w:rPr>
        <w:tab/>
        <w:t>+</w:t>
      </w:r>
      <w:r w:rsidRPr="007545D4">
        <w:rPr>
          <w:snapToGrid w:val="0"/>
        </w:rPr>
        <w:tab/>
      </w:r>
      <w:r w:rsidR="007B4BAA">
        <w:rPr>
          <w:snapToGrid w:val="0"/>
          <w:u w:val="single"/>
        </w:rPr>
        <w:t>Stockholders'</w:t>
      </w:r>
      <w:r w:rsidRPr="007545D4">
        <w:rPr>
          <w:snapToGrid w:val="0"/>
          <w:u w:val="single"/>
        </w:rPr>
        <w:t xml:space="preserve"> Equity</w:t>
      </w:r>
    </w:p>
    <w:p w:rsidR="00461C12" w:rsidRPr="007545D4" w:rsidRDefault="00461C12" w:rsidP="00461C12">
      <w:pPr>
        <w:tabs>
          <w:tab w:val="left" w:pos="360"/>
          <w:tab w:val="left" w:pos="540"/>
          <w:tab w:val="left" w:pos="4770"/>
          <w:tab w:val="left" w:leader="underscore" w:pos="5670"/>
          <w:tab w:val="left" w:pos="6300"/>
          <w:tab w:val="left" w:leader="underscore" w:pos="7200"/>
          <w:tab w:val="left" w:pos="8100"/>
          <w:tab w:val="left" w:leader="underscore" w:pos="9000"/>
        </w:tabs>
        <w:rPr>
          <w:snapToGrid w:val="0"/>
        </w:rPr>
      </w:pP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1.</w:t>
      </w:r>
      <w:r w:rsidRPr="007545D4">
        <w:rPr>
          <w:snapToGrid w:val="0"/>
        </w:rPr>
        <w:tab/>
        <w:t xml:space="preserve">Received cash for services </w:t>
      </w:r>
      <w:r w:rsidR="001050D8">
        <w:rPr>
          <w:snapToGrid w:val="0"/>
        </w:rPr>
        <w:t>provided</w:t>
      </w:r>
      <w:r w:rsidRPr="007545D4">
        <w:rPr>
          <w:snapToGrid w:val="0"/>
        </w:rPr>
        <w:t>.</w:t>
      </w:r>
      <w:r w:rsidRPr="007545D4">
        <w:rPr>
          <w:snapToGrid w:val="0"/>
        </w:rPr>
        <w:tab/>
        <w:t>+</w:t>
      </w:r>
      <w:r w:rsidRPr="007545D4">
        <w:rPr>
          <w:snapToGrid w:val="0"/>
        </w:rPr>
        <w:tab/>
      </w:r>
      <w:r w:rsidRPr="007545D4">
        <w:rPr>
          <w:snapToGrid w:val="0"/>
        </w:rPr>
        <w:tab/>
        <w:t>+</w:t>
      </w:r>
      <w:r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2.</w:t>
      </w:r>
      <w:r w:rsidRPr="007545D4">
        <w:rPr>
          <w:snapToGrid w:val="0"/>
        </w:rPr>
        <w:tab/>
        <w:t>Purchased office equipment on credit.</w:t>
      </w:r>
      <w:r w:rsidRPr="007545D4">
        <w:rPr>
          <w:snapToGrid w:val="0"/>
        </w:rPr>
        <w:tab/>
        <w:t>+</w:t>
      </w:r>
      <w:r w:rsidRPr="007545D4">
        <w:rPr>
          <w:snapToGrid w:val="0"/>
        </w:rPr>
        <w:tab/>
        <w:t>+</w:t>
      </w:r>
      <w:r w:rsidRPr="007545D4">
        <w:rPr>
          <w:snapToGrid w:val="0"/>
        </w:rPr>
        <w:tab/>
      </w:r>
      <w:r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3.</w:t>
      </w:r>
      <w:r w:rsidRPr="007545D4">
        <w:rPr>
          <w:snapToGrid w:val="0"/>
        </w:rPr>
        <w:tab/>
        <w:t>Paid employees' salaries.</w:t>
      </w:r>
      <w:r w:rsidRPr="007545D4">
        <w:rPr>
          <w:snapToGrid w:val="0"/>
        </w:rPr>
        <w:tab/>
        <w:t>–</w:t>
      </w:r>
      <w:r w:rsidRPr="007545D4">
        <w:rPr>
          <w:snapToGrid w:val="0"/>
        </w:rPr>
        <w:tab/>
      </w:r>
      <w:r w:rsidRPr="007545D4">
        <w:rPr>
          <w:snapToGrid w:val="0"/>
        </w:rPr>
        <w:tab/>
        <w:t>–</w:t>
      </w:r>
      <w:r w:rsidRPr="007545D4">
        <w:rPr>
          <w:snapToGrid w:val="0"/>
        </w:rPr>
        <w:tab/>
      </w:r>
    </w:p>
    <w:p w:rsidR="00461C12" w:rsidRPr="007545D4" w:rsidRDefault="00461C12" w:rsidP="00196789">
      <w:pPr>
        <w:tabs>
          <w:tab w:val="decimal" w:pos="360"/>
          <w:tab w:val="left" w:pos="540"/>
          <w:tab w:val="center" w:pos="5220"/>
          <w:tab w:val="center" w:pos="6336"/>
          <w:tab w:val="center" w:pos="8271"/>
        </w:tabs>
        <w:rPr>
          <w:snapToGrid w:val="0"/>
        </w:rPr>
      </w:pPr>
      <w:r w:rsidRPr="007545D4">
        <w:rPr>
          <w:snapToGrid w:val="0"/>
        </w:rPr>
        <w:tab/>
        <w:t>4.</w:t>
      </w:r>
      <w:r w:rsidRPr="007545D4">
        <w:rPr>
          <w:snapToGrid w:val="0"/>
        </w:rPr>
        <w:tab/>
        <w:t xml:space="preserve">Received cash from customer in payment </w:t>
      </w:r>
      <w:r w:rsidRPr="007545D4">
        <w:rPr>
          <w:snapToGrid w:val="0"/>
        </w:rPr>
        <w:tab/>
        <w:t>+,–</w:t>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r>
      <w:r w:rsidRPr="007545D4">
        <w:rPr>
          <w:snapToGrid w:val="0"/>
        </w:rPr>
        <w:tab/>
        <w:t>on account.</w:t>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5.</w:t>
      </w:r>
      <w:r w:rsidRPr="007545D4">
        <w:rPr>
          <w:snapToGrid w:val="0"/>
        </w:rPr>
        <w:tab/>
        <w:t>Paid telephone bill for the month.</w:t>
      </w:r>
      <w:r w:rsidRPr="007545D4">
        <w:rPr>
          <w:snapToGrid w:val="0"/>
        </w:rPr>
        <w:tab/>
        <w:t>–</w:t>
      </w:r>
      <w:r w:rsidRPr="007545D4">
        <w:rPr>
          <w:snapToGrid w:val="0"/>
        </w:rPr>
        <w:tab/>
      </w:r>
      <w:r w:rsidRPr="007545D4">
        <w:rPr>
          <w:snapToGrid w:val="0"/>
        </w:rPr>
        <w:tab/>
        <w:t>–</w:t>
      </w:r>
      <w:r w:rsidRPr="007545D4">
        <w:rPr>
          <w:snapToGrid w:val="0"/>
        </w:rPr>
        <w:tab/>
      </w:r>
    </w:p>
    <w:p w:rsidR="00461C12" w:rsidRPr="007545D4" w:rsidRDefault="00461C12" w:rsidP="00196789">
      <w:pPr>
        <w:tabs>
          <w:tab w:val="decimal" w:pos="360"/>
          <w:tab w:val="left" w:pos="540"/>
          <w:tab w:val="center" w:pos="5220"/>
          <w:tab w:val="center" w:pos="6336"/>
          <w:tab w:val="center" w:pos="8271"/>
        </w:tabs>
        <w:rPr>
          <w:snapToGrid w:val="0"/>
        </w:rPr>
      </w:pPr>
      <w:r w:rsidRPr="007545D4">
        <w:rPr>
          <w:snapToGrid w:val="0"/>
        </w:rPr>
        <w:tab/>
        <w:t>6.</w:t>
      </w:r>
      <w:r w:rsidRPr="007545D4">
        <w:rPr>
          <w:snapToGrid w:val="0"/>
        </w:rPr>
        <w:tab/>
        <w:t xml:space="preserve">Paid for office equipment purchased in </w:t>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r>
      <w:r w:rsidRPr="007545D4">
        <w:rPr>
          <w:snapToGrid w:val="0"/>
        </w:rPr>
        <w:tab/>
        <w:t>transaction 2.</w:t>
      </w:r>
      <w:r w:rsidRPr="007545D4">
        <w:rPr>
          <w:snapToGrid w:val="0"/>
        </w:rPr>
        <w:tab/>
        <w:t>–</w:t>
      </w:r>
      <w:r w:rsidRPr="007545D4">
        <w:rPr>
          <w:snapToGrid w:val="0"/>
        </w:rPr>
        <w:tab/>
        <w:t>–</w:t>
      </w:r>
      <w:r w:rsidRPr="007545D4">
        <w:rPr>
          <w:snapToGrid w:val="0"/>
        </w:rPr>
        <w:tab/>
      </w:r>
      <w:r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7.</w:t>
      </w:r>
      <w:r w:rsidRPr="007545D4">
        <w:rPr>
          <w:snapToGrid w:val="0"/>
        </w:rPr>
        <w:tab/>
        <w:t>Purchased office supplies on credit.</w:t>
      </w:r>
      <w:r w:rsidRPr="007545D4">
        <w:rPr>
          <w:snapToGrid w:val="0"/>
        </w:rPr>
        <w:tab/>
        <w:t>+</w:t>
      </w:r>
      <w:r w:rsidRPr="007545D4">
        <w:rPr>
          <w:snapToGrid w:val="0"/>
        </w:rPr>
        <w:tab/>
        <w:t>+</w:t>
      </w:r>
      <w:r w:rsidRPr="007545D4">
        <w:rPr>
          <w:snapToGrid w:val="0"/>
        </w:rPr>
        <w:tab/>
      </w:r>
      <w:r w:rsidRPr="007545D4">
        <w:rPr>
          <w:snapToGrid w:val="0"/>
        </w:rPr>
        <w:tab/>
      </w:r>
    </w:p>
    <w:p w:rsidR="00461C12" w:rsidRPr="007545D4" w:rsidRDefault="00461C12" w:rsidP="00AA720A">
      <w:pPr>
        <w:tabs>
          <w:tab w:val="decimal" w:pos="360"/>
          <w:tab w:val="left" w:pos="540"/>
          <w:tab w:val="center" w:pos="5220"/>
          <w:tab w:val="center" w:pos="6336"/>
          <w:tab w:val="center" w:pos="8271"/>
        </w:tabs>
        <w:spacing w:after="140"/>
        <w:rPr>
          <w:snapToGrid w:val="0"/>
        </w:rPr>
      </w:pPr>
      <w:r w:rsidRPr="007545D4">
        <w:rPr>
          <w:snapToGrid w:val="0"/>
        </w:rPr>
        <w:tab/>
        <w:t>8.</w:t>
      </w:r>
      <w:r w:rsidRPr="007545D4">
        <w:rPr>
          <w:snapToGrid w:val="0"/>
        </w:rPr>
        <w:tab/>
      </w:r>
      <w:r w:rsidR="00AA720A">
        <w:rPr>
          <w:snapToGrid w:val="0"/>
        </w:rPr>
        <w:t>Paid dividends.</w:t>
      </w:r>
      <w:r w:rsidR="00AA720A">
        <w:rPr>
          <w:snapToGrid w:val="0"/>
        </w:rPr>
        <w:tab/>
      </w:r>
      <w:r w:rsidR="00AA720A" w:rsidRPr="007545D4">
        <w:rPr>
          <w:snapToGrid w:val="0"/>
        </w:rPr>
        <w:t>–</w:t>
      </w:r>
      <w:r w:rsidR="00AA720A" w:rsidRPr="007545D4">
        <w:rPr>
          <w:snapToGrid w:val="0"/>
        </w:rPr>
        <w:tab/>
      </w:r>
      <w:r w:rsidR="00AA720A" w:rsidRPr="007545D4">
        <w:rPr>
          <w:snapToGrid w:val="0"/>
        </w:rPr>
        <w:tab/>
        <w:t>–</w:t>
      </w:r>
      <w:r w:rsidR="00AA720A"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9.</w:t>
      </w:r>
      <w:r w:rsidRPr="007545D4">
        <w:rPr>
          <w:snapToGrid w:val="0"/>
        </w:rPr>
        <w:tab/>
        <w:t>Obtained a loan from the bank.</w:t>
      </w:r>
      <w:r w:rsidRPr="007545D4">
        <w:rPr>
          <w:snapToGrid w:val="0"/>
        </w:rPr>
        <w:tab/>
        <w:t>+</w:t>
      </w:r>
      <w:r w:rsidRPr="007545D4">
        <w:rPr>
          <w:snapToGrid w:val="0"/>
        </w:rPr>
        <w:tab/>
        <w:t>+</w:t>
      </w:r>
      <w:r w:rsidRPr="007545D4">
        <w:rPr>
          <w:snapToGrid w:val="0"/>
        </w:rPr>
        <w:tab/>
      </w:r>
      <w:r w:rsidRPr="007545D4">
        <w:rPr>
          <w:snapToGrid w:val="0"/>
        </w:rPr>
        <w:tab/>
      </w:r>
    </w:p>
    <w:p w:rsidR="00414FB0"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10.</w:t>
      </w:r>
      <w:r w:rsidRPr="007545D4">
        <w:rPr>
          <w:snapToGrid w:val="0"/>
        </w:rPr>
        <w:tab/>
        <w:t>Billed customers for services rendered.</w:t>
      </w:r>
      <w:r w:rsidRPr="007545D4">
        <w:rPr>
          <w:snapToGrid w:val="0"/>
        </w:rPr>
        <w:tab/>
        <w:t>+</w:t>
      </w:r>
      <w:r w:rsidRPr="007545D4">
        <w:rPr>
          <w:snapToGrid w:val="0"/>
        </w:rPr>
        <w:tab/>
      </w:r>
      <w:r w:rsidRPr="007545D4">
        <w:rPr>
          <w:snapToGrid w:val="0"/>
        </w:rPr>
        <w:tab/>
        <w:t>+</w:t>
      </w:r>
    </w:p>
    <w:p w:rsidR="00414FB0" w:rsidRDefault="00414FB0" w:rsidP="00461C12">
      <w:pPr>
        <w:tabs>
          <w:tab w:val="decimal" w:pos="360"/>
          <w:tab w:val="left" w:pos="540"/>
          <w:tab w:val="center" w:pos="5220"/>
          <w:tab w:val="center" w:pos="6750"/>
          <w:tab w:val="center" w:pos="8460"/>
        </w:tabs>
        <w:spacing w:after="140"/>
        <w:rPr>
          <w:snapToGrid w:val="0"/>
        </w:rPr>
      </w:pPr>
    </w:p>
    <w:p w:rsidR="00461C12" w:rsidRPr="007545D4" w:rsidRDefault="003A6D85" w:rsidP="00461C12">
      <w:pPr>
        <w:tabs>
          <w:tab w:val="decimal" w:pos="360"/>
          <w:tab w:val="left" w:pos="540"/>
          <w:tab w:val="center" w:pos="5220"/>
          <w:tab w:val="center" w:pos="6750"/>
          <w:tab w:val="center" w:pos="8460"/>
        </w:tabs>
        <w:spacing w:after="140"/>
        <w:rPr>
          <w:snapToGrid w:val="0"/>
        </w:rPr>
      </w:pPr>
      <w:r>
        <w:rPr>
          <w:sz w:val="18"/>
          <w:szCs w:val="18"/>
        </w:rPr>
        <w:t xml:space="preserve">LO4   </w:t>
      </w:r>
      <w:r w:rsidR="00414FB0">
        <w:rPr>
          <w:sz w:val="18"/>
          <w:szCs w:val="18"/>
        </w:rPr>
        <w:t>BT: C   Difficulty: Medium   TOT: 10</w:t>
      </w:r>
      <w:r w:rsidR="00414FB0" w:rsidRPr="003C5EBC">
        <w:rPr>
          <w:sz w:val="18"/>
          <w:szCs w:val="18"/>
        </w:rPr>
        <w:t xml:space="preserve"> min.   AACSB: Reflective Thinking   AICPA BB: Critical Thinking   AICPA  FN: Reporting</w:t>
      </w:r>
      <w:r w:rsidR="00461C12" w:rsidRPr="007545D4">
        <w:rPr>
          <w:snapToGrid w:val="0"/>
        </w:rPr>
        <w:tab/>
      </w:r>
    </w:p>
    <w:p w:rsidR="00461C12" w:rsidRPr="007545D4" w:rsidRDefault="00461C12" w:rsidP="00461C12">
      <w:pPr>
        <w:pStyle w:val="a4"/>
        <w:tabs>
          <w:tab w:val="clear" w:pos="4320"/>
          <w:tab w:val="clear" w:pos="8640"/>
        </w:tabs>
        <w:rPr>
          <w:snapToGrid w:val="0"/>
        </w:rPr>
      </w:pPr>
    </w:p>
    <w:p w:rsidR="000C3BC3" w:rsidRPr="007545D4" w:rsidRDefault="000C3BC3" w:rsidP="00461C12">
      <w:pPr>
        <w:pStyle w:val="a4"/>
        <w:tabs>
          <w:tab w:val="clear" w:pos="4320"/>
          <w:tab w:val="clear" w:pos="8640"/>
        </w:tabs>
        <w:rPr>
          <w:snapToGrid w:val="0"/>
        </w:rPr>
      </w:pPr>
    </w:p>
    <w:p w:rsidR="000C3BC3" w:rsidRPr="007545D4" w:rsidRDefault="00D064B5" w:rsidP="000C3BC3">
      <w:pPr>
        <w:pStyle w:val="5"/>
      </w:pPr>
      <w:r w:rsidRPr="007545D4">
        <w:t xml:space="preserve">Ex. </w:t>
      </w:r>
      <w:r w:rsidR="00CF57D7">
        <w:t>220</w:t>
      </w:r>
    </w:p>
    <w:p w:rsidR="00D92207" w:rsidRPr="007545D4" w:rsidRDefault="00D92207" w:rsidP="00D92207">
      <w:pPr>
        <w:pStyle w:val="a4"/>
        <w:tabs>
          <w:tab w:val="clear" w:pos="4320"/>
          <w:tab w:val="clear" w:pos="8640"/>
          <w:tab w:val="left" w:pos="2880"/>
        </w:tabs>
        <w:rPr>
          <w:rFonts w:cs="Arial"/>
        </w:rPr>
      </w:pPr>
      <w:r w:rsidRPr="007545D4">
        <w:rPr>
          <w:rFonts w:cs="Arial"/>
        </w:rPr>
        <w:t xml:space="preserve">For each of the following, indicate whether the transaction increased (+), decreased (-), or had no effect (NE) on assets, liabilities, and </w:t>
      </w:r>
      <w:r w:rsidR="007B4BAA">
        <w:rPr>
          <w:rFonts w:cs="Arial"/>
        </w:rPr>
        <w:t>stockholders'</w:t>
      </w:r>
      <w:r w:rsidRPr="007545D4">
        <w:rPr>
          <w:rFonts w:cs="Arial"/>
        </w:rPr>
        <w:t xml:space="preserve"> equity using the following format.</w:t>
      </w:r>
    </w:p>
    <w:p w:rsidR="00D92207" w:rsidRPr="007545D4" w:rsidRDefault="00D92207" w:rsidP="00D92207">
      <w:pPr>
        <w:pStyle w:val="a4"/>
        <w:tabs>
          <w:tab w:val="clear" w:pos="4320"/>
          <w:tab w:val="clear" w:pos="8640"/>
          <w:tab w:val="left" w:pos="2880"/>
        </w:tabs>
        <w:spacing w:before="120"/>
        <w:rPr>
          <w:rFonts w:cs="Arial"/>
        </w:rPr>
      </w:pPr>
      <w:r w:rsidRPr="007545D4">
        <w:rPr>
          <w:rFonts w:cs="Arial"/>
        </w:rPr>
        <w:tab/>
        <w:t xml:space="preserve">Assets = Liabilities + </w:t>
      </w:r>
      <w:r w:rsidR="007B4BAA">
        <w:rPr>
          <w:rFonts w:cs="Arial"/>
        </w:rPr>
        <w:t>Stockholders'</w:t>
      </w:r>
      <w:r w:rsidRPr="007545D4">
        <w:rPr>
          <w:rFonts w:cs="Arial"/>
        </w:rPr>
        <w:t xml:space="preserve"> Equity</w:t>
      </w:r>
    </w:p>
    <w:p w:rsidR="00196789" w:rsidRDefault="00D92207" w:rsidP="00D92207">
      <w:pPr>
        <w:pStyle w:val="a4"/>
        <w:tabs>
          <w:tab w:val="clear" w:pos="4320"/>
          <w:tab w:val="clear" w:pos="8640"/>
          <w:tab w:val="left" w:pos="360"/>
        </w:tabs>
        <w:rPr>
          <w:rFonts w:cs="Arial"/>
        </w:rPr>
      </w:pPr>
      <w:r w:rsidRPr="007545D4">
        <w:rPr>
          <w:rFonts w:cs="Arial"/>
        </w:rPr>
        <w:cr/>
        <w:t>1.</w:t>
      </w:r>
      <w:r w:rsidRPr="007545D4">
        <w:rPr>
          <w:rFonts w:cs="Arial"/>
        </w:rPr>
        <w:tab/>
      </w:r>
      <w:r w:rsidR="00196789">
        <w:rPr>
          <w:rFonts w:cs="Arial"/>
        </w:rPr>
        <w:t>Issued stock in exchange for cash.</w:t>
      </w:r>
      <w:r w:rsidRPr="007545D4">
        <w:rPr>
          <w:rFonts w:cs="Arial"/>
        </w:rPr>
        <w:cr/>
        <w:t>2.</w:t>
      </w:r>
      <w:r w:rsidRPr="007545D4">
        <w:rPr>
          <w:rFonts w:cs="Arial"/>
        </w:rPr>
        <w:tab/>
        <w:t>Billed customers for services performed.</w:t>
      </w:r>
      <w:r w:rsidRPr="007545D4">
        <w:rPr>
          <w:rFonts w:cs="Arial"/>
        </w:rPr>
        <w:cr/>
        <w:t>3.</w:t>
      </w:r>
      <w:r w:rsidRPr="007545D4">
        <w:rPr>
          <w:rFonts w:cs="Arial"/>
        </w:rPr>
        <w:tab/>
        <w:t>Purchased equipment on account.</w:t>
      </w:r>
      <w:r w:rsidRPr="007545D4">
        <w:rPr>
          <w:rFonts w:cs="Arial"/>
        </w:rPr>
        <w:cr/>
        <w:t>4.</w:t>
      </w:r>
      <w:r w:rsidRPr="007545D4">
        <w:rPr>
          <w:rFonts w:cs="Arial"/>
        </w:rPr>
        <w:tab/>
      </w:r>
      <w:r w:rsidR="00196789">
        <w:rPr>
          <w:rFonts w:cs="Arial"/>
        </w:rPr>
        <w:t>Paid dividends</w:t>
      </w:r>
      <w:r w:rsidR="00234C56">
        <w:rPr>
          <w:rFonts w:cs="Arial"/>
        </w:rPr>
        <w:t>.</w:t>
      </w:r>
    </w:p>
    <w:p w:rsidR="000C3BC3" w:rsidRPr="007545D4" w:rsidRDefault="00D92207" w:rsidP="00D92207">
      <w:pPr>
        <w:pStyle w:val="a4"/>
        <w:tabs>
          <w:tab w:val="clear" w:pos="4320"/>
          <w:tab w:val="clear" w:pos="8640"/>
          <w:tab w:val="left" w:pos="360"/>
        </w:tabs>
        <w:rPr>
          <w:rFonts w:cs="Arial"/>
          <w:snapToGrid w:val="0"/>
        </w:rPr>
      </w:pPr>
      <w:r w:rsidRPr="007545D4">
        <w:rPr>
          <w:rFonts w:cs="Arial"/>
        </w:rPr>
        <w:t>5.</w:t>
      </w:r>
      <w:r w:rsidRPr="007545D4">
        <w:rPr>
          <w:rFonts w:cs="Arial"/>
        </w:rPr>
        <w:tab/>
        <w:t>Paid for equipment purchased in 3. above.</w:t>
      </w:r>
      <w:r w:rsidRPr="007545D4">
        <w:rPr>
          <w:rFonts w:cs="Arial"/>
        </w:rPr>
        <w:cr/>
      </w:r>
    </w:p>
    <w:p w:rsidR="000C3BC3" w:rsidRPr="007545D4" w:rsidRDefault="000C3BC3" w:rsidP="00461C12">
      <w:pPr>
        <w:pStyle w:val="a4"/>
        <w:tabs>
          <w:tab w:val="clear" w:pos="4320"/>
          <w:tab w:val="clear" w:pos="8640"/>
        </w:tabs>
        <w:rPr>
          <w:snapToGrid w:val="0"/>
        </w:rPr>
      </w:pPr>
    </w:p>
    <w:p w:rsidR="000C3BC3" w:rsidRPr="007545D4" w:rsidRDefault="000C3BC3" w:rsidP="000C3BC3">
      <w:pPr>
        <w:tabs>
          <w:tab w:val="left" w:pos="1800"/>
        </w:tabs>
        <w:spacing w:after="120"/>
        <w:rPr>
          <w:snapToGrid w:val="0"/>
        </w:rPr>
      </w:pPr>
      <w:r w:rsidRPr="007545D4">
        <w:rPr>
          <w:b/>
          <w:snapToGrid w:val="0"/>
        </w:rPr>
        <w:t xml:space="preserve">Solution </w:t>
      </w:r>
      <w:r w:rsidR="00CF57D7">
        <w:rPr>
          <w:b/>
          <w:snapToGrid w:val="0"/>
        </w:rPr>
        <w:t>220</w:t>
      </w:r>
    </w:p>
    <w:p w:rsidR="00D92207" w:rsidRPr="007545D4" w:rsidRDefault="00D92207" w:rsidP="00D92207">
      <w:pPr>
        <w:pStyle w:val="a4"/>
        <w:tabs>
          <w:tab w:val="clear" w:pos="4320"/>
          <w:tab w:val="clear" w:pos="8640"/>
          <w:tab w:val="left" w:pos="720"/>
          <w:tab w:val="left" w:pos="1710"/>
          <w:tab w:val="left" w:pos="2160"/>
          <w:tab w:val="left" w:pos="3330"/>
          <w:tab w:val="left" w:pos="3780"/>
        </w:tabs>
        <w:rPr>
          <w:rFonts w:cs="Arial"/>
          <w:u w:val="single"/>
        </w:rPr>
      </w:pPr>
      <w:r w:rsidRPr="007545D4">
        <w:rPr>
          <w:rFonts w:ascii="Courier New" w:hAnsi="Courier New" w:cs="Courier New"/>
          <w:sz w:val="20"/>
        </w:rPr>
        <w:tab/>
      </w:r>
      <w:r w:rsidRPr="007545D4">
        <w:rPr>
          <w:rFonts w:cs="Arial"/>
          <w:u w:val="single"/>
        </w:rPr>
        <w:t>Assets</w:t>
      </w:r>
      <w:r w:rsidRPr="007545D4">
        <w:rPr>
          <w:rFonts w:cs="Arial"/>
        </w:rPr>
        <w:tab/>
        <w:t>=</w:t>
      </w:r>
      <w:r w:rsidRPr="007545D4">
        <w:rPr>
          <w:rFonts w:cs="Arial"/>
        </w:rPr>
        <w:tab/>
      </w:r>
      <w:r w:rsidRPr="007545D4">
        <w:rPr>
          <w:rFonts w:cs="Arial"/>
          <w:u w:val="single"/>
        </w:rPr>
        <w:t>Liabilities</w:t>
      </w:r>
      <w:r w:rsidRPr="007545D4">
        <w:rPr>
          <w:rFonts w:cs="Arial"/>
        </w:rPr>
        <w:tab/>
        <w:t>+</w:t>
      </w:r>
      <w:r w:rsidRPr="007545D4">
        <w:rPr>
          <w:rFonts w:cs="Arial"/>
        </w:rPr>
        <w:tab/>
      </w:r>
      <w:r w:rsidR="007B4BAA">
        <w:rPr>
          <w:rFonts w:cs="Arial"/>
          <w:u w:val="single"/>
        </w:rPr>
        <w:t>Stockholders'</w:t>
      </w:r>
      <w:r w:rsidRPr="007545D4">
        <w:rPr>
          <w:rFonts w:cs="Arial"/>
          <w:u w:val="single"/>
        </w:rPr>
        <w:t xml:space="preserve"> Equity</w:t>
      </w:r>
    </w:p>
    <w:p w:rsidR="000C3BC3" w:rsidRDefault="00D92207" w:rsidP="00D92207">
      <w:pPr>
        <w:pStyle w:val="a4"/>
        <w:tabs>
          <w:tab w:val="clear" w:pos="4320"/>
          <w:tab w:val="clear" w:pos="8640"/>
          <w:tab w:val="center" w:pos="1080"/>
          <w:tab w:val="center" w:pos="2520"/>
          <w:tab w:val="center" w:pos="4410"/>
        </w:tabs>
        <w:spacing w:before="120"/>
        <w:rPr>
          <w:rFonts w:cs="Arial"/>
        </w:rPr>
      </w:pPr>
      <w:r w:rsidRPr="007545D4">
        <w:rPr>
          <w:rFonts w:cs="Arial"/>
        </w:rPr>
        <w:t>1.</w:t>
      </w:r>
      <w:r w:rsidRPr="007545D4">
        <w:rPr>
          <w:rFonts w:cs="Arial"/>
        </w:rPr>
        <w:tab/>
        <w:t>+</w:t>
      </w:r>
      <w:r w:rsidRPr="007545D4">
        <w:rPr>
          <w:rFonts w:cs="Arial"/>
        </w:rPr>
        <w:tab/>
        <w:t>NE</w:t>
      </w:r>
      <w:r w:rsidRPr="007545D4">
        <w:rPr>
          <w:rFonts w:cs="Arial"/>
        </w:rPr>
        <w:tab/>
        <w:t>+</w:t>
      </w:r>
      <w:r w:rsidRPr="007545D4">
        <w:rPr>
          <w:rFonts w:cs="Arial"/>
        </w:rPr>
        <w:cr/>
        <w:t>2.</w:t>
      </w:r>
      <w:r w:rsidRPr="007545D4">
        <w:rPr>
          <w:rFonts w:cs="Arial"/>
        </w:rPr>
        <w:tab/>
        <w:t>+</w:t>
      </w:r>
      <w:r w:rsidRPr="007545D4">
        <w:rPr>
          <w:rFonts w:cs="Arial"/>
        </w:rPr>
        <w:tab/>
        <w:t>NE</w:t>
      </w:r>
      <w:r w:rsidRPr="007545D4">
        <w:rPr>
          <w:rFonts w:cs="Arial"/>
        </w:rPr>
        <w:tab/>
        <w:t>+</w:t>
      </w:r>
      <w:r w:rsidRPr="007545D4">
        <w:rPr>
          <w:rFonts w:cs="Arial"/>
        </w:rPr>
        <w:cr/>
        <w:t>3.</w:t>
      </w:r>
      <w:r w:rsidRPr="007545D4">
        <w:rPr>
          <w:rFonts w:cs="Arial"/>
        </w:rPr>
        <w:tab/>
        <w:t>+</w:t>
      </w:r>
      <w:r w:rsidRPr="007545D4">
        <w:rPr>
          <w:rFonts w:cs="Arial"/>
        </w:rPr>
        <w:tab/>
        <w:t>+</w:t>
      </w:r>
      <w:r w:rsidRPr="007545D4">
        <w:rPr>
          <w:rFonts w:cs="Arial"/>
        </w:rPr>
        <w:tab/>
        <w:t>NE</w:t>
      </w:r>
      <w:r w:rsidRPr="007545D4">
        <w:rPr>
          <w:rFonts w:cs="Arial"/>
        </w:rPr>
        <w:cr/>
        <w:t>4.</w:t>
      </w:r>
      <w:r w:rsidRPr="007545D4">
        <w:rPr>
          <w:rFonts w:cs="Arial"/>
        </w:rPr>
        <w:tab/>
        <w:t>–</w:t>
      </w:r>
      <w:r w:rsidRPr="007545D4">
        <w:rPr>
          <w:rFonts w:cs="Arial"/>
        </w:rPr>
        <w:tab/>
        <w:t>NE</w:t>
      </w:r>
      <w:r w:rsidRPr="007545D4">
        <w:rPr>
          <w:rFonts w:cs="Arial"/>
        </w:rPr>
        <w:tab/>
        <w:t>–</w:t>
      </w:r>
      <w:r w:rsidRPr="007545D4">
        <w:rPr>
          <w:rFonts w:cs="Arial"/>
        </w:rPr>
        <w:cr/>
        <w:t>5.</w:t>
      </w:r>
      <w:r w:rsidRPr="007545D4">
        <w:rPr>
          <w:rFonts w:cs="Arial"/>
        </w:rPr>
        <w:tab/>
        <w:t>–</w:t>
      </w:r>
      <w:r w:rsidRPr="007545D4">
        <w:rPr>
          <w:rFonts w:cs="Arial"/>
        </w:rPr>
        <w:tab/>
        <w:t>–</w:t>
      </w:r>
      <w:r w:rsidRPr="007545D4">
        <w:rPr>
          <w:rFonts w:cs="Arial"/>
        </w:rPr>
        <w:tab/>
        <w:t>NE</w:t>
      </w:r>
      <w:r w:rsidRPr="007545D4">
        <w:rPr>
          <w:rFonts w:cs="Arial"/>
        </w:rPr>
        <w:cr/>
      </w:r>
    </w:p>
    <w:p w:rsidR="00414FB0" w:rsidRPr="007545D4" w:rsidRDefault="003A6D85" w:rsidP="00D92207">
      <w:pPr>
        <w:pStyle w:val="a4"/>
        <w:tabs>
          <w:tab w:val="clear" w:pos="4320"/>
          <w:tab w:val="clear" w:pos="8640"/>
          <w:tab w:val="center" w:pos="1080"/>
          <w:tab w:val="center" w:pos="2520"/>
          <w:tab w:val="center" w:pos="4410"/>
        </w:tabs>
        <w:spacing w:before="120"/>
        <w:rPr>
          <w:rFonts w:cs="Arial"/>
          <w:snapToGrid w:val="0"/>
        </w:rPr>
      </w:pPr>
      <w:r>
        <w:rPr>
          <w:sz w:val="18"/>
          <w:szCs w:val="18"/>
        </w:rPr>
        <w:t xml:space="preserve">LO4   </w:t>
      </w:r>
      <w:r w:rsidR="00414FB0">
        <w:rPr>
          <w:sz w:val="18"/>
          <w:szCs w:val="18"/>
        </w:rPr>
        <w:t>BT: C   Difficulty: Easy   TOT: 10</w:t>
      </w:r>
      <w:r w:rsidR="00414FB0" w:rsidRPr="003C5EBC">
        <w:rPr>
          <w:sz w:val="18"/>
          <w:szCs w:val="18"/>
        </w:rPr>
        <w:t xml:space="preserve"> min.   AACSB: Reflective Thinking   AICPA BB: Critical Thinking   AICPA  FN: Reporting</w:t>
      </w:r>
    </w:p>
    <w:p w:rsidR="00461C12" w:rsidRPr="007545D4" w:rsidRDefault="00D064B5" w:rsidP="0048196B">
      <w:pPr>
        <w:pStyle w:val="5"/>
      </w:pPr>
      <w:r w:rsidRPr="007545D4">
        <w:t xml:space="preserve">Ex. </w:t>
      </w:r>
      <w:r w:rsidR="00CF57D7">
        <w:t>221</w:t>
      </w:r>
    </w:p>
    <w:p w:rsidR="00461C12" w:rsidRPr="007545D4" w:rsidRDefault="007C6003" w:rsidP="00461C12">
      <w:pPr>
        <w:jc w:val="both"/>
        <w:rPr>
          <w:snapToGrid w:val="0"/>
        </w:rPr>
      </w:pPr>
      <w:r>
        <w:rPr>
          <w:snapToGrid w:val="0"/>
        </w:rPr>
        <w:t>Neko Case</w:t>
      </w:r>
      <w:r w:rsidR="00461C12" w:rsidRPr="007545D4">
        <w:rPr>
          <w:snapToGrid w:val="0"/>
        </w:rPr>
        <w:t xml:space="preserve"> decides to open a cleaning and laundry service near the local college campus that will operate as a </w:t>
      </w:r>
      <w:r w:rsidR="00196789">
        <w:rPr>
          <w:snapToGrid w:val="0"/>
        </w:rPr>
        <w:t>corporation</w:t>
      </w:r>
      <w:r w:rsidR="00E87BD8" w:rsidRPr="007545D4">
        <w:rPr>
          <w:snapToGrid w:val="0"/>
        </w:rPr>
        <w:t xml:space="preserve">. </w:t>
      </w:r>
      <w:r w:rsidR="00461C12" w:rsidRPr="007545D4">
        <w:rPr>
          <w:snapToGrid w:val="0"/>
        </w:rPr>
        <w:t>Analyze the following transactions for the month of June in terms of their effect on the basic accounting equation</w:t>
      </w:r>
      <w:r w:rsidR="00E87BD8" w:rsidRPr="007545D4">
        <w:rPr>
          <w:snapToGrid w:val="0"/>
        </w:rPr>
        <w:t xml:space="preserve">. </w:t>
      </w:r>
      <w:r w:rsidR="00461C12" w:rsidRPr="007545D4">
        <w:rPr>
          <w:snapToGrid w:val="0"/>
        </w:rPr>
        <w:t>Record each transaction by increasing (+) or decreasing (–) the dollar amount of each item affected</w:t>
      </w:r>
      <w:r w:rsidR="00E87BD8" w:rsidRPr="007545D4">
        <w:rPr>
          <w:snapToGrid w:val="0"/>
        </w:rPr>
        <w:t xml:space="preserve">. </w:t>
      </w:r>
      <w:r w:rsidR="00461C12" w:rsidRPr="007545D4">
        <w:rPr>
          <w:snapToGrid w:val="0"/>
        </w:rPr>
        <w:t xml:space="preserve">Indicate the new balance of each item after a transaction is recorded. It is not necessary to identify the cause of changes in </w:t>
      </w:r>
      <w:r w:rsidR="007B4BAA">
        <w:rPr>
          <w:snapToGrid w:val="0"/>
        </w:rPr>
        <w:t>stockholders'</w:t>
      </w:r>
      <w:r w:rsidR="00461C12" w:rsidRPr="007545D4">
        <w:rPr>
          <w:snapToGrid w:val="0"/>
        </w:rPr>
        <w:t xml:space="preserve"> equity.</w:t>
      </w:r>
    </w:p>
    <w:p w:rsidR="00461C12" w:rsidRPr="007545D4" w:rsidRDefault="00461C12" w:rsidP="00461C12">
      <w:pPr>
        <w:rPr>
          <w:snapToGrid w:val="0"/>
        </w:rPr>
      </w:pPr>
    </w:p>
    <w:p w:rsidR="00461C12" w:rsidRPr="007545D4" w:rsidRDefault="00461C12" w:rsidP="00461C12">
      <w:pPr>
        <w:rPr>
          <w:snapToGrid w:val="0"/>
        </w:rPr>
      </w:pPr>
      <w:r w:rsidRPr="007545D4">
        <w:rPr>
          <w:snapToGrid w:val="0"/>
          <w:u w:val="single"/>
        </w:rPr>
        <w:t>Transactions</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(1)</w:t>
      </w:r>
      <w:r w:rsidRPr="007545D4">
        <w:rPr>
          <w:snapToGrid w:val="0"/>
        </w:rPr>
        <w:tab/>
      </w:r>
      <w:r w:rsidR="00196789">
        <w:rPr>
          <w:snapToGrid w:val="0"/>
        </w:rPr>
        <w:t>Issued stock in exchange for $20,000 cash on June 1</w:t>
      </w:r>
      <w:r w:rsidRPr="007545D4">
        <w:rPr>
          <w:snapToGrid w:val="0"/>
        </w:rPr>
        <w:t>.</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(2)</w:t>
      </w:r>
      <w:r w:rsidRPr="007545D4">
        <w:rPr>
          <w:snapToGrid w:val="0"/>
        </w:rPr>
        <w:tab/>
        <w:t>Purchased equipment for $</w:t>
      </w:r>
      <w:r w:rsidR="0048196B" w:rsidRPr="007545D4">
        <w:rPr>
          <w:snapToGrid w:val="0"/>
        </w:rPr>
        <w:t>5</w:t>
      </w:r>
      <w:r w:rsidRPr="007545D4">
        <w:rPr>
          <w:snapToGrid w:val="0"/>
        </w:rPr>
        <w:t>,000 paying $</w:t>
      </w:r>
      <w:r w:rsidR="0048196B" w:rsidRPr="007545D4">
        <w:rPr>
          <w:snapToGrid w:val="0"/>
        </w:rPr>
        <w:t>3</w:t>
      </w:r>
      <w:r w:rsidRPr="007545D4">
        <w:rPr>
          <w:snapToGrid w:val="0"/>
        </w:rPr>
        <w:t>,000 in cash and the remainder due in 30 days.</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(3)</w:t>
      </w:r>
      <w:r w:rsidRPr="007545D4">
        <w:rPr>
          <w:snapToGrid w:val="0"/>
        </w:rPr>
        <w:tab/>
        <w:t>Purchased supplies for $1,200 cash.</w:t>
      </w:r>
    </w:p>
    <w:p w:rsidR="00461C12" w:rsidRPr="007545D4" w:rsidRDefault="00FB2125" w:rsidP="00461C12">
      <w:pPr>
        <w:tabs>
          <w:tab w:val="right" w:pos="450"/>
          <w:tab w:val="left" w:pos="720"/>
        </w:tabs>
        <w:spacing w:before="60"/>
        <w:ind w:left="720" w:hanging="720"/>
        <w:jc w:val="both"/>
        <w:rPr>
          <w:snapToGrid w:val="0"/>
        </w:rPr>
      </w:pPr>
      <w:r>
        <w:rPr>
          <w:snapToGrid w:val="0"/>
        </w:rPr>
        <w:tab/>
        <w:t>(4)</w:t>
      </w:r>
      <w:r>
        <w:rPr>
          <w:snapToGrid w:val="0"/>
        </w:rPr>
        <w:tab/>
        <w:t>Received a bill from College</w:t>
      </w:r>
      <w:r w:rsidR="00461C12" w:rsidRPr="007545D4">
        <w:rPr>
          <w:snapToGrid w:val="0"/>
        </w:rPr>
        <w:t xml:space="preserve"> News for $</w:t>
      </w:r>
      <w:r w:rsidR="0048196B" w:rsidRPr="007545D4">
        <w:rPr>
          <w:snapToGrid w:val="0"/>
        </w:rPr>
        <w:t>3</w:t>
      </w:r>
      <w:r w:rsidR="00461C12" w:rsidRPr="007545D4">
        <w:rPr>
          <w:snapToGrid w:val="0"/>
        </w:rPr>
        <w:t>00 for advertising in the campus newspaper.</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(5)</w:t>
      </w:r>
      <w:r w:rsidRPr="007545D4">
        <w:rPr>
          <w:snapToGrid w:val="0"/>
        </w:rPr>
        <w:tab/>
        <w:t>Cash receipts from customers for cleaning and laundry amounted to $</w:t>
      </w:r>
      <w:r w:rsidR="007C6003">
        <w:rPr>
          <w:snapToGrid w:val="0"/>
        </w:rPr>
        <w:t>2</w:t>
      </w:r>
      <w:r w:rsidRPr="007545D4">
        <w:rPr>
          <w:snapToGrid w:val="0"/>
        </w:rPr>
        <w:t>,</w:t>
      </w:r>
      <w:r w:rsidR="007C6003">
        <w:rPr>
          <w:snapToGrid w:val="0"/>
        </w:rPr>
        <w:t>4</w:t>
      </w:r>
      <w:r w:rsidR="007C6003" w:rsidRPr="007545D4">
        <w:rPr>
          <w:snapToGrid w:val="0"/>
        </w:rPr>
        <w:t>00</w:t>
      </w:r>
      <w:r w:rsidRPr="007545D4">
        <w:rPr>
          <w:snapToGrid w:val="0"/>
        </w:rPr>
        <w:t>.</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(6)</w:t>
      </w:r>
      <w:r w:rsidRPr="007545D4">
        <w:rPr>
          <w:snapToGrid w:val="0"/>
        </w:rPr>
        <w:tab/>
        <w:t>Paid salaries of $</w:t>
      </w:r>
      <w:r w:rsidR="007C6003">
        <w:rPr>
          <w:snapToGrid w:val="0"/>
        </w:rPr>
        <w:t>6</w:t>
      </w:r>
      <w:r w:rsidR="007C6003" w:rsidRPr="007545D4">
        <w:rPr>
          <w:snapToGrid w:val="0"/>
        </w:rPr>
        <w:t xml:space="preserve">00 </w:t>
      </w:r>
      <w:r w:rsidRPr="007545D4">
        <w:rPr>
          <w:snapToGrid w:val="0"/>
        </w:rPr>
        <w:t>to student workers.</w:t>
      </w:r>
    </w:p>
    <w:p w:rsidR="00461C12" w:rsidRPr="007545D4" w:rsidRDefault="00414FB0" w:rsidP="00461C12">
      <w:pPr>
        <w:tabs>
          <w:tab w:val="right" w:pos="450"/>
          <w:tab w:val="left" w:pos="720"/>
        </w:tabs>
        <w:spacing w:before="60"/>
        <w:ind w:left="720" w:hanging="720"/>
        <w:jc w:val="both"/>
        <w:rPr>
          <w:snapToGrid w:val="0"/>
        </w:rPr>
      </w:pPr>
      <w:r>
        <w:rPr>
          <w:snapToGrid w:val="0"/>
        </w:rPr>
        <w:tab/>
        <w:t>(7)</w:t>
      </w:r>
      <w:r>
        <w:rPr>
          <w:snapToGrid w:val="0"/>
        </w:rPr>
        <w:tab/>
        <w:t>Billed the Lion Soccer</w:t>
      </w:r>
      <w:r w:rsidR="00461C12" w:rsidRPr="007545D4">
        <w:rPr>
          <w:snapToGrid w:val="0"/>
        </w:rPr>
        <w:t xml:space="preserve"> Team $</w:t>
      </w:r>
      <w:r w:rsidR="007C6003">
        <w:rPr>
          <w:snapToGrid w:val="0"/>
        </w:rPr>
        <w:t>45</w:t>
      </w:r>
      <w:r w:rsidR="007C6003" w:rsidRPr="007545D4">
        <w:rPr>
          <w:snapToGrid w:val="0"/>
        </w:rPr>
        <w:t xml:space="preserve">0 </w:t>
      </w:r>
      <w:r w:rsidR="00461C12" w:rsidRPr="007545D4">
        <w:rPr>
          <w:snapToGrid w:val="0"/>
        </w:rPr>
        <w:t>for cleaning and laundry services.</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(8)</w:t>
      </w:r>
      <w:r w:rsidRPr="007545D4">
        <w:rPr>
          <w:snapToGrid w:val="0"/>
        </w:rPr>
        <w:tab/>
        <w:t>Paid $</w:t>
      </w:r>
      <w:r w:rsidR="0048196B" w:rsidRPr="007545D4">
        <w:rPr>
          <w:snapToGrid w:val="0"/>
        </w:rPr>
        <w:t>3</w:t>
      </w:r>
      <w:r w:rsidRPr="007545D4">
        <w:rPr>
          <w:snapToGrid w:val="0"/>
        </w:rPr>
        <w:t>00 to C</w:t>
      </w:r>
      <w:r w:rsidR="00FB2125">
        <w:rPr>
          <w:snapToGrid w:val="0"/>
        </w:rPr>
        <w:t>ollege</w:t>
      </w:r>
      <w:r w:rsidRPr="007545D4">
        <w:rPr>
          <w:snapToGrid w:val="0"/>
        </w:rPr>
        <w:t xml:space="preserve"> News for advertising that was previously billed in Transaction 4.</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(9)</w:t>
      </w:r>
      <w:r w:rsidRPr="007545D4">
        <w:rPr>
          <w:snapToGrid w:val="0"/>
        </w:rPr>
        <w:tab/>
      </w:r>
      <w:r w:rsidR="00196789">
        <w:rPr>
          <w:snapToGrid w:val="0"/>
        </w:rPr>
        <w:t>Paid dividends</w:t>
      </w:r>
      <w:r w:rsidRPr="007545D4">
        <w:rPr>
          <w:snapToGrid w:val="0"/>
        </w:rPr>
        <w:t xml:space="preserve"> </w:t>
      </w:r>
      <w:r w:rsidR="00196789">
        <w:rPr>
          <w:snapToGrid w:val="0"/>
        </w:rPr>
        <w:t xml:space="preserve">of </w:t>
      </w:r>
      <w:r w:rsidRPr="007545D4">
        <w:rPr>
          <w:snapToGrid w:val="0"/>
        </w:rPr>
        <w:t>$</w:t>
      </w:r>
      <w:r w:rsidR="001050D8">
        <w:rPr>
          <w:snapToGrid w:val="0"/>
        </w:rPr>
        <w:t>1,20</w:t>
      </w:r>
      <w:r w:rsidR="001050D8" w:rsidRPr="007545D4">
        <w:rPr>
          <w:snapToGrid w:val="0"/>
        </w:rPr>
        <w:t>0</w:t>
      </w:r>
      <w:r w:rsidRPr="007545D4">
        <w:rPr>
          <w:snapToGrid w:val="0"/>
        </w:rPr>
        <w:t>.</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(10)</w:t>
      </w:r>
      <w:r w:rsidRPr="007545D4">
        <w:rPr>
          <w:snapToGrid w:val="0"/>
        </w:rPr>
        <w:tab/>
        <w:t>Incurred utility expenses for month on account, $</w:t>
      </w:r>
      <w:r w:rsidR="001050D8">
        <w:rPr>
          <w:snapToGrid w:val="0"/>
        </w:rPr>
        <w:t>5</w:t>
      </w:r>
      <w:r w:rsidR="001050D8" w:rsidRPr="007545D4">
        <w:rPr>
          <w:snapToGrid w:val="0"/>
        </w:rPr>
        <w:t>00</w:t>
      </w:r>
      <w:r w:rsidRPr="007545D4">
        <w:rPr>
          <w:snapToGrid w:val="0"/>
        </w:rPr>
        <w:t>.</w:t>
      </w:r>
    </w:p>
    <w:p w:rsidR="00D92207" w:rsidRPr="007545D4" w:rsidRDefault="00D92207" w:rsidP="00D92207">
      <w:pPr>
        <w:pStyle w:val="5"/>
      </w:pPr>
    </w:p>
    <w:p w:rsidR="00461C12" w:rsidRPr="007545D4" w:rsidRDefault="00461C12" w:rsidP="00D42A99">
      <w:pPr>
        <w:tabs>
          <w:tab w:val="left" w:pos="1080"/>
          <w:tab w:val="left" w:pos="1800"/>
          <w:tab w:val="left" w:pos="1935"/>
          <w:tab w:val="left" w:pos="3600"/>
          <w:tab w:val="left" w:pos="3960"/>
          <w:tab w:val="left" w:pos="4770"/>
          <w:tab w:val="left" w:pos="5400"/>
          <w:tab w:val="left" w:pos="6147"/>
          <w:tab w:val="left" w:pos="6174"/>
          <w:tab w:val="left" w:pos="7326"/>
          <w:tab w:val="left" w:pos="8550"/>
        </w:tabs>
        <w:rPr>
          <w:snapToGrid w:val="0"/>
        </w:rPr>
      </w:pPr>
      <w:r w:rsidRPr="007545D4">
        <w:rPr>
          <w:snapToGrid w:val="0"/>
        </w:rPr>
        <w:t>Trans-</w:t>
      </w:r>
      <w:r w:rsidRPr="007545D4">
        <w:rPr>
          <w:snapToGrid w:val="0"/>
        </w:rPr>
        <w:tab/>
      </w:r>
      <w:r w:rsidRPr="007545D4">
        <w:rPr>
          <w:snapToGrid w:val="0"/>
        </w:rPr>
        <w:tab/>
      </w:r>
      <w:r w:rsidRPr="007545D4">
        <w:rPr>
          <w:snapToGrid w:val="0"/>
        </w:rPr>
        <w:tab/>
        <w:t>Accounts</w:t>
      </w:r>
      <w:r w:rsidRPr="007545D4">
        <w:rPr>
          <w:snapToGrid w:val="0"/>
        </w:rPr>
        <w:tab/>
      </w:r>
      <w:r w:rsidRPr="007545D4">
        <w:rPr>
          <w:snapToGrid w:val="0"/>
        </w:rPr>
        <w:tab/>
      </w:r>
      <w:r w:rsidR="00B353FD">
        <w:rPr>
          <w:snapToGrid w:val="0"/>
        </w:rPr>
        <w:tab/>
      </w:r>
      <w:r w:rsidRPr="007545D4">
        <w:rPr>
          <w:snapToGrid w:val="0"/>
        </w:rPr>
        <w:tab/>
      </w:r>
      <w:r w:rsidRPr="007545D4">
        <w:rPr>
          <w:snapToGrid w:val="0"/>
        </w:rPr>
        <w:tab/>
      </w:r>
      <w:r w:rsidRPr="007545D4">
        <w:rPr>
          <w:snapToGrid w:val="0"/>
        </w:rPr>
        <w:tab/>
        <w:t>Accounts</w:t>
      </w:r>
      <w:r w:rsidRPr="007545D4">
        <w:rPr>
          <w:snapToGrid w:val="0"/>
        </w:rPr>
        <w:tab/>
      </w:r>
      <w:r w:rsidR="00196789">
        <w:rPr>
          <w:snapToGrid w:val="0"/>
        </w:rPr>
        <w:t>Common</w:t>
      </w:r>
      <w:r w:rsidR="00D42A99">
        <w:rPr>
          <w:snapToGrid w:val="0"/>
        </w:rPr>
        <w:tab/>
        <w:t>Retained</w:t>
      </w:r>
    </w:p>
    <w:p w:rsidR="00461C12" w:rsidRPr="007545D4" w:rsidRDefault="00461C12" w:rsidP="00D42A99">
      <w:pPr>
        <w:tabs>
          <w:tab w:val="left" w:pos="963"/>
          <w:tab w:val="left" w:pos="1593"/>
          <w:tab w:val="left" w:pos="1854"/>
          <w:tab w:val="left" w:pos="3141"/>
          <w:tab w:val="left" w:pos="3393"/>
          <w:tab w:val="left" w:pos="4329"/>
          <w:tab w:val="left" w:pos="4554"/>
          <w:tab w:val="left" w:pos="5841"/>
          <w:tab w:val="left" w:pos="6138"/>
          <w:tab w:val="left" w:pos="7047"/>
          <w:tab w:val="left" w:pos="7506"/>
          <w:tab w:val="left" w:pos="8343"/>
          <w:tab w:val="left" w:pos="8604"/>
        </w:tabs>
        <w:rPr>
          <w:snapToGrid w:val="0"/>
        </w:rPr>
      </w:pPr>
      <w:r w:rsidRPr="007545D4">
        <w:rPr>
          <w:snapToGrid w:val="0"/>
        </w:rPr>
        <w:t>action</w:t>
      </w:r>
      <w:r w:rsidRPr="007545D4">
        <w:rPr>
          <w:snapToGrid w:val="0"/>
        </w:rPr>
        <w:tab/>
        <w:t>Cash</w:t>
      </w:r>
      <w:r w:rsidRPr="007545D4">
        <w:rPr>
          <w:snapToGrid w:val="0"/>
        </w:rPr>
        <w:tab/>
        <w:t>+</w:t>
      </w:r>
      <w:r w:rsidRPr="007545D4">
        <w:rPr>
          <w:snapToGrid w:val="0"/>
        </w:rPr>
        <w:tab/>
        <w:t>Receivable</w:t>
      </w:r>
      <w:r w:rsidRPr="007545D4">
        <w:rPr>
          <w:snapToGrid w:val="0"/>
        </w:rPr>
        <w:tab/>
        <w:t>+</w:t>
      </w:r>
      <w:r w:rsidRPr="007545D4">
        <w:rPr>
          <w:snapToGrid w:val="0"/>
        </w:rPr>
        <w:tab/>
        <w:t>Supplies</w:t>
      </w:r>
      <w:r w:rsidRPr="007545D4">
        <w:rPr>
          <w:snapToGrid w:val="0"/>
        </w:rPr>
        <w:tab/>
        <w:t>+</w:t>
      </w:r>
      <w:r w:rsidRPr="007545D4">
        <w:rPr>
          <w:snapToGrid w:val="0"/>
        </w:rPr>
        <w:tab/>
        <w:t>Equipment</w:t>
      </w:r>
      <w:r w:rsidRPr="007545D4">
        <w:rPr>
          <w:snapToGrid w:val="0"/>
        </w:rPr>
        <w:tab/>
        <w:t>=</w:t>
      </w:r>
      <w:r w:rsidRPr="007545D4">
        <w:rPr>
          <w:snapToGrid w:val="0"/>
        </w:rPr>
        <w:tab/>
        <w:t>Payable</w:t>
      </w:r>
      <w:r w:rsidRPr="007545D4">
        <w:rPr>
          <w:snapToGrid w:val="0"/>
        </w:rPr>
        <w:tab/>
        <w:t>+</w:t>
      </w:r>
      <w:r w:rsidRPr="007545D4">
        <w:rPr>
          <w:snapToGrid w:val="0"/>
        </w:rPr>
        <w:tab/>
      </w:r>
      <w:r w:rsidR="00196789">
        <w:rPr>
          <w:snapToGrid w:val="0"/>
        </w:rPr>
        <w:t>Stock</w:t>
      </w:r>
      <w:r w:rsidR="00D42A99">
        <w:rPr>
          <w:snapToGrid w:val="0"/>
        </w:rPr>
        <w:tab/>
        <w:t>+</w:t>
      </w:r>
      <w:r w:rsidR="00D42A99">
        <w:rPr>
          <w:snapToGrid w:val="0"/>
        </w:rPr>
        <w:tab/>
        <w:t>Earnings</w:t>
      </w:r>
    </w:p>
    <w:p w:rsidR="00461C12" w:rsidRPr="007545D4" w:rsidRDefault="00461C12" w:rsidP="00461C12">
      <w:pPr>
        <w:tabs>
          <w:tab w:val="right" w:pos="450"/>
        </w:tabs>
        <w:rPr>
          <w:snapToGrid w:val="0"/>
        </w:rPr>
      </w:pPr>
      <w:r w:rsidRPr="007545D4">
        <w:rPr>
          <w:snapToGrid w:val="0"/>
        </w:rPr>
        <w:tab/>
        <w:t>(1)</w:t>
      </w:r>
    </w:p>
    <w:p w:rsidR="00461C12"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(2)</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(3)</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(4)</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(5)</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(6)</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(7)</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(8)</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383C90" w:rsidRPr="00383C90" w:rsidRDefault="00383C90" w:rsidP="00383C90">
      <w:pPr>
        <w:pStyle w:val="5"/>
        <w:rPr>
          <w:b w:val="0"/>
        </w:rPr>
      </w:pPr>
      <w:r>
        <w:br w:type="page"/>
      </w:r>
      <w:r w:rsidRPr="007545D4">
        <w:t xml:space="preserve">Ex. </w:t>
      </w:r>
      <w:r w:rsidR="00CF57D7">
        <w:t>221</w:t>
      </w:r>
      <w:r>
        <w:tab/>
      </w:r>
      <w:r w:rsidRPr="00383C90">
        <w:rPr>
          <w:b w:val="0"/>
        </w:rPr>
        <w:t>(cont.)</w:t>
      </w:r>
    </w:p>
    <w:p w:rsidR="00BC0D97" w:rsidRPr="007545D4" w:rsidRDefault="00BC0D97" w:rsidP="00BC0D97">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(9)</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(10)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rPr>
          <w:snapToGrid w:val="0"/>
        </w:rPr>
      </w:pPr>
      <w:r w:rsidRPr="007545D4">
        <w:rPr>
          <w:snapToGrid w:val="0"/>
        </w:rPr>
        <w:t>Totals</w:t>
      </w:r>
    </w:p>
    <w:p w:rsidR="00461C12" w:rsidRPr="007545D4" w:rsidRDefault="00461C12" w:rsidP="00461C12">
      <w:pPr>
        <w:tabs>
          <w:tab w:val="right" w:pos="9270"/>
        </w:tabs>
        <w:spacing w:line="180" w:lineRule="atLeast"/>
        <w:rPr>
          <w:b/>
          <w:snapToGrid w:val="0"/>
        </w:rPr>
      </w:pPr>
      <w:r w:rsidRPr="007545D4">
        <w:rPr>
          <w:b/>
          <w:snapToGrid w:val="0"/>
          <w:u w:val="double"/>
        </w:rPr>
        <w:tab/>
      </w:r>
    </w:p>
    <w:p w:rsidR="00461C12" w:rsidRPr="007545D4" w:rsidRDefault="00461C12" w:rsidP="00461C12">
      <w:pPr>
        <w:tabs>
          <w:tab w:val="left" w:pos="360"/>
        </w:tabs>
        <w:rPr>
          <w:snapToGrid w:val="0"/>
        </w:rPr>
      </w:pPr>
    </w:p>
    <w:p w:rsidR="00461C12" w:rsidRPr="007545D4" w:rsidRDefault="00461C12" w:rsidP="00461C12">
      <w:pPr>
        <w:tabs>
          <w:tab w:val="left" w:pos="1800"/>
        </w:tabs>
        <w:spacing w:after="120"/>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CF57D7">
        <w:rPr>
          <w:b/>
          <w:snapToGrid w:val="0"/>
        </w:rPr>
        <w:t>221</w:t>
      </w:r>
    </w:p>
    <w:p w:rsidR="00A160EA" w:rsidRPr="007545D4" w:rsidRDefault="00A160EA" w:rsidP="00A160EA">
      <w:pPr>
        <w:tabs>
          <w:tab w:val="left" w:pos="1080"/>
          <w:tab w:val="left" w:pos="1800"/>
          <w:tab w:val="left" w:pos="2025"/>
          <w:tab w:val="left" w:pos="3600"/>
          <w:tab w:val="left" w:pos="3960"/>
          <w:tab w:val="left" w:pos="4770"/>
          <w:tab w:val="left" w:pos="5400"/>
          <w:tab w:val="left" w:pos="6147"/>
          <w:tab w:val="left" w:pos="6174"/>
          <w:tab w:val="left" w:pos="7326"/>
          <w:tab w:val="left" w:pos="8550"/>
        </w:tabs>
        <w:rPr>
          <w:snapToGrid w:val="0"/>
        </w:rPr>
      </w:pPr>
      <w:r w:rsidRPr="007545D4">
        <w:rPr>
          <w:snapToGrid w:val="0"/>
        </w:rPr>
        <w:t>Trans-</w:t>
      </w:r>
      <w:r w:rsidRPr="007545D4">
        <w:rPr>
          <w:snapToGrid w:val="0"/>
        </w:rPr>
        <w:tab/>
      </w:r>
      <w:r w:rsidRPr="007545D4">
        <w:rPr>
          <w:snapToGrid w:val="0"/>
        </w:rPr>
        <w:tab/>
      </w:r>
      <w:r w:rsidRPr="007545D4">
        <w:rPr>
          <w:snapToGrid w:val="0"/>
        </w:rPr>
        <w:tab/>
        <w:t>Accounts</w:t>
      </w:r>
      <w:r w:rsidRPr="007545D4">
        <w:rPr>
          <w:snapToGrid w:val="0"/>
        </w:rPr>
        <w:tab/>
      </w:r>
      <w:r w:rsidRPr="007545D4">
        <w:rPr>
          <w:snapToGrid w:val="0"/>
        </w:rPr>
        <w:tab/>
      </w:r>
      <w:r>
        <w:rPr>
          <w:snapToGrid w:val="0"/>
        </w:rPr>
        <w:tab/>
      </w:r>
      <w:r w:rsidRPr="007545D4">
        <w:rPr>
          <w:snapToGrid w:val="0"/>
        </w:rPr>
        <w:tab/>
      </w:r>
      <w:r w:rsidRPr="007545D4">
        <w:rPr>
          <w:snapToGrid w:val="0"/>
        </w:rPr>
        <w:tab/>
      </w:r>
      <w:r w:rsidRPr="007545D4">
        <w:rPr>
          <w:snapToGrid w:val="0"/>
        </w:rPr>
        <w:tab/>
        <w:t>Accounts</w:t>
      </w:r>
      <w:r w:rsidRPr="007545D4">
        <w:rPr>
          <w:snapToGrid w:val="0"/>
        </w:rPr>
        <w:tab/>
      </w:r>
      <w:r>
        <w:rPr>
          <w:snapToGrid w:val="0"/>
        </w:rPr>
        <w:t>Common</w:t>
      </w:r>
      <w:r>
        <w:rPr>
          <w:snapToGrid w:val="0"/>
        </w:rPr>
        <w:tab/>
        <w:t>Retained</w:t>
      </w:r>
    </w:p>
    <w:p w:rsidR="00A160EA" w:rsidRPr="007545D4" w:rsidRDefault="00A160EA" w:rsidP="00A160EA">
      <w:pPr>
        <w:tabs>
          <w:tab w:val="left" w:pos="1107"/>
          <w:tab w:val="left" w:pos="1728"/>
          <w:tab w:val="left" w:pos="1944"/>
          <w:tab w:val="left" w:pos="3213"/>
          <w:tab w:val="left" w:pos="3393"/>
          <w:tab w:val="left" w:pos="4329"/>
          <w:tab w:val="left" w:pos="4554"/>
          <w:tab w:val="left" w:pos="5841"/>
          <w:tab w:val="left" w:pos="6138"/>
          <w:tab w:val="left" w:pos="7047"/>
          <w:tab w:val="left" w:pos="7506"/>
          <w:tab w:val="left" w:pos="8343"/>
          <w:tab w:val="left" w:pos="8604"/>
        </w:tabs>
        <w:rPr>
          <w:snapToGrid w:val="0"/>
        </w:rPr>
      </w:pPr>
      <w:r w:rsidRPr="007545D4">
        <w:rPr>
          <w:snapToGrid w:val="0"/>
        </w:rPr>
        <w:t>action</w:t>
      </w:r>
      <w:r w:rsidRPr="007545D4">
        <w:rPr>
          <w:snapToGrid w:val="0"/>
        </w:rPr>
        <w:tab/>
        <w:t>Cash</w:t>
      </w:r>
      <w:r w:rsidRPr="007545D4">
        <w:rPr>
          <w:snapToGrid w:val="0"/>
        </w:rPr>
        <w:tab/>
        <w:t>+</w:t>
      </w:r>
      <w:r w:rsidRPr="007545D4">
        <w:rPr>
          <w:snapToGrid w:val="0"/>
        </w:rPr>
        <w:tab/>
        <w:t>Receivable</w:t>
      </w:r>
      <w:r w:rsidRPr="007545D4">
        <w:rPr>
          <w:snapToGrid w:val="0"/>
        </w:rPr>
        <w:tab/>
        <w:t>+</w:t>
      </w:r>
      <w:r w:rsidRPr="007545D4">
        <w:rPr>
          <w:snapToGrid w:val="0"/>
        </w:rPr>
        <w:tab/>
        <w:t>Supplies</w:t>
      </w:r>
      <w:r w:rsidRPr="007545D4">
        <w:rPr>
          <w:snapToGrid w:val="0"/>
        </w:rPr>
        <w:tab/>
        <w:t>+</w:t>
      </w:r>
      <w:r w:rsidRPr="007545D4">
        <w:rPr>
          <w:snapToGrid w:val="0"/>
        </w:rPr>
        <w:tab/>
        <w:t>Equipment</w:t>
      </w:r>
      <w:r w:rsidRPr="007545D4">
        <w:rPr>
          <w:snapToGrid w:val="0"/>
        </w:rPr>
        <w:tab/>
        <w:t>=</w:t>
      </w:r>
      <w:r w:rsidRPr="007545D4">
        <w:rPr>
          <w:snapToGrid w:val="0"/>
        </w:rPr>
        <w:tab/>
        <w:t>Payable</w:t>
      </w:r>
      <w:r w:rsidRPr="007545D4">
        <w:rPr>
          <w:snapToGrid w:val="0"/>
        </w:rPr>
        <w:tab/>
        <w:t>+</w:t>
      </w:r>
      <w:r w:rsidRPr="007545D4">
        <w:rPr>
          <w:snapToGrid w:val="0"/>
        </w:rPr>
        <w:tab/>
      </w:r>
      <w:r>
        <w:rPr>
          <w:snapToGrid w:val="0"/>
        </w:rPr>
        <w:t>Stock</w:t>
      </w:r>
      <w:r>
        <w:rPr>
          <w:snapToGrid w:val="0"/>
        </w:rPr>
        <w:tab/>
        <w:t>+</w:t>
      </w:r>
      <w:r>
        <w:rPr>
          <w:snapToGrid w:val="0"/>
        </w:rPr>
        <w:tab/>
        <w:t>Earnings</w:t>
      </w:r>
    </w:p>
    <w:p w:rsidR="00461C12" w:rsidRPr="007545D4" w:rsidRDefault="00461C12" w:rsidP="00DD1EF6">
      <w:pPr>
        <w:tabs>
          <w:tab w:val="right" w:pos="450"/>
          <w:tab w:val="right" w:pos="1764"/>
          <w:tab w:val="right" w:pos="8190"/>
        </w:tabs>
        <w:spacing w:line="300" w:lineRule="atLeast"/>
        <w:rPr>
          <w:snapToGrid w:val="0"/>
        </w:rPr>
      </w:pPr>
      <w:r w:rsidRPr="007545D4">
        <w:rPr>
          <w:snapToGrid w:val="0"/>
        </w:rPr>
        <w:tab/>
        <w:t>(1)</w:t>
      </w:r>
      <w:r w:rsidRPr="007545D4">
        <w:rPr>
          <w:snapToGrid w:val="0"/>
        </w:rPr>
        <w:tab/>
        <w:t>+$20,000</w:t>
      </w:r>
      <w:r w:rsidRPr="007545D4">
        <w:rPr>
          <w:snapToGrid w:val="0"/>
        </w:rPr>
        <w:tab/>
        <w:t>+$20,000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73"/>
          <w:tab w:val="right" w:pos="3060"/>
          <w:tab w:val="right" w:pos="4770"/>
          <w:tab w:val="right" w:pos="6300"/>
          <w:tab w:val="right" w:pos="8199"/>
          <w:tab w:val="right" w:pos="9270"/>
        </w:tabs>
        <w:rPr>
          <w:snapToGrid w:val="0"/>
        </w:rPr>
      </w:pPr>
      <w:r w:rsidRPr="007545D4">
        <w:rPr>
          <w:snapToGrid w:val="0"/>
        </w:rPr>
        <w:t>Balance</w:t>
      </w:r>
      <w:r w:rsidRPr="007545D4">
        <w:rPr>
          <w:snapToGrid w:val="0"/>
        </w:rPr>
        <w:tab/>
        <w:t>$20,000</w:t>
      </w:r>
      <w:r w:rsidRPr="007545D4">
        <w:rPr>
          <w:snapToGrid w:val="0"/>
        </w:rPr>
        <w:tab/>
      </w:r>
      <w:r w:rsidRPr="007545D4">
        <w:rPr>
          <w:snapToGrid w:val="0"/>
        </w:rPr>
        <w:tab/>
      </w:r>
      <w:r w:rsidRPr="007545D4">
        <w:rPr>
          <w:snapToGrid w:val="0"/>
        </w:rPr>
        <w:tab/>
      </w:r>
      <w:r w:rsidRPr="007545D4">
        <w:rPr>
          <w:snapToGrid w:val="0"/>
        </w:rPr>
        <w:tab/>
        <w:t>$20,000</w:t>
      </w:r>
    </w:p>
    <w:p w:rsidR="00461C12" w:rsidRPr="007545D4" w:rsidRDefault="00461C12" w:rsidP="00DD1EF6">
      <w:pPr>
        <w:tabs>
          <w:tab w:val="right" w:pos="450"/>
          <w:tab w:val="right" w:pos="1773"/>
          <w:tab w:val="right" w:pos="3060"/>
          <w:tab w:val="right" w:pos="5481"/>
          <w:tab w:val="right" w:pos="7065"/>
          <w:tab w:val="right" w:pos="7830"/>
          <w:tab w:val="right" w:pos="9270"/>
        </w:tabs>
        <w:rPr>
          <w:snapToGrid w:val="0"/>
        </w:rPr>
      </w:pPr>
      <w:r w:rsidRPr="007545D4">
        <w:rPr>
          <w:snapToGrid w:val="0"/>
        </w:rPr>
        <w:tab/>
        <w:t>(2)</w:t>
      </w:r>
      <w:r w:rsidRPr="007545D4">
        <w:rPr>
          <w:snapToGrid w:val="0"/>
        </w:rPr>
        <w:tab/>
        <w:t xml:space="preserve">– </w:t>
      </w:r>
      <w:r w:rsidR="00F77697" w:rsidRPr="007545D4">
        <w:rPr>
          <w:snapToGrid w:val="0"/>
        </w:rPr>
        <w:t>3</w:t>
      </w:r>
      <w:r w:rsidRPr="007545D4">
        <w:rPr>
          <w:snapToGrid w:val="0"/>
        </w:rPr>
        <w:t>,000</w:t>
      </w:r>
      <w:r w:rsidRPr="007545D4">
        <w:rPr>
          <w:snapToGrid w:val="0"/>
        </w:rPr>
        <w:tab/>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,000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5463"/>
          <w:tab w:val="right" w:pos="7038"/>
          <w:tab w:val="right" w:pos="8199"/>
          <w:tab w:val="right" w:pos="9270"/>
        </w:tabs>
        <w:rPr>
          <w:snapToGrid w:val="0"/>
        </w:rPr>
      </w:pPr>
      <w:r w:rsidRPr="007545D4">
        <w:rPr>
          <w:snapToGrid w:val="0"/>
        </w:rPr>
        <w:t>Balance</w:t>
      </w:r>
      <w:r w:rsidRPr="007545D4">
        <w:rPr>
          <w:snapToGrid w:val="0"/>
        </w:rPr>
        <w:tab/>
        <w:t>$1</w:t>
      </w:r>
      <w:r w:rsidR="00F77697" w:rsidRPr="007545D4">
        <w:rPr>
          <w:snapToGrid w:val="0"/>
        </w:rPr>
        <w:t>7</w:t>
      </w:r>
      <w:r w:rsidRPr="007545D4">
        <w:rPr>
          <w:snapToGrid w:val="0"/>
        </w:rPr>
        <w:t>,000</w:t>
      </w:r>
      <w:r w:rsidRPr="007545D4">
        <w:rPr>
          <w:snapToGrid w:val="0"/>
        </w:rPr>
        <w:tab/>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,000</w:t>
      </w:r>
      <w:r w:rsidRPr="007545D4">
        <w:rPr>
          <w:snapToGrid w:val="0"/>
        </w:rPr>
        <w:tab/>
        <w:t>$20,000</w:t>
      </w:r>
    </w:p>
    <w:p w:rsidR="00461C12" w:rsidRPr="007545D4" w:rsidRDefault="00461C12" w:rsidP="00DD1EF6">
      <w:pPr>
        <w:tabs>
          <w:tab w:val="right" w:pos="450"/>
          <w:tab w:val="right" w:pos="1782"/>
          <w:tab w:val="right" w:pos="3060"/>
          <w:tab w:val="right" w:pos="4239"/>
          <w:tab w:val="right" w:pos="6300"/>
          <w:tab w:val="right" w:pos="7830"/>
          <w:tab w:val="right" w:pos="9270"/>
        </w:tabs>
        <w:rPr>
          <w:snapToGrid w:val="0"/>
        </w:rPr>
      </w:pPr>
      <w:r w:rsidRPr="007545D4">
        <w:rPr>
          <w:snapToGrid w:val="0"/>
        </w:rPr>
        <w:tab/>
        <w:t>(3)</w:t>
      </w:r>
      <w:r w:rsidRPr="007545D4">
        <w:rPr>
          <w:snapToGrid w:val="0"/>
        </w:rPr>
        <w:tab/>
        <w:t>– 1,200</w:t>
      </w:r>
      <w:r w:rsidRPr="007545D4">
        <w:rPr>
          <w:snapToGrid w:val="0"/>
        </w:rPr>
        <w:tab/>
      </w:r>
      <w:r w:rsidRPr="007545D4">
        <w:rPr>
          <w:snapToGrid w:val="0"/>
        </w:rPr>
        <w:tab/>
        <w:t>+$1,200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4239"/>
          <w:tab w:val="right" w:pos="4824"/>
          <w:tab w:val="right" w:pos="5481"/>
          <w:tab w:val="right" w:pos="7047"/>
          <w:tab w:val="right" w:pos="8208"/>
          <w:tab w:val="left" w:pos="8775"/>
        </w:tabs>
        <w:rPr>
          <w:snapToGrid w:val="0"/>
        </w:rPr>
      </w:pPr>
      <w:r w:rsidRPr="007545D4">
        <w:rPr>
          <w:snapToGrid w:val="0"/>
        </w:rPr>
        <w:t>Balance</w:t>
      </w:r>
      <w:r w:rsidRPr="007545D4">
        <w:rPr>
          <w:snapToGrid w:val="0"/>
        </w:rPr>
        <w:tab/>
        <w:t>$1</w:t>
      </w:r>
      <w:r w:rsidR="00F77697" w:rsidRPr="007545D4">
        <w:rPr>
          <w:snapToGrid w:val="0"/>
        </w:rPr>
        <w:t>5</w:t>
      </w:r>
      <w:r w:rsidRPr="007545D4">
        <w:rPr>
          <w:snapToGrid w:val="0"/>
        </w:rPr>
        <w:t>,800</w:t>
      </w:r>
      <w:r w:rsidRPr="007545D4">
        <w:rPr>
          <w:snapToGrid w:val="0"/>
        </w:rPr>
        <w:tab/>
      </w:r>
      <w:r w:rsidRPr="007545D4">
        <w:rPr>
          <w:snapToGrid w:val="0"/>
        </w:rPr>
        <w:tab/>
        <w:t>$1,200</w:t>
      </w:r>
      <w:r w:rsidR="00A01DA6">
        <w:rPr>
          <w:snapToGrid w:val="0"/>
        </w:rPr>
        <w:tab/>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,000</w:t>
      </w:r>
      <w:r w:rsidRPr="007545D4">
        <w:rPr>
          <w:snapToGrid w:val="0"/>
        </w:rPr>
        <w:tab/>
        <w:t>$20,000</w:t>
      </w:r>
    </w:p>
    <w:p w:rsidR="00461C12" w:rsidRPr="007545D4" w:rsidRDefault="00461C12" w:rsidP="00A01DA6">
      <w:pPr>
        <w:tabs>
          <w:tab w:val="right" w:pos="450"/>
          <w:tab w:val="right" w:pos="1890"/>
          <w:tab w:val="right" w:pos="3060"/>
          <w:tab w:val="right" w:pos="4770"/>
          <w:tab w:val="right" w:pos="6300"/>
          <w:tab w:val="right" w:pos="7047"/>
          <w:tab w:val="right" w:pos="9279"/>
        </w:tabs>
        <w:rPr>
          <w:snapToGrid w:val="0"/>
        </w:rPr>
      </w:pPr>
      <w:r w:rsidRPr="007545D4">
        <w:rPr>
          <w:snapToGrid w:val="0"/>
        </w:rPr>
        <w:tab/>
        <w:t>(4)</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F77697" w:rsidRPr="007545D4">
        <w:rPr>
          <w:snapToGrid w:val="0"/>
        </w:rPr>
        <w:t>3</w:t>
      </w:r>
      <w:r w:rsidRPr="007545D4">
        <w:rPr>
          <w:snapToGrid w:val="0"/>
        </w:rPr>
        <w:t>00</w:t>
      </w:r>
      <w:r w:rsidRPr="007545D4">
        <w:rPr>
          <w:snapToGrid w:val="0"/>
        </w:rPr>
        <w:tab/>
      </w:r>
      <w:r w:rsidR="00A01DA6" w:rsidRPr="007545D4">
        <w:rPr>
          <w:snapToGrid w:val="0"/>
        </w:rPr>
        <w:t xml:space="preserve">– </w:t>
      </w:r>
      <w:r w:rsidR="00A01DA6">
        <w:rPr>
          <w:snapToGrid w:val="0"/>
        </w:rPr>
        <w:t>$</w:t>
      </w:r>
      <w:r w:rsidR="00F77697" w:rsidRPr="007545D4">
        <w:rPr>
          <w:snapToGrid w:val="0"/>
        </w:rPr>
        <w:t>3</w:t>
      </w:r>
      <w:r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4239"/>
          <w:tab w:val="right" w:pos="4770"/>
          <w:tab w:val="right" w:pos="5481"/>
          <w:tab w:val="right" w:pos="7065"/>
          <w:tab w:val="right" w:pos="8208"/>
          <w:tab w:val="left" w:pos="8604"/>
          <w:tab w:val="right" w:pos="9270"/>
        </w:tabs>
        <w:rPr>
          <w:snapToGrid w:val="0"/>
        </w:rPr>
      </w:pPr>
      <w:r w:rsidRPr="007545D4">
        <w:rPr>
          <w:snapToGrid w:val="0"/>
        </w:rPr>
        <w:t>Balance</w:t>
      </w:r>
      <w:r w:rsidRPr="007545D4">
        <w:rPr>
          <w:snapToGrid w:val="0"/>
        </w:rPr>
        <w:tab/>
        <w:t>$1</w:t>
      </w:r>
      <w:r w:rsidR="00F77697" w:rsidRPr="007545D4">
        <w:rPr>
          <w:snapToGrid w:val="0"/>
        </w:rPr>
        <w:t>5</w:t>
      </w:r>
      <w:r w:rsidRPr="007545D4">
        <w:rPr>
          <w:snapToGrid w:val="0"/>
        </w:rPr>
        <w:t>,800</w:t>
      </w:r>
      <w:r w:rsidRPr="007545D4">
        <w:rPr>
          <w:snapToGrid w:val="0"/>
        </w:rPr>
        <w:tab/>
      </w:r>
      <w:r w:rsidRPr="007545D4">
        <w:rPr>
          <w:snapToGrid w:val="0"/>
        </w:rPr>
        <w:tab/>
        <w:t>$1,200</w:t>
      </w:r>
      <w:r w:rsidRPr="007545D4">
        <w:rPr>
          <w:snapToGrid w:val="0"/>
        </w:rPr>
        <w:tab/>
      </w:r>
      <w:r w:rsidR="00A01DA6">
        <w:rPr>
          <w:snapToGrid w:val="0"/>
        </w:rPr>
        <w:tab/>
      </w:r>
      <w:r w:rsidRPr="007545D4">
        <w:rPr>
          <w:snapToGrid w:val="0"/>
        </w:rPr>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F77697" w:rsidRPr="007545D4">
        <w:rPr>
          <w:snapToGrid w:val="0"/>
        </w:rPr>
        <w:t>3</w:t>
      </w:r>
      <w:r w:rsidRPr="007545D4">
        <w:rPr>
          <w:snapToGrid w:val="0"/>
        </w:rPr>
        <w:t>00</w:t>
      </w:r>
      <w:r w:rsidRPr="007545D4">
        <w:rPr>
          <w:snapToGrid w:val="0"/>
        </w:rPr>
        <w:tab/>
        <w:t>$</w:t>
      </w:r>
      <w:r w:rsidR="00DD1EF6">
        <w:rPr>
          <w:snapToGrid w:val="0"/>
        </w:rPr>
        <w:t>20,000</w:t>
      </w:r>
      <w:r w:rsidR="00A01DA6">
        <w:rPr>
          <w:snapToGrid w:val="0"/>
        </w:rPr>
        <w:tab/>
      </w:r>
      <w:r w:rsidR="00DD1EF6" w:rsidRPr="007545D4">
        <w:rPr>
          <w:snapToGrid w:val="0"/>
        </w:rPr>
        <w:t xml:space="preserve">– </w:t>
      </w:r>
      <w:r w:rsidR="00A01DA6">
        <w:rPr>
          <w:snapToGrid w:val="0"/>
        </w:rPr>
        <w:t>$300</w:t>
      </w:r>
    </w:p>
    <w:p w:rsidR="00461C12" w:rsidRPr="007545D4" w:rsidRDefault="00461C12" w:rsidP="00DD1EF6">
      <w:pPr>
        <w:tabs>
          <w:tab w:val="right" w:pos="450"/>
          <w:tab w:val="right" w:pos="1782"/>
          <w:tab w:val="right" w:pos="3060"/>
          <w:tab w:val="right" w:pos="4770"/>
          <w:tab w:val="right" w:pos="6300"/>
          <w:tab w:val="right" w:pos="7047"/>
          <w:tab w:val="right" w:pos="9279"/>
        </w:tabs>
        <w:rPr>
          <w:snapToGrid w:val="0"/>
        </w:rPr>
      </w:pPr>
      <w:r w:rsidRPr="007545D4">
        <w:rPr>
          <w:snapToGrid w:val="0"/>
        </w:rPr>
        <w:tab/>
        <w:t>(5)</w:t>
      </w:r>
      <w:r w:rsidRPr="007545D4">
        <w:rPr>
          <w:snapToGrid w:val="0"/>
        </w:rPr>
        <w:tab/>
        <w:t xml:space="preserve">+ </w:t>
      </w:r>
      <w:r w:rsidR="007C378A">
        <w:rPr>
          <w:snapToGrid w:val="0"/>
        </w:rPr>
        <w:t>2</w:t>
      </w:r>
      <w:r w:rsidRPr="007545D4">
        <w:rPr>
          <w:snapToGrid w:val="0"/>
        </w:rPr>
        <w:t>,</w:t>
      </w:r>
      <w:r w:rsidR="007C378A">
        <w:rPr>
          <w:snapToGrid w:val="0"/>
        </w:rPr>
        <w:t>4</w:t>
      </w:r>
      <w:r w:rsidR="007C378A" w:rsidRPr="007545D4">
        <w:rPr>
          <w:snapToGrid w:val="0"/>
        </w:rPr>
        <w:t>00</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7C378A">
        <w:rPr>
          <w:snapToGrid w:val="0"/>
        </w:rPr>
        <w:t>2</w:t>
      </w:r>
      <w:r w:rsidRPr="007545D4">
        <w:rPr>
          <w:snapToGrid w:val="0"/>
        </w:rPr>
        <w:t>,</w:t>
      </w:r>
      <w:r w:rsidR="007C378A">
        <w:rPr>
          <w:snapToGrid w:val="0"/>
        </w:rPr>
        <w:t>4</w:t>
      </w:r>
      <w:r w:rsidR="007C378A" w:rsidRPr="007545D4">
        <w:rPr>
          <w:snapToGrid w:val="0"/>
        </w:rPr>
        <w:t>00</w:t>
      </w:r>
    </w:p>
    <w:p w:rsidR="00F77697" w:rsidRPr="007545D4" w:rsidRDefault="00F77697" w:rsidP="00A01DA6">
      <w:pPr>
        <w:pStyle w:val="a4"/>
        <w:tabs>
          <w:tab w:val="clear" w:pos="4320"/>
          <w:tab w:val="clear" w:pos="8640"/>
          <w:tab w:val="right" w:pos="7047"/>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4239"/>
          <w:tab w:val="right" w:pos="4770"/>
          <w:tab w:val="right" w:pos="5481"/>
          <w:tab w:val="right" w:pos="7047"/>
          <w:tab w:val="right" w:pos="8199"/>
          <w:tab w:val="left" w:pos="8604"/>
          <w:tab w:val="right" w:pos="9270"/>
        </w:tabs>
        <w:rPr>
          <w:snapToGrid w:val="0"/>
        </w:rPr>
      </w:pPr>
      <w:r w:rsidRPr="007545D4">
        <w:rPr>
          <w:snapToGrid w:val="0"/>
        </w:rPr>
        <w:t>Balance</w:t>
      </w:r>
      <w:r w:rsidRPr="007545D4">
        <w:rPr>
          <w:snapToGrid w:val="0"/>
        </w:rPr>
        <w:tab/>
        <w:t>$</w:t>
      </w:r>
      <w:r w:rsidR="007C378A" w:rsidRPr="007545D4">
        <w:rPr>
          <w:snapToGrid w:val="0"/>
        </w:rPr>
        <w:t>1</w:t>
      </w:r>
      <w:r w:rsidR="007C378A">
        <w:rPr>
          <w:snapToGrid w:val="0"/>
        </w:rPr>
        <w:t>8</w:t>
      </w:r>
      <w:r w:rsidRPr="007545D4">
        <w:rPr>
          <w:snapToGrid w:val="0"/>
        </w:rPr>
        <w:t>,</w:t>
      </w:r>
      <w:r w:rsidR="007C378A">
        <w:rPr>
          <w:snapToGrid w:val="0"/>
        </w:rPr>
        <w:t>2</w:t>
      </w:r>
      <w:r w:rsidR="007C378A" w:rsidRPr="007545D4">
        <w:rPr>
          <w:snapToGrid w:val="0"/>
        </w:rPr>
        <w:t>00</w:t>
      </w:r>
      <w:r w:rsidRPr="007545D4">
        <w:rPr>
          <w:snapToGrid w:val="0"/>
        </w:rPr>
        <w:tab/>
      </w:r>
      <w:r w:rsidRPr="007545D4">
        <w:rPr>
          <w:snapToGrid w:val="0"/>
        </w:rPr>
        <w:tab/>
        <w:t>$1,200</w:t>
      </w:r>
      <w:r w:rsidRPr="007545D4">
        <w:rPr>
          <w:snapToGrid w:val="0"/>
        </w:rPr>
        <w:tab/>
      </w:r>
      <w:r w:rsidR="00A01DA6">
        <w:rPr>
          <w:snapToGrid w:val="0"/>
        </w:rPr>
        <w:tab/>
      </w:r>
      <w:r w:rsidRPr="007545D4">
        <w:rPr>
          <w:snapToGrid w:val="0"/>
        </w:rPr>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F77697" w:rsidRPr="007545D4">
        <w:rPr>
          <w:snapToGrid w:val="0"/>
        </w:rPr>
        <w:t>3</w:t>
      </w:r>
      <w:r w:rsidRPr="007545D4">
        <w:rPr>
          <w:snapToGrid w:val="0"/>
        </w:rPr>
        <w:t>00</w:t>
      </w:r>
      <w:r w:rsidRPr="007545D4">
        <w:rPr>
          <w:snapToGrid w:val="0"/>
        </w:rPr>
        <w:tab/>
        <w:t>$</w:t>
      </w:r>
      <w:r w:rsidR="00DD1EF6">
        <w:rPr>
          <w:snapToGrid w:val="0"/>
        </w:rPr>
        <w:t>20,000</w:t>
      </w:r>
      <w:r w:rsidR="00DD1EF6">
        <w:rPr>
          <w:snapToGrid w:val="0"/>
        </w:rPr>
        <w:tab/>
        <w:t>$2,100</w:t>
      </w:r>
    </w:p>
    <w:p w:rsidR="00461C12" w:rsidRPr="007545D4" w:rsidRDefault="00461C12" w:rsidP="00DD1EF6">
      <w:pPr>
        <w:tabs>
          <w:tab w:val="right" w:pos="450"/>
          <w:tab w:val="right" w:pos="1782"/>
          <w:tab w:val="right" w:pos="3060"/>
          <w:tab w:val="right" w:pos="4770"/>
          <w:tab w:val="right" w:pos="6300"/>
          <w:tab w:val="right" w:pos="7047"/>
          <w:tab w:val="right" w:pos="9279"/>
        </w:tabs>
        <w:rPr>
          <w:snapToGrid w:val="0"/>
        </w:rPr>
      </w:pPr>
      <w:r w:rsidRPr="007545D4">
        <w:rPr>
          <w:snapToGrid w:val="0"/>
        </w:rPr>
        <w:tab/>
        <w:t>(6)</w:t>
      </w:r>
      <w:r w:rsidRPr="007545D4">
        <w:rPr>
          <w:snapToGrid w:val="0"/>
        </w:rPr>
        <w:tab/>
        <w:t xml:space="preserve">–    </w:t>
      </w:r>
      <w:r w:rsidR="007C378A">
        <w:rPr>
          <w:snapToGrid w:val="0"/>
        </w:rPr>
        <w:t>6</w:t>
      </w:r>
      <w:r w:rsidR="007C378A" w:rsidRPr="007545D4">
        <w:rPr>
          <w:snapToGrid w:val="0"/>
        </w:rPr>
        <w:t>00</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7C378A">
        <w:rPr>
          <w:snapToGrid w:val="0"/>
        </w:rPr>
        <w:t>6</w:t>
      </w:r>
      <w:r w:rsidR="007C378A"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4239"/>
          <w:tab w:val="right" w:pos="4770"/>
          <w:tab w:val="right" w:pos="5481"/>
          <w:tab w:val="right" w:pos="7065"/>
          <w:tab w:val="right" w:pos="8199"/>
          <w:tab w:val="left" w:pos="8622"/>
          <w:tab w:val="right" w:pos="9270"/>
        </w:tabs>
        <w:rPr>
          <w:snapToGrid w:val="0"/>
        </w:rPr>
      </w:pPr>
      <w:r w:rsidRPr="007545D4">
        <w:rPr>
          <w:snapToGrid w:val="0"/>
        </w:rPr>
        <w:t>Balance</w:t>
      </w:r>
      <w:r w:rsidRPr="007545D4">
        <w:rPr>
          <w:snapToGrid w:val="0"/>
        </w:rPr>
        <w:tab/>
        <w:t>$1</w:t>
      </w:r>
      <w:r w:rsidR="00F77697" w:rsidRPr="007545D4">
        <w:rPr>
          <w:snapToGrid w:val="0"/>
        </w:rPr>
        <w:t>7</w:t>
      </w:r>
      <w:r w:rsidRPr="007545D4">
        <w:rPr>
          <w:snapToGrid w:val="0"/>
        </w:rPr>
        <w:t>,</w:t>
      </w:r>
      <w:r w:rsidR="007C378A">
        <w:rPr>
          <w:snapToGrid w:val="0"/>
        </w:rPr>
        <w:t>6</w:t>
      </w:r>
      <w:r w:rsidR="007C378A" w:rsidRPr="007545D4">
        <w:rPr>
          <w:snapToGrid w:val="0"/>
        </w:rPr>
        <w:t>00</w:t>
      </w:r>
      <w:r w:rsidRPr="007545D4">
        <w:rPr>
          <w:snapToGrid w:val="0"/>
        </w:rPr>
        <w:tab/>
      </w:r>
      <w:r w:rsidRPr="007545D4">
        <w:rPr>
          <w:snapToGrid w:val="0"/>
        </w:rPr>
        <w:tab/>
        <w:t>$1,200</w:t>
      </w:r>
      <w:r w:rsidRPr="007545D4">
        <w:rPr>
          <w:snapToGrid w:val="0"/>
        </w:rPr>
        <w:tab/>
      </w:r>
      <w:r w:rsidR="00A01DA6">
        <w:rPr>
          <w:snapToGrid w:val="0"/>
        </w:rPr>
        <w:tab/>
      </w:r>
      <w:r w:rsidRPr="007545D4">
        <w:rPr>
          <w:snapToGrid w:val="0"/>
        </w:rPr>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F77697" w:rsidRPr="007545D4">
        <w:rPr>
          <w:snapToGrid w:val="0"/>
        </w:rPr>
        <w:t>3</w:t>
      </w:r>
      <w:r w:rsidRPr="007545D4">
        <w:rPr>
          <w:snapToGrid w:val="0"/>
        </w:rPr>
        <w:t>00</w:t>
      </w:r>
      <w:r w:rsidRPr="007545D4">
        <w:rPr>
          <w:snapToGrid w:val="0"/>
        </w:rPr>
        <w:tab/>
        <w:t>$</w:t>
      </w:r>
      <w:r w:rsidR="00DD1EF6">
        <w:rPr>
          <w:snapToGrid w:val="0"/>
        </w:rPr>
        <w:t>20,000</w:t>
      </w:r>
      <w:r w:rsidR="00DD1EF6">
        <w:rPr>
          <w:snapToGrid w:val="0"/>
        </w:rPr>
        <w:tab/>
        <w:t>$1,500</w:t>
      </w:r>
    </w:p>
    <w:p w:rsidR="00461C12" w:rsidRPr="007545D4" w:rsidRDefault="00461C12" w:rsidP="00DD1EF6">
      <w:pPr>
        <w:tabs>
          <w:tab w:val="right" w:pos="450"/>
          <w:tab w:val="right" w:pos="1890"/>
          <w:tab w:val="right" w:pos="2898"/>
          <w:tab w:val="right" w:pos="4770"/>
          <w:tab w:val="right" w:pos="6300"/>
          <w:tab w:val="right" w:pos="7830"/>
          <w:tab w:val="right" w:pos="9270"/>
        </w:tabs>
        <w:rPr>
          <w:snapToGrid w:val="0"/>
        </w:rPr>
      </w:pPr>
      <w:r w:rsidRPr="007545D4">
        <w:rPr>
          <w:snapToGrid w:val="0"/>
        </w:rPr>
        <w:tab/>
        <w:t>(7)</w:t>
      </w:r>
      <w:r w:rsidRPr="007545D4">
        <w:rPr>
          <w:snapToGrid w:val="0"/>
        </w:rPr>
        <w:tab/>
      </w:r>
      <w:r w:rsidRPr="007545D4">
        <w:rPr>
          <w:snapToGrid w:val="0"/>
        </w:rPr>
        <w:tab/>
        <w:t>+$</w:t>
      </w:r>
      <w:r w:rsidR="007C378A">
        <w:rPr>
          <w:snapToGrid w:val="0"/>
        </w:rPr>
        <w:t>450</w:t>
      </w:r>
      <w:r w:rsidRPr="007545D4">
        <w:rPr>
          <w:snapToGrid w:val="0"/>
        </w:rPr>
        <w:tab/>
      </w:r>
      <w:r w:rsidRPr="007545D4">
        <w:rPr>
          <w:snapToGrid w:val="0"/>
        </w:rPr>
        <w:tab/>
      </w:r>
      <w:r w:rsidRPr="007545D4">
        <w:rPr>
          <w:snapToGrid w:val="0"/>
        </w:rPr>
        <w:tab/>
      </w:r>
      <w:r w:rsidRPr="007545D4">
        <w:rPr>
          <w:snapToGrid w:val="0"/>
        </w:rPr>
        <w:tab/>
        <w:t xml:space="preserve">+   </w:t>
      </w:r>
      <w:r w:rsidR="007C378A">
        <w:rPr>
          <w:snapToGrid w:val="0"/>
        </w:rPr>
        <w:t>450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2898"/>
          <w:tab w:val="right" w:pos="4239"/>
          <w:tab w:val="right" w:pos="4770"/>
          <w:tab w:val="right" w:pos="5481"/>
          <w:tab w:val="right" w:pos="7065"/>
          <w:tab w:val="right" w:pos="8199"/>
          <w:tab w:val="left" w:pos="8640"/>
          <w:tab w:val="right" w:pos="9270"/>
        </w:tabs>
        <w:rPr>
          <w:snapToGrid w:val="0"/>
        </w:rPr>
      </w:pPr>
      <w:r w:rsidRPr="007545D4">
        <w:rPr>
          <w:snapToGrid w:val="0"/>
        </w:rPr>
        <w:t>Balance</w:t>
      </w:r>
      <w:r w:rsidRPr="007545D4">
        <w:rPr>
          <w:snapToGrid w:val="0"/>
        </w:rPr>
        <w:tab/>
        <w:t>$1</w:t>
      </w:r>
      <w:r w:rsidR="00F77697" w:rsidRPr="007545D4">
        <w:rPr>
          <w:snapToGrid w:val="0"/>
        </w:rPr>
        <w:t>7</w:t>
      </w:r>
      <w:r w:rsidRPr="007545D4">
        <w:rPr>
          <w:snapToGrid w:val="0"/>
        </w:rPr>
        <w:t>,</w:t>
      </w:r>
      <w:r w:rsidR="007C378A">
        <w:rPr>
          <w:snapToGrid w:val="0"/>
        </w:rPr>
        <w:t>6</w:t>
      </w:r>
      <w:r w:rsidR="007C378A" w:rsidRPr="007545D4">
        <w:rPr>
          <w:snapToGrid w:val="0"/>
        </w:rPr>
        <w:t>00</w:t>
      </w:r>
      <w:r w:rsidR="00426D2F" w:rsidRPr="007545D4">
        <w:rPr>
          <w:snapToGrid w:val="0"/>
        </w:rPr>
        <w:tab/>
        <w:t>$</w:t>
      </w:r>
      <w:r w:rsidR="007C378A">
        <w:rPr>
          <w:snapToGrid w:val="0"/>
        </w:rPr>
        <w:t>450</w:t>
      </w:r>
      <w:r w:rsidR="00426D2F" w:rsidRPr="007545D4">
        <w:rPr>
          <w:snapToGrid w:val="0"/>
        </w:rPr>
        <w:tab/>
        <w:t>$1,200</w:t>
      </w:r>
      <w:r w:rsidR="00426D2F" w:rsidRPr="007545D4">
        <w:rPr>
          <w:snapToGrid w:val="0"/>
        </w:rPr>
        <w:tab/>
      </w:r>
      <w:r w:rsidR="00A01DA6">
        <w:rPr>
          <w:snapToGrid w:val="0"/>
        </w:rPr>
        <w:tab/>
      </w:r>
      <w:r w:rsidR="00426D2F" w:rsidRPr="007545D4">
        <w:rPr>
          <w:snapToGrid w:val="0"/>
        </w:rPr>
        <w:t>$5,000</w:t>
      </w:r>
      <w:r w:rsidR="00426D2F" w:rsidRPr="007545D4">
        <w:rPr>
          <w:snapToGrid w:val="0"/>
        </w:rPr>
        <w:tab/>
        <w:t>$2,3</w:t>
      </w:r>
      <w:r w:rsidRPr="007545D4">
        <w:rPr>
          <w:snapToGrid w:val="0"/>
        </w:rPr>
        <w:t>00</w:t>
      </w:r>
      <w:r w:rsidRPr="007545D4">
        <w:rPr>
          <w:snapToGrid w:val="0"/>
        </w:rPr>
        <w:tab/>
        <w:t>$</w:t>
      </w:r>
      <w:r w:rsidR="00DD1EF6">
        <w:rPr>
          <w:snapToGrid w:val="0"/>
        </w:rPr>
        <w:t>20,000</w:t>
      </w:r>
      <w:r w:rsidR="00DD1EF6">
        <w:rPr>
          <w:snapToGrid w:val="0"/>
        </w:rPr>
        <w:tab/>
        <w:t>$1,950</w:t>
      </w:r>
    </w:p>
    <w:p w:rsidR="00461C12" w:rsidRPr="007545D4" w:rsidRDefault="00461C12" w:rsidP="00DD1EF6">
      <w:pPr>
        <w:tabs>
          <w:tab w:val="right" w:pos="450"/>
          <w:tab w:val="right" w:pos="1782"/>
          <w:tab w:val="right" w:pos="3060"/>
          <w:tab w:val="right" w:pos="4770"/>
          <w:tab w:val="right" w:pos="6300"/>
          <w:tab w:val="right" w:pos="7047"/>
          <w:tab w:val="right" w:pos="9279"/>
        </w:tabs>
        <w:rPr>
          <w:snapToGrid w:val="0"/>
        </w:rPr>
      </w:pPr>
      <w:r w:rsidRPr="007545D4">
        <w:rPr>
          <w:snapToGrid w:val="0"/>
        </w:rPr>
        <w:tab/>
        <w:t>(8)</w:t>
      </w:r>
      <w:r w:rsidRPr="007545D4">
        <w:rPr>
          <w:snapToGrid w:val="0"/>
        </w:rPr>
        <w:tab/>
        <w:t xml:space="preserve">–   </w:t>
      </w:r>
      <w:r w:rsidR="003E40D5" w:rsidRPr="007545D4">
        <w:rPr>
          <w:snapToGrid w:val="0"/>
        </w:rPr>
        <w:t>3</w:t>
      </w:r>
      <w:r w:rsidR="00426D2F" w:rsidRPr="007545D4">
        <w:rPr>
          <w:snapToGrid w:val="0"/>
        </w:rPr>
        <w:t>00</w:t>
      </w:r>
      <w:r w:rsidR="00426D2F" w:rsidRPr="007545D4">
        <w:rPr>
          <w:snapToGrid w:val="0"/>
        </w:rPr>
        <w:tab/>
      </w:r>
      <w:r w:rsidR="00426D2F" w:rsidRPr="007545D4">
        <w:rPr>
          <w:snapToGrid w:val="0"/>
        </w:rPr>
        <w:tab/>
      </w:r>
      <w:r w:rsidR="00426D2F" w:rsidRPr="007545D4">
        <w:rPr>
          <w:snapToGrid w:val="0"/>
        </w:rPr>
        <w:tab/>
      </w:r>
      <w:r w:rsidR="00426D2F" w:rsidRPr="007545D4">
        <w:rPr>
          <w:snapToGrid w:val="0"/>
        </w:rPr>
        <w:tab/>
        <w:t>–  3</w:t>
      </w:r>
      <w:r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2898"/>
          <w:tab w:val="right" w:pos="4239"/>
          <w:tab w:val="right" w:pos="4770"/>
          <w:tab w:val="right" w:pos="5481"/>
          <w:tab w:val="right" w:pos="7047"/>
          <w:tab w:val="right" w:pos="8199"/>
          <w:tab w:val="left" w:pos="8622"/>
          <w:tab w:val="right" w:pos="9270"/>
        </w:tabs>
        <w:rPr>
          <w:snapToGrid w:val="0"/>
        </w:rPr>
      </w:pPr>
      <w:r w:rsidRPr="007545D4">
        <w:rPr>
          <w:snapToGrid w:val="0"/>
        </w:rPr>
        <w:t>Balance</w:t>
      </w:r>
      <w:r w:rsidRPr="007545D4">
        <w:rPr>
          <w:snapToGrid w:val="0"/>
        </w:rPr>
        <w:tab/>
        <w:t>$</w:t>
      </w:r>
      <w:r w:rsidR="007C378A" w:rsidRPr="007545D4">
        <w:rPr>
          <w:snapToGrid w:val="0"/>
        </w:rPr>
        <w:t>1</w:t>
      </w:r>
      <w:r w:rsidR="007C378A">
        <w:rPr>
          <w:snapToGrid w:val="0"/>
        </w:rPr>
        <w:t>7</w:t>
      </w:r>
      <w:r w:rsidRPr="007545D4">
        <w:rPr>
          <w:snapToGrid w:val="0"/>
        </w:rPr>
        <w:t>,</w:t>
      </w:r>
      <w:r w:rsidR="007C378A">
        <w:rPr>
          <w:snapToGrid w:val="0"/>
        </w:rPr>
        <w:t>3</w:t>
      </w:r>
      <w:r w:rsidR="007C378A" w:rsidRPr="007545D4">
        <w:rPr>
          <w:snapToGrid w:val="0"/>
        </w:rPr>
        <w:t>00</w:t>
      </w:r>
      <w:r w:rsidRPr="007545D4">
        <w:rPr>
          <w:snapToGrid w:val="0"/>
        </w:rPr>
        <w:tab/>
        <w:t>$</w:t>
      </w:r>
      <w:r w:rsidR="007C378A">
        <w:rPr>
          <w:snapToGrid w:val="0"/>
        </w:rPr>
        <w:t>450</w:t>
      </w:r>
      <w:r w:rsidRPr="007545D4">
        <w:rPr>
          <w:snapToGrid w:val="0"/>
        </w:rPr>
        <w:tab/>
        <w:t>$1,200</w:t>
      </w:r>
      <w:r w:rsidR="00A01DA6">
        <w:rPr>
          <w:snapToGrid w:val="0"/>
        </w:rPr>
        <w:tab/>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F77697" w:rsidRPr="007545D4">
        <w:rPr>
          <w:snapToGrid w:val="0"/>
        </w:rPr>
        <w:t>0</w:t>
      </w:r>
      <w:r w:rsidRPr="007545D4">
        <w:rPr>
          <w:snapToGrid w:val="0"/>
        </w:rPr>
        <w:t>00</w:t>
      </w:r>
      <w:r w:rsidRPr="007545D4">
        <w:rPr>
          <w:snapToGrid w:val="0"/>
        </w:rPr>
        <w:tab/>
        <w:t>$</w:t>
      </w:r>
      <w:r w:rsidR="00DD1EF6">
        <w:rPr>
          <w:snapToGrid w:val="0"/>
        </w:rPr>
        <w:t>20,000</w:t>
      </w:r>
      <w:r w:rsidR="00DD1EF6">
        <w:rPr>
          <w:snapToGrid w:val="0"/>
        </w:rPr>
        <w:tab/>
        <w:t>$1,950</w:t>
      </w:r>
    </w:p>
    <w:p w:rsidR="00461C12" w:rsidRPr="007545D4" w:rsidRDefault="00461C12" w:rsidP="00DD1EF6">
      <w:pPr>
        <w:tabs>
          <w:tab w:val="right" w:pos="450"/>
          <w:tab w:val="right" w:pos="1782"/>
          <w:tab w:val="right" w:pos="3060"/>
          <w:tab w:val="right" w:pos="4770"/>
          <w:tab w:val="right" w:pos="6300"/>
          <w:tab w:val="right" w:pos="7830"/>
          <w:tab w:val="right" w:pos="9270"/>
        </w:tabs>
        <w:rPr>
          <w:snapToGrid w:val="0"/>
        </w:rPr>
      </w:pPr>
      <w:r w:rsidRPr="007545D4">
        <w:rPr>
          <w:snapToGrid w:val="0"/>
        </w:rPr>
        <w:tab/>
        <w:t>(9)</w:t>
      </w:r>
      <w:r w:rsidRPr="007545D4">
        <w:rPr>
          <w:snapToGrid w:val="0"/>
        </w:rPr>
        <w:tab/>
        <w:t xml:space="preserve">– </w:t>
      </w:r>
      <w:r w:rsidR="008C5C87">
        <w:rPr>
          <w:snapToGrid w:val="0"/>
        </w:rPr>
        <w:t>1,2</w:t>
      </w:r>
      <w:r w:rsidRPr="007545D4">
        <w:rPr>
          <w:snapToGrid w:val="0"/>
        </w:rPr>
        <w:t>00</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1A2860">
        <w:rPr>
          <w:snapToGrid w:val="0"/>
        </w:rPr>
        <w:t>1,2</w:t>
      </w:r>
      <w:r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2907"/>
          <w:tab w:val="right" w:pos="4239"/>
          <w:tab w:val="right" w:pos="5490"/>
          <w:tab w:val="right" w:pos="7047"/>
          <w:tab w:val="right" w:pos="8199"/>
          <w:tab w:val="left" w:pos="8631"/>
          <w:tab w:val="right" w:pos="9270"/>
        </w:tabs>
        <w:rPr>
          <w:snapToGrid w:val="0"/>
        </w:rPr>
      </w:pPr>
      <w:r w:rsidRPr="007545D4">
        <w:rPr>
          <w:snapToGrid w:val="0"/>
        </w:rPr>
        <w:t>Balance</w:t>
      </w:r>
      <w:r w:rsidRPr="007545D4">
        <w:rPr>
          <w:snapToGrid w:val="0"/>
        </w:rPr>
        <w:tab/>
        <w:t>$</w:t>
      </w:r>
      <w:r w:rsidR="007C378A" w:rsidRPr="007545D4">
        <w:rPr>
          <w:snapToGrid w:val="0"/>
        </w:rPr>
        <w:t>1</w:t>
      </w:r>
      <w:r w:rsidR="007C378A">
        <w:rPr>
          <w:snapToGrid w:val="0"/>
        </w:rPr>
        <w:t>6</w:t>
      </w:r>
      <w:r w:rsidRPr="007545D4">
        <w:rPr>
          <w:snapToGrid w:val="0"/>
        </w:rPr>
        <w:t>,</w:t>
      </w:r>
      <w:r w:rsidR="001A2860">
        <w:rPr>
          <w:snapToGrid w:val="0"/>
        </w:rPr>
        <w:t>1</w:t>
      </w:r>
      <w:r w:rsidR="001A2860" w:rsidRPr="007545D4">
        <w:rPr>
          <w:snapToGrid w:val="0"/>
        </w:rPr>
        <w:t>00</w:t>
      </w:r>
      <w:r w:rsidRPr="007545D4">
        <w:rPr>
          <w:snapToGrid w:val="0"/>
        </w:rPr>
        <w:tab/>
        <w:t>$</w:t>
      </w:r>
      <w:r w:rsidR="007C378A">
        <w:rPr>
          <w:snapToGrid w:val="0"/>
        </w:rPr>
        <w:t>450</w:t>
      </w:r>
      <w:r w:rsidRPr="007545D4">
        <w:rPr>
          <w:snapToGrid w:val="0"/>
        </w:rPr>
        <w:tab/>
        <w:t>$1,200</w:t>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982DB3" w:rsidRPr="007545D4">
        <w:rPr>
          <w:snapToGrid w:val="0"/>
        </w:rPr>
        <w:t>0</w:t>
      </w:r>
      <w:r w:rsidRPr="007545D4">
        <w:rPr>
          <w:snapToGrid w:val="0"/>
        </w:rPr>
        <w:t>00</w:t>
      </w:r>
      <w:r w:rsidRPr="007545D4">
        <w:rPr>
          <w:snapToGrid w:val="0"/>
        </w:rPr>
        <w:tab/>
        <w:t>$</w:t>
      </w:r>
      <w:r w:rsidR="00DD1EF6">
        <w:rPr>
          <w:snapToGrid w:val="0"/>
        </w:rPr>
        <w:t>20,000</w:t>
      </w:r>
      <w:r w:rsidR="00DD1EF6">
        <w:rPr>
          <w:snapToGrid w:val="0"/>
        </w:rPr>
        <w:tab/>
      </w:r>
      <w:r w:rsidR="001A2860">
        <w:rPr>
          <w:snapToGrid w:val="0"/>
        </w:rPr>
        <w:t xml:space="preserve">   </w:t>
      </w:r>
      <w:r w:rsidR="00DD1EF6">
        <w:rPr>
          <w:snapToGrid w:val="0"/>
        </w:rPr>
        <w:t>$</w:t>
      </w:r>
      <w:r w:rsidR="001A2860">
        <w:rPr>
          <w:snapToGrid w:val="0"/>
        </w:rPr>
        <w:t>750</w:t>
      </w:r>
    </w:p>
    <w:p w:rsidR="00461C12" w:rsidRPr="007545D4" w:rsidRDefault="00461C12" w:rsidP="00A01DA6">
      <w:pPr>
        <w:tabs>
          <w:tab w:val="right" w:pos="450"/>
          <w:tab w:val="right" w:pos="1890"/>
          <w:tab w:val="right" w:pos="3060"/>
          <w:tab w:val="right" w:pos="4770"/>
          <w:tab w:val="right" w:pos="6300"/>
          <w:tab w:val="right" w:pos="7047"/>
          <w:tab w:val="right" w:pos="9279"/>
        </w:tabs>
        <w:rPr>
          <w:snapToGrid w:val="0"/>
        </w:rPr>
      </w:pPr>
      <w:r w:rsidRPr="007545D4">
        <w:rPr>
          <w:snapToGrid w:val="0"/>
        </w:rPr>
        <w:tab/>
        <w:t>(10)</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1A2860">
        <w:rPr>
          <w:snapToGrid w:val="0"/>
        </w:rPr>
        <w:t>5</w:t>
      </w:r>
      <w:r w:rsidR="001A2860" w:rsidRPr="007545D4">
        <w:rPr>
          <w:snapToGrid w:val="0"/>
        </w:rPr>
        <w:t>00</w:t>
      </w:r>
      <w:r w:rsidRPr="007545D4">
        <w:rPr>
          <w:snapToGrid w:val="0"/>
        </w:rPr>
        <w:tab/>
        <w:t xml:space="preserve">–   </w:t>
      </w:r>
      <w:r w:rsidR="001A2860">
        <w:rPr>
          <w:snapToGrid w:val="0"/>
        </w:rPr>
        <w:t>5</w:t>
      </w:r>
      <w:r w:rsidR="001A2860"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2907"/>
          <w:tab w:val="right" w:pos="4239"/>
          <w:tab w:val="right" w:pos="5508"/>
          <w:tab w:val="right" w:pos="7047"/>
          <w:tab w:val="right" w:pos="8199"/>
          <w:tab w:val="left" w:pos="8775"/>
          <w:tab w:val="right" w:pos="9270"/>
        </w:tabs>
        <w:rPr>
          <w:snapToGrid w:val="0"/>
        </w:rPr>
      </w:pPr>
      <w:r w:rsidRPr="007545D4">
        <w:rPr>
          <w:snapToGrid w:val="0"/>
        </w:rPr>
        <w:t>Totals</w:t>
      </w:r>
      <w:r w:rsidRPr="007545D4">
        <w:rPr>
          <w:snapToGrid w:val="0"/>
        </w:rPr>
        <w:tab/>
        <w:t>$</w:t>
      </w:r>
      <w:r w:rsidR="007C378A" w:rsidRPr="007545D4">
        <w:rPr>
          <w:snapToGrid w:val="0"/>
        </w:rPr>
        <w:t>1</w:t>
      </w:r>
      <w:r w:rsidR="007C378A">
        <w:rPr>
          <w:snapToGrid w:val="0"/>
        </w:rPr>
        <w:t>6</w:t>
      </w:r>
      <w:r w:rsidRPr="007545D4">
        <w:rPr>
          <w:snapToGrid w:val="0"/>
        </w:rPr>
        <w:t>,</w:t>
      </w:r>
      <w:r w:rsidR="001A2860">
        <w:rPr>
          <w:snapToGrid w:val="0"/>
        </w:rPr>
        <w:t>1</w:t>
      </w:r>
      <w:r w:rsidR="001A2860" w:rsidRPr="007545D4">
        <w:rPr>
          <w:snapToGrid w:val="0"/>
        </w:rPr>
        <w:t>00</w:t>
      </w:r>
      <w:r w:rsidR="00982DB3" w:rsidRPr="007545D4">
        <w:rPr>
          <w:snapToGrid w:val="0"/>
        </w:rPr>
        <w:tab/>
        <w:t>$</w:t>
      </w:r>
      <w:r w:rsidR="007C378A">
        <w:rPr>
          <w:snapToGrid w:val="0"/>
        </w:rPr>
        <w:t>450</w:t>
      </w:r>
      <w:r w:rsidRPr="007545D4">
        <w:rPr>
          <w:snapToGrid w:val="0"/>
        </w:rPr>
        <w:tab/>
        <w:t>$1,200</w:t>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1A2860">
        <w:rPr>
          <w:snapToGrid w:val="0"/>
        </w:rPr>
        <w:t>5</w:t>
      </w:r>
      <w:r w:rsidR="001A2860" w:rsidRPr="007545D4">
        <w:rPr>
          <w:snapToGrid w:val="0"/>
        </w:rPr>
        <w:t>00</w:t>
      </w:r>
      <w:r w:rsidRPr="007545D4">
        <w:rPr>
          <w:snapToGrid w:val="0"/>
        </w:rPr>
        <w:tab/>
        <w:t>$</w:t>
      </w:r>
      <w:r w:rsidR="007C378A">
        <w:rPr>
          <w:snapToGrid w:val="0"/>
        </w:rPr>
        <w:t>20</w:t>
      </w:r>
      <w:r w:rsidRPr="007545D4">
        <w:rPr>
          <w:snapToGrid w:val="0"/>
        </w:rPr>
        <w:t>,</w:t>
      </w:r>
      <w:r w:rsidR="00DD1EF6">
        <w:rPr>
          <w:snapToGrid w:val="0"/>
        </w:rPr>
        <w:t>000</w:t>
      </w:r>
      <w:r w:rsidR="00DD1EF6">
        <w:rPr>
          <w:snapToGrid w:val="0"/>
        </w:rPr>
        <w:tab/>
        <w:t>$</w:t>
      </w:r>
      <w:r w:rsidR="001A2860">
        <w:rPr>
          <w:snapToGrid w:val="0"/>
        </w:rPr>
        <w:t>250</w:t>
      </w:r>
    </w:p>
    <w:p w:rsidR="00461C12" w:rsidRDefault="00461C12" w:rsidP="00461C12">
      <w:pPr>
        <w:tabs>
          <w:tab w:val="right" w:pos="9270"/>
        </w:tabs>
        <w:spacing w:line="180" w:lineRule="atLeast"/>
        <w:rPr>
          <w:b/>
          <w:snapToGrid w:val="0"/>
          <w:u w:val="double"/>
        </w:rPr>
      </w:pPr>
      <w:r w:rsidRPr="007545D4">
        <w:rPr>
          <w:b/>
          <w:snapToGrid w:val="0"/>
          <w:u w:val="double"/>
        </w:rPr>
        <w:tab/>
      </w:r>
    </w:p>
    <w:p w:rsidR="00FB2125" w:rsidRDefault="00FB2125" w:rsidP="00461C12">
      <w:pPr>
        <w:tabs>
          <w:tab w:val="right" w:pos="9270"/>
        </w:tabs>
        <w:spacing w:line="180" w:lineRule="atLeast"/>
        <w:rPr>
          <w:b/>
          <w:snapToGrid w:val="0"/>
          <w:u w:val="double"/>
        </w:rPr>
      </w:pPr>
    </w:p>
    <w:p w:rsidR="00FB2125" w:rsidRPr="007545D4" w:rsidRDefault="003A6D85" w:rsidP="00461C12">
      <w:pPr>
        <w:tabs>
          <w:tab w:val="right" w:pos="9270"/>
        </w:tabs>
        <w:spacing w:line="180" w:lineRule="atLeast"/>
        <w:rPr>
          <w:snapToGrid w:val="0"/>
          <w:u w:val="double"/>
        </w:rPr>
      </w:pPr>
      <w:r>
        <w:rPr>
          <w:sz w:val="18"/>
          <w:szCs w:val="18"/>
        </w:rPr>
        <w:t xml:space="preserve">LO4   </w:t>
      </w:r>
      <w:r w:rsidR="00FB2125">
        <w:rPr>
          <w:sz w:val="18"/>
          <w:szCs w:val="18"/>
        </w:rPr>
        <w:t>BT: AP</w:t>
      </w:r>
      <w:r w:rsidR="00FB2125" w:rsidRPr="003C5EBC">
        <w:rPr>
          <w:sz w:val="18"/>
          <w:szCs w:val="18"/>
        </w:rPr>
        <w:t xml:space="preserve">   Difficulty: </w:t>
      </w:r>
      <w:r w:rsidR="00FB2125">
        <w:rPr>
          <w:sz w:val="18"/>
          <w:szCs w:val="18"/>
        </w:rPr>
        <w:t>Medium   TOT: 20</w:t>
      </w:r>
      <w:r w:rsidR="00FB2125" w:rsidRPr="003C5EBC">
        <w:rPr>
          <w:sz w:val="18"/>
          <w:szCs w:val="18"/>
        </w:rPr>
        <w:t xml:space="preserve"> min.   AACSB: Reflective Thinking   AICPA BB: Critical Thinking   AICPA  FN: Reporting</w:t>
      </w:r>
    </w:p>
    <w:p w:rsidR="00D92207" w:rsidRPr="007545D4" w:rsidRDefault="00D92207" w:rsidP="00461C12">
      <w:pPr>
        <w:tabs>
          <w:tab w:val="right" w:pos="9270"/>
        </w:tabs>
        <w:spacing w:line="180" w:lineRule="atLeast"/>
        <w:rPr>
          <w:snapToGrid w:val="0"/>
          <w:u w:val="double"/>
        </w:rPr>
      </w:pPr>
    </w:p>
    <w:p w:rsidR="00D92207" w:rsidRPr="007545D4" w:rsidRDefault="00D92207" w:rsidP="00461C12">
      <w:pPr>
        <w:tabs>
          <w:tab w:val="right" w:pos="9270"/>
        </w:tabs>
        <w:spacing w:line="180" w:lineRule="atLeast"/>
        <w:rPr>
          <w:snapToGrid w:val="0"/>
        </w:rPr>
      </w:pPr>
    </w:p>
    <w:p w:rsidR="00461C12" w:rsidRPr="007545D4" w:rsidRDefault="00E86C5C" w:rsidP="00E86C5C">
      <w:pPr>
        <w:pStyle w:val="5"/>
        <w:keepNext w:val="0"/>
      </w:pPr>
      <w:r>
        <w:br w:type="page"/>
      </w:r>
      <w:r w:rsidR="00D064B5" w:rsidRPr="007545D4">
        <w:t xml:space="preserve">Ex. </w:t>
      </w:r>
      <w:r w:rsidR="00CF57D7">
        <w:t>222</w:t>
      </w:r>
    </w:p>
    <w:p w:rsidR="00461C12" w:rsidRPr="007545D4" w:rsidRDefault="00461C12" w:rsidP="00461C12">
      <w:pPr>
        <w:jc w:val="both"/>
        <w:rPr>
          <w:snapToGrid w:val="0"/>
        </w:rPr>
      </w:pPr>
      <w:r w:rsidRPr="007545D4">
        <w:rPr>
          <w:snapToGrid w:val="0"/>
        </w:rPr>
        <w:t>For each of the following, describe a transaction that will have the stated effect on the elements of the accounting equation.</w:t>
      </w:r>
    </w:p>
    <w:p w:rsidR="00461C12" w:rsidRPr="007545D4" w:rsidRDefault="00461C12" w:rsidP="00461C12">
      <w:pPr>
        <w:tabs>
          <w:tab w:val="left" w:pos="450"/>
        </w:tabs>
        <w:spacing w:line="300" w:lineRule="atLeast"/>
        <w:rPr>
          <w:snapToGrid w:val="0"/>
        </w:rPr>
      </w:pPr>
      <w:r w:rsidRPr="007545D4">
        <w:rPr>
          <w:snapToGrid w:val="0"/>
        </w:rPr>
        <w:t>(a)</w:t>
      </w:r>
      <w:r w:rsidRPr="007545D4">
        <w:rPr>
          <w:snapToGrid w:val="0"/>
        </w:rPr>
        <w:tab/>
        <w:t>Increase one asset and decrease another asset.</w:t>
      </w:r>
    </w:p>
    <w:p w:rsidR="00461C12" w:rsidRPr="007545D4" w:rsidRDefault="00461C12" w:rsidP="00461C12">
      <w:pPr>
        <w:tabs>
          <w:tab w:val="left" w:pos="450"/>
        </w:tabs>
        <w:spacing w:line="288" w:lineRule="atLeast"/>
        <w:rPr>
          <w:snapToGrid w:val="0"/>
        </w:rPr>
      </w:pPr>
      <w:r w:rsidRPr="007545D4">
        <w:rPr>
          <w:snapToGrid w:val="0"/>
        </w:rPr>
        <w:t>(b)</w:t>
      </w:r>
      <w:r w:rsidRPr="007545D4">
        <w:rPr>
          <w:snapToGrid w:val="0"/>
        </w:rPr>
        <w:tab/>
        <w:t>Increase an asset and increase a liability.</w:t>
      </w:r>
    </w:p>
    <w:p w:rsidR="00461C12" w:rsidRPr="007545D4" w:rsidRDefault="00461C12" w:rsidP="00461C12">
      <w:pPr>
        <w:tabs>
          <w:tab w:val="left" w:pos="450"/>
        </w:tabs>
        <w:spacing w:line="288" w:lineRule="atLeast"/>
        <w:rPr>
          <w:snapToGrid w:val="0"/>
        </w:rPr>
      </w:pPr>
      <w:r w:rsidRPr="007545D4">
        <w:rPr>
          <w:snapToGrid w:val="0"/>
        </w:rPr>
        <w:t>(c)</w:t>
      </w:r>
      <w:r w:rsidRPr="007545D4">
        <w:rPr>
          <w:snapToGrid w:val="0"/>
        </w:rPr>
        <w:tab/>
        <w:t>Decrease an asset and decrease a liability.</w:t>
      </w:r>
    </w:p>
    <w:p w:rsidR="00461C12" w:rsidRPr="007545D4" w:rsidRDefault="00461C12" w:rsidP="00461C12">
      <w:pPr>
        <w:tabs>
          <w:tab w:val="left" w:pos="450"/>
        </w:tabs>
        <w:spacing w:line="288" w:lineRule="atLeast"/>
        <w:rPr>
          <w:snapToGrid w:val="0"/>
        </w:rPr>
      </w:pPr>
      <w:r w:rsidRPr="007545D4">
        <w:rPr>
          <w:snapToGrid w:val="0"/>
        </w:rPr>
        <w:t>(d)</w:t>
      </w:r>
      <w:r w:rsidRPr="007545D4">
        <w:rPr>
          <w:snapToGrid w:val="0"/>
        </w:rPr>
        <w:tab/>
        <w:t xml:space="preserve">Increase an asset and increase </w:t>
      </w:r>
      <w:r w:rsidR="007B4BAA">
        <w:rPr>
          <w:snapToGrid w:val="0"/>
        </w:rPr>
        <w:t>stockholders'</w:t>
      </w:r>
      <w:r w:rsidRPr="007545D4">
        <w:rPr>
          <w:snapToGrid w:val="0"/>
        </w:rPr>
        <w:t xml:space="preserve"> equity.</w:t>
      </w:r>
    </w:p>
    <w:p w:rsidR="00461C12" w:rsidRPr="007545D4" w:rsidRDefault="00461C12" w:rsidP="00461C12">
      <w:pPr>
        <w:tabs>
          <w:tab w:val="left" w:pos="450"/>
        </w:tabs>
        <w:spacing w:line="288" w:lineRule="atLeast"/>
        <w:rPr>
          <w:snapToGrid w:val="0"/>
        </w:rPr>
      </w:pPr>
      <w:r w:rsidRPr="007545D4">
        <w:rPr>
          <w:snapToGrid w:val="0"/>
        </w:rPr>
        <w:t>(e)</w:t>
      </w:r>
      <w:r w:rsidRPr="007545D4">
        <w:rPr>
          <w:snapToGrid w:val="0"/>
        </w:rPr>
        <w:tab/>
        <w:t>Increase one asset, decrease one asset, and increase a liability.</w:t>
      </w:r>
    </w:p>
    <w:p w:rsidR="00461C12" w:rsidRPr="007545D4" w:rsidRDefault="00461C12" w:rsidP="00461C12">
      <w:pPr>
        <w:spacing w:line="300" w:lineRule="atLeast"/>
        <w:rPr>
          <w:snapToGrid w:val="0"/>
        </w:rPr>
      </w:pPr>
    </w:p>
    <w:p w:rsidR="00461C12" w:rsidRPr="007545D4" w:rsidRDefault="00461C12" w:rsidP="00461C12">
      <w:pPr>
        <w:spacing w:line="300" w:lineRule="atLeast"/>
        <w:rPr>
          <w:snapToGrid w:val="0"/>
        </w:rPr>
      </w:pPr>
    </w:p>
    <w:p w:rsidR="00461C12" w:rsidRPr="007545D4" w:rsidRDefault="00461C12" w:rsidP="00E86C5C">
      <w:pPr>
        <w:pStyle w:val="5"/>
        <w:keepNext w:val="0"/>
        <w:rPr>
          <w:b w:val="0"/>
        </w:rPr>
      </w:pPr>
      <w:r w:rsidRPr="007545D4">
        <w:t xml:space="preserve">Solution </w:t>
      </w:r>
      <w:r w:rsidR="00CF57D7">
        <w:t>222</w:t>
      </w:r>
    </w:p>
    <w:p w:rsidR="00461C12" w:rsidRPr="007545D4" w:rsidRDefault="00461C12" w:rsidP="00461C12">
      <w:pPr>
        <w:tabs>
          <w:tab w:val="left" w:pos="450"/>
        </w:tabs>
        <w:rPr>
          <w:snapToGrid w:val="0"/>
        </w:rPr>
      </w:pPr>
      <w:r w:rsidRPr="007545D4">
        <w:rPr>
          <w:snapToGrid w:val="0"/>
        </w:rPr>
        <w:t>(a)</w:t>
      </w:r>
      <w:r w:rsidRPr="007545D4">
        <w:rPr>
          <w:snapToGrid w:val="0"/>
        </w:rPr>
        <w:tab/>
        <w:t>Receive cash from customers on account.</w:t>
      </w:r>
    </w:p>
    <w:p w:rsidR="00461C12" w:rsidRPr="007545D4" w:rsidRDefault="00461C12" w:rsidP="00461C12">
      <w:pPr>
        <w:tabs>
          <w:tab w:val="left" w:pos="450"/>
        </w:tabs>
        <w:rPr>
          <w:snapToGrid w:val="0"/>
        </w:rPr>
      </w:pPr>
      <w:r w:rsidRPr="007545D4">
        <w:rPr>
          <w:snapToGrid w:val="0"/>
        </w:rPr>
        <w:tab/>
        <w:t>Purchase supplies for cash.</w:t>
      </w:r>
    </w:p>
    <w:p w:rsidR="00461C12" w:rsidRPr="007545D4" w:rsidRDefault="00461C12" w:rsidP="00273897">
      <w:pPr>
        <w:tabs>
          <w:tab w:val="left" w:pos="450"/>
        </w:tabs>
        <w:spacing w:before="120"/>
        <w:rPr>
          <w:snapToGrid w:val="0"/>
        </w:rPr>
      </w:pPr>
      <w:r w:rsidRPr="007545D4">
        <w:rPr>
          <w:snapToGrid w:val="0"/>
        </w:rPr>
        <w:t>(b)</w:t>
      </w:r>
      <w:r w:rsidRPr="007545D4">
        <w:rPr>
          <w:snapToGrid w:val="0"/>
        </w:rPr>
        <w:tab/>
        <w:t>Purchase supplies on account.</w:t>
      </w:r>
    </w:p>
    <w:p w:rsidR="00461C12" w:rsidRPr="007545D4" w:rsidRDefault="00461C12" w:rsidP="00461C12">
      <w:pPr>
        <w:tabs>
          <w:tab w:val="left" w:pos="450"/>
        </w:tabs>
        <w:rPr>
          <w:snapToGrid w:val="0"/>
        </w:rPr>
      </w:pPr>
      <w:r w:rsidRPr="007545D4">
        <w:rPr>
          <w:snapToGrid w:val="0"/>
        </w:rPr>
        <w:tab/>
        <w:t>Purchase equipment and signed a note payable.</w:t>
      </w:r>
    </w:p>
    <w:p w:rsidR="00461C12" w:rsidRPr="007545D4" w:rsidRDefault="00461C12" w:rsidP="00273897">
      <w:pPr>
        <w:tabs>
          <w:tab w:val="left" w:pos="450"/>
        </w:tabs>
        <w:spacing w:before="120"/>
        <w:rPr>
          <w:snapToGrid w:val="0"/>
        </w:rPr>
      </w:pPr>
      <w:r w:rsidRPr="007545D4">
        <w:rPr>
          <w:snapToGrid w:val="0"/>
        </w:rPr>
        <w:t>(c)</w:t>
      </w:r>
      <w:r w:rsidRPr="007545D4">
        <w:rPr>
          <w:snapToGrid w:val="0"/>
        </w:rPr>
        <w:tab/>
        <w:t>Pay cash to reduce accounts payable.</w:t>
      </w:r>
    </w:p>
    <w:p w:rsidR="00461C12" w:rsidRPr="007545D4" w:rsidRDefault="00461C12" w:rsidP="00461C12">
      <w:pPr>
        <w:tabs>
          <w:tab w:val="left" w:pos="450"/>
        </w:tabs>
        <w:rPr>
          <w:snapToGrid w:val="0"/>
        </w:rPr>
      </w:pPr>
      <w:r w:rsidRPr="007545D4">
        <w:rPr>
          <w:snapToGrid w:val="0"/>
        </w:rPr>
        <w:tab/>
        <w:t>Pay cash to reduce a note payable.</w:t>
      </w:r>
    </w:p>
    <w:p w:rsidR="00461C12" w:rsidRPr="007545D4" w:rsidRDefault="00461C12" w:rsidP="00273897">
      <w:pPr>
        <w:tabs>
          <w:tab w:val="left" w:pos="450"/>
        </w:tabs>
        <w:spacing w:before="120"/>
        <w:rPr>
          <w:snapToGrid w:val="0"/>
        </w:rPr>
      </w:pPr>
      <w:r w:rsidRPr="007545D4">
        <w:rPr>
          <w:snapToGrid w:val="0"/>
        </w:rPr>
        <w:t>(d)</w:t>
      </w:r>
      <w:r w:rsidRPr="007545D4">
        <w:rPr>
          <w:snapToGrid w:val="0"/>
        </w:rPr>
        <w:tab/>
      </w:r>
      <w:r w:rsidR="00D430CB">
        <w:rPr>
          <w:snapToGrid w:val="0"/>
        </w:rPr>
        <w:t>Issued common stock in exchange for cash.</w:t>
      </w:r>
    </w:p>
    <w:p w:rsidR="00461C12" w:rsidRPr="007545D4" w:rsidRDefault="00461C12" w:rsidP="00461C12">
      <w:pPr>
        <w:tabs>
          <w:tab w:val="left" w:pos="450"/>
        </w:tabs>
        <w:rPr>
          <w:snapToGrid w:val="0"/>
        </w:rPr>
      </w:pPr>
      <w:r w:rsidRPr="007545D4">
        <w:rPr>
          <w:snapToGrid w:val="0"/>
        </w:rPr>
        <w:tab/>
        <w:t>Render services on account</w:t>
      </w:r>
      <w:r w:rsidR="006D3C30">
        <w:rPr>
          <w:snapToGrid w:val="0"/>
        </w:rPr>
        <w:t xml:space="preserve"> (or for cash)</w:t>
      </w:r>
      <w:r w:rsidRPr="007545D4">
        <w:rPr>
          <w:snapToGrid w:val="0"/>
        </w:rPr>
        <w:t>.</w:t>
      </w:r>
    </w:p>
    <w:p w:rsidR="00461C12" w:rsidRDefault="00461C12" w:rsidP="00273897">
      <w:pPr>
        <w:tabs>
          <w:tab w:val="left" w:pos="450"/>
        </w:tabs>
        <w:spacing w:before="120"/>
        <w:rPr>
          <w:snapToGrid w:val="0"/>
        </w:rPr>
      </w:pPr>
      <w:r w:rsidRPr="007545D4">
        <w:rPr>
          <w:snapToGrid w:val="0"/>
        </w:rPr>
        <w:t>(e)</w:t>
      </w:r>
      <w:r w:rsidRPr="007545D4">
        <w:rPr>
          <w:snapToGrid w:val="0"/>
        </w:rPr>
        <w:tab/>
        <w:t>Buy equipment with a cash down payment with the remainder financed by a note payable.</w:t>
      </w:r>
    </w:p>
    <w:p w:rsidR="005910EA" w:rsidRDefault="005910EA" w:rsidP="00273897">
      <w:pPr>
        <w:tabs>
          <w:tab w:val="left" w:pos="450"/>
        </w:tabs>
        <w:spacing w:before="120"/>
        <w:rPr>
          <w:snapToGrid w:val="0"/>
        </w:rPr>
      </w:pPr>
    </w:p>
    <w:p w:rsidR="005910EA" w:rsidRDefault="003A6D85" w:rsidP="00273897">
      <w:pPr>
        <w:tabs>
          <w:tab w:val="left" w:pos="450"/>
        </w:tabs>
        <w:spacing w:before="120"/>
        <w:rPr>
          <w:sz w:val="18"/>
          <w:szCs w:val="18"/>
        </w:rPr>
      </w:pPr>
      <w:r>
        <w:rPr>
          <w:sz w:val="18"/>
          <w:szCs w:val="18"/>
        </w:rPr>
        <w:t xml:space="preserve">LO4   </w:t>
      </w:r>
      <w:r w:rsidR="005910EA">
        <w:rPr>
          <w:sz w:val="18"/>
          <w:szCs w:val="18"/>
        </w:rPr>
        <w:t xml:space="preserve">BT: C   Difficulty: Medium   TOT:  </w:t>
      </w:r>
      <w:r w:rsidR="005910EA" w:rsidRPr="003C5EBC">
        <w:rPr>
          <w:sz w:val="18"/>
          <w:szCs w:val="18"/>
        </w:rPr>
        <w:t>5 min.   AACSB: Reflective Thinking   AICPA BB: Critical Thinking   AICPA  FN: Reporting</w:t>
      </w:r>
    </w:p>
    <w:p w:rsidR="005910EA" w:rsidRDefault="005910EA" w:rsidP="00273897">
      <w:pPr>
        <w:tabs>
          <w:tab w:val="left" w:pos="450"/>
        </w:tabs>
        <w:spacing w:before="120"/>
        <w:rPr>
          <w:sz w:val="18"/>
          <w:szCs w:val="18"/>
        </w:rPr>
      </w:pPr>
    </w:p>
    <w:p w:rsidR="005910EA" w:rsidRPr="007545D4" w:rsidRDefault="005910EA" w:rsidP="00273897">
      <w:pPr>
        <w:tabs>
          <w:tab w:val="left" w:pos="450"/>
        </w:tabs>
        <w:spacing w:before="120"/>
        <w:rPr>
          <w:snapToGrid w:val="0"/>
        </w:rPr>
      </w:pPr>
    </w:p>
    <w:p w:rsidR="00461C12" w:rsidRPr="007545D4" w:rsidRDefault="00D064B5" w:rsidP="00E86C5C">
      <w:pPr>
        <w:pStyle w:val="5"/>
        <w:keepNext w:val="0"/>
      </w:pPr>
      <w:r w:rsidRPr="007545D4">
        <w:t xml:space="preserve">Ex. </w:t>
      </w:r>
      <w:r w:rsidR="00CF57D7">
        <w:t>223</w:t>
      </w:r>
    </w:p>
    <w:p w:rsidR="00461C12" w:rsidRPr="007545D4" w:rsidRDefault="00461C12" w:rsidP="00461C12">
      <w:pPr>
        <w:jc w:val="both"/>
        <w:rPr>
          <w:snapToGrid w:val="0"/>
        </w:rPr>
      </w:pPr>
      <w:r w:rsidRPr="007545D4">
        <w:rPr>
          <w:snapToGrid w:val="0"/>
        </w:rPr>
        <w:t>The following transactions represen</w:t>
      </w:r>
      <w:r w:rsidR="005910EA">
        <w:rPr>
          <w:snapToGrid w:val="0"/>
        </w:rPr>
        <w:t xml:space="preserve">t part of the activities of </w:t>
      </w:r>
      <w:r w:rsidR="007C378A">
        <w:rPr>
          <w:snapToGrid w:val="0"/>
        </w:rPr>
        <w:t>Bloc Party</w:t>
      </w:r>
      <w:r w:rsidR="007C378A" w:rsidRPr="007545D4">
        <w:rPr>
          <w:snapToGrid w:val="0"/>
        </w:rPr>
        <w:t xml:space="preserve"> </w:t>
      </w:r>
      <w:r w:rsidRPr="007545D4">
        <w:rPr>
          <w:snapToGrid w:val="0"/>
        </w:rPr>
        <w:t>Company for the first month of its existence</w:t>
      </w:r>
      <w:r w:rsidR="00E87BD8" w:rsidRPr="007545D4">
        <w:rPr>
          <w:snapToGrid w:val="0"/>
        </w:rPr>
        <w:t xml:space="preserve">. </w:t>
      </w:r>
      <w:r w:rsidRPr="007545D4">
        <w:rPr>
          <w:snapToGrid w:val="0"/>
        </w:rPr>
        <w:t>Indicate the effect of each transaction upon the total assets of the business by one of the following phrases: increased total assets, decreased total assets, or no change in total assets.</w:t>
      </w:r>
    </w:p>
    <w:p w:rsidR="00461C12" w:rsidRPr="007545D4" w:rsidRDefault="00461C12" w:rsidP="00461C12">
      <w:pPr>
        <w:tabs>
          <w:tab w:val="left" w:pos="450"/>
        </w:tabs>
        <w:rPr>
          <w:snapToGrid w:val="0"/>
        </w:rPr>
      </w:pPr>
      <w:r w:rsidRPr="007545D4">
        <w:rPr>
          <w:snapToGrid w:val="0"/>
        </w:rPr>
        <w:t>(a)</w:t>
      </w:r>
      <w:r w:rsidRPr="007545D4">
        <w:rPr>
          <w:snapToGrid w:val="0"/>
        </w:rPr>
        <w:tab/>
      </w:r>
      <w:r w:rsidR="00D430CB">
        <w:rPr>
          <w:snapToGrid w:val="0"/>
        </w:rPr>
        <w:t>Issued stock in exchange for cash</w:t>
      </w:r>
      <w:r w:rsidRPr="007545D4">
        <w:rPr>
          <w:snapToGrid w:val="0"/>
        </w:rPr>
        <w:t>.</w:t>
      </w:r>
    </w:p>
    <w:p w:rsidR="00461C12" w:rsidRPr="007545D4" w:rsidRDefault="00461C12" w:rsidP="00461C12">
      <w:pPr>
        <w:tabs>
          <w:tab w:val="left" w:pos="450"/>
        </w:tabs>
        <w:rPr>
          <w:snapToGrid w:val="0"/>
        </w:rPr>
      </w:pPr>
      <w:r w:rsidRPr="007545D4">
        <w:rPr>
          <w:snapToGrid w:val="0"/>
        </w:rPr>
        <w:t>(b)</w:t>
      </w:r>
      <w:r w:rsidRPr="007545D4">
        <w:rPr>
          <w:snapToGrid w:val="0"/>
        </w:rPr>
        <w:tab/>
        <w:t>Purchased a computer for cash.</w:t>
      </w:r>
    </w:p>
    <w:p w:rsidR="00461C12" w:rsidRPr="007545D4" w:rsidRDefault="00461C12" w:rsidP="00461C12">
      <w:pPr>
        <w:tabs>
          <w:tab w:val="left" w:pos="450"/>
        </w:tabs>
        <w:rPr>
          <w:snapToGrid w:val="0"/>
        </w:rPr>
      </w:pPr>
      <w:r w:rsidRPr="007545D4">
        <w:rPr>
          <w:snapToGrid w:val="0"/>
        </w:rPr>
        <w:t>(c)</w:t>
      </w:r>
      <w:r w:rsidRPr="007545D4">
        <w:rPr>
          <w:snapToGrid w:val="0"/>
        </w:rPr>
        <w:tab/>
        <w:t>Purchased office equipment with money borrowed from the bank.</w:t>
      </w:r>
    </w:p>
    <w:p w:rsidR="00461C12" w:rsidRPr="007545D4" w:rsidRDefault="00461C12" w:rsidP="00461C12">
      <w:pPr>
        <w:tabs>
          <w:tab w:val="left" w:pos="450"/>
        </w:tabs>
        <w:rPr>
          <w:snapToGrid w:val="0"/>
        </w:rPr>
      </w:pPr>
      <w:r w:rsidRPr="007545D4">
        <w:rPr>
          <w:snapToGrid w:val="0"/>
        </w:rPr>
        <w:t>(d)</w:t>
      </w:r>
      <w:r w:rsidRPr="007545D4">
        <w:rPr>
          <w:snapToGrid w:val="0"/>
        </w:rPr>
        <w:tab/>
        <w:t>Paid the first month's utility bill.</w:t>
      </w:r>
    </w:p>
    <w:p w:rsidR="00461C12" w:rsidRPr="007545D4" w:rsidRDefault="00461C12" w:rsidP="00461C12">
      <w:pPr>
        <w:tabs>
          <w:tab w:val="left" w:pos="450"/>
        </w:tabs>
        <w:rPr>
          <w:snapToGrid w:val="0"/>
        </w:rPr>
      </w:pPr>
      <w:r w:rsidRPr="007545D4">
        <w:rPr>
          <w:snapToGrid w:val="0"/>
        </w:rPr>
        <w:t>(e)</w:t>
      </w:r>
      <w:r w:rsidRPr="007545D4">
        <w:rPr>
          <w:snapToGrid w:val="0"/>
        </w:rPr>
        <w:tab/>
        <w:t>Collected an accounts receivable.</w:t>
      </w:r>
    </w:p>
    <w:p w:rsidR="00461C12" w:rsidRPr="007545D4" w:rsidRDefault="00461C12" w:rsidP="00461C12">
      <w:pPr>
        <w:tabs>
          <w:tab w:val="left" w:pos="450"/>
        </w:tabs>
        <w:rPr>
          <w:snapToGrid w:val="0"/>
        </w:rPr>
      </w:pPr>
      <w:r w:rsidRPr="007545D4">
        <w:rPr>
          <w:snapToGrid w:val="0"/>
        </w:rPr>
        <w:t>(f)</w:t>
      </w:r>
      <w:r w:rsidRPr="007545D4">
        <w:rPr>
          <w:snapToGrid w:val="0"/>
        </w:rPr>
        <w:tab/>
      </w:r>
      <w:r w:rsidR="00D430CB">
        <w:rPr>
          <w:snapToGrid w:val="0"/>
        </w:rPr>
        <w:t>Paid dividends</w:t>
      </w:r>
      <w:r w:rsidRPr="007545D4">
        <w:rPr>
          <w:snapToGrid w:val="0"/>
        </w:rPr>
        <w:t>.</w:t>
      </w:r>
    </w:p>
    <w:p w:rsidR="00461C12" w:rsidRPr="007545D4" w:rsidRDefault="00461C12" w:rsidP="00461C12">
      <w:pPr>
        <w:spacing w:line="180" w:lineRule="atLeast"/>
        <w:rPr>
          <w:snapToGrid w:val="0"/>
        </w:rPr>
      </w:pPr>
    </w:p>
    <w:p w:rsidR="00461C12" w:rsidRPr="007545D4" w:rsidRDefault="00461C12" w:rsidP="00461C12">
      <w:pPr>
        <w:tabs>
          <w:tab w:val="left" w:pos="360"/>
        </w:tabs>
        <w:rPr>
          <w:snapToGrid w:val="0"/>
        </w:rPr>
      </w:pPr>
    </w:p>
    <w:p w:rsidR="00461C12" w:rsidRPr="007545D4" w:rsidRDefault="00461C12" w:rsidP="00E86C5C">
      <w:pPr>
        <w:pStyle w:val="5"/>
        <w:keepNext w:val="0"/>
        <w:rPr>
          <w:b w:val="0"/>
        </w:rPr>
      </w:pPr>
      <w:r w:rsidRPr="007545D4">
        <w:t xml:space="preserve">Solution </w:t>
      </w:r>
      <w:r w:rsidR="00CF57D7">
        <w:t>223</w:t>
      </w:r>
    </w:p>
    <w:p w:rsidR="00461C12" w:rsidRPr="007545D4" w:rsidRDefault="00461C12" w:rsidP="00461C12">
      <w:pPr>
        <w:tabs>
          <w:tab w:val="left" w:pos="450"/>
        </w:tabs>
        <w:rPr>
          <w:snapToGrid w:val="0"/>
        </w:rPr>
      </w:pPr>
      <w:r w:rsidRPr="007545D4">
        <w:rPr>
          <w:snapToGrid w:val="0"/>
        </w:rPr>
        <w:t>(a)</w:t>
      </w:r>
      <w:r w:rsidRPr="007545D4">
        <w:rPr>
          <w:snapToGrid w:val="0"/>
        </w:rPr>
        <w:tab/>
        <w:t>Increased total assets.</w:t>
      </w:r>
    </w:p>
    <w:p w:rsidR="00461C12" w:rsidRPr="007545D4" w:rsidRDefault="00461C12" w:rsidP="00461C12">
      <w:pPr>
        <w:tabs>
          <w:tab w:val="left" w:pos="450"/>
        </w:tabs>
        <w:rPr>
          <w:snapToGrid w:val="0"/>
        </w:rPr>
      </w:pPr>
      <w:r w:rsidRPr="007545D4">
        <w:rPr>
          <w:snapToGrid w:val="0"/>
        </w:rPr>
        <w:t>(b)</w:t>
      </w:r>
      <w:r w:rsidRPr="007545D4">
        <w:rPr>
          <w:snapToGrid w:val="0"/>
        </w:rPr>
        <w:tab/>
        <w:t>No change in total assets.</w:t>
      </w:r>
    </w:p>
    <w:p w:rsidR="00461C12" w:rsidRPr="007545D4" w:rsidRDefault="00461C12" w:rsidP="00461C12">
      <w:pPr>
        <w:tabs>
          <w:tab w:val="left" w:pos="450"/>
        </w:tabs>
        <w:rPr>
          <w:snapToGrid w:val="0"/>
        </w:rPr>
      </w:pPr>
      <w:r w:rsidRPr="007545D4">
        <w:rPr>
          <w:snapToGrid w:val="0"/>
        </w:rPr>
        <w:t>(c)</w:t>
      </w:r>
      <w:r w:rsidRPr="007545D4">
        <w:rPr>
          <w:snapToGrid w:val="0"/>
        </w:rPr>
        <w:tab/>
        <w:t>Increased total assets.</w:t>
      </w:r>
    </w:p>
    <w:p w:rsidR="00461C12" w:rsidRPr="007545D4" w:rsidRDefault="00461C12" w:rsidP="00461C12">
      <w:pPr>
        <w:tabs>
          <w:tab w:val="left" w:pos="450"/>
        </w:tabs>
        <w:rPr>
          <w:snapToGrid w:val="0"/>
        </w:rPr>
      </w:pPr>
      <w:r w:rsidRPr="007545D4">
        <w:rPr>
          <w:snapToGrid w:val="0"/>
        </w:rPr>
        <w:t>(d)</w:t>
      </w:r>
      <w:r w:rsidRPr="007545D4">
        <w:rPr>
          <w:snapToGrid w:val="0"/>
        </w:rPr>
        <w:tab/>
        <w:t>Decreased total assets.</w:t>
      </w:r>
    </w:p>
    <w:p w:rsidR="00461C12" w:rsidRPr="007545D4" w:rsidRDefault="00461C12" w:rsidP="00461C12">
      <w:pPr>
        <w:tabs>
          <w:tab w:val="left" w:pos="450"/>
        </w:tabs>
        <w:rPr>
          <w:snapToGrid w:val="0"/>
        </w:rPr>
      </w:pPr>
      <w:r w:rsidRPr="007545D4">
        <w:rPr>
          <w:snapToGrid w:val="0"/>
        </w:rPr>
        <w:t>(e)</w:t>
      </w:r>
      <w:r w:rsidRPr="007545D4">
        <w:rPr>
          <w:snapToGrid w:val="0"/>
        </w:rPr>
        <w:tab/>
        <w:t>No change in total assets.</w:t>
      </w:r>
    </w:p>
    <w:p w:rsidR="00E86C5C" w:rsidRPr="00E86C5C" w:rsidRDefault="001D4746" w:rsidP="00E86C5C">
      <w:pPr>
        <w:pStyle w:val="5"/>
        <w:keepNext w:val="0"/>
        <w:rPr>
          <w:b w:val="0"/>
        </w:rPr>
      </w:pPr>
      <w:r>
        <w:br w:type="page"/>
      </w:r>
      <w:r w:rsidR="00E86C5C" w:rsidRPr="007545D4">
        <w:t xml:space="preserve">Solution </w:t>
      </w:r>
      <w:r w:rsidR="00CF57D7">
        <w:t>223</w:t>
      </w:r>
      <w:r w:rsidR="00E86C5C">
        <w:tab/>
      </w:r>
      <w:r w:rsidR="00E86C5C" w:rsidRPr="00E86C5C">
        <w:rPr>
          <w:b w:val="0"/>
        </w:rPr>
        <w:t>(cont.)</w:t>
      </w:r>
    </w:p>
    <w:p w:rsidR="00461C12" w:rsidRDefault="00461C12" w:rsidP="00461C12">
      <w:pPr>
        <w:tabs>
          <w:tab w:val="left" w:pos="450"/>
        </w:tabs>
        <w:rPr>
          <w:snapToGrid w:val="0"/>
        </w:rPr>
      </w:pPr>
      <w:r w:rsidRPr="007545D4">
        <w:rPr>
          <w:snapToGrid w:val="0"/>
        </w:rPr>
        <w:t>(f)</w:t>
      </w:r>
      <w:r w:rsidRPr="007545D4">
        <w:rPr>
          <w:snapToGrid w:val="0"/>
        </w:rPr>
        <w:tab/>
        <w:t>Decreased total assets.</w:t>
      </w:r>
    </w:p>
    <w:p w:rsidR="005910EA" w:rsidRDefault="005910EA" w:rsidP="00461C12">
      <w:pPr>
        <w:tabs>
          <w:tab w:val="left" w:pos="450"/>
        </w:tabs>
        <w:rPr>
          <w:snapToGrid w:val="0"/>
        </w:rPr>
      </w:pPr>
    </w:p>
    <w:p w:rsidR="005910EA" w:rsidRPr="007545D4" w:rsidRDefault="003A6D85" w:rsidP="00461C12">
      <w:pPr>
        <w:tabs>
          <w:tab w:val="left" w:pos="450"/>
        </w:tabs>
        <w:rPr>
          <w:snapToGrid w:val="0"/>
        </w:rPr>
      </w:pPr>
      <w:r>
        <w:rPr>
          <w:sz w:val="18"/>
          <w:szCs w:val="18"/>
        </w:rPr>
        <w:t xml:space="preserve">LO4   </w:t>
      </w:r>
      <w:r w:rsidR="005910EA">
        <w:rPr>
          <w:sz w:val="18"/>
          <w:szCs w:val="18"/>
        </w:rPr>
        <w:t xml:space="preserve">BT: C   Difficulty: Medium   TOT:  </w:t>
      </w:r>
      <w:r w:rsidR="005910EA" w:rsidRPr="003C5EBC">
        <w:rPr>
          <w:sz w:val="18"/>
          <w:szCs w:val="18"/>
        </w:rPr>
        <w:t>5 min.   AACSB: Reflective Thinking   AICPA BB: Critical Thinking   AICPA  FN: Reporting</w:t>
      </w:r>
    </w:p>
    <w:p w:rsidR="00461C12" w:rsidRPr="007545D4" w:rsidRDefault="00461C12" w:rsidP="00461C12">
      <w:pPr>
        <w:rPr>
          <w:snapToGrid w:val="0"/>
        </w:rPr>
      </w:pPr>
    </w:p>
    <w:p w:rsidR="00461C12" w:rsidRPr="007545D4" w:rsidRDefault="00461C12" w:rsidP="00461C12">
      <w:pPr>
        <w:rPr>
          <w:snapToGrid w:val="0"/>
        </w:rPr>
      </w:pPr>
    </w:p>
    <w:p w:rsidR="00461C12" w:rsidRPr="007545D4" w:rsidRDefault="00D064B5" w:rsidP="00794D2E">
      <w:pPr>
        <w:pStyle w:val="5"/>
      </w:pPr>
      <w:r w:rsidRPr="007545D4">
        <w:t xml:space="preserve">Ex. </w:t>
      </w:r>
      <w:r w:rsidR="00CF57D7">
        <w:t>224</w:t>
      </w:r>
    </w:p>
    <w:p w:rsidR="00461C12" w:rsidRPr="007545D4" w:rsidRDefault="005910EA" w:rsidP="00794D2E">
      <w:pPr>
        <w:jc w:val="both"/>
      </w:pPr>
      <w:r>
        <w:t>Selected transactions for Parton</w:t>
      </w:r>
      <w:r w:rsidR="00461C12" w:rsidRPr="007545D4">
        <w:t xml:space="preserve"> Company are listed below. List the number of the transaction and then describe the effect of each transaction on assets, liabilities, and </w:t>
      </w:r>
      <w:r w:rsidR="007B4BAA">
        <w:t>stockholders'</w:t>
      </w:r>
      <w:r w:rsidR="00461C12" w:rsidRPr="007545D4">
        <w:t xml:space="preserve"> equity.</w:t>
      </w:r>
    </w:p>
    <w:p w:rsidR="00461C12" w:rsidRPr="007545D4" w:rsidRDefault="00461C12" w:rsidP="00794D2E">
      <w:pPr>
        <w:spacing w:before="120"/>
        <w:ind w:left="1440"/>
        <w:rPr>
          <w:snapToGrid w:val="0"/>
        </w:rPr>
      </w:pPr>
      <w:r w:rsidRPr="007545D4">
        <w:rPr>
          <w:snapToGrid w:val="0"/>
        </w:rPr>
        <w:t xml:space="preserve">Sample:  </w:t>
      </w:r>
      <w:r w:rsidR="00596472">
        <w:rPr>
          <w:snapToGrid w:val="0"/>
        </w:rPr>
        <w:t>Issued common stock in exchange for cash investment</w:t>
      </w:r>
      <w:r w:rsidR="00654C06">
        <w:rPr>
          <w:snapToGrid w:val="0"/>
        </w:rPr>
        <w:t>.</w:t>
      </w:r>
    </w:p>
    <w:p w:rsidR="00461C12" w:rsidRPr="007545D4" w:rsidRDefault="00461C12" w:rsidP="00461C12">
      <w:pPr>
        <w:ind w:left="1440"/>
        <w:rPr>
          <w:snapToGrid w:val="0"/>
        </w:rPr>
      </w:pPr>
      <w:r w:rsidRPr="007545D4">
        <w:rPr>
          <w:snapToGrid w:val="0"/>
        </w:rPr>
        <w:t xml:space="preserve">The answer would be—Increase in assets and increase in </w:t>
      </w:r>
      <w:r w:rsidR="007B4BAA">
        <w:rPr>
          <w:snapToGrid w:val="0"/>
        </w:rPr>
        <w:t>stockholders'</w:t>
      </w:r>
      <w:r w:rsidRPr="007545D4">
        <w:rPr>
          <w:snapToGrid w:val="0"/>
        </w:rPr>
        <w:t xml:space="preserve"> equity.</w:t>
      </w:r>
    </w:p>
    <w:p w:rsidR="00461C12" w:rsidRPr="007545D4" w:rsidRDefault="00461C12" w:rsidP="00794D2E">
      <w:pPr>
        <w:tabs>
          <w:tab w:val="left" w:pos="360"/>
        </w:tabs>
        <w:spacing w:before="120"/>
        <w:rPr>
          <w:snapToGrid w:val="0"/>
        </w:rPr>
      </w:pPr>
      <w:r w:rsidRPr="007545D4">
        <w:rPr>
          <w:snapToGrid w:val="0"/>
        </w:rPr>
        <w:t>1.</w:t>
      </w:r>
      <w:r w:rsidRPr="007545D4">
        <w:rPr>
          <w:snapToGrid w:val="0"/>
        </w:rPr>
        <w:tab/>
        <w:t>Paid monthly utility bill.</w:t>
      </w:r>
    </w:p>
    <w:p w:rsidR="00461C12" w:rsidRPr="007545D4" w:rsidRDefault="00461C12" w:rsidP="00461C12">
      <w:pPr>
        <w:tabs>
          <w:tab w:val="left" w:pos="360"/>
        </w:tabs>
        <w:rPr>
          <w:snapToGrid w:val="0"/>
        </w:rPr>
      </w:pPr>
      <w:r w:rsidRPr="007545D4">
        <w:rPr>
          <w:snapToGrid w:val="0"/>
        </w:rPr>
        <w:t>2.</w:t>
      </w:r>
      <w:r w:rsidRPr="007545D4">
        <w:rPr>
          <w:snapToGrid w:val="0"/>
        </w:rPr>
        <w:tab/>
        <w:t>Purchased new display case for cash.</w:t>
      </w:r>
    </w:p>
    <w:p w:rsidR="00461C12" w:rsidRPr="007545D4" w:rsidRDefault="00461C12" w:rsidP="00461C12">
      <w:pPr>
        <w:tabs>
          <w:tab w:val="left" w:pos="360"/>
        </w:tabs>
        <w:rPr>
          <w:snapToGrid w:val="0"/>
        </w:rPr>
      </w:pPr>
      <w:r w:rsidRPr="007545D4">
        <w:rPr>
          <w:snapToGrid w:val="0"/>
        </w:rPr>
        <w:t>3.</w:t>
      </w:r>
      <w:r w:rsidRPr="007545D4">
        <w:rPr>
          <w:snapToGrid w:val="0"/>
        </w:rPr>
        <w:tab/>
        <w:t>Paid cash for repair work on security system.</w:t>
      </w:r>
    </w:p>
    <w:p w:rsidR="00461C12" w:rsidRPr="007545D4" w:rsidRDefault="00461C12" w:rsidP="00461C12">
      <w:pPr>
        <w:tabs>
          <w:tab w:val="left" w:pos="360"/>
        </w:tabs>
        <w:rPr>
          <w:snapToGrid w:val="0"/>
        </w:rPr>
      </w:pPr>
      <w:r w:rsidRPr="007545D4">
        <w:rPr>
          <w:snapToGrid w:val="0"/>
        </w:rPr>
        <w:t>4.</w:t>
      </w:r>
      <w:r w:rsidRPr="007545D4">
        <w:rPr>
          <w:snapToGrid w:val="0"/>
        </w:rPr>
        <w:tab/>
        <w:t>Billed customers for services performed.</w:t>
      </w:r>
    </w:p>
    <w:p w:rsidR="00461C12" w:rsidRPr="007545D4" w:rsidRDefault="00461C12" w:rsidP="00461C12">
      <w:pPr>
        <w:tabs>
          <w:tab w:val="left" w:pos="360"/>
        </w:tabs>
        <w:rPr>
          <w:snapToGrid w:val="0"/>
        </w:rPr>
      </w:pPr>
      <w:r w:rsidRPr="007545D4">
        <w:rPr>
          <w:snapToGrid w:val="0"/>
        </w:rPr>
        <w:t>5.</w:t>
      </w:r>
      <w:r w:rsidRPr="007545D4">
        <w:rPr>
          <w:snapToGrid w:val="0"/>
        </w:rPr>
        <w:tab/>
        <w:t>Received cash from customers billed in 4.</w:t>
      </w:r>
    </w:p>
    <w:p w:rsidR="00461C12" w:rsidRPr="007545D4" w:rsidRDefault="00461C12" w:rsidP="00461C12">
      <w:pPr>
        <w:tabs>
          <w:tab w:val="left" w:pos="360"/>
        </w:tabs>
        <w:rPr>
          <w:snapToGrid w:val="0"/>
        </w:rPr>
      </w:pPr>
      <w:r w:rsidRPr="007545D4">
        <w:rPr>
          <w:snapToGrid w:val="0"/>
        </w:rPr>
        <w:t>6.</w:t>
      </w:r>
      <w:r w:rsidRPr="007545D4">
        <w:rPr>
          <w:snapToGrid w:val="0"/>
        </w:rPr>
        <w:tab/>
      </w:r>
      <w:r w:rsidR="00596472">
        <w:rPr>
          <w:snapToGrid w:val="0"/>
        </w:rPr>
        <w:t>Paid dividends</w:t>
      </w:r>
      <w:r w:rsidRPr="007545D4">
        <w:rPr>
          <w:snapToGrid w:val="0"/>
        </w:rPr>
        <w:t>.</w:t>
      </w:r>
    </w:p>
    <w:p w:rsidR="00461C12" w:rsidRPr="007545D4" w:rsidRDefault="00461C12" w:rsidP="00461C12">
      <w:pPr>
        <w:tabs>
          <w:tab w:val="left" w:pos="360"/>
        </w:tabs>
        <w:rPr>
          <w:snapToGrid w:val="0"/>
        </w:rPr>
      </w:pPr>
      <w:r w:rsidRPr="007545D4">
        <w:rPr>
          <w:snapToGrid w:val="0"/>
        </w:rPr>
        <w:t>7.</w:t>
      </w:r>
      <w:r w:rsidRPr="007545D4">
        <w:rPr>
          <w:snapToGrid w:val="0"/>
        </w:rPr>
        <w:tab/>
        <w:t>Incurred advertising expenses on account.</w:t>
      </w:r>
    </w:p>
    <w:p w:rsidR="00461C12" w:rsidRPr="007545D4" w:rsidRDefault="00461C12" w:rsidP="00461C12">
      <w:pPr>
        <w:tabs>
          <w:tab w:val="left" w:pos="360"/>
        </w:tabs>
        <w:rPr>
          <w:snapToGrid w:val="0"/>
        </w:rPr>
      </w:pPr>
      <w:r w:rsidRPr="007545D4">
        <w:rPr>
          <w:snapToGrid w:val="0"/>
        </w:rPr>
        <w:t>8.</w:t>
      </w:r>
      <w:r w:rsidRPr="007545D4">
        <w:rPr>
          <w:snapToGrid w:val="0"/>
        </w:rPr>
        <w:tab/>
        <w:t>Paid monthly rent.</w:t>
      </w:r>
    </w:p>
    <w:p w:rsidR="00461C12" w:rsidRPr="007545D4" w:rsidRDefault="00461C12" w:rsidP="00461C12">
      <w:pPr>
        <w:tabs>
          <w:tab w:val="left" w:pos="360"/>
        </w:tabs>
        <w:rPr>
          <w:snapToGrid w:val="0"/>
        </w:rPr>
      </w:pPr>
      <w:r w:rsidRPr="007545D4">
        <w:rPr>
          <w:snapToGrid w:val="0"/>
        </w:rPr>
        <w:t>9.</w:t>
      </w:r>
      <w:r w:rsidRPr="007545D4">
        <w:rPr>
          <w:snapToGrid w:val="0"/>
        </w:rPr>
        <w:tab/>
        <w:t>Received cash from customers when service was rendered.</w:t>
      </w:r>
    </w:p>
    <w:p w:rsidR="00461C12" w:rsidRPr="007545D4" w:rsidRDefault="00461C12" w:rsidP="00461C12">
      <w:pPr>
        <w:rPr>
          <w:snapToGrid w:val="0"/>
        </w:rPr>
      </w:pPr>
    </w:p>
    <w:p w:rsidR="00461C12" w:rsidRPr="007545D4" w:rsidRDefault="00461C12" w:rsidP="00461C12">
      <w:pPr>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CF57D7">
        <w:rPr>
          <w:b/>
          <w:snapToGrid w:val="0"/>
        </w:rPr>
        <w:t>224</w:t>
      </w:r>
    </w:p>
    <w:p w:rsidR="00461C12" w:rsidRPr="007545D4" w:rsidRDefault="00461C12" w:rsidP="00461C12">
      <w:pPr>
        <w:tabs>
          <w:tab w:val="left" w:pos="360"/>
        </w:tabs>
        <w:rPr>
          <w:snapToGrid w:val="0"/>
        </w:rPr>
      </w:pPr>
      <w:r w:rsidRPr="007545D4">
        <w:rPr>
          <w:snapToGrid w:val="0"/>
        </w:rPr>
        <w:t>1.</w:t>
      </w:r>
      <w:r w:rsidRPr="007545D4">
        <w:rPr>
          <w:snapToGrid w:val="0"/>
        </w:rPr>
        <w:tab/>
        <w:t xml:space="preserve">Decrease in assets and decrease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2.</w:t>
      </w:r>
      <w:r w:rsidRPr="007545D4">
        <w:rPr>
          <w:snapToGrid w:val="0"/>
        </w:rPr>
        <w:tab/>
        <w:t>No net change in assets.</w:t>
      </w:r>
    </w:p>
    <w:p w:rsidR="00461C12" w:rsidRPr="007545D4" w:rsidRDefault="00461C12" w:rsidP="00461C12">
      <w:pPr>
        <w:tabs>
          <w:tab w:val="left" w:pos="360"/>
        </w:tabs>
        <w:rPr>
          <w:snapToGrid w:val="0"/>
        </w:rPr>
      </w:pPr>
      <w:r w:rsidRPr="007545D4">
        <w:rPr>
          <w:snapToGrid w:val="0"/>
        </w:rPr>
        <w:t>3.</w:t>
      </w:r>
      <w:r w:rsidRPr="007545D4">
        <w:rPr>
          <w:snapToGrid w:val="0"/>
        </w:rPr>
        <w:tab/>
        <w:t xml:space="preserve">Decrease in assets and decrease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4.</w:t>
      </w:r>
      <w:r w:rsidRPr="007545D4">
        <w:rPr>
          <w:snapToGrid w:val="0"/>
        </w:rPr>
        <w:tab/>
        <w:t xml:space="preserve">Increase in assets and increase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5.</w:t>
      </w:r>
      <w:r w:rsidRPr="007545D4">
        <w:rPr>
          <w:snapToGrid w:val="0"/>
        </w:rPr>
        <w:tab/>
        <w:t>No net change in assets.</w:t>
      </w:r>
    </w:p>
    <w:p w:rsidR="00461C12" w:rsidRPr="007545D4" w:rsidRDefault="00461C12" w:rsidP="00461C12">
      <w:pPr>
        <w:tabs>
          <w:tab w:val="left" w:pos="360"/>
        </w:tabs>
        <w:rPr>
          <w:snapToGrid w:val="0"/>
        </w:rPr>
      </w:pPr>
      <w:r w:rsidRPr="007545D4">
        <w:rPr>
          <w:snapToGrid w:val="0"/>
        </w:rPr>
        <w:t>6.</w:t>
      </w:r>
      <w:r w:rsidRPr="007545D4">
        <w:rPr>
          <w:snapToGrid w:val="0"/>
        </w:rPr>
        <w:tab/>
        <w:t xml:space="preserve">Decrease in assets and decrease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7.</w:t>
      </w:r>
      <w:r w:rsidRPr="007545D4">
        <w:rPr>
          <w:snapToGrid w:val="0"/>
        </w:rPr>
        <w:tab/>
        <w:t xml:space="preserve">Increase in liabilities and decrease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8.</w:t>
      </w:r>
      <w:r w:rsidRPr="007545D4">
        <w:rPr>
          <w:snapToGrid w:val="0"/>
        </w:rPr>
        <w:tab/>
        <w:t xml:space="preserve">Decrease in assets and decrease in </w:t>
      </w:r>
      <w:r w:rsidR="007B4BAA">
        <w:rPr>
          <w:snapToGrid w:val="0"/>
        </w:rPr>
        <w:t>stockholders'</w:t>
      </w:r>
      <w:r w:rsidRPr="007545D4">
        <w:rPr>
          <w:snapToGrid w:val="0"/>
        </w:rPr>
        <w:t xml:space="preserve"> equity.</w:t>
      </w:r>
    </w:p>
    <w:p w:rsidR="00461C12" w:rsidRDefault="00461C12" w:rsidP="00461C12">
      <w:pPr>
        <w:tabs>
          <w:tab w:val="left" w:pos="360"/>
        </w:tabs>
        <w:rPr>
          <w:snapToGrid w:val="0"/>
        </w:rPr>
      </w:pPr>
      <w:r w:rsidRPr="007545D4">
        <w:rPr>
          <w:snapToGrid w:val="0"/>
        </w:rPr>
        <w:t>9.</w:t>
      </w:r>
      <w:r w:rsidRPr="007545D4">
        <w:rPr>
          <w:snapToGrid w:val="0"/>
        </w:rPr>
        <w:tab/>
        <w:t xml:space="preserve">Increase in assets and increase in </w:t>
      </w:r>
      <w:r w:rsidR="007B4BAA">
        <w:rPr>
          <w:snapToGrid w:val="0"/>
        </w:rPr>
        <w:t>stockholders'</w:t>
      </w:r>
      <w:r w:rsidRPr="007545D4">
        <w:rPr>
          <w:snapToGrid w:val="0"/>
        </w:rPr>
        <w:t xml:space="preserve"> equity.</w:t>
      </w:r>
    </w:p>
    <w:p w:rsidR="005910EA" w:rsidRDefault="005910EA" w:rsidP="00461C12">
      <w:pPr>
        <w:tabs>
          <w:tab w:val="left" w:pos="360"/>
        </w:tabs>
        <w:rPr>
          <w:snapToGrid w:val="0"/>
        </w:rPr>
      </w:pPr>
    </w:p>
    <w:p w:rsidR="005910EA" w:rsidRPr="007545D4" w:rsidRDefault="003A6D85" w:rsidP="00461C12">
      <w:pPr>
        <w:tabs>
          <w:tab w:val="left" w:pos="360"/>
        </w:tabs>
        <w:rPr>
          <w:snapToGrid w:val="0"/>
        </w:rPr>
      </w:pPr>
      <w:r>
        <w:rPr>
          <w:sz w:val="18"/>
          <w:szCs w:val="18"/>
        </w:rPr>
        <w:t xml:space="preserve">LO4   </w:t>
      </w:r>
      <w:r w:rsidR="005910EA">
        <w:rPr>
          <w:sz w:val="18"/>
          <w:szCs w:val="18"/>
        </w:rPr>
        <w:t xml:space="preserve">BT: C   Difficulty: Medium   TOT:  </w:t>
      </w:r>
      <w:r w:rsidR="005910EA" w:rsidRPr="003C5EBC">
        <w:rPr>
          <w:sz w:val="18"/>
          <w:szCs w:val="18"/>
        </w:rPr>
        <w:t>5 min.   AACSB: Reflective Thinking   AICPA BB: Critical Thinking   AICPA  FN: Reporting</w:t>
      </w:r>
    </w:p>
    <w:p w:rsidR="00461C12" w:rsidRPr="007545D4" w:rsidRDefault="00461C12" w:rsidP="00461C12">
      <w:pPr>
        <w:pStyle w:val="a4"/>
        <w:tabs>
          <w:tab w:val="clear" w:pos="4320"/>
          <w:tab w:val="clear" w:pos="8640"/>
        </w:tabs>
        <w:rPr>
          <w:snapToGrid w:val="0"/>
        </w:rPr>
      </w:pPr>
    </w:p>
    <w:p w:rsidR="00461C12" w:rsidRPr="007545D4" w:rsidRDefault="00D064B5" w:rsidP="00794D2E">
      <w:pPr>
        <w:pStyle w:val="5"/>
      </w:pPr>
      <w:r w:rsidRPr="007545D4">
        <w:t xml:space="preserve">Ex. </w:t>
      </w:r>
      <w:r w:rsidR="00CF57D7">
        <w:t>225</w:t>
      </w:r>
    </w:p>
    <w:p w:rsidR="00461C12" w:rsidRPr="007545D4" w:rsidRDefault="00461C12" w:rsidP="00461C12">
      <w:pPr>
        <w:jc w:val="both"/>
        <w:rPr>
          <w:snapToGrid w:val="0"/>
        </w:rPr>
      </w:pPr>
      <w:r w:rsidRPr="007545D4">
        <w:rPr>
          <w:snapToGrid w:val="0"/>
        </w:rPr>
        <w:t xml:space="preserve">A service </w:t>
      </w:r>
      <w:r w:rsidR="00596472">
        <w:rPr>
          <w:snapToGrid w:val="0"/>
        </w:rPr>
        <w:t>company</w:t>
      </w:r>
      <w:r w:rsidR="00596472" w:rsidRPr="007545D4">
        <w:rPr>
          <w:snapToGrid w:val="0"/>
        </w:rPr>
        <w:t xml:space="preserve"> </w:t>
      </w:r>
      <w:r w:rsidRPr="007545D4">
        <w:rPr>
          <w:snapToGrid w:val="0"/>
        </w:rPr>
        <w:t>shows five transactions summarized below. The effect of each transaction on the accounting equation is shown, and also the new balance of each item in the equation. For each transaction (a) to (e) write an explanation of the nature of the transaction.</w:t>
      </w:r>
    </w:p>
    <w:p w:rsidR="00461C12" w:rsidRPr="007545D4" w:rsidRDefault="00461C12" w:rsidP="00DA63EC">
      <w:pPr>
        <w:tabs>
          <w:tab w:val="left" w:pos="540"/>
          <w:tab w:val="left" w:pos="1440"/>
          <w:tab w:val="left" w:pos="1620"/>
          <w:tab w:val="left" w:pos="2430"/>
          <w:tab w:val="left" w:pos="2880"/>
          <w:tab w:val="left" w:pos="3870"/>
          <w:tab w:val="left" w:pos="4230"/>
          <w:tab w:val="left" w:pos="5130"/>
          <w:tab w:val="left" w:pos="6957"/>
          <w:tab w:val="left" w:pos="7200"/>
          <w:tab w:val="left" w:pos="8154"/>
          <w:tab w:val="left" w:pos="9090"/>
        </w:tabs>
        <w:spacing w:before="120"/>
        <w:rPr>
          <w:snapToGrid w:val="0"/>
        </w:rPr>
      </w:pPr>
      <w:r w:rsidRPr="007545D4">
        <w:rPr>
          <w:snapToGrid w:val="0"/>
        </w:rPr>
        <w:tab/>
      </w:r>
      <w:r w:rsidRPr="007545D4">
        <w:rPr>
          <w:snapToGrid w:val="0"/>
        </w:rPr>
        <w:tab/>
        <w:t>Accounts</w:t>
      </w:r>
      <w:r w:rsidRPr="007545D4">
        <w:rPr>
          <w:snapToGrid w:val="0"/>
        </w:rPr>
        <w:tab/>
      </w:r>
      <w:r w:rsidRPr="007545D4">
        <w:rPr>
          <w:snapToGrid w:val="0"/>
        </w:rPr>
        <w:tab/>
        <w:t>Equip-</w:t>
      </w:r>
      <w:r w:rsidRPr="007545D4">
        <w:rPr>
          <w:snapToGrid w:val="0"/>
        </w:rPr>
        <w:tab/>
      </w:r>
      <w:r w:rsidRPr="007545D4">
        <w:rPr>
          <w:snapToGrid w:val="0"/>
        </w:rPr>
        <w:tab/>
      </w:r>
      <w:r w:rsidRPr="007545D4">
        <w:rPr>
          <w:snapToGrid w:val="0"/>
        </w:rPr>
        <w:tab/>
      </w:r>
      <w:r w:rsidRPr="007545D4">
        <w:rPr>
          <w:snapToGrid w:val="0"/>
        </w:rPr>
        <w:tab/>
        <w:t>Accounts</w:t>
      </w:r>
      <w:r w:rsidR="00DA63EC">
        <w:rPr>
          <w:snapToGrid w:val="0"/>
        </w:rPr>
        <w:tab/>
      </w:r>
      <w:r w:rsidR="007B4BAA">
        <w:rPr>
          <w:snapToGrid w:val="0"/>
        </w:rPr>
        <w:t>Stockholders'</w:t>
      </w:r>
    </w:p>
    <w:p w:rsidR="00794D2E" w:rsidRPr="007545D4" w:rsidRDefault="00461C12" w:rsidP="00DA63EC">
      <w:pPr>
        <w:pStyle w:val="5"/>
        <w:tabs>
          <w:tab w:val="clear" w:pos="7110"/>
          <w:tab w:val="clear" w:pos="8100"/>
          <w:tab w:val="left" w:pos="7029"/>
          <w:tab w:val="left" w:pos="8001"/>
        </w:tabs>
        <w:spacing w:after="0"/>
        <w:rPr>
          <w:b w:val="0"/>
        </w:rPr>
      </w:pPr>
      <w:r w:rsidRPr="007545D4">
        <w:rPr>
          <w:b w:val="0"/>
        </w:rPr>
        <w:tab/>
        <w:t>Cash</w:t>
      </w:r>
      <w:r w:rsidRPr="007545D4">
        <w:rPr>
          <w:b w:val="0"/>
        </w:rPr>
        <w:tab/>
        <w:t>+</w:t>
      </w:r>
      <w:r w:rsidRPr="007545D4">
        <w:rPr>
          <w:b w:val="0"/>
        </w:rPr>
        <w:tab/>
        <w:t>Rec.</w:t>
      </w:r>
      <w:r w:rsidRPr="007545D4">
        <w:rPr>
          <w:b w:val="0"/>
        </w:rPr>
        <w:tab/>
        <w:t>+</w:t>
      </w:r>
      <w:r w:rsidRPr="007545D4">
        <w:rPr>
          <w:b w:val="0"/>
        </w:rPr>
        <w:tab/>
        <w:t>ment</w:t>
      </w:r>
      <w:r w:rsidRPr="007545D4">
        <w:rPr>
          <w:b w:val="0"/>
        </w:rPr>
        <w:tab/>
        <w:t>+</w:t>
      </w:r>
      <w:r w:rsidRPr="007545D4">
        <w:rPr>
          <w:b w:val="0"/>
        </w:rPr>
        <w:tab/>
        <w:t>Land</w:t>
      </w:r>
      <w:r w:rsidRPr="007545D4">
        <w:rPr>
          <w:b w:val="0"/>
        </w:rPr>
        <w:tab/>
        <w:t>+</w:t>
      </w:r>
      <w:r w:rsidRPr="007545D4">
        <w:rPr>
          <w:b w:val="0"/>
        </w:rPr>
        <w:tab/>
        <w:t>Building</w:t>
      </w:r>
      <w:r w:rsidRPr="007545D4">
        <w:rPr>
          <w:b w:val="0"/>
        </w:rPr>
        <w:tab/>
        <w:t>=</w:t>
      </w:r>
      <w:r w:rsidRPr="007545D4">
        <w:rPr>
          <w:b w:val="0"/>
        </w:rPr>
        <w:tab/>
        <w:t>Payable</w:t>
      </w:r>
      <w:r w:rsidRPr="007545D4">
        <w:rPr>
          <w:b w:val="0"/>
        </w:rPr>
        <w:tab/>
        <w:t>+</w:t>
      </w:r>
      <w:r w:rsidRPr="007545D4">
        <w:rPr>
          <w:b w:val="0"/>
        </w:rPr>
        <w:tab/>
      </w:r>
      <w:r w:rsidR="00596472">
        <w:rPr>
          <w:b w:val="0"/>
        </w:rPr>
        <w:t>Equity</w:t>
      </w:r>
    </w:p>
    <w:p w:rsidR="00461C12" w:rsidRPr="007545D4" w:rsidRDefault="00794D2E" w:rsidP="00DA63EC">
      <w:pPr>
        <w:pStyle w:val="5"/>
        <w:tabs>
          <w:tab w:val="clear" w:pos="9360"/>
          <w:tab w:val="left" w:pos="9513"/>
        </w:tabs>
        <w:spacing w:after="0"/>
        <w:rPr>
          <w:b w:val="0"/>
        </w:rPr>
      </w:pPr>
      <w:r w:rsidRPr="007545D4">
        <w:rPr>
          <w:b w:val="0"/>
        </w:rPr>
        <w:t>——————————————————————————————————————————</w:t>
      </w:r>
    </w:p>
    <w:p w:rsidR="00461C12" w:rsidRPr="007545D4" w:rsidRDefault="00461C12" w:rsidP="00DA63EC">
      <w:pPr>
        <w:tabs>
          <w:tab w:val="right" w:pos="1080"/>
          <w:tab w:val="right" w:pos="2250"/>
          <w:tab w:val="right" w:pos="3519"/>
          <w:tab w:val="right" w:pos="4806"/>
          <w:tab w:val="right" w:pos="6300"/>
          <w:tab w:val="right" w:pos="7740"/>
          <w:tab w:val="right" w:pos="9180"/>
        </w:tabs>
        <w:rPr>
          <w:snapToGrid w:val="0"/>
        </w:rPr>
      </w:pPr>
      <w:r w:rsidRPr="007545D4">
        <w:rPr>
          <w:snapToGrid w:val="0"/>
        </w:rPr>
        <w:tab/>
        <w:t>$5,000</w:t>
      </w:r>
      <w:r w:rsidRPr="007545D4">
        <w:rPr>
          <w:snapToGrid w:val="0"/>
        </w:rPr>
        <w:tab/>
        <w:t>$6,500</w:t>
      </w:r>
      <w:r w:rsidRPr="007545D4">
        <w:rPr>
          <w:snapToGrid w:val="0"/>
        </w:rPr>
        <w:tab/>
        <w:t>$10,000</w:t>
      </w:r>
      <w:r w:rsidRPr="007545D4">
        <w:rPr>
          <w:snapToGrid w:val="0"/>
        </w:rPr>
        <w:tab/>
        <w:t>$7,500</w:t>
      </w:r>
      <w:r w:rsidRPr="007545D4">
        <w:rPr>
          <w:snapToGrid w:val="0"/>
        </w:rPr>
        <w:tab/>
        <w:t>$50,000</w:t>
      </w:r>
      <w:r w:rsidRPr="007545D4">
        <w:rPr>
          <w:snapToGrid w:val="0"/>
        </w:rPr>
        <w:tab/>
        <w:t>$3,000</w:t>
      </w:r>
      <w:r w:rsidRPr="007545D4">
        <w:rPr>
          <w:snapToGrid w:val="0"/>
        </w:rPr>
        <w:tab/>
        <w:t>$76,000</w:t>
      </w:r>
    </w:p>
    <w:p w:rsidR="00461C12" w:rsidRPr="007545D4" w:rsidRDefault="00461C12" w:rsidP="00DA63EC">
      <w:pPr>
        <w:tabs>
          <w:tab w:val="right" w:pos="1080"/>
          <w:tab w:val="left" w:pos="1530"/>
          <w:tab w:val="right" w:pos="2250"/>
          <w:tab w:val="left" w:pos="2880"/>
          <w:tab w:val="right" w:pos="3519"/>
          <w:tab w:val="left" w:pos="4230"/>
          <w:tab w:val="right" w:pos="4806"/>
          <w:tab w:val="left" w:pos="5580"/>
          <w:tab w:val="right" w:pos="6300"/>
          <w:tab w:val="right" w:pos="7740"/>
          <w:tab w:val="left" w:pos="8460"/>
          <w:tab w:val="right" w:pos="9180"/>
        </w:tabs>
        <w:rPr>
          <w:snapToGrid w:val="0"/>
          <w:u w:val="single"/>
        </w:rPr>
      </w:pPr>
      <w:r w:rsidRPr="007545D4">
        <w:rPr>
          <w:snapToGrid w:val="0"/>
        </w:rPr>
        <w:t>a)</w:t>
      </w:r>
      <w:r w:rsidRPr="007545D4">
        <w:rPr>
          <w:snapToGrid w:val="0"/>
        </w:rPr>
        <w:tab/>
      </w:r>
      <w:r w:rsidRPr="007545D4">
        <w:rPr>
          <w:snapToGrid w:val="0"/>
          <w:u w:val="single"/>
        </w:rPr>
        <w:t>–2,000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–2,000</w:t>
      </w:r>
      <w:r w:rsidRPr="007545D4">
        <w:rPr>
          <w:snapToGrid w:val="0"/>
        </w:rPr>
        <w:tab/>
      </w:r>
      <w:r w:rsidRPr="007545D4">
        <w:rPr>
          <w:snapToGrid w:val="0"/>
          <w:u w:val="single"/>
        </w:rPr>
        <w:tab/>
      </w:r>
    </w:p>
    <w:p w:rsidR="00461C12" w:rsidRPr="007545D4" w:rsidRDefault="00461C12" w:rsidP="00DA63EC">
      <w:pPr>
        <w:tabs>
          <w:tab w:val="right" w:pos="1080"/>
          <w:tab w:val="right" w:pos="2250"/>
          <w:tab w:val="right" w:pos="3519"/>
          <w:tab w:val="right" w:pos="4806"/>
          <w:tab w:val="right" w:pos="6300"/>
          <w:tab w:val="right" w:pos="7740"/>
          <w:tab w:val="right" w:pos="9180"/>
        </w:tabs>
        <w:rPr>
          <w:snapToGrid w:val="0"/>
        </w:rPr>
      </w:pPr>
      <w:r w:rsidRPr="007545D4">
        <w:rPr>
          <w:snapToGrid w:val="0"/>
        </w:rPr>
        <w:tab/>
        <w:t>3,000</w:t>
      </w:r>
      <w:r w:rsidRPr="007545D4">
        <w:rPr>
          <w:snapToGrid w:val="0"/>
        </w:rPr>
        <w:tab/>
        <w:t>6,500</w:t>
      </w:r>
      <w:r w:rsidRPr="007545D4">
        <w:rPr>
          <w:snapToGrid w:val="0"/>
        </w:rPr>
        <w:tab/>
        <w:t>10,000</w:t>
      </w:r>
      <w:r w:rsidRPr="007545D4">
        <w:rPr>
          <w:snapToGrid w:val="0"/>
        </w:rPr>
        <w:tab/>
        <w:t>7,500</w:t>
      </w:r>
      <w:r w:rsidRPr="007545D4">
        <w:rPr>
          <w:snapToGrid w:val="0"/>
        </w:rPr>
        <w:tab/>
        <w:t>50,000</w:t>
      </w:r>
      <w:r w:rsidRPr="007545D4">
        <w:rPr>
          <w:snapToGrid w:val="0"/>
        </w:rPr>
        <w:tab/>
        <w:t>1,000</w:t>
      </w:r>
      <w:r w:rsidRPr="007545D4">
        <w:rPr>
          <w:snapToGrid w:val="0"/>
        </w:rPr>
        <w:tab/>
        <w:t>76,000</w:t>
      </w:r>
    </w:p>
    <w:p w:rsidR="00461C12" w:rsidRPr="007545D4" w:rsidRDefault="00461C12" w:rsidP="00DA63EC">
      <w:pPr>
        <w:tabs>
          <w:tab w:val="right" w:pos="1080"/>
          <w:tab w:val="right" w:pos="2250"/>
          <w:tab w:val="left" w:pos="2880"/>
          <w:tab w:val="right" w:pos="3519"/>
          <w:tab w:val="left" w:pos="4230"/>
          <w:tab w:val="right" w:pos="4806"/>
          <w:tab w:val="left" w:pos="5580"/>
          <w:tab w:val="right" w:pos="6300"/>
          <w:tab w:val="left" w:pos="7110"/>
          <w:tab w:val="right" w:pos="7740"/>
          <w:tab w:val="left" w:pos="8460"/>
          <w:tab w:val="right" w:pos="9180"/>
        </w:tabs>
        <w:spacing w:line="300" w:lineRule="atLeast"/>
        <w:rPr>
          <w:snapToGrid w:val="0"/>
        </w:rPr>
      </w:pPr>
      <w:r w:rsidRPr="007545D4">
        <w:rPr>
          <w:snapToGrid w:val="0"/>
        </w:rPr>
        <w:t>b)</w:t>
      </w:r>
      <w:r w:rsidRPr="007545D4">
        <w:rPr>
          <w:snapToGrid w:val="0"/>
        </w:rPr>
        <w:tab/>
      </w:r>
      <w:r w:rsidRPr="007545D4">
        <w:rPr>
          <w:snapToGrid w:val="0"/>
          <w:u w:val="single"/>
        </w:rPr>
        <w:t>+1,000</w:t>
      </w:r>
      <w:r w:rsidRPr="007545D4">
        <w:rPr>
          <w:snapToGrid w:val="0"/>
        </w:rPr>
        <w:tab/>
      </w:r>
      <w:r w:rsidRPr="007545D4">
        <w:rPr>
          <w:snapToGrid w:val="0"/>
          <w:u w:val="single"/>
        </w:rPr>
        <w:t>– 1,000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p>
    <w:p w:rsidR="00461C12" w:rsidRPr="007545D4" w:rsidRDefault="00461C12" w:rsidP="00DA63EC">
      <w:pPr>
        <w:tabs>
          <w:tab w:val="right" w:pos="1080"/>
          <w:tab w:val="right" w:pos="2250"/>
          <w:tab w:val="right" w:pos="3519"/>
          <w:tab w:val="right" w:pos="4806"/>
          <w:tab w:val="right" w:pos="6300"/>
          <w:tab w:val="right" w:pos="7740"/>
          <w:tab w:val="right" w:pos="9180"/>
        </w:tabs>
        <w:rPr>
          <w:snapToGrid w:val="0"/>
        </w:rPr>
      </w:pPr>
      <w:r w:rsidRPr="007545D4">
        <w:rPr>
          <w:snapToGrid w:val="0"/>
        </w:rPr>
        <w:tab/>
        <w:t>4,000</w:t>
      </w:r>
      <w:r w:rsidRPr="007545D4">
        <w:rPr>
          <w:snapToGrid w:val="0"/>
        </w:rPr>
        <w:tab/>
        <w:t>5,500</w:t>
      </w:r>
      <w:r w:rsidRPr="007545D4">
        <w:rPr>
          <w:snapToGrid w:val="0"/>
        </w:rPr>
        <w:tab/>
        <w:t>10,000</w:t>
      </w:r>
      <w:r w:rsidRPr="007545D4">
        <w:rPr>
          <w:snapToGrid w:val="0"/>
        </w:rPr>
        <w:tab/>
        <w:t>7,500</w:t>
      </w:r>
      <w:r w:rsidRPr="007545D4">
        <w:rPr>
          <w:snapToGrid w:val="0"/>
        </w:rPr>
        <w:tab/>
        <w:t>50,000</w:t>
      </w:r>
      <w:r w:rsidRPr="007545D4">
        <w:rPr>
          <w:snapToGrid w:val="0"/>
        </w:rPr>
        <w:tab/>
        <w:t>1,000</w:t>
      </w:r>
      <w:r w:rsidRPr="007545D4">
        <w:rPr>
          <w:snapToGrid w:val="0"/>
        </w:rPr>
        <w:tab/>
        <w:t>76,000</w:t>
      </w:r>
    </w:p>
    <w:p w:rsidR="00B878AF" w:rsidRPr="00B878AF" w:rsidRDefault="00B878AF" w:rsidP="00B878AF">
      <w:pPr>
        <w:pStyle w:val="5"/>
        <w:rPr>
          <w:b w:val="0"/>
        </w:rPr>
      </w:pPr>
      <w:r w:rsidRPr="007545D4">
        <w:t xml:space="preserve">Ex. </w:t>
      </w:r>
      <w:r w:rsidR="00CF57D7">
        <w:t>225</w:t>
      </w:r>
      <w:r>
        <w:tab/>
      </w:r>
      <w:r w:rsidRPr="00B878AF">
        <w:rPr>
          <w:b w:val="0"/>
        </w:rPr>
        <w:t>(cont.)</w:t>
      </w:r>
    </w:p>
    <w:p w:rsidR="00461C12" w:rsidRPr="007545D4" w:rsidRDefault="00461C12" w:rsidP="00461C12">
      <w:pPr>
        <w:tabs>
          <w:tab w:val="left" w:pos="450"/>
          <w:tab w:val="right" w:pos="1080"/>
          <w:tab w:val="left" w:pos="1530"/>
          <w:tab w:val="right" w:pos="2250"/>
          <w:tab w:val="left" w:pos="2880"/>
          <w:tab w:val="right" w:pos="3600"/>
          <w:tab w:val="left" w:pos="4230"/>
          <w:tab w:val="right" w:pos="4860"/>
          <w:tab w:val="left" w:pos="5580"/>
          <w:tab w:val="right" w:pos="6300"/>
          <w:tab w:val="left" w:pos="7110"/>
          <w:tab w:val="right" w:pos="7740"/>
          <w:tab w:val="left" w:pos="8460"/>
          <w:tab w:val="right" w:pos="9180"/>
        </w:tabs>
        <w:spacing w:line="300" w:lineRule="atLeast"/>
        <w:rPr>
          <w:snapToGrid w:val="0"/>
          <w:u w:val="single"/>
        </w:rPr>
      </w:pPr>
      <w:r w:rsidRPr="007545D4">
        <w:rPr>
          <w:snapToGrid w:val="0"/>
        </w:rPr>
        <w:t>c)</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+ 5,000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rPr>
        <w:tab/>
      </w:r>
      <w:r w:rsidRPr="007545D4">
        <w:rPr>
          <w:snapToGrid w:val="0"/>
          <w:u w:val="single"/>
        </w:rPr>
        <w:t>+5,000</w:t>
      </w:r>
      <w:r w:rsidRPr="007545D4">
        <w:rPr>
          <w:snapToGrid w:val="0"/>
        </w:rPr>
        <w:tab/>
      </w:r>
      <w:r w:rsidRPr="007545D4">
        <w:rPr>
          <w:snapToGrid w:val="0"/>
          <w:u w:val="single"/>
        </w:rPr>
        <w:tab/>
      </w:r>
    </w:p>
    <w:p w:rsidR="00461C12" w:rsidRPr="007545D4" w:rsidRDefault="00461C12" w:rsidP="00461C12">
      <w:pPr>
        <w:tabs>
          <w:tab w:val="right" w:pos="1080"/>
          <w:tab w:val="right" w:pos="2250"/>
          <w:tab w:val="right" w:pos="3600"/>
          <w:tab w:val="right" w:pos="4860"/>
          <w:tab w:val="right" w:pos="6300"/>
          <w:tab w:val="right" w:pos="7740"/>
          <w:tab w:val="right" w:pos="9180"/>
        </w:tabs>
        <w:rPr>
          <w:snapToGrid w:val="0"/>
        </w:rPr>
      </w:pPr>
      <w:r w:rsidRPr="007545D4">
        <w:rPr>
          <w:snapToGrid w:val="0"/>
        </w:rPr>
        <w:tab/>
        <w:t>4,000</w:t>
      </w:r>
      <w:r w:rsidRPr="007545D4">
        <w:rPr>
          <w:snapToGrid w:val="0"/>
        </w:rPr>
        <w:tab/>
        <w:t>5,500</w:t>
      </w:r>
      <w:r w:rsidRPr="007545D4">
        <w:rPr>
          <w:snapToGrid w:val="0"/>
        </w:rPr>
        <w:tab/>
        <w:t>15,000</w:t>
      </w:r>
      <w:r w:rsidRPr="007545D4">
        <w:rPr>
          <w:snapToGrid w:val="0"/>
        </w:rPr>
        <w:tab/>
        <w:t>7,500</w:t>
      </w:r>
      <w:r w:rsidRPr="007545D4">
        <w:rPr>
          <w:snapToGrid w:val="0"/>
        </w:rPr>
        <w:tab/>
        <w:t>50,000</w:t>
      </w:r>
      <w:r w:rsidRPr="007545D4">
        <w:rPr>
          <w:snapToGrid w:val="0"/>
        </w:rPr>
        <w:tab/>
        <w:t>6,000</w:t>
      </w:r>
      <w:r w:rsidRPr="007545D4">
        <w:rPr>
          <w:snapToGrid w:val="0"/>
        </w:rPr>
        <w:tab/>
        <w:t>76,000</w:t>
      </w:r>
    </w:p>
    <w:p w:rsidR="00461C12" w:rsidRPr="007545D4" w:rsidRDefault="00461C12" w:rsidP="00461C12">
      <w:pPr>
        <w:tabs>
          <w:tab w:val="right" w:pos="1080"/>
          <w:tab w:val="left" w:pos="1530"/>
          <w:tab w:val="right" w:pos="2250"/>
          <w:tab w:val="left" w:pos="2880"/>
          <w:tab w:val="right" w:pos="3600"/>
          <w:tab w:val="left" w:pos="4230"/>
          <w:tab w:val="right" w:pos="4860"/>
          <w:tab w:val="left" w:pos="5580"/>
          <w:tab w:val="right" w:pos="6300"/>
          <w:tab w:val="left" w:pos="7110"/>
          <w:tab w:val="right" w:pos="7740"/>
          <w:tab w:val="left" w:pos="8460"/>
          <w:tab w:val="right" w:pos="9180"/>
        </w:tabs>
        <w:spacing w:line="300" w:lineRule="atLeast"/>
        <w:rPr>
          <w:snapToGrid w:val="0"/>
        </w:rPr>
      </w:pPr>
      <w:r w:rsidRPr="007545D4">
        <w:rPr>
          <w:snapToGrid w:val="0"/>
        </w:rPr>
        <w:t>d)</w:t>
      </w:r>
      <w:r w:rsidRPr="007545D4">
        <w:rPr>
          <w:snapToGrid w:val="0"/>
        </w:rPr>
        <w:tab/>
      </w:r>
      <w:r w:rsidRPr="007545D4">
        <w:rPr>
          <w:snapToGrid w:val="0"/>
          <w:u w:val="single"/>
        </w:rPr>
        <w:t>+2,500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t>+ 2,500</w:t>
      </w:r>
    </w:p>
    <w:p w:rsidR="00461C12" w:rsidRPr="007545D4" w:rsidRDefault="00461C12" w:rsidP="00461C12">
      <w:pPr>
        <w:tabs>
          <w:tab w:val="right" w:pos="1080"/>
          <w:tab w:val="right" w:pos="2250"/>
          <w:tab w:val="right" w:pos="3600"/>
          <w:tab w:val="right" w:pos="4860"/>
          <w:tab w:val="right" w:pos="6300"/>
          <w:tab w:val="right" w:pos="7740"/>
          <w:tab w:val="right" w:pos="9180"/>
        </w:tabs>
        <w:rPr>
          <w:snapToGrid w:val="0"/>
        </w:rPr>
      </w:pPr>
      <w:r w:rsidRPr="007545D4">
        <w:rPr>
          <w:snapToGrid w:val="0"/>
        </w:rPr>
        <w:tab/>
        <w:t>6,500</w:t>
      </w:r>
      <w:r w:rsidRPr="007545D4">
        <w:rPr>
          <w:snapToGrid w:val="0"/>
        </w:rPr>
        <w:tab/>
        <w:t>5,500</w:t>
      </w:r>
      <w:r w:rsidRPr="007545D4">
        <w:rPr>
          <w:snapToGrid w:val="0"/>
        </w:rPr>
        <w:tab/>
        <w:t>15,000</w:t>
      </w:r>
      <w:r w:rsidRPr="007545D4">
        <w:rPr>
          <w:snapToGrid w:val="0"/>
        </w:rPr>
        <w:tab/>
        <w:t>7,500</w:t>
      </w:r>
      <w:r w:rsidRPr="007545D4">
        <w:rPr>
          <w:snapToGrid w:val="0"/>
        </w:rPr>
        <w:tab/>
        <w:t>50,000</w:t>
      </w:r>
      <w:r w:rsidRPr="007545D4">
        <w:rPr>
          <w:snapToGrid w:val="0"/>
        </w:rPr>
        <w:tab/>
        <w:t>6,000</w:t>
      </w:r>
      <w:r w:rsidRPr="007545D4">
        <w:rPr>
          <w:snapToGrid w:val="0"/>
        </w:rPr>
        <w:tab/>
        <w:t>78,500</w:t>
      </w:r>
    </w:p>
    <w:p w:rsidR="00461C12" w:rsidRPr="007545D4" w:rsidRDefault="00461C12" w:rsidP="00461C12">
      <w:pPr>
        <w:tabs>
          <w:tab w:val="left" w:pos="450"/>
          <w:tab w:val="right" w:pos="1080"/>
          <w:tab w:val="left" w:pos="1530"/>
          <w:tab w:val="right" w:pos="2250"/>
          <w:tab w:val="left" w:pos="2880"/>
          <w:tab w:val="right" w:pos="3600"/>
          <w:tab w:val="left" w:pos="4230"/>
          <w:tab w:val="right" w:pos="4860"/>
          <w:tab w:val="left" w:pos="5580"/>
          <w:tab w:val="right" w:pos="6300"/>
          <w:tab w:val="left" w:pos="7110"/>
          <w:tab w:val="right" w:pos="7740"/>
          <w:tab w:val="left" w:pos="8460"/>
          <w:tab w:val="right" w:pos="9180"/>
        </w:tabs>
        <w:spacing w:line="300" w:lineRule="atLeast"/>
        <w:rPr>
          <w:snapToGrid w:val="0"/>
        </w:rPr>
      </w:pPr>
      <w:r w:rsidRPr="007545D4">
        <w:rPr>
          <w:snapToGrid w:val="0"/>
        </w:rPr>
        <w:t>e)</w:t>
      </w:r>
      <w:r w:rsidRPr="007545D4">
        <w:rPr>
          <w:snapToGrid w:val="0"/>
        </w:rPr>
        <w:tab/>
      </w:r>
      <w:r w:rsidRPr="007545D4">
        <w:rPr>
          <w:snapToGrid w:val="0"/>
          <w:u w:val="single"/>
        </w:rPr>
        <w:tab/>
      </w:r>
      <w:r w:rsidRPr="007545D4">
        <w:rPr>
          <w:snapToGrid w:val="0"/>
        </w:rPr>
        <w:tab/>
      </w:r>
      <w:r w:rsidRPr="007545D4">
        <w:rPr>
          <w:snapToGrid w:val="0"/>
          <w:u w:val="single"/>
        </w:rPr>
        <w:tab/>
        <w:t>+3,000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+ 3,000</w:t>
      </w:r>
    </w:p>
    <w:p w:rsidR="00461C12" w:rsidRPr="007545D4" w:rsidRDefault="00461C12" w:rsidP="00461C12">
      <w:pPr>
        <w:tabs>
          <w:tab w:val="right" w:pos="1080"/>
          <w:tab w:val="right" w:pos="2250"/>
          <w:tab w:val="right" w:pos="3600"/>
          <w:tab w:val="right" w:pos="4860"/>
          <w:tab w:val="right" w:pos="6300"/>
          <w:tab w:val="right" w:pos="7740"/>
          <w:tab w:val="right" w:pos="9180"/>
        </w:tabs>
        <w:rPr>
          <w:snapToGrid w:val="0"/>
        </w:rPr>
      </w:pPr>
      <w:r w:rsidRPr="007545D4">
        <w:rPr>
          <w:snapToGrid w:val="0"/>
        </w:rPr>
        <w:tab/>
        <w:t>$6,500</w:t>
      </w:r>
      <w:r w:rsidRPr="007545D4">
        <w:rPr>
          <w:snapToGrid w:val="0"/>
        </w:rPr>
        <w:tab/>
        <w:t>$8,500</w:t>
      </w:r>
      <w:r w:rsidRPr="007545D4">
        <w:rPr>
          <w:snapToGrid w:val="0"/>
        </w:rPr>
        <w:tab/>
        <w:t>$15,000</w:t>
      </w:r>
      <w:r w:rsidRPr="007545D4">
        <w:rPr>
          <w:snapToGrid w:val="0"/>
        </w:rPr>
        <w:tab/>
        <w:t>$7,500</w:t>
      </w:r>
      <w:r w:rsidRPr="007545D4">
        <w:rPr>
          <w:snapToGrid w:val="0"/>
        </w:rPr>
        <w:tab/>
        <w:t>$50,000</w:t>
      </w:r>
      <w:r w:rsidRPr="007545D4">
        <w:rPr>
          <w:snapToGrid w:val="0"/>
        </w:rPr>
        <w:tab/>
        <w:t>$6,000</w:t>
      </w:r>
      <w:r w:rsidRPr="007545D4">
        <w:rPr>
          <w:snapToGrid w:val="0"/>
        </w:rPr>
        <w:tab/>
        <w:t>$81,500</w:t>
      </w:r>
    </w:p>
    <w:p w:rsidR="00461C12" w:rsidRPr="007545D4" w:rsidRDefault="00461C12" w:rsidP="00461C12">
      <w:pPr>
        <w:pStyle w:val="a4"/>
        <w:tabs>
          <w:tab w:val="clear" w:pos="4320"/>
          <w:tab w:val="clear" w:pos="8640"/>
        </w:tabs>
        <w:spacing w:line="180" w:lineRule="atLeast"/>
        <w:rPr>
          <w:snapToGrid w:val="0"/>
        </w:rPr>
      </w:pPr>
    </w:p>
    <w:p w:rsidR="00461C12" w:rsidRPr="007545D4" w:rsidRDefault="00461C12" w:rsidP="00461C12">
      <w:pPr>
        <w:tabs>
          <w:tab w:val="left" w:pos="360"/>
        </w:tabs>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CF57D7">
        <w:rPr>
          <w:b/>
          <w:snapToGrid w:val="0"/>
        </w:rPr>
        <w:t>225</w:t>
      </w:r>
    </w:p>
    <w:p w:rsidR="00461C12" w:rsidRPr="007545D4" w:rsidRDefault="00461C12" w:rsidP="00461C12">
      <w:pPr>
        <w:tabs>
          <w:tab w:val="left" w:pos="450"/>
        </w:tabs>
        <w:spacing w:line="300" w:lineRule="atLeast"/>
        <w:rPr>
          <w:snapToGrid w:val="0"/>
        </w:rPr>
      </w:pPr>
      <w:r w:rsidRPr="007545D4">
        <w:rPr>
          <w:snapToGrid w:val="0"/>
        </w:rPr>
        <w:t>(a)</w:t>
      </w:r>
      <w:r w:rsidRPr="007545D4">
        <w:rPr>
          <w:snapToGrid w:val="0"/>
        </w:rPr>
        <w:tab/>
        <w:t>Paid cash to creditors.</w:t>
      </w:r>
    </w:p>
    <w:p w:rsidR="00461C12" w:rsidRPr="007545D4" w:rsidRDefault="00461C12" w:rsidP="00461C12">
      <w:pPr>
        <w:tabs>
          <w:tab w:val="left" w:pos="450"/>
        </w:tabs>
        <w:spacing w:line="300" w:lineRule="atLeast"/>
        <w:rPr>
          <w:snapToGrid w:val="0"/>
        </w:rPr>
      </w:pPr>
      <w:r w:rsidRPr="007545D4">
        <w:rPr>
          <w:snapToGrid w:val="0"/>
        </w:rPr>
        <w:t>(b)</w:t>
      </w:r>
      <w:r w:rsidRPr="007545D4">
        <w:rPr>
          <w:snapToGrid w:val="0"/>
        </w:rPr>
        <w:tab/>
        <w:t>Received cash from customers on account.</w:t>
      </w:r>
    </w:p>
    <w:p w:rsidR="00461C12" w:rsidRPr="007545D4" w:rsidRDefault="00461C12" w:rsidP="00461C12">
      <w:pPr>
        <w:tabs>
          <w:tab w:val="left" w:pos="450"/>
        </w:tabs>
        <w:spacing w:line="300" w:lineRule="atLeast"/>
        <w:rPr>
          <w:snapToGrid w:val="0"/>
        </w:rPr>
      </w:pPr>
      <w:r w:rsidRPr="007545D4">
        <w:rPr>
          <w:snapToGrid w:val="0"/>
        </w:rPr>
        <w:t>(c)</w:t>
      </w:r>
      <w:r w:rsidRPr="007545D4">
        <w:rPr>
          <w:snapToGrid w:val="0"/>
        </w:rPr>
        <w:tab/>
        <w:t>Bought equipment on account.</w:t>
      </w:r>
    </w:p>
    <w:p w:rsidR="00461C12" w:rsidRPr="007545D4" w:rsidRDefault="00461C12" w:rsidP="00461C12">
      <w:pPr>
        <w:tabs>
          <w:tab w:val="left" w:pos="450"/>
        </w:tabs>
        <w:spacing w:line="300" w:lineRule="atLeast"/>
        <w:rPr>
          <w:snapToGrid w:val="0"/>
        </w:rPr>
      </w:pPr>
      <w:r w:rsidRPr="007545D4">
        <w:rPr>
          <w:snapToGrid w:val="0"/>
        </w:rPr>
        <w:t>(d)</w:t>
      </w:r>
      <w:r w:rsidRPr="007545D4">
        <w:rPr>
          <w:snapToGrid w:val="0"/>
        </w:rPr>
        <w:tab/>
      </w:r>
      <w:r w:rsidR="00DA63EC">
        <w:rPr>
          <w:snapToGrid w:val="0"/>
        </w:rPr>
        <w:t>Issued stock in exchange for cash</w:t>
      </w:r>
      <w:r w:rsidRPr="007545D4">
        <w:rPr>
          <w:snapToGrid w:val="0"/>
        </w:rPr>
        <w:t xml:space="preserve"> or services rendered to customers for cash.</w:t>
      </w:r>
    </w:p>
    <w:p w:rsidR="00461C12" w:rsidRDefault="00461C12" w:rsidP="00461C12">
      <w:pPr>
        <w:tabs>
          <w:tab w:val="left" w:pos="450"/>
        </w:tabs>
        <w:spacing w:line="300" w:lineRule="atLeast"/>
        <w:rPr>
          <w:snapToGrid w:val="0"/>
        </w:rPr>
      </w:pPr>
      <w:r w:rsidRPr="007545D4">
        <w:rPr>
          <w:snapToGrid w:val="0"/>
        </w:rPr>
        <w:t>(e)</w:t>
      </w:r>
      <w:r w:rsidRPr="007545D4">
        <w:rPr>
          <w:snapToGrid w:val="0"/>
        </w:rPr>
        <w:tab/>
        <w:t>Services rendered on account.</w:t>
      </w:r>
    </w:p>
    <w:p w:rsidR="005910EA" w:rsidRDefault="005910EA" w:rsidP="00461C12">
      <w:pPr>
        <w:tabs>
          <w:tab w:val="left" w:pos="450"/>
        </w:tabs>
        <w:spacing w:line="300" w:lineRule="atLeast"/>
        <w:rPr>
          <w:snapToGrid w:val="0"/>
        </w:rPr>
      </w:pPr>
    </w:p>
    <w:p w:rsidR="005910EA" w:rsidRPr="007545D4" w:rsidRDefault="005910EA" w:rsidP="00461C12">
      <w:pPr>
        <w:tabs>
          <w:tab w:val="left" w:pos="450"/>
        </w:tabs>
        <w:spacing w:line="300" w:lineRule="atLeast"/>
        <w:rPr>
          <w:snapToGrid w:val="0"/>
        </w:rPr>
      </w:pPr>
    </w:p>
    <w:p w:rsidR="00461C12" w:rsidRPr="007545D4" w:rsidRDefault="003A6D85" w:rsidP="00461C12">
      <w:pPr>
        <w:rPr>
          <w:snapToGrid w:val="0"/>
        </w:rPr>
      </w:pPr>
      <w:r>
        <w:rPr>
          <w:sz w:val="18"/>
          <w:szCs w:val="18"/>
        </w:rPr>
        <w:t xml:space="preserve">LO4   </w:t>
      </w:r>
      <w:r w:rsidR="005910EA">
        <w:rPr>
          <w:sz w:val="18"/>
          <w:szCs w:val="18"/>
        </w:rPr>
        <w:t xml:space="preserve">BT: C   Difficulty: Medium   TOT:  </w:t>
      </w:r>
      <w:r w:rsidR="005910EA" w:rsidRPr="003C5EBC">
        <w:rPr>
          <w:sz w:val="18"/>
          <w:szCs w:val="18"/>
        </w:rPr>
        <w:t>5 m</w:t>
      </w:r>
      <w:r w:rsidR="005910EA">
        <w:rPr>
          <w:sz w:val="18"/>
          <w:szCs w:val="18"/>
        </w:rPr>
        <w:t>in.   AACSB: Analysis</w:t>
      </w:r>
      <w:r w:rsidR="005910EA" w:rsidRPr="003C5EBC">
        <w:rPr>
          <w:sz w:val="18"/>
          <w:szCs w:val="18"/>
        </w:rPr>
        <w:t xml:space="preserve">   AICPA BB: Critical Thinking   AICPA  FN: Reporting</w:t>
      </w:r>
    </w:p>
    <w:p w:rsidR="00461C12" w:rsidRPr="007545D4" w:rsidRDefault="00461C12" w:rsidP="00461C12">
      <w:pPr>
        <w:pStyle w:val="a4"/>
        <w:tabs>
          <w:tab w:val="clear" w:pos="4320"/>
          <w:tab w:val="clear" w:pos="8640"/>
        </w:tabs>
        <w:rPr>
          <w:snapToGrid w:val="0"/>
        </w:rPr>
      </w:pPr>
    </w:p>
    <w:p w:rsidR="00461C12" w:rsidRDefault="00461C12" w:rsidP="00461C12">
      <w:pPr>
        <w:pStyle w:val="a4"/>
        <w:tabs>
          <w:tab w:val="clear" w:pos="4320"/>
          <w:tab w:val="clear" w:pos="8640"/>
        </w:tabs>
        <w:rPr>
          <w:snapToGrid w:val="0"/>
        </w:rPr>
      </w:pPr>
    </w:p>
    <w:p w:rsidR="008C65DE" w:rsidRPr="007545D4" w:rsidRDefault="008C65DE" w:rsidP="00461C12">
      <w:pPr>
        <w:pStyle w:val="a4"/>
        <w:tabs>
          <w:tab w:val="clear" w:pos="4320"/>
          <w:tab w:val="clear" w:pos="8640"/>
        </w:tabs>
        <w:rPr>
          <w:snapToGrid w:val="0"/>
        </w:rPr>
      </w:pPr>
    </w:p>
    <w:p w:rsidR="00461C12" w:rsidRPr="007545D4" w:rsidRDefault="00D064B5" w:rsidP="00794D2E">
      <w:pPr>
        <w:pStyle w:val="5"/>
      </w:pPr>
      <w:r w:rsidRPr="007545D4">
        <w:t xml:space="preserve">Ex. </w:t>
      </w:r>
      <w:r w:rsidR="00CF57D7">
        <w:t>226</w:t>
      </w:r>
    </w:p>
    <w:p w:rsidR="00461C12" w:rsidRPr="007545D4" w:rsidRDefault="00461C12" w:rsidP="00461C12">
      <w:pPr>
        <w:jc w:val="both"/>
        <w:rPr>
          <w:snapToGrid w:val="0"/>
        </w:rPr>
      </w:pPr>
      <w:r w:rsidRPr="007545D4">
        <w:rPr>
          <w:snapToGrid w:val="0"/>
        </w:rPr>
        <w:t>There are ten transactions listed below. Match the transactions that have the identical effect on the accounting equation. You should end up with 5 matches.</w:t>
      </w:r>
    </w:p>
    <w:p w:rsidR="00461C12" w:rsidRPr="007545D4" w:rsidRDefault="00461C12" w:rsidP="00461C12">
      <w:pPr>
        <w:rPr>
          <w:snapToGrid w:val="0"/>
        </w:rPr>
      </w:pPr>
    </w:p>
    <w:p w:rsidR="00461C12" w:rsidRPr="007545D4" w:rsidRDefault="00461C12" w:rsidP="00461C12">
      <w:pPr>
        <w:tabs>
          <w:tab w:val="left" w:pos="360"/>
        </w:tabs>
        <w:rPr>
          <w:snapToGrid w:val="0"/>
        </w:rPr>
      </w:pPr>
      <w:r w:rsidRPr="007545D4">
        <w:rPr>
          <w:snapToGrid w:val="0"/>
        </w:rPr>
        <w:t>a.</w:t>
      </w:r>
      <w:r w:rsidRPr="007545D4">
        <w:rPr>
          <w:snapToGrid w:val="0"/>
        </w:rPr>
        <w:tab/>
        <w:t>Receive cash from customers on account.</w:t>
      </w:r>
    </w:p>
    <w:p w:rsidR="00461C12" w:rsidRPr="007545D4" w:rsidRDefault="00461C12" w:rsidP="00461C12">
      <w:pPr>
        <w:tabs>
          <w:tab w:val="left" w:pos="360"/>
        </w:tabs>
        <w:rPr>
          <w:snapToGrid w:val="0"/>
        </w:rPr>
      </w:pPr>
      <w:r w:rsidRPr="007545D4">
        <w:rPr>
          <w:snapToGrid w:val="0"/>
        </w:rPr>
        <w:t>b.</w:t>
      </w:r>
      <w:r w:rsidRPr="007545D4">
        <w:rPr>
          <w:snapToGrid w:val="0"/>
        </w:rPr>
        <w:tab/>
      </w:r>
      <w:r w:rsidR="00DA63EC">
        <w:rPr>
          <w:snapToGrid w:val="0"/>
        </w:rPr>
        <w:t>Issued stock in exchange for cash.</w:t>
      </w:r>
    </w:p>
    <w:p w:rsidR="00461C12" w:rsidRPr="007545D4" w:rsidRDefault="00461C12" w:rsidP="00461C12">
      <w:pPr>
        <w:tabs>
          <w:tab w:val="left" w:pos="360"/>
        </w:tabs>
        <w:rPr>
          <w:snapToGrid w:val="0"/>
        </w:rPr>
      </w:pPr>
      <w:r w:rsidRPr="007545D4">
        <w:rPr>
          <w:snapToGrid w:val="0"/>
        </w:rPr>
        <w:t>c.</w:t>
      </w:r>
      <w:r w:rsidRPr="007545D4">
        <w:rPr>
          <w:snapToGrid w:val="0"/>
        </w:rPr>
        <w:tab/>
        <w:t>Pay cash to reduce an accounts payable.</w:t>
      </w:r>
    </w:p>
    <w:p w:rsidR="00461C12" w:rsidRPr="007545D4" w:rsidRDefault="00461C12" w:rsidP="00461C12">
      <w:pPr>
        <w:tabs>
          <w:tab w:val="left" w:pos="360"/>
        </w:tabs>
        <w:rPr>
          <w:snapToGrid w:val="0"/>
        </w:rPr>
      </w:pPr>
      <w:r w:rsidRPr="007545D4">
        <w:rPr>
          <w:snapToGrid w:val="0"/>
        </w:rPr>
        <w:t>d.</w:t>
      </w:r>
      <w:r w:rsidRPr="007545D4">
        <w:rPr>
          <w:snapToGrid w:val="0"/>
        </w:rPr>
        <w:tab/>
        <w:t>Purchase supplies for cash.</w:t>
      </w:r>
    </w:p>
    <w:p w:rsidR="00461C12" w:rsidRPr="007545D4" w:rsidRDefault="00461C12" w:rsidP="00461C12">
      <w:pPr>
        <w:tabs>
          <w:tab w:val="left" w:pos="360"/>
        </w:tabs>
        <w:rPr>
          <w:snapToGrid w:val="0"/>
        </w:rPr>
      </w:pPr>
      <w:r w:rsidRPr="007545D4">
        <w:rPr>
          <w:snapToGrid w:val="0"/>
        </w:rPr>
        <w:t>e.</w:t>
      </w:r>
      <w:r w:rsidRPr="007545D4">
        <w:rPr>
          <w:snapToGrid w:val="0"/>
        </w:rPr>
        <w:tab/>
        <w:t>Pay cash to reduce a notes payable.</w:t>
      </w:r>
    </w:p>
    <w:p w:rsidR="00461C12" w:rsidRPr="007545D4" w:rsidRDefault="00461C12" w:rsidP="00461C12">
      <w:pPr>
        <w:tabs>
          <w:tab w:val="left" w:pos="360"/>
        </w:tabs>
        <w:rPr>
          <w:snapToGrid w:val="0"/>
        </w:rPr>
      </w:pPr>
      <w:r w:rsidRPr="007545D4">
        <w:rPr>
          <w:snapToGrid w:val="0"/>
        </w:rPr>
        <w:t>f.</w:t>
      </w:r>
      <w:r w:rsidRPr="007545D4">
        <w:rPr>
          <w:snapToGrid w:val="0"/>
        </w:rPr>
        <w:tab/>
        <w:t>Purchase supplies on account.</w:t>
      </w:r>
    </w:p>
    <w:p w:rsidR="00461C12" w:rsidRPr="007545D4" w:rsidRDefault="00461C12" w:rsidP="00461C12">
      <w:pPr>
        <w:tabs>
          <w:tab w:val="left" w:pos="360"/>
        </w:tabs>
        <w:rPr>
          <w:snapToGrid w:val="0"/>
        </w:rPr>
      </w:pPr>
      <w:r w:rsidRPr="007545D4">
        <w:rPr>
          <w:snapToGrid w:val="0"/>
        </w:rPr>
        <w:t>g.</w:t>
      </w:r>
      <w:r w:rsidRPr="007545D4">
        <w:rPr>
          <w:snapToGrid w:val="0"/>
        </w:rPr>
        <w:tab/>
        <w:t xml:space="preserve">Additional </w:t>
      </w:r>
      <w:r w:rsidR="00CC7956">
        <w:rPr>
          <w:snapToGrid w:val="0"/>
        </w:rPr>
        <w:t>investment by a stockholder</w:t>
      </w:r>
      <w:r w:rsidRPr="007545D4">
        <w:rPr>
          <w:snapToGrid w:val="0"/>
        </w:rPr>
        <w:t>.</w:t>
      </w:r>
    </w:p>
    <w:p w:rsidR="00461C12" w:rsidRPr="007545D4" w:rsidRDefault="00461C12" w:rsidP="00461C12">
      <w:pPr>
        <w:tabs>
          <w:tab w:val="left" w:pos="360"/>
        </w:tabs>
        <w:rPr>
          <w:snapToGrid w:val="0"/>
        </w:rPr>
      </w:pPr>
      <w:r w:rsidRPr="007545D4">
        <w:rPr>
          <w:snapToGrid w:val="0"/>
        </w:rPr>
        <w:t>h.</w:t>
      </w:r>
      <w:r w:rsidRPr="007545D4">
        <w:rPr>
          <w:snapToGrid w:val="0"/>
        </w:rPr>
        <w:tab/>
        <w:t>Purchase equipment with a note payable.</w:t>
      </w:r>
    </w:p>
    <w:p w:rsidR="00461C12" w:rsidRPr="007545D4" w:rsidRDefault="00461C12" w:rsidP="00461C12">
      <w:pPr>
        <w:tabs>
          <w:tab w:val="left" w:pos="360"/>
        </w:tabs>
        <w:rPr>
          <w:snapToGrid w:val="0"/>
        </w:rPr>
      </w:pPr>
      <w:r w:rsidRPr="007545D4">
        <w:rPr>
          <w:snapToGrid w:val="0"/>
        </w:rPr>
        <w:t>i.</w:t>
      </w:r>
      <w:r w:rsidRPr="007545D4">
        <w:rPr>
          <w:snapToGrid w:val="0"/>
        </w:rPr>
        <w:tab/>
        <w:t>Pay utilities with cash.</w:t>
      </w:r>
    </w:p>
    <w:p w:rsidR="00461C12" w:rsidRPr="007545D4" w:rsidRDefault="00461C12" w:rsidP="00461C12">
      <w:pPr>
        <w:tabs>
          <w:tab w:val="left" w:pos="360"/>
        </w:tabs>
        <w:rPr>
          <w:snapToGrid w:val="0"/>
        </w:rPr>
      </w:pPr>
      <w:r w:rsidRPr="007545D4">
        <w:rPr>
          <w:snapToGrid w:val="0"/>
        </w:rPr>
        <w:t>j.</w:t>
      </w:r>
      <w:r w:rsidRPr="007545D4">
        <w:rPr>
          <w:snapToGrid w:val="0"/>
        </w:rPr>
        <w:tab/>
      </w:r>
      <w:r w:rsidR="00DA63EC">
        <w:rPr>
          <w:snapToGrid w:val="0"/>
        </w:rPr>
        <w:t>Pay dividends</w:t>
      </w:r>
      <w:r w:rsidRPr="007545D4">
        <w:rPr>
          <w:snapToGrid w:val="0"/>
        </w:rPr>
        <w:t>.</w:t>
      </w:r>
    </w:p>
    <w:p w:rsidR="00461C12" w:rsidRPr="007545D4" w:rsidRDefault="00461C12" w:rsidP="00461C12">
      <w:pPr>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CF57D7">
        <w:rPr>
          <w:b/>
          <w:snapToGrid w:val="0"/>
        </w:rPr>
        <w:t>226</w:t>
      </w:r>
    </w:p>
    <w:p w:rsidR="00461C12" w:rsidRPr="007545D4" w:rsidRDefault="00461C12" w:rsidP="00461C12">
      <w:pPr>
        <w:tabs>
          <w:tab w:val="left" w:pos="720"/>
          <w:tab w:val="left" w:pos="1170"/>
          <w:tab w:val="left" w:pos="1440"/>
        </w:tabs>
        <w:rPr>
          <w:snapToGrid w:val="0"/>
        </w:rPr>
      </w:pPr>
      <w:r w:rsidRPr="007545D4">
        <w:rPr>
          <w:snapToGrid w:val="0"/>
        </w:rPr>
        <w:t xml:space="preserve">Match </w:t>
      </w:r>
      <w:r w:rsidRPr="007545D4">
        <w:rPr>
          <w:snapToGrid w:val="0"/>
        </w:rPr>
        <w:tab/>
        <w:t xml:space="preserve">#1 </w:t>
      </w:r>
      <w:r w:rsidRPr="007545D4">
        <w:rPr>
          <w:snapToGrid w:val="0"/>
        </w:rPr>
        <w:tab/>
        <w:t>=</w:t>
      </w:r>
      <w:r w:rsidRPr="007545D4">
        <w:rPr>
          <w:snapToGrid w:val="0"/>
        </w:rPr>
        <w:tab/>
        <w:t>a, d</w:t>
      </w:r>
    </w:p>
    <w:p w:rsidR="00461C12" w:rsidRPr="007545D4" w:rsidRDefault="00461C12" w:rsidP="00461C12">
      <w:pPr>
        <w:tabs>
          <w:tab w:val="left" w:pos="720"/>
          <w:tab w:val="left" w:pos="1170"/>
          <w:tab w:val="left" w:pos="1440"/>
        </w:tabs>
        <w:rPr>
          <w:snapToGrid w:val="0"/>
        </w:rPr>
      </w:pPr>
      <w:r w:rsidRPr="007545D4">
        <w:rPr>
          <w:snapToGrid w:val="0"/>
        </w:rPr>
        <w:t xml:space="preserve"> </w:t>
      </w:r>
      <w:r w:rsidRPr="007545D4">
        <w:rPr>
          <w:snapToGrid w:val="0"/>
        </w:rPr>
        <w:tab/>
        <w:t>#2</w:t>
      </w:r>
      <w:r w:rsidRPr="007545D4">
        <w:rPr>
          <w:snapToGrid w:val="0"/>
        </w:rPr>
        <w:tab/>
        <w:t>=</w:t>
      </w:r>
      <w:r w:rsidRPr="007545D4">
        <w:rPr>
          <w:snapToGrid w:val="0"/>
        </w:rPr>
        <w:tab/>
        <w:t>c, e</w:t>
      </w:r>
    </w:p>
    <w:p w:rsidR="00461C12" w:rsidRPr="007545D4" w:rsidRDefault="00461C12" w:rsidP="00461C12">
      <w:pPr>
        <w:tabs>
          <w:tab w:val="left" w:pos="720"/>
          <w:tab w:val="left" w:pos="1170"/>
          <w:tab w:val="left" w:pos="1440"/>
        </w:tabs>
        <w:rPr>
          <w:snapToGrid w:val="0"/>
        </w:rPr>
      </w:pPr>
      <w:r w:rsidRPr="007545D4">
        <w:rPr>
          <w:snapToGrid w:val="0"/>
        </w:rPr>
        <w:tab/>
        <w:t>#3</w:t>
      </w:r>
      <w:r w:rsidRPr="007545D4">
        <w:rPr>
          <w:snapToGrid w:val="0"/>
        </w:rPr>
        <w:tab/>
        <w:t>=</w:t>
      </w:r>
      <w:r w:rsidRPr="007545D4">
        <w:rPr>
          <w:snapToGrid w:val="0"/>
        </w:rPr>
        <w:tab/>
        <w:t>f, h</w:t>
      </w:r>
    </w:p>
    <w:p w:rsidR="00461C12" w:rsidRPr="007545D4" w:rsidRDefault="00461C12" w:rsidP="00461C12">
      <w:pPr>
        <w:tabs>
          <w:tab w:val="left" w:pos="720"/>
          <w:tab w:val="left" w:pos="1170"/>
          <w:tab w:val="left" w:pos="1440"/>
        </w:tabs>
        <w:rPr>
          <w:snapToGrid w:val="0"/>
        </w:rPr>
      </w:pPr>
      <w:r w:rsidRPr="007545D4">
        <w:rPr>
          <w:snapToGrid w:val="0"/>
        </w:rPr>
        <w:tab/>
        <w:t>#4</w:t>
      </w:r>
      <w:r w:rsidRPr="007545D4">
        <w:rPr>
          <w:snapToGrid w:val="0"/>
        </w:rPr>
        <w:tab/>
        <w:t>=</w:t>
      </w:r>
      <w:r w:rsidRPr="007545D4">
        <w:rPr>
          <w:snapToGrid w:val="0"/>
        </w:rPr>
        <w:tab/>
        <w:t>b, g</w:t>
      </w:r>
    </w:p>
    <w:p w:rsidR="00461C12" w:rsidRDefault="00461C12" w:rsidP="00461C12">
      <w:pPr>
        <w:tabs>
          <w:tab w:val="left" w:pos="720"/>
          <w:tab w:val="left" w:pos="1170"/>
          <w:tab w:val="left" w:pos="1440"/>
        </w:tabs>
        <w:rPr>
          <w:snapToGrid w:val="0"/>
        </w:rPr>
      </w:pPr>
      <w:r w:rsidRPr="007545D4">
        <w:rPr>
          <w:snapToGrid w:val="0"/>
        </w:rPr>
        <w:tab/>
        <w:t>#5</w:t>
      </w:r>
      <w:r w:rsidRPr="007545D4">
        <w:rPr>
          <w:snapToGrid w:val="0"/>
        </w:rPr>
        <w:tab/>
        <w:t>=</w:t>
      </w:r>
      <w:r w:rsidRPr="007545D4">
        <w:rPr>
          <w:snapToGrid w:val="0"/>
        </w:rPr>
        <w:tab/>
        <w:t>i, j</w:t>
      </w:r>
    </w:p>
    <w:p w:rsidR="005910EA" w:rsidRDefault="005910EA" w:rsidP="00461C12">
      <w:pPr>
        <w:tabs>
          <w:tab w:val="left" w:pos="720"/>
          <w:tab w:val="left" w:pos="1170"/>
          <w:tab w:val="left" w:pos="1440"/>
        </w:tabs>
        <w:rPr>
          <w:snapToGrid w:val="0"/>
        </w:rPr>
      </w:pPr>
    </w:p>
    <w:p w:rsidR="005910EA" w:rsidRPr="007545D4" w:rsidRDefault="003A6D85" w:rsidP="00461C12">
      <w:pPr>
        <w:tabs>
          <w:tab w:val="left" w:pos="720"/>
          <w:tab w:val="left" w:pos="1170"/>
          <w:tab w:val="left" w:pos="1440"/>
        </w:tabs>
        <w:rPr>
          <w:snapToGrid w:val="0"/>
        </w:rPr>
      </w:pPr>
      <w:r>
        <w:rPr>
          <w:sz w:val="18"/>
          <w:szCs w:val="18"/>
        </w:rPr>
        <w:t xml:space="preserve">LO4   </w:t>
      </w:r>
      <w:r w:rsidR="005910EA">
        <w:rPr>
          <w:sz w:val="18"/>
          <w:szCs w:val="18"/>
        </w:rPr>
        <w:t>BT: C   Difficulty: Medium   TOT: 10</w:t>
      </w:r>
      <w:r w:rsidR="005910EA" w:rsidRPr="003C5EBC">
        <w:rPr>
          <w:sz w:val="18"/>
          <w:szCs w:val="18"/>
        </w:rPr>
        <w:t xml:space="preserve"> min.   AACSB: Reflective Thinking   AICPA BB: Critical Thinking   AICPA  FN: Reporting</w:t>
      </w:r>
    </w:p>
    <w:p w:rsidR="00461C12" w:rsidRPr="007545D4" w:rsidRDefault="00461C12" w:rsidP="00461C12">
      <w:pPr>
        <w:rPr>
          <w:snapToGrid w:val="0"/>
        </w:rPr>
      </w:pPr>
    </w:p>
    <w:p w:rsidR="00B7182D" w:rsidRPr="007545D4" w:rsidRDefault="008C65DE" w:rsidP="00B7182D">
      <w:pPr>
        <w:pStyle w:val="5"/>
      </w:pPr>
      <w:r>
        <w:br w:type="page"/>
      </w:r>
      <w:r w:rsidR="00B7182D" w:rsidRPr="007545D4">
        <w:t xml:space="preserve">Ex. </w:t>
      </w:r>
      <w:r w:rsidR="00CF57D7">
        <w:t>227</w:t>
      </w:r>
    </w:p>
    <w:p w:rsidR="00B7182D" w:rsidRPr="000C6004" w:rsidRDefault="00B7182D" w:rsidP="00B7182D">
      <w:r w:rsidRPr="000C6004">
        <w:t xml:space="preserve">An analysis of </w:t>
      </w:r>
      <w:r>
        <w:t xml:space="preserve">the transactions made by </w:t>
      </w:r>
      <w:r w:rsidR="007C378A">
        <w:t>Cookie Mountain Lega</w:t>
      </w:r>
      <w:r w:rsidR="00846637">
        <w:t>l</w:t>
      </w:r>
      <w:r w:rsidR="00C33A66">
        <w:t>,</w:t>
      </w:r>
      <w:r>
        <w:t xml:space="preserve"> a law firm, for the month of July</w:t>
      </w:r>
      <w:r w:rsidRPr="000C6004">
        <w:t xml:space="preserve"> is shown below. Each increase and decrease in </w:t>
      </w:r>
      <w:r w:rsidR="00272A95">
        <w:rPr>
          <w:snapToGrid w:val="0"/>
        </w:rPr>
        <w:t>stockholders'</w:t>
      </w:r>
      <w:r w:rsidR="00272A95" w:rsidRPr="000C6004">
        <w:t xml:space="preserve"> </w:t>
      </w:r>
      <w:r w:rsidRPr="000C6004">
        <w:t>equity is</w:t>
      </w:r>
      <w:r>
        <w:t xml:space="preserve"> </w:t>
      </w:r>
      <w:r w:rsidRPr="000C6004">
        <w:t>explained.</w:t>
      </w:r>
    </w:p>
    <w:p w:rsidR="00B7182D" w:rsidRPr="008C65DE" w:rsidRDefault="00B7182D" w:rsidP="00B7182D">
      <w:pPr>
        <w:rPr>
          <w:sz w:val="18"/>
        </w:rPr>
      </w:pPr>
    </w:p>
    <w:tbl>
      <w:tblPr>
        <w:tblW w:w="9508" w:type="dxa"/>
        <w:tblLayout w:type="fixed"/>
        <w:tblCellMar>
          <w:left w:w="0" w:type="dxa"/>
          <w:right w:w="0" w:type="dxa"/>
        </w:tblCellMar>
        <w:tblLook w:val="01E0" w:firstRow="1" w:lastRow="1" w:firstColumn="1" w:lastColumn="1" w:noHBand="0" w:noVBand="0"/>
      </w:tblPr>
      <w:tblGrid>
        <w:gridCol w:w="341"/>
        <w:gridCol w:w="951"/>
        <w:gridCol w:w="321"/>
        <w:gridCol w:w="886"/>
        <w:gridCol w:w="238"/>
        <w:gridCol w:w="745"/>
        <w:gridCol w:w="183"/>
        <w:gridCol w:w="899"/>
        <w:gridCol w:w="203"/>
        <w:gridCol w:w="766"/>
        <w:gridCol w:w="287"/>
        <w:gridCol w:w="841"/>
        <w:gridCol w:w="217"/>
        <w:gridCol w:w="744"/>
        <w:gridCol w:w="628"/>
        <w:gridCol w:w="669"/>
        <w:gridCol w:w="589"/>
      </w:tblGrid>
      <w:tr w:rsidR="00EB07AF" w:rsidRPr="000C038D">
        <w:tc>
          <w:tcPr>
            <w:tcW w:w="2400" w:type="pct"/>
            <w:gridSpan w:val="8"/>
            <w:vAlign w:val="center"/>
          </w:tcPr>
          <w:p w:rsidR="00EB07AF" w:rsidRPr="000C038D" w:rsidRDefault="00EB07AF" w:rsidP="009A6050">
            <w:pPr>
              <w:rPr>
                <w:rFonts w:cs="Arial"/>
                <w:sz w:val="16"/>
                <w:szCs w:val="16"/>
                <w:u w:val="single"/>
              </w:rPr>
            </w:pPr>
            <w:r w:rsidRPr="000C038D">
              <w:rPr>
                <w:rFonts w:cs="Arial"/>
                <w:sz w:val="16"/>
                <w:szCs w:val="16"/>
                <w:u w:val="single"/>
              </w:rPr>
              <w:t xml:space="preserve">                                                Assets                                          </w:t>
            </w:r>
          </w:p>
        </w:tc>
        <w:tc>
          <w:tcPr>
            <w:tcW w:w="107"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03" w:type="pct"/>
            <w:vAlign w:val="center"/>
          </w:tcPr>
          <w:p w:rsidR="00EB07AF" w:rsidRPr="000C038D" w:rsidRDefault="00EB07AF" w:rsidP="009A6050">
            <w:pPr>
              <w:rPr>
                <w:rFonts w:cs="Arial"/>
                <w:sz w:val="16"/>
                <w:szCs w:val="16"/>
                <w:u w:val="single"/>
              </w:rPr>
            </w:pPr>
            <w:r w:rsidRPr="000C038D">
              <w:rPr>
                <w:rFonts w:cs="Arial"/>
                <w:sz w:val="16"/>
                <w:szCs w:val="16"/>
                <w:u w:val="single"/>
              </w:rPr>
              <w:t xml:space="preserve">     Liab    </w:t>
            </w:r>
          </w:p>
        </w:tc>
        <w:tc>
          <w:tcPr>
            <w:tcW w:w="151"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1939" w:type="pct"/>
            <w:gridSpan w:val="6"/>
            <w:vAlign w:val="center"/>
          </w:tcPr>
          <w:p w:rsidR="00EB07AF" w:rsidRPr="000C038D" w:rsidRDefault="00EB07AF" w:rsidP="009A6050">
            <w:pPr>
              <w:rPr>
                <w:rFonts w:cs="Arial"/>
                <w:sz w:val="16"/>
                <w:szCs w:val="16"/>
                <w:u w:val="single"/>
              </w:rPr>
            </w:pPr>
            <w:r w:rsidRPr="000C038D">
              <w:rPr>
                <w:rFonts w:cs="Arial"/>
                <w:sz w:val="16"/>
                <w:szCs w:val="16"/>
                <w:u w:val="single"/>
              </w:rPr>
              <w:t xml:space="preserve">                          Stockholders' Equity                       </w:t>
            </w:r>
          </w:p>
        </w:tc>
      </w:tr>
      <w:tr w:rsidR="00EB07AF" w:rsidRPr="000C038D">
        <w:tc>
          <w:tcPr>
            <w:tcW w:w="2400" w:type="pct"/>
            <w:gridSpan w:val="8"/>
            <w:vAlign w:val="center"/>
          </w:tcPr>
          <w:p w:rsidR="00EB07AF" w:rsidRPr="000C038D" w:rsidRDefault="00EB07AF" w:rsidP="009A6050">
            <w:pPr>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9A6050">
            <w:pPr>
              <w:rPr>
                <w:rFonts w:cs="Arial"/>
                <w:sz w:val="16"/>
                <w:szCs w:val="16"/>
              </w:rPr>
            </w:pPr>
          </w:p>
        </w:tc>
        <w:tc>
          <w:tcPr>
            <w:tcW w:w="151" w:type="pct"/>
            <w:vAlign w:val="center"/>
          </w:tcPr>
          <w:p w:rsidR="00EB07AF" w:rsidRPr="000C038D" w:rsidRDefault="00EB07AF" w:rsidP="009A6050">
            <w:pPr>
              <w:rPr>
                <w:rFonts w:cs="Arial"/>
                <w:sz w:val="16"/>
                <w:szCs w:val="16"/>
              </w:rPr>
            </w:pPr>
          </w:p>
        </w:tc>
        <w:tc>
          <w:tcPr>
            <w:tcW w:w="1939" w:type="pct"/>
            <w:gridSpan w:val="6"/>
            <w:vAlign w:val="center"/>
          </w:tcPr>
          <w:p w:rsidR="00EB07AF" w:rsidRPr="000C038D" w:rsidRDefault="00EB07AF" w:rsidP="000C038D">
            <w:pPr>
              <w:jc w:val="center"/>
              <w:rPr>
                <w:rFonts w:cs="Arial"/>
                <w:sz w:val="16"/>
                <w:szCs w:val="16"/>
                <w:u w:val="single"/>
              </w:rPr>
            </w:pPr>
            <w:r w:rsidRPr="000C038D">
              <w:rPr>
                <w:rFonts w:cs="Arial"/>
                <w:sz w:val="16"/>
                <w:szCs w:val="16"/>
                <w:u w:val="single"/>
              </w:rPr>
              <w:t>Retained Earnings</w:t>
            </w:r>
          </w:p>
        </w:tc>
      </w:tr>
      <w:tr w:rsidR="00EB07AF" w:rsidRPr="000C038D">
        <w:tc>
          <w:tcPr>
            <w:tcW w:w="179" w:type="pct"/>
            <w:vAlign w:val="center"/>
          </w:tcPr>
          <w:p w:rsidR="00EB07AF" w:rsidRPr="000C038D" w:rsidRDefault="00EB07AF" w:rsidP="000C038D">
            <w:pPr>
              <w:ind w:left="40"/>
              <w:rPr>
                <w:rFonts w:cs="Arial"/>
                <w:sz w:val="16"/>
                <w:szCs w:val="16"/>
              </w:rPr>
            </w:pPr>
          </w:p>
        </w:tc>
        <w:tc>
          <w:tcPr>
            <w:tcW w:w="500"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Cash</w:t>
            </w:r>
          </w:p>
        </w:tc>
        <w:tc>
          <w:tcPr>
            <w:tcW w:w="169"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66" w:type="pct"/>
            <w:vAlign w:val="center"/>
          </w:tcPr>
          <w:p w:rsidR="00EB07AF" w:rsidRPr="000C038D" w:rsidRDefault="00EB07AF" w:rsidP="009A6050">
            <w:pPr>
              <w:rPr>
                <w:rFonts w:cs="Arial"/>
                <w:sz w:val="16"/>
                <w:szCs w:val="16"/>
              </w:rPr>
            </w:pPr>
            <w:r w:rsidRPr="000C038D">
              <w:rPr>
                <w:rFonts w:cs="Arial"/>
                <w:sz w:val="16"/>
                <w:szCs w:val="16"/>
              </w:rPr>
              <w:t xml:space="preserve">Accounts </w:t>
            </w:r>
            <w:r w:rsidRPr="000C038D">
              <w:rPr>
                <w:rFonts w:cs="Arial"/>
                <w:sz w:val="16"/>
                <w:szCs w:val="16"/>
                <w:u w:val="single"/>
              </w:rPr>
              <w:t>Receivable</w:t>
            </w:r>
          </w:p>
        </w:tc>
        <w:tc>
          <w:tcPr>
            <w:tcW w:w="125"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392" w:type="pct"/>
            <w:vAlign w:val="center"/>
          </w:tcPr>
          <w:p w:rsidR="00EB07AF" w:rsidRPr="000C038D" w:rsidRDefault="00EB07AF" w:rsidP="009A6050">
            <w:pPr>
              <w:rPr>
                <w:rFonts w:cs="Arial"/>
                <w:sz w:val="16"/>
                <w:szCs w:val="16"/>
                <w:u w:val="single"/>
              </w:rPr>
            </w:pPr>
            <w:r w:rsidRPr="000C038D">
              <w:rPr>
                <w:rFonts w:cs="Arial"/>
                <w:sz w:val="16"/>
                <w:szCs w:val="16"/>
                <w:u w:val="single"/>
              </w:rPr>
              <w:t>Supplies</w:t>
            </w:r>
          </w:p>
        </w:tc>
        <w:tc>
          <w:tcPr>
            <w:tcW w:w="96"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73" w:type="pct"/>
            <w:vAlign w:val="center"/>
          </w:tcPr>
          <w:p w:rsidR="00EB07AF" w:rsidRPr="000C038D" w:rsidRDefault="00EB07AF" w:rsidP="009A6050">
            <w:pPr>
              <w:rPr>
                <w:rFonts w:cs="Arial"/>
                <w:sz w:val="16"/>
                <w:szCs w:val="16"/>
                <w:u w:val="single"/>
              </w:rPr>
            </w:pPr>
            <w:r w:rsidRPr="000C038D">
              <w:rPr>
                <w:rFonts w:cs="Arial"/>
                <w:sz w:val="16"/>
                <w:szCs w:val="16"/>
                <w:u w:val="single"/>
              </w:rPr>
              <w:t>Equipment</w:t>
            </w:r>
          </w:p>
        </w:tc>
        <w:tc>
          <w:tcPr>
            <w:tcW w:w="107"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03" w:type="pct"/>
            <w:vAlign w:val="center"/>
          </w:tcPr>
          <w:p w:rsidR="00EB07AF" w:rsidRPr="000C038D" w:rsidRDefault="00EB07AF" w:rsidP="000C038D">
            <w:pPr>
              <w:ind w:left="40"/>
              <w:rPr>
                <w:rFonts w:cs="Arial"/>
                <w:sz w:val="16"/>
                <w:szCs w:val="16"/>
              </w:rPr>
            </w:pPr>
            <w:r w:rsidRPr="000C038D">
              <w:rPr>
                <w:rFonts w:cs="Arial"/>
                <w:sz w:val="16"/>
                <w:szCs w:val="16"/>
              </w:rPr>
              <w:t xml:space="preserve">Accounts </w:t>
            </w:r>
            <w:r w:rsidRPr="000C038D">
              <w:rPr>
                <w:rFonts w:cs="Arial"/>
                <w:sz w:val="16"/>
                <w:szCs w:val="16"/>
                <w:u w:val="single"/>
              </w:rPr>
              <w:t>Payable</w:t>
            </w:r>
          </w:p>
        </w:tc>
        <w:tc>
          <w:tcPr>
            <w:tcW w:w="151"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42"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Com Stock</w:t>
            </w:r>
          </w:p>
        </w:tc>
        <w:tc>
          <w:tcPr>
            <w:tcW w:w="114"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391"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Rev.</w:t>
            </w:r>
          </w:p>
        </w:tc>
        <w:tc>
          <w:tcPr>
            <w:tcW w:w="330"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-Exp</w:t>
            </w:r>
          </w:p>
        </w:tc>
        <w:tc>
          <w:tcPr>
            <w:tcW w:w="352"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-Div.</w:t>
            </w:r>
          </w:p>
        </w:tc>
        <w:tc>
          <w:tcPr>
            <w:tcW w:w="310" w:type="pct"/>
            <w:vAlign w:val="center"/>
          </w:tcPr>
          <w:p w:rsidR="00EB07AF" w:rsidRPr="000C038D" w:rsidRDefault="00EB07AF" w:rsidP="009A6050">
            <w:pPr>
              <w:rPr>
                <w:rFonts w:cs="Arial"/>
                <w:sz w:val="16"/>
                <w:szCs w:val="16"/>
              </w:rPr>
            </w:pP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1.</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+$15,000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r w:rsidRPr="000C038D">
              <w:rPr>
                <w:rFonts w:cs="Arial"/>
                <w:sz w:val="16"/>
                <w:szCs w:val="16"/>
              </w:rPr>
              <w:t>+$15,000</w:t>
            </w: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right="140"/>
              <w:jc w:val="right"/>
              <w:rPr>
                <w:rFonts w:cs="Arial"/>
                <w:sz w:val="16"/>
                <w:szCs w:val="16"/>
              </w:rPr>
            </w:pP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2.</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2,000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r w:rsidRPr="000C038D">
              <w:rPr>
                <w:rFonts w:cs="Arial"/>
                <w:sz w:val="16"/>
                <w:szCs w:val="16"/>
              </w:rPr>
              <w:t>+$5,000</w:t>
            </w: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r w:rsidRPr="000C038D">
              <w:rPr>
                <w:rFonts w:cs="Arial"/>
                <w:sz w:val="16"/>
                <w:szCs w:val="16"/>
              </w:rPr>
              <w:t>+$3,000</w:t>
            </w: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right="140"/>
              <w:jc w:val="right"/>
              <w:rPr>
                <w:rFonts w:cs="Arial"/>
                <w:sz w:val="16"/>
                <w:szCs w:val="16"/>
              </w:rPr>
            </w:pP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3.</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750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r w:rsidRPr="000C038D">
              <w:rPr>
                <w:rFonts w:cs="Arial"/>
                <w:sz w:val="16"/>
                <w:szCs w:val="16"/>
              </w:rPr>
              <w:t>+$750</w:t>
            </w: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right="140"/>
              <w:jc w:val="right"/>
              <w:rPr>
                <w:rFonts w:cs="Arial"/>
                <w:sz w:val="16"/>
                <w:szCs w:val="16"/>
              </w:rPr>
            </w:pP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4.</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2,500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1B4C79">
            <w:pPr>
              <w:ind w:right="240"/>
              <w:jc w:val="right"/>
              <w:rPr>
                <w:rFonts w:cs="Arial"/>
                <w:sz w:val="16"/>
                <w:szCs w:val="16"/>
              </w:rPr>
            </w:pPr>
            <w:r w:rsidRPr="000C038D">
              <w:rPr>
                <w:rFonts w:cs="Arial"/>
                <w:sz w:val="16"/>
                <w:szCs w:val="16"/>
              </w:rPr>
              <w:t>+$</w:t>
            </w:r>
            <w:r w:rsidR="0035073E">
              <w:rPr>
                <w:rFonts w:cs="Arial"/>
                <w:sz w:val="16"/>
                <w:szCs w:val="16"/>
              </w:rPr>
              <w:t>6</w:t>
            </w:r>
            <w:r w:rsidRPr="000C038D">
              <w:rPr>
                <w:rFonts w:cs="Arial"/>
                <w:sz w:val="16"/>
                <w:szCs w:val="16"/>
              </w:rPr>
              <w:t>,600</w:t>
            </w: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1B4C79">
            <w:pPr>
              <w:ind w:right="140"/>
              <w:jc w:val="right"/>
              <w:rPr>
                <w:rFonts w:cs="Arial"/>
                <w:sz w:val="16"/>
                <w:szCs w:val="16"/>
              </w:rPr>
            </w:pPr>
            <w:r w:rsidRPr="000C038D">
              <w:rPr>
                <w:rFonts w:cs="Arial"/>
                <w:sz w:val="16"/>
                <w:szCs w:val="16"/>
              </w:rPr>
              <w:t>+$</w:t>
            </w:r>
            <w:r w:rsidR="0035073E">
              <w:rPr>
                <w:rFonts w:cs="Arial"/>
                <w:sz w:val="16"/>
                <w:szCs w:val="16"/>
              </w:rPr>
              <w:t>9</w:t>
            </w:r>
            <w:r w:rsidRPr="000C038D">
              <w:rPr>
                <w:rFonts w:cs="Arial"/>
                <w:sz w:val="16"/>
                <w:szCs w:val="16"/>
              </w:rPr>
              <w:t>,100</w:t>
            </w: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Rev.</w:t>
            </w: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5.</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1,500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r w:rsidRPr="000C038D">
              <w:rPr>
                <w:rFonts w:cs="Arial"/>
                <w:sz w:val="16"/>
                <w:szCs w:val="16"/>
              </w:rPr>
              <w:t>-  1,500</w:t>
            </w: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6.</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2,500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r w:rsidRPr="000C038D">
              <w:rPr>
                <w:rFonts w:cs="Arial"/>
                <w:sz w:val="16"/>
                <w:szCs w:val="16"/>
              </w:rPr>
              <w:t>-$2,500</w:t>
            </w: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Div.</w:t>
            </w: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7.</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750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r w:rsidRPr="000C038D">
              <w:rPr>
                <w:rFonts w:cs="Arial"/>
                <w:sz w:val="16"/>
                <w:szCs w:val="16"/>
              </w:rPr>
              <w:t>-$750</w:t>
            </w: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Rent.</w:t>
            </w: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8.</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550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r w:rsidRPr="000C038D">
              <w:rPr>
                <w:rFonts w:cs="Arial"/>
                <w:sz w:val="16"/>
                <w:szCs w:val="16"/>
              </w:rPr>
              <w:t>-550</w:t>
            </w: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9.</w:t>
            </w:r>
          </w:p>
        </w:tc>
        <w:tc>
          <w:tcPr>
            <w:tcW w:w="500" w:type="pct"/>
            <w:vAlign w:val="center"/>
          </w:tcPr>
          <w:p w:rsidR="00EB07AF" w:rsidRPr="000C038D" w:rsidRDefault="00EB07AF" w:rsidP="001B4C79">
            <w:pPr>
              <w:ind w:right="200"/>
              <w:jc w:val="right"/>
              <w:rPr>
                <w:rFonts w:cs="Arial"/>
                <w:sz w:val="16"/>
                <w:szCs w:val="16"/>
              </w:rPr>
            </w:pPr>
            <w:r w:rsidRPr="000C038D">
              <w:rPr>
                <w:rFonts w:cs="Arial"/>
                <w:sz w:val="16"/>
                <w:szCs w:val="16"/>
              </w:rPr>
              <w:t xml:space="preserve">-    </w:t>
            </w:r>
            <w:r w:rsidR="0035073E">
              <w:rPr>
                <w:rFonts w:cs="Arial"/>
                <w:sz w:val="16"/>
                <w:szCs w:val="16"/>
              </w:rPr>
              <w:t>4</w:t>
            </w:r>
            <w:r w:rsidRPr="000C038D">
              <w:rPr>
                <w:rFonts w:cs="Arial"/>
                <w:sz w:val="16"/>
                <w:szCs w:val="16"/>
              </w:rPr>
              <w:t>,500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1B4C79">
            <w:pPr>
              <w:ind w:right="60"/>
              <w:jc w:val="right"/>
              <w:rPr>
                <w:rFonts w:cs="Arial"/>
                <w:sz w:val="16"/>
                <w:szCs w:val="16"/>
              </w:rPr>
            </w:pPr>
            <w:r w:rsidRPr="000C038D">
              <w:rPr>
                <w:rFonts w:cs="Arial"/>
                <w:sz w:val="16"/>
                <w:szCs w:val="16"/>
              </w:rPr>
              <w:t>-$</w:t>
            </w:r>
            <w:r w:rsidR="0035073E">
              <w:rPr>
                <w:rFonts w:cs="Arial"/>
                <w:sz w:val="16"/>
                <w:szCs w:val="16"/>
              </w:rPr>
              <w:t>4</w:t>
            </w:r>
            <w:r w:rsidRPr="000C038D">
              <w:rPr>
                <w:rFonts w:cs="Arial"/>
                <w:sz w:val="16"/>
                <w:szCs w:val="16"/>
              </w:rPr>
              <w:t>,500</w:t>
            </w: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Sal.</w:t>
            </w:r>
          </w:p>
        </w:tc>
      </w:tr>
      <w:tr w:rsidR="00EB07AF" w:rsidRP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10.</w:t>
            </w:r>
          </w:p>
        </w:tc>
        <w:tc>
          <w:tcPr>
            <w:tcW w:w="500" w:type="pct"/>
            <w:vAlign w:val="center"/>
          </w:tcPr>
          <w:p w:rsidR="00EB07AF" w:rsidRPr="000C038D" w:rsidRDefault="00EB07AF" w:rsidP="000C038D">
            <w:pPr>
              <w:ind w:right="200"/>
              <w:jc w:val="right"/>
              <w:rPr>
                <w:rFonts w:cs="Arial"/>
                <w:sz w:val="16"/>
                <w:szCs w:val="16"/>
              </w:rPr>
            </w:pP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r w:rsidRPr="000C038D">
              <w:rPr>
                <w:rFonts w:cs="Arial"/>
                <w:sz w:val="16"/>
                <w:szCs w:val="16"/>
              </w:rPr>
              <w:t>+   500</w:t>
            </w: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r w:rsidRPr="000C038D">
              <w:rPr>
                <w:rFonts w:cs="Arial"/>
                <w:sz w:val="16"/>
                <w:szCs w:val="16"/>
              </w:rPr>
              <w:t>-500</w:t>
            </w: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Util.</w:t>
            </w:r>
          </w:p>
        </w:tc>
      </w:tr>
    </w:tbl>
    <w:p w:rsidR="00B7182D" w:rsidRPr="008C65DE" w:rsidRDefault="00B7182D" w:rsidP="008C65DE">
      <w:pPr>
        <w:pStyle w:val="5"/>
        <w:keepNext w:val="0"/>
        <w:spacing w:after="0"/>
        <w:rPr>
          <w:sz w:val="20"/>
        </w:rPr>
      </w:pPr>
    </w:p>
    <w:p w:rsidR="00B7182D" w:rsidRPr="000C6004" w:rsidRDefault="00B7182D" w:rsidP="00B7182D">
      <w:pPr>
        <w:rPr>
          <w:b/>
          <w:bCs/>
        </w:rPr>
      </w:pPr>
      <w:r w:rsidRPr="000C6004">
        <w:rPr>
          <w:b/>
          <w:bCs/>
        </w:rPr>
        <w:t>Instructions</w:t>
      </w:r>
    </w:p>
    <w:p w:rsidR="00B7182D" w:rsidRPr="000C6004" w:rsidRDefault="00B7182D" w:rsidP="00B7182D">
      <w:r w:rsidRPr="008C6F56">
        <w:rPr>
          <w:bCs/>
        </w:rPr>
        <w:t>(a)</w:t>
      </w:r>
      <w:r w:rsidRPr="000C6004">
        <w:rPr>
          <w:b/>
          <w:bCs/>
        </w:rPr>
        <w:t xml:space="preserve"> </w:t>
      </w:r>
      <w:r>
        <w:t>Prepare an income statement</w:t>
      </w:r>
      <w:r w:rsidRPr="000C6004">
        <w:t xml:space="preserve"> for the month</w:t>
      </w:r>
      <w:r>
        <w:t xml:space="preserve"> ending July 31, </w:t>
      </w:r>
      <w:r w:rsidR="00BB6DF4">
        <w:t>2015</w:t>
      </w:r>
      <w:r w:rsidRPr="000C6004">
        <w:t>.</w:t>
      </w:r>
    </w:p>
    <w:p w:rsidR="00B7182D" w:rsidRPr="000C6004" w:rsidRDefault="00B7182D" w:rsidP="00B7182D">
      <w:r w:rsidRPr="008C6F56">
        <w:rPr>
          <w:bCs/>
        </w:rPr>
        <w:t>(b)</w:t>
      </w:r>
      <w:r w:rsidRPr="000C6004">
        <w:rPr>
          <w:b/>
          <w:bCs/>
        </w:rPr>
        <w:t xml:space="preserve"> </w:t>
      </w:r>
      <w:r>
        <w:t xml:space="preserve">Prepare a </w:t>
      </w:r>
      <w:r w:rsidR="0035073E">
        <w:t>retained earnings</w:t>
      </w:r>
      <w:r>
        <w:t xml:space="preserve"> statement for the month ending July 31, </w:t>
      </w:r>
      <w:r w:rsidR="00BB6DF4">
        <w:t>2015</w:t>
      </w:r>
      <w:r w:rsidRPr="000C6004">
        <w:t>.</w:t>
      </w:r>
    </w:p>
    <w:p w:rsidR="00B7182D" w:rsidRPr="008C65DE" w:rsidRDefault="00B7182D" w:rsidP="008C65DE">
      <w:pPr>
        <w:rPr>
          <w:sz w:val="18"/>
        </w:rPr>
      </w:pPr>
    </w:p>
    <w:p w:rsidR="00B7182D" w:rsidRPr="008C65DE" w:rsidRDefault="00B7182D" w:rsidP="008C65DE">
      <w:pPr>
        <w:pStyle w:val="5"/>
        <w:keepNext w:val="0"/>
        <w:spacing w:after="0"/>
        <w:rPr>
          <w:sz w:val="18"/>
        </w:rPr>
      </w:pPr>
    </w:p>
    <w:p w:rsidR="00B7182D" w:rsidRDefault="005458D1" w:rsidP="00B7182D">
      <w:pPr>
        <w:tabs>
          <w:tab w:val="left" w:pos="1800"/>
        </w:tabs>
        <w:spacing w:after="120"/>
        <w:rPr>
          <w:b/>
          <w:snapToGrid w:val="0"/>
        </w:rPr>
      </w:pPr>
      <w:r>
        <w:rPr>
          <w:b/>
          <w:snapToGrid w:val="0"/>
        </w:rPr>
        <w:t xml:space="preserve">Solution </w:t>
      </w:r>
      <w:r w:rsidR="00CF57D7">
        <w:rPr>
          <w:b/>
          <w:snapToGrid w:val="0"/>
        </w:rPr>
        <w:t>227</w:t>
      </w:r>
    </w:p>
    <w:p w:rsidR="00B7182D" w:rsidRPr="00B91234" w:rsidRDefault="00B7182D" w:rsidP="00B7182D">
      <w:pPr>
        <w:tabs>
          <w:tab w:val="left" w:pos="1800"/>
        </w:tabs>
        <w:spacing w:after="120"/>
        <w:rPr>
          <w:snapToGrid w:val="0"/>
        </w:rPr>
      </w:pPr>
      <w:r w:rsidRPr="00B91234">
        <w:rPr>
          <w:snapToGrid w:val="0"/>
        </w:rPr>
        <w:t>(a)</w:t>
      </w:r>
    </w:p>
    <w:p w:rsidR="00B7182D" w:rsidRPr="00B91234" w:rsidRDefault="007C378A" w:rsidP="00B7182D">
      <w:pPr>
        <w:jc w:val="center"/>
        <w:rPr>
          <w:b/>
        </w:rPr>
      </w:pPr>
      <w:smartTag w:uri="urn:schemas-microsoft-com:office:smarttags" w:element="place">
        <w:smartTag w:uri="urn:schemas-microsoft-com:office:smarttags" w:element="PlaceName">
          <w:r>
            <w:rPr>
              <w:b/>
            </w:rPr>
            <w:t>COOKIE</w:t>
          </w:r>
        </w:smartTag>
        <w:r>
          <w:rPr>
            <w:b/>
          </w:rPr>
          <w:t xml:space="preserve"> </w:t>
        </w:r>
        <w:smartTag w:uri="urn:schemas-microsoft-com:office:smarttags" w:element="PlaceType">
          <w:r>
            <w:rPr>
              <w:b/>
            </w:rPr>
            <w:t>MOUNTAIN</w:t>
          </w:r>
        </w:smartTag>
      </w:smartTag>
      <w:r>
        <w:rPr>
          <w:b/>
        </w:rPr>
        <w:t xml:space="preserve"> LEGAL</w:t>
      </w:r>
    </w:p>
    <w:p w:rsidR="00B7182D" w:rsidRDefault="00B7182D" w:rsidP="00B7182D">
      <w:pPr>
        <w:jc w:val="center"/>
      </w:pPr>
      <w:r>
        <w:t>Income Statement</w:t>
      </w:r>
    </w:p>
    <w:p w:rsidR="00B7182D" w:rsidRDefault="00B7182D" w:rsidP="00B7182D">
      <w:pPr>
        <w:jc w:val="center"/>
      </w:pPr>
      <w:r>
        <w:t xml:space="preserve">For the Month Ended July 31, </w:t>
      </w:r>
      <w:r w:rsidR="00BB6DF4">
        <w:t>2015</w:t>
      </w:r>
    </w:p>
    <w:p w:rsidR="00B7182D" w:rsidRPr="008C65DE" w:rsidRDefault="00B7182D" w:rsidP="00B7182D">
      <w:pPr>
        <w:rPr>
          <w:sz w:val="18"/>
        </w:rPr>
      </w:pPr>
    </w:p>
    <w:p w:rsidR="00B7182D" w:rsidRDefault="00B7182D" w:rsidP="00B7182D">
      <w:pPr>
        <w:ind w:firstLine="720"/>
      </w:pPr>
      <w:r>
        <w:t>Revenues</w:t>
      </w:r>
    </w:p>
    <w:p w:rsidR="00B7182D" w:rsidRDefault="00B7182D" w:rsidP="00B7182D">
      <w:r>
        <w:tab/>
      </w:r>
      <w:r>
        <w:tab/>
        <w:t>Service revenue</w:t>
      </w:r>
      <w:r>
        <w:tab/>
      </w:r>
      <w:r>
        <w:tab/>
      </w:r>
      <w:r>
        <w:tab/>
      </w:r>
      <w:r>
        <w:tab/>
      </w:r>
      <w:r w:rsidR="00CC7956">
        <w:tab/>
      </w:r>
      <w:r>
        <w:t>$</w:t>
      </w:r>
      <w:r w:rsidR="0035073E">
        <w:t>9</w:t>
      </w:r>
      <w:r>
        <w:t>,100</w:t>
      </w:r>
    </w:p>
    <w:p w:rsidR="00B7182D" w:rsidRDefault="00B7182D" w:rsidP="00B7182D">
      <w:pPr>
        <w:ind w:firstLine="720"/>
      </w:pPr>
      <w:r>
        <w:t>Expenses</w:t>
      </w:r>
    </w:p>
    <w:p w:rsidR="00B7182D" w:rsidRDefault="00B7182D" w:rsidP="00B7182D">
      <w:r>
        <w:tab/>
      </w:r>
      <w:r>
        <w:tab/>
        <w:t>Salaries</w:t>
      </w:r>
      <w:r w:rsidR="00E36215">
        <w:t xml:space="preserve"> and wages</w:t>
      </w:r>
      <w:r>
        <w:t xml:space="preserve"> expense</w:t>
      </w:r>
      <w:r>
        <w:tab/>
      </w:r>
      <w:r w:rsidR="0035073E">
        <w:tab/>
      </w:r>
      <w:r>
        <w:t>$</w:t>
      </w:r>
      <w:r w:rsidR="0035073E">
        <w:t>4</w:t>
      </w:r>
      <w:r>
        <w:t>,500</w:t>
      </w:r>
    </w:p>
    <w:p w:rsidR="00B7182D" w:rsidRDefault="00B7182D" w:rsidP="00B7182D">
      <w:r>
        <w:tab/>
      </w:r>
      <w:r>
        <w:tab/>
        <w:t>Rent expense</w:t>
      </w:r>
      <w:r>
        <w:tab/>
      </w:r>
      <w:r>
        <w:tab/>
      </w:r>
      <w:r>
        <w:tab/>
      </w:r>
      <w:r w:rsidR="0035073E">
        <w:tab/>
      </w:r>
      <w:r>
        <w:t xml:space="preserve">     </w:t>
      </w:r>
      <w:r w:rsidR="007C378A">
        <w:t>750</w:t>
      </w:r>
    </w:p>
    <w:p w:rsidR="00B7182D" w:rsidRDefault="00B7182D" w:rsidP="00B7182D">
      <w:r>
        <w:tab/>
      </w:r>
      <w:r>
        <w:tab/>
        <w:t>Utilities expense</w:t>
      </w:r>
      <w:r>
        <w:tab/>
      </w:r>
      <w:r>
        <w:tab/>
      </w:r>
      <w:r w:rsidR="0035073E">
        <w:tab/>
      </w:r>
      <w:r>
        <w:rPr>
          <w:u w:val="single"/>
        </w:rPr>
        <w:t xml:space="preserve">     500</w:t>
      </w:r>
    </w:p>
    <w:p w:rsidR="00B7182D" w:rsidRDefault="00B7182D" w:rsidP="00B7182D">
      <w:r>
        <w:tab/>
      </w:r>
      <w:r>
        <w:tab/>
      </w:r>
      <w:r>
        <w:tab/>
        <w:t>Total expenses</w:t>
      </w:r>
      <w:r>
        <w:tab/>
      </w:r>
      <w:r>
        <w:tab/>
      </w:r>
      <w:r>
        <w:tab/>
      </w:r>
      <w:r w:rsidR="00CC7956">
        <w:tab/>
      </w:r>
      <w:r>
        <w:rPr>
          <w:u w:val="single"/>
        </w:rPr>
        <w:t xml:space="preserve">  </w:t>
      </w:r>
      <w:r w:rsidR="0035073E">
        <w:rPr>
          <w:u w:val="single"/>
        </w:rPr>
        <w:t>5</w:t>
      </w:r>
      <w:r>
        <w:rPr>
          <w:u w:val="single"/>
        </w:rPr>
        <w:t>,</w:t>
      </w:r>
      <w:r w:rsidR="007C378A">
        <w:rPr>
          <w:u w:val="single"/>
        </w:rPr>
        <w:t>750</w:t>
      </w:r>
    </w:p>
    <w:p w:rsidR="00B7182D" w:rsidRDefault="00B7182D" w:rsidP="00B7182D">
      <w:pPr>
        <w:ind w:firstLine="720"/>
      </w:pPr>
      <w:r>
        <w:t>Net income</w:t>
      </w:r>
      <w:r>
        <w:tab/>
      </w:r>
      <w:r>
        <w:tab/>
      </w:r>
      <w:r>
        <w:tab/>
      </w:r>
      <w:r>
        <w:tab/>
      </w:r>
      <w:r>
        <w:tab/>
      </w:r>
      <w:r>
        <w:tab/>
      </w:r>
      <w:r w:rsidR="00CC7956">
        <w:tab/>
      </w:r>
      <w:r>
        <w:rPr>
          <w:u w:val="double"/>
        </w:rPr>
        <w:t>$</w:t>
      </w:r>
      <w:r w:rsidR="0035073E">
        <w:rPr>
          <w:u w:val="double"/>
        </w:rPr>
        <w:t>3</w:t>
      </w:r>
      <w:r>
        <w:rPr>
          <w:u w:val="double"/>
        </w:rPr>
        <w:t>,</w:t>
      </w:r>
      <w:r w:rsidR="007C378A">
        <w:rPr>
          <w:u w:val="double"/>
        </w:rPr>
        <w:t>350</w:t>
      </w:r>
    </w:p>
    <w:p w:rsidR="00B7182D" w:rsidRPr="008C65DE" w:rsidRDefault="00B7182D" w:rsidP="00B7182D">
      <w:pPr>
        <w:rPr>
          <w:sz w:val="18"/>
        </w:rPr>
      </w:pPr>
    </w:p>
    <w:p w:rsidR="00B7182D" w:rsidRDefault="00B7182D" w:rsidP="00B7182D">
      <w:r>
        <w:t>(b)</w:t>
      </w:r>
    </w:p>
    <w:p w:rsidR="00B7182D" w:rsidRPr="00B91234" w:rsidRDefault="007C378A" w:rsidP="00B7182D">
      <w:pPr>
        <w:jc w:val="center"/>
        <w:rPr>
          <w:b/>
        </w:rPr>
      </w:pPr>
      <w:smartTag w:uri="urn:schemas-microsoft-com:office:smarttags" w:element="place">
        <w:smartTag w:uri="urn:schemas-microsoft-com:office:smarttags" w:element="PlaceName">
          <w:r>
            <w:rPr>
              <w:b/>
            </w:rPr>
            <w:t>COOKIE</w:t>
          </w:r>
        </w:smartTag>
        <w:r>
          <w:rPr>
            <w:b/>
          </w:rPr>
          <w:t xml:space="preserve"> </w:t>
        </w:r>
        <w:smartTag w:uri="urn:schemas-microsoft-com:office:smarttags" w:element="PlaceType">
          <w:r>
            <w:rPr>
              <w:b/>
            </w:rPr>
            <w:t>MOUNTAIN</w:t>
          </w:r>
        </w:smartTag>
      </w:smartTag>
      <w:r>
        <w:rPr>
          <w:b/>
        </w:rPr>
        <w:t xml:space="preserve"> LEGAL</w:t>
      </w:r>
    </w:p>
    <w:p w:rsidR="00B7182D" w:rsidRDefault="00DB7039" w:rsidP="00B7182D">
      <w:pPr>
        <w:jc w:val="center"/>
      </w:pPr>
      <w:r>
        <w:t>Retained Earnings</w:t>
      </w:r>
      <w:r w:rsidR="00B7182D">
        <w:t xml:space="preserve"> Statement</w:t>
      </w:r>
    </w:p>
    <w:p w:rsidR="00B7182D" w:rsidRDefault="00B7182D" w:rsidP="00B7182D">
      <w:pPr>
        <w:jc w:val="center"/>
      </w:pPr>
      <w:r>
        <w:t xml:space="preserve">For the Month Ended July 31, </w:t>
      </w:r>
      <w:r w:rsidR="00BB6DF4">
        <w:t>2015</w:t>
      </w:r>
    </w:p>
    <w:p w:rsidR="00B7182D" w:rsidRPr="008C65DE" w:rsidRDefault="00B7182D" w:rsidP="00B7182D">
      <w:pPr>
        <w:rPr>
          <w:sz w:val="18"/>
        </w:rPr>
      </w:pPr>
    </w:p>
    <w:p w:rsidR="00B7182D" w:rsidRDefault="00DB7039" w:rsidP="00743486">
      <w:pPr>
        <w:ind w:firstLine="720"/>
      </w:pPr>
      <w:r>
        <w:t>Retained earnings</w:t>
      </w:r>
      <w:r w:rsidR="00B7182D">
        <w:t>, July 1</w:t>
      </w:r>
      <w:r w:rsidR="00B7182D">
        <w:tab/>
      </w:r>
      <w:r w:rsidR="00B7182D">
        <w:tab/>
      </w:r>
      <w:r w:rsidR="00B7182D">
        <w:tab/>
      </w:r>
      <w:r w:rsidR="00CC7956">
        <w:t xml:space="preserve">$       </w:t>
      </w:r>
      <w:r w:rsidR="00B7182D">
        <w:t>0</w:t>
      </w:r>
    </w:p>
    <w:p w:rsidR="00B7182D" w:rsidRDefault="00B7182D" w:rsidP="00DB7039">
      <w:pPr>
        <w:ind w:firstLine="720"/>
      </w:pPr>
      <w:r>
        <w:t>Add:   Net income</w:t>
      </w:r>
      <w:r>
        <w:tab/>
      </w:r>
      <w:r>
        <w:tab/>
      </w:r>
      <w:r>
        <w:tab/>
      </w:r>
      <w:r w:rsidR="00DB7039">
        <w:tab/>
      </w:r>
      <w:r w:rsidR="00CC482D" w:rsidRPr="00743486">
        <w:rPr>
          <w:u w:val="single"/>
        </w:rPr>
        <w:t xml:space="preserve">  </w:t>
      </w:r>
      <w:r w:rsidR="0035073E" w:rsidRPr="00743486">
        <w:rPr>
          <w:u w:val="single"/>
        </w:rPr>
        <w:t>3</w:t>
      </w:r>
      <w:r w:rsidRPr="00743486">
        <w:rPr>
          <w:u w:val="single"/>
        </w:rPr>
        <w:t>,</w:t>
      </w:r>
      <w:r w:rsidR="007C378A" w:rsidRPr="00743486">
        <w:rPr>
          <w:u w:val="single"/>
        </w:rPr>
        <w:t>350</w:t>
      </w:r>
    </w:p>
    <w:p w:rsidR="00B7182D" w:rsidRDefault="00B7182D" w:rsidP="00B7182D">
      <w:r>
        <w:tab/>
      </w:r>
      <w:r>
        <w:tab/>
      </w:r>
      <w:r>
        <w:tab/>
        <w:t xml:space="preserve"> </w:t>
      </w:r>
      <w:r>
        <w:tab/>
      </w:r>
      <w:r>
        <w:tab/>
      </w:r>
      <w:r>
        <w:tab/>
      </w:r>
      <w:r>
        <w:tab/>
        <w:t xml:space="preserve">  </w:t>
      </w:r>
      <w:r w:rsidR="0035073E">
        <w:t>3</w:t>
      </w:r>
      <w:r>
        <w:t>,</w:t>
      </w:r>
      <w:r w:rsidR="007C378A">
        <w:t>350</w:t>
      </w:r>
    </w:p>
    <w:p w:rsidR="00B7182D" w:rsidRPr="00743486" w:rsidRDefault="00B7182D" w:rsidP="00B7182D">
      <w:pPr>
        <w:ind w:firstLine="720"/>
        <w:rPr>
          <w:u w:val="single"/>
        </w:rPr>
      </w:pPr>
      <w:r>
        <w:t xml:space="preserve">Less:  </w:t>
      </w:r>
      <w:r w:rsidR="00DB7039">
        <w:t>Dividends</w:t>
      </w:r>
      <w:r>
        <w:tab/>
      </w:r>
      <w:r>
        <w:tab/>
      </w:r>
      <w:r>
        <w:tab/>
      </w:r>
      <w:r>
        <w:tab/>
      </w:r>
      <w:r w:rsidRPr="00743486">
        <w:rPr>
          <w:u w:val="single"/>
        </w:rPr>
        <w:t xml:space="preserve">  2,500</w:t>
      </w:r>
    </w:p>
    <w:p w:rsidR="00B7182D" w:rsidRDefault="00172BD2" w:rsidP="00743486">
      <w:pPr>
        <w:tabs>
          <w:tab w:val="left" w:pos="5028"/>
        </w:tabs>
        <w:ind w:firstLine="720"/>
      </w:pPr>
      <w:r>
        <w:t>Retained earnings</w:t>
      </w:r>
      <w:r w:rsidR="00B7182D">
        <w:t>, July 31</w:t>
      </w:r>
      <w:r w:rsidR="00B7182D">
        <w:tab/>
      </w:r>
      <w:r w:rsidR="00B7182D">
        <w:rPr>
          <w:u w:val="double"/>
        </w:rPr>
        <w:t>$</w:t>
      </w:r>
      <w:r w:rsidR="00EF690A">
        <w:rPr>
          <w:u w:val="double"/>
        </w:rPr>
        <w:t xml:space="preserve"> </w:t>
      </w:r>
      <w:r w:rsidR="00CC7956">
        <w:rPr>
          <w:u w:val="double"/>
        </w:rPr>
        <w:t xml:space="preserve">  </w:t>
      </w:r>
      <w:r w:rsidR="0035073E">
        <w:rPr>
          <w:u w:val="double"/>
        </w:rPr>
        <w:t>850</w:t>
      </w:r>
    </w:p>
    <w:p w:rsidR="00B7182D" w:rsidRPr="008C65DE" w:rsidRDefault="00B7182D" w:rsidP="008C65DE">
      <w:pPr>
        <w:pStyle w:val="5"/>
        <w:keepNext w:val="0"/>
        <w:spacing w:after="0"/>
        <w:rPr>
          <w:sz w:val="16"/>
        </w:rPr>
      </w:pPr>
    </w:p>
    <w:p w:rsidR="00B7182D" w:rsidRPr="00977E0D" w:rsidRDefault="000E2D0A" w:rsidP="008C65DE">
      <w:pPr>
        <w:pStyle w:val="5"/>
        <w:keepNext w:val="0"/>
        <w:spacing w:after="0"/>
        <w:rPr>
          <w:b w:val="0"/>
        </w:rPr>
      </w:pPr>
      <w:r>
        <w:rPr>
          <w:b w:val="0"/>
          <w:sz w:val="18"/>
          <w:szCs w:val="18"/>
        </w:rPr>
        <w:t>LO5</w:t>
      </w:r>
      <w:r w:rsidRPr="00977E0D">
        <w:rPr>
          <w:b w:val="0"/>
          <w:sz w:val="18"/>
          <w:szCs w:val="18"/>
        </w:rPr>
        <w:t xml:space="preserve">   </w:t>
      </w:r>
      <w:r w:rsidR="00B7182D" w:rsidRPr="00977E0D">
        <w:rPr>
          <w:b w:val="0"/>
          <w:sz w:val="18"/>
          <w:szCs w:val="18"/>
        </w:rPr>
        <w:t xml:space="preserve">BT: </w:t>
      </w:r>
      <w:r w:rsidR="00B7182D">
        <w:rPr>
          <w:b w:val="0"/>
          <w:sz w:val="18"/>
          <w:szCs w:val="18"/>
        </w:rPr>
        <w:t>AP</w:t>
      </w:r>
      <w:r w:rsidR="00B7182D" w:rsidRPr="00977E0D">
        <w:rPr>
          <w:b w:val="0"/>
          <w:sz w:val="18"/>
          <w:szCs w:val="18"/>
        </w:rPr>
        <w:t xml:space="preserve">   Difficulty: Easy   TOT:  5 min.   AACSB: Reflective Thinking   AICPA BB: Critical Thinking   AICPA  FN: Reporting</w:t>
      </w:r>
    </w:p>
    <w:p w:rsidR="00B7182D" w:rsidRPr="007545D4" w:rsidRDefault="0061251D" w:rsidP="00B7182D">
      <w:pPr>
        <w:pStyle w:val="5"/>
      </w:pPr>
      <w:r>
        <w:br w:type="page"/>
      </w:r>
      <w:r w:rsidR="005458D1">
        <w:t xml:space="preserve">Ex. </w:t>
      </w:r>
      <w:r w:rsidR="00CF57D7">
        <w:t>228</w:t>
      </w:r>
    </w:p>
    <w:p w:rsidR="00B7182D" w:rsidRPr="000C6004" w:rsidRDefault="00B7182D" w:rsidP="00B7182D">
      <w:r w:rsidRPr="000C6004">
        <w:t xml:space="preserve">An analysis of </w:t>
      </w:r>
      <w:r>
        <w:t xml:space="preserve">the transactions made by </w:t>
      </w:r>
      <w:r w:rsidR="00C243A4">
        <w:t>Cookie Mountain Legal</w:t>
      </w:r>
      <w:r w:rsidR="00C33A66">
        <w:t>,</w:t>
      </w:r>
      <w:r>
        <w:t xml:space="preserve"> a law firm, for the month of July</w:t>
      </w:r>
      <w:r w:rsidRPr="000C6004">
        <w:t xml:space="preserve"> is shown below. Each increase and decrease in </w:t>
      </w:r>
      <w:r w:rsidR="0035073E">
        <w:t>retained earnings</w:t>
      </w:r>
      <w:r w:rsidRPr="000C6004">
        <w:t xml:space="preserve"> is</w:t>
      </w:r>
      <w:r>
        <w:t xml:space="preserve"> </w:t>
      </w:r>
      <w:r w:rsidRPr="000C6004">
        <w:t>explained.</w:t>
      </w:r>
    </w:p>
    <w:p w:rsidR="00B7182D" w:rsidRDefault="00B7182D" w:rsidP="00B7182D"/>
    <w:tbl>
      <w:tblPr>
        <w:tblW w:w="9508" w:type="dxa"/>
        <w:tblLayout w:type="fixed"/>
        <w:tblCellMar>
          <w:left w:w="0" w:type="dxa"/>
          <w:right w:w="0" w:type="dxa"/>
        </w:tblCellMar>
        <w:tblLook w:val="01E0" w:firstRow="1" w:lastRow="1" w:firstColumn="1" w:lastColumn="1" w:noHBand="0" w:noVBand="0"/>
      </w:tblPr>
      <w:tblGrid>
        <w:gridCol w:w="341"/>
        <w:gridCol w:w="951"/>
        <w:gridCol w:w="321"/>
        <w:gridCol w:w="886"/>
        <w:gridCol w:w="238"/>
        <w:gridCol w:w="745"/>
        <w:gridCol w:w="183"/>
        <w:gridCol w:w="899"/>
        <w:gridCol w:w="203"/>
        <w:gridCol w:w="766"/>
        <w:gridCol w:w="287"/>
        <w:gridCol w:w="841"/>
        <w:gridCol w:w="217"/>
        <w:gridCol w:w="744"/>
        <w:gridCol w:w="628"/>
        <w:gridCol w:w="669"/>
        <w:gridCol w:w="589"/>
      </w:tblGrid>
      <w:tr w:rsidR="00D41156" w:rsidRPr="000C038D">
        <w:tc>
          <w:tcPr>
            <w:tcW w:w="2400" w:type="pct"/>
            <w:gridSpan w:val="8"/>
            <w:vAlign w:val="center"/>
          </w:tcPr>
          <w:p w:rsidR="00F577C9" w:rsidRPr="000C038D" w:rsidRDefault="005B1339" w:rsidP="005B1339">
            <w:pPr>
              <w:rPr>
                <w:rFonts w:cs="Arial"/>
                <w:sz w:val="16"/>
                <w:szCs w:val="16"/>
                <w:u w:val="single"/>
              </w:rPr>
            </w:pPr>
            <w:r w:rsidRPr="000C038D">
              <w:rPr>
                <w:rFonts w:cs="Arial"/>
                <w:sz w:val="16"/>
                <w:szCs w:val="16"/>
                <w:u w:val="single"/>
              </w:rPr>
              <w:t xml:space="preserve">                                                </w:t>
            </w:r>
            <w:r w:rsidR="00F577C9" w:rsidRPr="000C038D">
              <w:rPr>
                <w:rFonts w:cs="Arial"/>
                <w:sz w:val="16"/>
                <w:szCs w:val="16"/>
                <w:u w:val="single"/>
              </w:rPr>
              <w:t>Assets</w:t>
            </w:r>
            <w:r w:rsidRPr="000C038D">
              <w:rPr>
                <w:rFonts w:cs="Arial"/>
                <w:sz w:val="16"/>
                <w:szCs w:val="16"/>
                <w:u w:val="single"/>
              </w:rPr>
              <w:t>                                          </w:t>
            </w:r>
          </w:p>
        </w:tc>
        <w:tc>
          <w:tcPr>
            <w:tcW w:w="107"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03" w:type="pct"/>
            <w:vAlign w:val="center"/>
          </w:tcPr>
          <w:p w:rsidR="00F577C9" w:rsidRPr="000C038D" w:rsidRDefault="005B1339" w:rsidP="005B1339">
            <w:pPr>
              <w:rPr>
                <w:rFonts w:cs="Arial"/>
                <w:sz w:val="16"/>
                <w:szCs w:val="16"/>
                <w:u w:val="single"/>
              </w:rPr>
            </w:pPr>
            <w:r w:rsidRPr="000C038D">
              <w:rPr>
                <w:rFonts w:cs="Arial"/>
                <w:sz w:val="16"/>
                <w:szCs w:val="16"/>
                <w:u w:val="single"/>
              </w:rPr>
              <w:t xml:space="preserve">     </w:t>
            </w:r>
            <w:r w:rsidR="00F577C9" w:rsidRPr="000C038D">
              <w:rPr>
                <w:rFonts w:cs="Arial"/>
                <w:sz w:val="16"/>
                <w:szCs w:val="16"/>
                <w:u w:val="single"/>
              </w:rPr>
              <w:t>Liab</w:t>
            </w:r>
            <w:r w:rsidRPr="000C038D">
              <w:rPr>
                <w:rFonts w:cs="Arial"/>
                <w:sz w:val="16"/>
                <w:szCs w:val="16"/>
                <w:u w:val="single"/>
              </w:rPr>
              <w:t>    </w:t>
            </w:r>
          </w:p>
        </w:tc>
        <w:tc>
          <w:tcPr>
            <w:tcW w:w="151"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1940" w:type="pct"/>
            <w:gridSpan w:val="6"/>
            <w:vAlign w:val="center"/>
          </w:tcPr>
          <w:p w:rsidR="00F577C9" w:rsidRPr="000C038D" w:rsidRDefault="005B1339" w:rsidP="009A6050">
            <w:pPr>
              <w:rPr>
                <w:rFonts w:cs="Arial"/>
                <w:sz w:val="16"/>
                <w:szCs w:val="16"/>
                <w:u w:val="single"/>
              </w:rPr>
            </w:pPr>
            <w:r w:rsidRPr="000C038D">
              <w:rPr>
                <w:rFonts w:cs="Arial"/>
                <w:sz w:val="16"/>
                <w:szCs w:val="16"/>
                <w:u w:val="single"/>
              </w:rPr>
              <w:t xml:space="preserve">                          </w:t>
            </w:r>
            <w:r w:rsidR="00F577C9" w:rsidRPr="000C038D">
              <w:rPr>
                <w:rFonts w:cs="Arial"/>
                <w:sz w:val="16"/>
                <w:szCs w:val="16"/>
                <w:u w:val="single"/>
              </w:rPr>
              <w:t>Stockholders' Equity</w:t>
            </w:r>
            <w:r w:rsidRPr="000C038D">
              <w:rPr>
                <w:rFonts w:cs="Arial"/>
                <w:sz w:val="16"/>
                <w:szCs w:val="16"/>
                <w:u w:val="single"/>
              </w:rPr>
              <w:t>                       </w:t>
            </w:r>
          </w:p>
        </w:tc>
      </w:tr>
      <w:tr w:rsidR="00D41156" w:rsidRPr="000C038D">
        <w:tc>
          <w:tcPr>
            <w:tcW w:w="2400" w:type="pct"/>
            <w:gridSpan w:val="8"/>
            <w:vAlign w:val="center"/>
          </w:tcPr>
          <w:p w:rsidR="00F577C9" w:rsidRPr="000C038D" w:rsidRDefault="00F577C9" w:rsidP="009A6050">
            <w:pPr>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9A6050">
            <w:pPr>
              <w:rPr>
                <w:rFonts w:cs="Arial"/>
                <w:sz w:val="16"/>
                <w:szCs w:val="16"/>
              </w:rPr>
            </w:pPr>
          </w:p>
        </w:tc>
        <w:tc>
          <w:tcPr>
            <w:tcW w:w="151" w:type="pct"/>
            <w:vAlign w:val="center"/>
          </w:tcPr>
          <w:p w:rsidR="00F577C9" w:rsidRPr="000C038D" w:rsidRDefault="00F577C9" w:rsidP="009A6050">
            <w:pPr>
              <w:rPr>
                <w:rFonts w:cs="Arial"/>
                <w:sz w:val="16"/>
                <w:szCs w:val="16"/>
              </w:rPr>
            </w:pPr>
          </w:p>
        </w:tc>
        <w:tc>
          <w:tcPr>
            <w:tcW w:w="1940" w:type="pct"/>
            <w:gridSpan w:val="6"/>
            <w:vAlign w:val="center"/>
          </w:tcPr>
          <w:p w:rsidR="00F577C9" w:rsidRPr="000C038D" w:rsidRDefault="00F577C9" w:rsidP="000C038D">
            <w:pPr>
              <w:jc w:val="center"/>
              <w:rPr>
                <w:rFonts w:cs="Arial"/>
                <w:sz w:val="16"/>
                <w:szCs w:val="16"/>
                <w:u w:val="single"/>
              </w:rPr>
            </w:pPr>
            <w:r w:rsidRPr="000C038D">
              <w:rPr>
                <w:rFonts w:cs="Arial"/>
                <w:sz w:val="16"/>
                <w:szCs w:val="16"/>
                <w:u w:val="single"/>
              </w:rPr>
              <w:t>Retained Earnings</w:t>
            </w:r>
          </w:p>
        </w:tc>
      </w:tr>
      <w:tr w:rsidR="00D41156" w:rsidRPr="000C038D">
        <w:tc>
          <w:tcPr>
            <w:tcW w:w="179" w:type="pct"/>
            <w:vAlign w:val="center"/>
          </w:tcPr>
          <w:p w:rsidR="00F577C9" w:rsidRPr="000C038D" w:rsidRDefault="00F577C9" w:rsidP="000C038D">
            <w:pPr>
              <w:ind w:left="40"/>
              <w:rPr>
                <w:rFonts w:cs="Arial"/>
                <w:sz w:val="16"/>
                <w:szCs w:val="16"/>
              </w:rPr>
            </w:pPr>
          </w:p>
        </w:tc>
        <w:tc>
          <w:tcPr>
            <w:tcW w:w="500"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Cash</w:t>
            </w:r>
          </w:p>
        </w:tc>
        <w:tc>
          <w:tcPr>
            <w:tcW w:w="169"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66" w:type="pct"/>
            <w:vAlign w:val="center"/>
          </w:tcPr>
          <w:p w:rsidR="00F577C9" w:rsidRPr="000C038D" w:rsidRDefault="00F577C9" w:rsidP="009A6050">
            <w:pPr>
              <w:rPr>
                <w:rFonts w:cs="Arial"/>
                <w:sz w:val="16"/>
                <w:szCs w:val="16"/>
              </w:rPr>
            </w:pPr>
            <w:r w:rsidRPr="000C038D">
              <w:rPr>
                <w:rFonts w:cs="Arial"/>
                <w:sz w:val="16"/>
                <w:szCs w:val="16"/>
              </w:rPr>
              <w:t xml:space="preserve">Accounts </w:t>
            </w:r>
            <w:r w:rsidRPr="000C038D">
              <w:rPr>
                <w:rFonts w:cs="Arial"/>
                <w:sz w:val="16"/>
                <w:szCs w:val="16"/>
                <w:u w:val="single"/>
              </w:rPr>
              <w:t>Receivable</w:t>
            </w:r>
          </w:p>
        </w:tc>
        <w:tc>
          <w:tcPr>
            <w:tcW w:w="125"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392" w:type="pct"/>
            <w:vAlign w:val="center"/>
          </w:tcPr>
          <w:p w:rsidR="00F577C9" w:rsidRPr="000C038D" w:rsidRDefault="00F577C9" w:rsidP="009A6050">
            <w:pPr>
              <w:rPr>
                <w:rFonts w:cs="Arial"/>
                <w:sz w:val="16"/>
                <w:szCs w:val="16"/>
                <w:u w:val="single"/>
              </w:rPr>
            </w:pPr>
            <w:r w:rsidRPr="000C038D">
              <w:rPr>
                <w:rFonts w:cs="Arial"/>
                <w:sz w:val="16"/>
                <w:szCs w:val="16"/>
                <w:u w:val="single"/>
              </w:rPr>
              <w:t>Supplies</w:t>
            </w:r>
          </w:p>
        </w:tc>
        <w:tc>
          <w:tcPr>
            <w:tcW w:w="96"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73" w:type="pct"/>
            <w:vAlign w:val="center"/>
          </w:tcPr>
          <w:p w:rsidR="00F577C9" w:rsidRPr="000C038D" w:rsidRDefault="00F577C9" w:rsidP="009A6050">
            <w:pPr>
              <w:rPr>
                <w:rFonts w:cs="Arial"/>
                <w:sz w:val="16"/>
                <w:szCs w:val="16"/>
                <w:u w:val="single"/>
              </w:rPr>
            </w:pPr>
            <w:r w:rsidRPr="000C038D">
              <w:rPr>
                <w:rFonts w:cs="Arial"/>
                <w:sz w:val="16"/>
                <w:szCs w:val="16"/>
                <w:u w:val="single"/>
              </w:rPr>
              <w:t>Equipment</w:t>
            </w:r>
          </w:p>
        </w:tc>
        <w:tc>
          <w:tcPr>
            <w:tcW w:w="107"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03" w:type="pct"/>
            <w:vAlign w:val="center"/>
          </w:tcPr>
          <w:p w:rsidR="00F577C9" w:rsidRPr="000C038D" w:rsidRDefault="00F577C9" w:rsidP="000C038D">
            <w:pPr>
              <w:ind w:left="40"/>
              <w:rPr>
                <w:rFonts w:cs="Arial"/>
                <w:sz w:val="16"/>
                <w:szCs w:val="16"/>
              </w:rPr>
            </w:pPr>
            <w:r w:rsidRPr="000C038D">
              <w:rPr>
                <w:rFonts w:cs="Arial"/>
                <w:sz w:val="16"/>
                <w:szCs w:val="16"/>
              </w:rPr>
              <w:t xml:space="preserve">Accounts </w:t>
            </w:r>
            <w:r w:rsidRPr="000C038D">
              <w:rPr>
                <w:rFonts w:cs="Arial"/>
                <w:sz w:val="16"/>
                <w:szCs w:val="16"/>
                <w:u w:val="single"/>
              </w:rPr>
              <w:t>Payable</w:t>
            </w:r>
          </w:p>
        </w:tc>
        <w:tc>
          <w:tcPr>
            <w:tcW w:w="151"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42"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Com Stock</w:t>
            </w:r>
          </w:p>
        </w:tc>
        <w:tc>
          <w:tcPr>
            <w:tcW w:w="114"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391"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Rev.</w:t>
            </w:r>
          </w:p>
        </w:tc>
        <w:tc>
          <w:tcPr>
            <w:tcW w:w="330"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-Exp</w:t>
            </w:r>
          </w:p>
        </w:tc>
        <w:tc>
          <w:tcPr>
            <w:tcW w:w="352"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-Div.</w:t>
            </w:r>
          </w:p>
        </w:tc>
        <w:tc>
          <w:tcPr>
            <w:tcW w:w="311" w:type="pct"/>
            <w:vAlign w:val="center"/>
          </w:tcPr>
          <w:p w:rsidR="00F577C9" w:rsidRPr="000C038D" w:rsidRDefault="00F577C9" w:rsidP="009A6050">
            <w:pPr>
              <w:rPr>
                <w:rFonts w:cs="Arial"/>
                <w:sz w:val="16"/>
                <w:szCs w:val="16"/>
              </w:rPr>
            </w:pP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1.</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+$15,000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r w:rsidRPr="000C038D">
              <w:rPr>
                <w:rFonts w:cs="Arial"/>
                <w:sz w:val="16"/>
                <w:szCs w:val="16"/>
              </w:rPr>
              <w:t>+$15,000</w:t>
            </w: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right="140"/>
              <w:jc w:val="right"/>
              <w:rPr>
                <w:rFonts w:cs="Arial"/>
                <w:sz w:val="16"/>
                <w:szCs w:val="16"/>
              </w:rPr>
            </w:pP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2.</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2,000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r w:rsidRPr="000C038D">
              <w:rPr>
                <w:rFonts w:cs="Arial"/>
                <w:sz w:val="16"/>
                <w:szCs w:val="16"/>
              </w:rPr>
              <w:t>+$5,000</w:t>
            </w: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r w:rsidRPr="000C038D">
              <w:rPr>
                <w:rFonts w:cs="Arial"/>
                <w:sz w:val="16"/>
                <w:szCs w:val="16"/>
              </w:rPr>
              <w:t>+$3,000</w:t>
            </w: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right="140"/>
              <w:jc w:val="right"/>
              <w:rPr>
                <w:rFonts w:cs="Arial"/>
                <w:sz w:val="16"/>
                <w:szCs w:val="16"/>
              </w:rPr>
            </w:pP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3.</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750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r w:rsidRPr="000C038D">
              <w:rPr>
                <w:rFonts w:cs="Arial"/>
                <w:sz w:val="16"/>
                <w:szCs w:val="16"/>
              </w:rPr>
              <w:t>+$750</w:t>
            </w: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right="140"/>
              <w:jc w:val="right"/>
              <w:rPr>
                <w:rFonts w:cs="Arial"/>
                <w:sz w:val="16"/>
                <w:szCs w:val="16"/>
              </w:rPr>
            </w:pP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4.</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2,500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1B4C79">
            <w:pPr>
              <w:ind w:right="240"/>
              <w:jc w:val="right"/>
              <w:rPr>
                <w:rFonts w:cs="Arial"/>
                <w:sz w:val="16"/>
                <w:szCs w:val="16"/>
              </w:rPr>
            </w:pPr>
            <w:r w:rsidRPr="000C038D">
              <w:rPr>
                <w:rFonts w:cs="Arial"/>
                <w:sz w:val="16"/>
                <w:szCs w:val="16"/>
              </w:rPr>
              <w:t>+$</w:t>
            </w:r>
            <w:r w:rsidR="0035073E">
              <w:rPr>
                <w:rFonts w:cs="Arial"/>
                <w:sz w:val="16"/>
                <w:szCs w:val="16"/>
              </w:rPr>
              <w:t>6</w:t>
            </w:r>
            <w:r w:rsidRPr="000C038D">
              <w:rPr>
                <w:rFonts w:cs="Arial"/>
                <w:sz w:val="16"/>
                <w:szCs w:val="16"/>
              </w:rPr>
              <w:t>,600</w:t>
            </w: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1B4C79">
            <w:pPr>
              <w:ind w:right="140"/>
              <w:jc w:val="right"/>
              <w:rPr>
                <w:rFonts w:cs="Arial"/>
                <w:sz w:val="16"/>
                <w:szCs w:val="16"/>
              </w:rPr>
            </w:pPr>
            <w:r w:rsidRPr="000C038D">
              <w:rPr>
                <w:rFonts w:cs="Arial"/>
                <w:sz w:val="16"/>
                <w:szCs w:val="16"/>
              </w:rPr>
              <w:t>+$</w:t>
            </w:r>
            <w:r w:rsidR="0035073E">
              <w:rPr>
                <w:rFonts w:cs="Arial"/>
                <w:sz w:val="16"/>
                <w:szCs w:val="16"/>
              </w:rPr>
              <w:t>9</w:t>
            </w:r>
            <w:r w:rsidRPr="000C038D">
              <w:rPr>
                <w:rFonts w:cs="Arial"/>
                <w:sz w:val="16"/>
                <w:szCs w:val="16"/>
              </w:rPr>
              <w:t>,100</w:t>
            </w: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Rev.</w:t>
            </w: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5.</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1,500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r w:rsidRPr="000C038D">
              <w:rPr>
                <w:rFonts w:cs="Arial"/>
                <w:sz w:val="16"/>
                <w:szCs w:val="16"/>
              </w:rPr>
              <w:t>-  1,500</w:t>
            </w: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6.</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2,500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r w:rsidRPr="000C038D">
              <w:rPr>
                <w:rFonts w:cs="Arial"/>
                <w:sz w:val="16"/>
                <w:szCs w:val="16"/>
              </w:rPr>
              <w:t>-$2,500</w:t>
            </w: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Div.</w:t>
            </w: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7.</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750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r w:rsidRPr="000C038D">
              <w:rPr>
                <w:rFonts w:cs="Arial"/>
                <w:sz w:val="16"/>
                <w:szCs w:val="16"/>
              </w:rPr>
              <w:t>-$750</w:t>
            </w: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Rent.</w:t>
            </w: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8.</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550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r w:rsidRPr="000C038D">
              <w:rPr>
                <w:rFonts w:cs="Arial"/>
                <w:sz w:val="16"/>
                <w:szCs w:val="16"/>
              </w:rPr>
              <w:t>-550</w:t>
            </w: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9.</w:t>
            </w:r>
          </w:p>
        </w:tc>
        <w:tc>
          <w:tcPr>
            <w:tcW w:w="500" w:type="pct"/>
            <w:vAlign w:val="center"/>
          </w:tcPr>
          <w:p w:rsidR="00F577C9" w:rsidRPr="000C038D" w:rsidRDefault="00F577C9" w:rsidP="001B4C79">
            <w:pPr>
              <w:ind w:right="200"/>
              <w:jc w:val="right"/>
              <w:rPr>
                <w:rFonts w:cs="Arial"/>
                <w:sz w:val="16"/>
                <w:szCs w:val="16"/>
              </w:rPr>
            </w:pPr>
            <w:r w:rsidRPr="000C038D">
              <w:rPr>
                <w:rFonts w:cs="Arial"/>
                <w:sz w:val="16"/>
                <w:szCs w:val="16"/>
              </w:rPr>
              <w:t xml:space="preserve">-    </w:t>
            </w:r>
            <w:r w:rsidR="0035073E">
              <w:rPr>
                <w:rFonts w:cs="Arial"/>
                <w:sz w:val="16"/>
                <w:szCs w:val="16"/>
              </w:rPr>
              <w:t>4</w:t>
            </w:r>
            <w:r w:rsidRPr="000C038D">
              <w:rPr>
                <w:rFonts w:cs="Arial"/>
                <w:sz w:val="16"/>
                <w:szCs w:val="16"/>
              </w:rPr>
              <w:t>,500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1B4C79">
            <w:pPr>
              <w:ind w:right="60"/>
              <w:jc w:val="right"/>
              <w:rPr>
                <w:rFonts w:cs="Arial"/>
                <w:sz w:val="16"/>
                <w:szCs w:val="16"/>
              </w:rPr>
            </w:pPr>
            <w:r w:rsidRPr="000C038D">
              <w:rPr>
                <w:rFonts w:cs="Arial"/>
                <w:sz w:val="16"/>
                <w:szCs w:val="16"/>
              </w:rPr>
              <w:t>-$</w:t>
            </w:r>
            <w:r w:rsidR="0035073E">
              <w:rPr>
                <w:rFonts w:cs="Arial"/>
                <w:sz w:val="16"/>
                <w:szCs w:val="16"/>
              </w:rPr>
              <w:t>4</w:t>
            </w:r>
            <w:r w:rsidRPr="000C038D">
              <w:rPr>
                <w:rFonts w:cs="Arial"/>
                <w:sz w:val="16"/>
                <w:szCs w:val="16"/>
              </w:rPr>
              <w:t>,500</w:t>
            </w: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Sal.</w:t>
            </w:r>
          </w:p>
        </w:tc>
      </w:tr>
      <w:tr w:rsidR="00D41156" w:rsidRP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10.</w:t>
            </w:r>
          </w:p>
        </w:tc>
        <w:tc>
          <w:tcPr>
            <w:tcW w:w="500" w:type="pct"/>
            <w:vAlign w:val="center"/>
          </w:tcPr>
          <w:p w:rsidR="00F577C9" w:rsidRPr="000C038D" w:rsidRDefault="00F577C9" w:rsidP="000C038D">
            <w:pPr>
              <w:ind w:right="200"/>
              <w:jc w:val="right"/>
              <w:rPr>
                <w:rFonts w:cs="Arial"/>
                <w:sz w:val="16"/>
                <w:szCs w:val="16"/>
              </w:rPr>
            </w:pP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r w:rsidRPr="000C038D">
              <w:rPr>
                <w:rFonts w:cs="Arial"/>
                <w:sz w:val="16"/>
                <w:szCs w:val="16"/>
              </w:rPr>
              <w:t>+   500</w:t>
            </w: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r w:rsidRPr="000C038D">
              <w:rPr>
                <w:rFonts w:cs="Arial"/>
                <w:sz w:val="16"/>
                <w:szCs w:val="16"/>
              </w:rPr>
              <w:t>-500</w:t>
            </w: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Util.</w:t>
            </w:r>
          </w:p>
        </w:tc>
      </w:tr>
    </w:tbl>
    <w:p w:rsidR="00B7182D" w:rsidRPr="000C6004" w:rsidRDefault="00B7182D" w:rsidP="00B7182D"/>
    <w:p w:rsidR="00B7182D" w:rsidRPr="000C6004" w:rsidRDefault="00B7182D" w:rsidP="00B7182D">
      <w:pPr>
        <w:rPr>
          <w:b/>
          <w:bCs/>
        </w:rPr>
      </w:pPr>
      <w:r w:rsidRPr="000C6004">
        <w:rPr>
          <w:b/>
          <w:bCs/>
        </w:rPr>
        <w:t>Instructions</w:t>
      </w:r>
    </w:p>
    <w:p w:rsidR="00B7182D" w:rsidRPr="008C14E7" w:rsidRDefault="00B7182D" w:rsidP="00B7182D">
      <w:pPr>
        <w:pStyle w:val="5"/>
        <w:rPr>
          <w:b w:val="0"/>
        </w:rPr>
      </w:pPr>
      <w:r w:rsidRPr="008C14E7">
        <w:rPr>
          <w:b w:val="0"/>
        </w:rPr>
        <w:t xml:space="preserve">Prepare a balance sheet at July 31, </w:t>
      </w:r>
      <w:r w:rsidR="00BB6DF4" w:rsidRPr="008C14E7">
        <w:rPr>
          <w:b w:val="0"/>
        </w:rPr>
        <w:t>201</w:t>
      </w:r>
      <w:r w:rsidR="00BB6DF4">
        <w:rPr>
          <w:b w:val="0"/>
        </w:rPr>
        <w:t>5</w:t>
      </w:r>
      <w:r w:rsidRPr="008C14E7">
        <w:rPr>
          <w:b w:val="0"/>
        </w:rPr>
        <w:t>.</w:t>
      </w:r>
    </w:p>
    <w:p w:rsidR="00B7182D" w:rsidRDefault="00B7182D" w:rsidP="00B7182D">
      <w:pPr>
        <w:pStyle w:val="5"/>
      </w:pPr>
    </w:p>
    <w:p w:rsidR="00B7182D" w:rsidRDefault="005458D1" w:rsidP="00B7182D">
      <w:pPr>
        <w:tabs>
          <w:tab w:val="left" w:pos="1800"/>
        </w:tabs>
        <w:spacing w:after="120"/>
        <w:rPr>
          <w:b/>
          <w:snapToGrid w:val="0"/>
        </w:rPr>
      </w:pPr>
      <w:r>
        <w:rPr>
          <w:b/>
          <w:snapToGrid w:val="0"/>
        </w:rPr>
        <w:t xml:space="preserve">Solution </w:t>
      </w:r>
      <w:r w:rsidR="00CF57D7">
        <w:rPr>
          <w:b/>
          <w:snapToGrid w:val="0"/>
        </w:rPr>
        <w:t>228</w:t>
      </w:r>
    </w:p>
    <w:p w:rsidR="00B7182D" w:rsidRDefault="00B7182D" w:rsidP="00B7182D"/>
    <w:p w:rsidR="00B7182D" w:rsidRPr="00834B17" w:rsidRDefault="00C243A4" w:rsidP="00B7182D">
      <w:pPr>
        <w:jc w:val="center"/>
        <w:rPr>
          <w:b/>
        </w:rPr>
      </w:pPr>
      <w:smartTag w:uri="urn:schemas-microsoft-com:office:smarttags" w:element="place">
        <w:smartTag w:uri="urn:schemas-microsoft-com:office:smarttags" w:element="PlaceName">
          <w:r>
            <w:rPr>
              <w:b/>
            </w:rPr>
            <w:t>COOKIE</w:t>
          </w:r>
        </w:smartTag>
        <w:r>
          <w:rPr>
            <w:b/>
          </w:rPr>
          <w:t xml:space="preserve"> </w:t>
        </w:r>
        <w:smartTag w:uri="urn:schemas-microsoft-com:office:smarttags" w:element="PlaceType">
          <w:r>
            <w:rPr>
              <w:b/>
            </w:rPr>
            <w:t>MOUNTAIN</w:t>
          </w:r>
        </w:smartTag>
      </w:smartTag>
      <w:r>
        <w:rPr>
          <w:b/>
        </w:rPr>
        <w:t xml:space="preserve"> LEGAL</w:t>
      </w:r>
    </w:p>
    <w:p w:rsidR="00B7182D" w:rsidRDefault="00B7182D" w:rsidP="00B7182D">
      <w:pPr>
        <w:jc w:val="center"/>
      </w:pPr>
      <w:r>
        <w:t>Balance Sheet</w:t>
      </w:r>
    </w:p>
    <w:p w:rsidR="00B7182D" w:rsidRDefault="00B7182D" w:rsidP="00B7182D">
      <w:pPr>
        <w:jc w:val="center"/>
      </w:pPr>
      <w:r>
        <w:t xml:space="preserve">July 31, </w:t>
      </w:r>
      <w:r w:rsidR="00BB6DF4">
        <w:t>2015</w:t>
      </w:r>
    </w:p>
    <w:p w:rsidR="00B7182D" w:rsidRDefault="00B7182D" w:rsidP="00B7182D"/>
    <w:p w:rsidR="00B7182D" w:rsidRDefault="00B7182D" w:rsidP="00B7182D">
      <w:pPr>
        <w:jc w:val="center"/>
      </w:pPr>
      <w:r>
        <w:t>Assets</w:t>
      </w:r>
    </w:p>
    <w:p w:rsidR="00B7182D" w:rsidRDefault="00B7182D" w:rsidP="00B7182D">
      <w:r>
        <w:t>Cash</w:t>
      </w:r>
      <w:r>
        <w:tab/>
      </w:r>
      <w:r>
        <w:tab/>
      </w:r>
      <w:r>
        <w:tab/>
      </w:r>
      <w:r>
        <w:tab/>
      </w:r>
      <w:r>
        <w:tab/>
      </w:r>
      <w:r>
        <w:tab/>
      </w:r>
      <w:r>
        <w:tab/>
      </w:r>
      <w:r>
        <w:tab/>
      </w:r>
      <w:r>
        <w:tab/>
        <w:t xml:space="preserve">$  </w:t>
      </w:r>
      <w:r w:rsidR="0035073E">
        <w:t>6</w:t>
      </w:r>
      <w:r>
        <w:t>,</w:t>
      </w:r>
      <w:r w:rsidR="00C243A4">
        <w:t>050</w:t>
      </w:r>
    </w:p>
    <w:p w:rsidR="00B7182D" w:rsidRDefault="00B7182D" w:rsidP="00B7182D">
      <w:r>
        <w:t>Accounts receivable</w:t>
      </w:r>
      <w:r>
        <w:tab/>
      </w:r>
      <w:r>
        <w:tab/>
        <w:t xml:space="preserve"> </w:t>
      </w:r>
      <w:r>
        <w:tab/>
      </w:r>
      <w:r>
        <w:tab/>
      </w:r>
      <w:r>
        <w:tab/>
      </w:r>
      <w:r>
        <w:tab/>
      </w:r>
      <w:r>
        <w:tab/>
        <w:t xml:space="preserve">    </w:t>
      </w:r>
      <w:r w:rsidR="0035073E">
        <w:t>6</w:t>
      </w:r>
      <w:r>
        <w:t>,050</w:t>
      </w:r>
    </w:p>
    <w:p w:rsidR="00B7182D" w:rsidRDefault="00B7182D" w:rsidP="00B7182D">
      <w:r>
        <w:t>Supplies</w:t>
      </w:r>
      <w:r>
        <w:tab/>
      </w:r>
      <w:r>
        <w:tab/>
        <w:t xml:space="preserve">  </w:t>
      </w:r>
      <w:r>
        <w:tab/>
      </w:r>
      <w:r>
        <w:tab/>
      </w:r>
      <w:r>
        <w:tab/>
      </w:r>
      <w:r>
        <w:tab/>
      </w:r>
      <w:r>
        <w:tab/>
      </w:r>
      <w:r>
        <w:tab/>
        <w:t xml:space="preserve">       750</w:t>
      </w:r>
    </w:p>
    <w:p w:rsidR="00B7182D" w:rsidRDefault="00C15A60" w:rsidP="00B7182D">
      <w:r>
        <w:t>E</w:t>
      </w:r>
      <w:r w:rsidR="00B7182D">
        <w:t>quipment</w:t>
      </w:r>
      <w:r w:rsidR="00B7182D">
        <w:tab/>
      </w:r>
      <w:r w:rsidR="00B7182D">
        <w:tab/>
      </w:r>
      <w:r w:rsidR="00B7182D">
        <w:tab/>
      </w:r>
      <w:r w:rsidR="00B7182D">
        <w:tab/>
      </w:r>
      <w:r w:rsidR="00B7182D">
        <w:tab/>
      </w:r>
      <w:r w:rsidR="00B7182D">
        <w:tab/>
      </w:r>
      <w:r>
        <w:tab/>
      </w:r>
      <w:r w:rsidR="00B7182D">
        <w:tab/>
      </w:r>
      <w:r w:rsidR="00B7182D">
        <w:rPr>
          <w:u w:val="single"/>
        </w:rPr>
        <w:t xml:space="preserve">    5,000</w:t>
      </w:r>
    </w:p>
    <w:p w:rsidR="00B7182D" w:rsidRDefault="00B7182D" w:rsidP="00B7182D">
      <w:r>
        <w:tab/>
        <w:t>Total assets</w:t>
      </w:r>
      <w:r>
        <w:tab/>
      </w:r>
      <w:r>
        <w:tab/>
      </w:r>
      <w:r>
        <w:tab/>
      </w:r>
      <w:r>
        <w:tab/>
      </w:r>
      <w:r>
        <w:tab/>
      </w:r>
      <w:r>
        <w:tab/>
      </w:r>
      <w:r>
        <w:tab/>
      </w:r>
      <w:r>
        <w:rPr>
          <w:u w:val="double"/>
        </w:rPr>
        <w:t>$</w:t>
      </w:r>
      <w:r w:rsidR="0035073E">
        <w:rPr>
          <w:u w:val="double"/>
        </w:rPr>
        <w:t>17</w:t>
      </w:r>
      <w:r>
        <w:rPr>
          <w:u w:val="double"/>
        </w:rPr>
        <w:t>,</w:t>
      </w:r>
      <w:r w:rsidR="00C243A4">
        <w:rPr>
          <w:u w:val="double"/>
        </w:rPr>
        <w:t>850</w:t>
      </w:r>
    </w:p>
    <w:p w:rsidR="00B7182D" w:rsidRDefault="00B7182D" w:rsidP="00B7182D"/>
    <w:p w:rsidR="00B7182D" w:rsidRDefault="00B7182D" w:rsidP="00B7182D">
      <w:pPr>
        <w:jc w:val="center"/>
      </w:pPr>
      <w:r>
        <w:t xml:space="preserve">Liabilities and </w:t>
      </w:r>
      <w:r w:rsidR="009C6F19">
        <w:t xml:space="preserve">Stockholders' </w:t>
      </w:r>
      <w:r>
        <w:t>Equity</w:t>
      </w:r>
    </w:p>
    <w:p w:rsidR="00B7182D" w:rsidRDefault="00B7182D" w:rsidP="00B7182D">
      <w:r>
        <w:t>Liabilities</w:t>
      </w:r>
    </w:p>
    <w:p w:rsidR="00B7182D" w:rsidRDefault="00B7182D" w:rsidP="00B7182D">
      <w:r>
        <w:tab/>
        <w:t>Accounts payable</w:t>
      </w:r>
      <w:r>
        <w:tab/>
      </w:r>
      <w:r>
        <w:tab/>
      </w:r>
      <w:r>
        <w:tab/>
      </w:r>
      <w:r>
        <w:tab/>
      </w:r>
      <w:r>
        <w:tab/>
      </w:r>
      <w:r>
        <w:tab/>
        <w:t>$  2,000</w:t>
      </w:r>
    </w:p>
    <w:p w:rsidR="00B7182D" w:rsidRDefault="009C6F19" w:rsidP="00B7182D">
      <w:r>
        <w:t>Stockholders'</w:t>
      </w:r>
      <w:r w:rsidR="00B7182D">
        <w:t xml:space="preserve"> equity</w:t>
      </w:r>
      <w:r>
        <w:tab/>
      </w:r>
      <w:r>
        <w:tab/>
      </w:r>
      <w:r>
        <w:tab/>
      </w:r>
      <w:r>
        <w:tab/>
      </w:r>
      <w:r>
        <w:tab/>
      </w:r>
    </w:p>
    <w:p w:rsidR="00B7182D" w:rsidRDefault="00B7182D" w:rsidP="00B7182D">
      <w:pPr>
        <w:rPr>
          <w:u w:val="single"/>
        </w:rPr>
      </w:pPr>
      <w:r>
        <w:tab/>
      </w:r>
      <w:r w:rsidR="009C6F19">
        <w:t>Common stock</w:t>
      </w:r>
      <w:r>
        <w:tab/>
      </w:r>
      <w:r>
        <w:tab/>
      </w:r>
      <w:r>
        <w:tab/>
      </w:r>
      <w:r>
        <w:tab/>
      </w:r>
      <w:r w:rsidR="0061251D">
        <w:t>$15,000</w:t>
      </w:r>
    </w:p>
    <w:p w:rsidR="009C6F19" w:rsidRPr="006457E6" w:rsidRDefault="009C6F19" w:rsidP="0061251D">
      <w:pPr>
        <w:tabs>
          <w:tab w:val="left" w:pos="720"/>
          <w:tab w:val="left" w:pos="2880"/>
          <w:tab w:val="left" w:pos="3600"/>
          <w:tab w:val="left" w:pos="4320"/>
          <w:tab w:val="left" w:pos="5040"/>
        </w:tabs>
        <w:rPr>
          <w:u w:val="single"/>
        </w:rPr>
      </w:pPr>
      <w:r w:rsidRPr="006457E6">
        <w:tab/>
        <w:t>Retained earnings</w:t>
      </w:r>
      <w:r w:rsidRPr="006457E6">
        <w:tab/>
      </w:r>
      <w:r w:rsidRPr="006457E6">
        <w:tab/>
      </w:r>
      <w:r w:rsidRPr="006457E6">
        <w:tab/>
      </w:r>
      <w:r w:rsidRPr="006457E6">
        <w:tab/>
      </w:r>
      <w:r w:rsidR="006457E6" w:rsidRPr="0061251D">
        <w:rPr>
          <w:sz w:val="21"/>
          <w:szCs w:val="21"/>
          <w:u w:val="single"/>
        </w:rPr>
        <w:t xml:space="preserve"> </w:t>
      </w:r>
      <w:r w:rsidR="0061251D" w:rsidRPr="0061251D">
        <w:rPr>
          <w:sz w:val="21"/>
          <w:szCs w:val="21"/>
          <w:u w:val="single"/>
        </w:rPr>
        <w:t xml:space="preserve">    </w:t>
      </w:r>
      <w:r w:rsidR="00CC7956">
        <w:rPr>
          <w:sz w:val="21"/>
          <w:szCs w:val="21"/>
          <w:u w:val="single"/>
        </w:rPr>
        <w:t xml:space="preserve">  </w:t>
      </w:r>
      <w:r w:rsidR="0035073E">
        <w:rPr>
          <w:u w:val="single"/>
        </w:rPr>
        <w:t>8</w:t>
      </w:r>
      <w:r w:rsidR="0035073E" w:rsidRPr="006457E6">
        <w:rPr>
          <w:u w:val="single"/>
        </w:rPr>
        <w:t>50</w:t>
      </w:r>
      <w:r w:rsidR="0061251D" w:rsidRPr="0061251D">
        <w:tab/>
      </w:r>
      <w:r w:rsidR="0061251D">
        <w:rPr>
          <w:u w:val="single"/>
        </w:rPr>
        <w:t xml:space="preserve">  </w:t>
      </w:r>
      <w:r w:rsidR="0035073E">
        <w:rPr>
          <w:u w:val="single"/>
        </w:rPr>
        <w:t>15</w:t>
      </w:r>
      <w:r w:rsidR="0061251D">
        <w:rPr>
          <w:u w:val="single"/>
        </w:rPr>
        <w:t>,850</w:t>
      </w:r>
    </w:p>
    <w:p w:rsidR="00B7182D" w:rsidRDefault="00B7182D" w:rsidP="009C6F19">
      <w:pPr>
        <w:tabs>
          <w:tab w:val="left" w:pos="1089"/>
        </w:tabs>
      </w:pPr>
      <w:r>
        <w:tab/>
        <w:t xml:space="preserve">Total liabilities and </w:t>
      </w:r>
      <w:r w:rsidR="009C6F19">
        <w:t xml:space="preserve">stockholders' </w:t>
      </w:r>
      <w:r>
        <w:t>equity</w:t>
      </w:r>
      <w:r>
        <w:tab/>
      </w:r>
      <w:r>
        <w:tab/>
      </w:r>
      <w:r>
        <w:tab/>
      </w:r>
      <w:r>
        <w:rPr>
          <w:u w:val="double"/>
        </w:rPr>
        <w:t>$</w:t>
      </w:r>
      <w:r w:rsidR="0035073E">
        <w:rPr>
          <w:u w:val="double"/>
        </w:rPr>
        <w:t>17</w:t>
      </w:r>
      <w:r>
        <w:rPr>
          <w:u w:val="double"/>
        </w:rPr>
        <w:t>,</w:t>
      </w:r>
      <w:r w:rsidR="00C243A4">
        <w:rPr>
          <w:u w:val="double"/>
        </w:rPr>
        <w:t>850</w:t>
      </w:r>
    </w:p>
    <w:p w:rsidR="00B7182D" w:rsidRDefault="00B7182D" w:rsidP="00773307">
      <w:pPr>
        <w:pStyle w:val="5"/>
      </w:pPr>
    </w:p>
    <w:p w:rsidR="005458D1" w:rsidRPr="00977E0D" w:rsidRDefault="000E2D0A" w:rsidP="005458D1">
      <w:pPr>
        <w:pStyle w:val="5"/>
        <w:rPr>
          <w:b w:val="0"/>
        </w:rPr>
      </w:pPr>
      <w:r>
        <w:rPr>
          <w:b w:val="0"/>
          <w:sz w:val="18"/>
          <w:szCs w:val="18"/>
        </w:rPr>
        <w:t>LO5</w:t>
      </w:r>
      <w:r w:rsidRPr="00977E0D">
        <w:rPr>
          <w:b w:val="0"/>
          <w:sz w:val="18"/>
          <w:szCs w:val="18"/>
        </w:rPr>
        <w:t xml:space="preserve">   </w:t>
      </w:r>
      <w:r w:rsidR="005458D1" w:rsidRPr="00977E0D">
        <w:rPr>
          <w:b w:val="0"/>
          <w:sz w:val="18"/>
          <w:szCs w:val="18"/>
        </w:rPr>
        <w:t xml:space="preserve">BT: </w:t>
      </w:r>
      <w:r w:rsidR="005458D1">
        <w:rPr>
          <w:b w:val="0"/>
          <w:sz w:val="18"/>
          <w:szCs w:val="18"/>
        </w:rPr>
        <w:t>AP</w:t>
      </w:r>
      <w:r w:rsidR="005458D1" w:rsidRPr="00977E0D">
        <w:rPr>
          <w:b w:val="0"/>
          <w:sz w:val="18"/>
          <w:szCs w:val="18"/>
        </w:rPr>
        <w:t xml:space="preserve">   Difficulty: Easy   TOT:  5 min.   AACSB: Reflective Thinking   AICPA BB: Critical Thinking   AICPA  FN: Reporting</w:t>
      </w:r>
    </w:p>
    <w:p w:rsidR="00B7182D" w:rsidRDefault="00B7182D" w:rsidP="00773307">
      <w:pPr>
        <w:pStyle w:val="5"/>
      </w:pPr>
    </w:p>
    <w:p w:rsidR="00773307" w:rsidRPr="007545D4" w:rsidRDefault="00C60A5B" w:rsidP="00773307">
      <w:pPr>
        <w:pStyle w:val="5"/>
      </w:pPr>
      <w:r>
        <w:br w:type="page"/>
      </w:r>
      <w:r w:rsidR="00773307">
        <w:t xml:space="preserve">Ex. </w:t>
      </w:r>
      <w:r w:rsidR="00CF57D7">
        <w:t>229</w:t>
      </w:r>
    </w:p>
    <w:p w:rsidR="00773307" w:rsidRPr="007545D4" w:rsidRDefault="00773307" w:rsidP="00461C12">
      <w:pPr>
        <w:rPr>
          <w:snapToGrid w:val="0"/>
        </w:rPr>
      </w:pPr>
    </w:p>
    <w:p w:rsidR="00574041" w:rsidRPr="00574041" w:rsidRDefault="00574041" w:rsidP="00574041">
      <w:r w:rsidRPr="00574041">
        <w:t xml:space="preserve">The following information relates to </w:t>
      </w:r>
      <w:r w:rsidR="0005763D">
        <w:t>Bonnie Billy</w:t>
      </w:r>
      <w:r w:rsidRPr="00574041">
        <w:t xml:space="preserve"> Co. for the year </w:t>
      </w:r>
      <w:r w:rsidR="00BB6DF4" w:rsidRPr="00574041">
        <w:t>201</w:t>
      </w:r>
      <w:r w:rsidR="00BB6DF4">
        <w:t>5</w:t>
      </w:r>
      <w:r w:rsidRPr="00574041">
        <w:t>.</w:t>
      </w:r>
    </w:p>
    <w:p w:rsidR="00574041" w:rsidRDefault="00574041" w:rsidP="00574041"/>
    <w:p w:rsidR="00574041" w:rsidRPr="00574041" w:rsidRDefault="008C023E" w:rsidP="008C023E">
      <w:pPr>
        <w:tabs>
          <w:tab w:val="left" w:pos="3807"/>
        </w:tabs>
      </w:pPr>
      <w:r>
        <w:t>Retained earnings</w:t>
      </w:r>
      <w:r w:rsidR="00574041" w:rsidRPr="00574041">
        <w:t xml:space="preserve">, January 1, </w:t>
      </w:r>
      <w:r w:rsidR="00BB6DF4" w:rsidRPr="00574041">
        <w:t>201</w:t>
      </w:r>
      <w:r w:rsidR="00BB6DF4">
        <w:t>5</w:t>
      </w:r>
      <w:r w:rsidR="00BB6DF4" w:rsidRPr="00574041">
        <w:t xml:space="preserve"> </w:t>
      </w:r>
      <w:r w:rsidR="00574041" w:rsidRPr="00574041">
        <w:tab/>
        <w:t xml:space="preserve">$ </w:t>
      </w:r>
      <w:r w:rsidR="0005763D">
        <w:t>6</w:t>
      </w:r>
      <w:r w:rsidR="0005763D" w:rsidRPr="00574041">
        <w:t>7</w:t>
      </w:r>
      <w:r w:rsidR="00574041" w:rsidRPr="00574041">
        <w:t xml:space="preserve">,000 </w:t>
      </w:r>
      <w:r w:rsidR="00574041" w:rsidRPr="00574041">
        <w:tab/>
      </w:r>
      <w:r w:rsidR="00574041" w:rsidRPr="00574041">
        <w:tab/>
        <w:t xml:space="preserve">Advertising expense </w:t>
      </w:r>
      <w:r w:rsidR="00574041" w:rsidRPr="00574041">
        <w:tab/>
      </w:r>
      <w:r w:rsidR="00574041">
        <w:t>$</w:t>
      </w:r>
      <w:r w:rsidR="0035073E">
        <w:t>6</w:t>
      </w:r>
      <w:r w:rsidR="00574041" w:rsidRPr="00574041">
        <w:t>,500</w:t>
      </w:r>
    </w:p>
    <w:p w:rsidR="00574041" w:rsidRPr="00574041" w:rsidRDefault="008C023E" w:rsidP="00574041">
      <w:r>
        <w:t>Dividends</w:t>
      </w:r>
      <w:r>
        <w:tab/>
      </w:r>
      <w:r>
        <w:tab/>
      </w:r>
      <w:r w:rsidR="0005763D" w:rsidRPr="00574041">
        <w:t xml:space="preserve"> </w:t>
      </w:r>
      <w:r w:rsidR="00574041" w:rsidRPr="00574041">
        <w:tab/>
      </w:r>
      <w:r w:rsidR="00574041" w:rsidRPr="00574041">
        <w:tab/>
      </w:r>
      <w:r>
        <w:t xml:space="preserve">   </w:t>
      </w:r>
      <w:r w:rsidR="00574041">
        <w:t xml:space="preserve">     </w:t>
      </w:r>
      <w:r w:rsidR="00574041" w:rsidRPr="00574041">
        <w:t xml:space="preserve">6,000 </w:t>
      </w:r>
      <w:r w:rsidR="00574041" w:rsidRPr="00574041">
        <w:tab/>
      </w:r>
      <w:r w:rsidR="00574041" w:rsidRPr="00574041">
        <w:tab/>
        <w:t xml:space="preserve">Rent expense </w:t>
      </w:r>
      <w:r w:rsidR="00574041" w:rsidRPr="00574041">
        <w:tab/>
      </w:r>
      <w:r w:rsidR="00574041" w:rsidRPr="00574041">
        <w:tab/>
      </w:r>
      <w:r w:rsidR="00574041">
        <w:t xml:space="preserve">  </w:t>
      </w:r>
      <w:r w:rsidR="00574041" w:rsidRPr="00574041">
        <w:t>9,500</w:t>
      </w:r>
    </w:p>
    <w:p w:rsidR="00574041" w:rsidRPr="00574041" w:rsidRDefault="00574041" w:rsidP="00574041">
      <w:r w:rsidRPr="00574041">
        <w:t xml:space="preserve">Service revenue </w:t>
      </w:r>
      <w:r w:rsidRPr="00574041">
        <w:tab/>
      </w:r>
      <w:r w:rsidRPr="00574041">
        <w:tab/>
      </w:r>
      <w:r w:rsidRPr="00574041">
        <w:tab/>
      </w:r>
      <w:r w:rsidR="008C023E">
        <w:t xml:space="preserve">   </w:t>
      </w:r>
      <w:r w:rsidR="00422DF6">
        <w:t xml:space="preserve">   </w:t>
      </w:r>
      <w:r w:rsidR="0035073E" w:rsidRPr="00574041">
        <w:t>6</w:t>
      </w:r>
      <w:r w:rsidR="0035073E">
        <w:t>5</w:t>
      </w:r>
      <w:r w:rsidRPr="00574041">
        <w:t xml:space="preserve">,500 </w:t>
      </w:r>
      <w:r w:rsidRPr="00574041">
        <w:tab/>
      </w:r>
      <w:r w:rsidR="000B769E">
        <w:tab/>
      </w:r>
      <w:r w:rsidRPr="00574041">
        <w:t xml:space="preserve">Utilities expense </w:t>
      </w:r>
      <w:r w:rsidRPr="00574041">
        <w:tab/>
      </w:r>
      <w:r>
        <w:t xml:space="preserve">  </w:t>
      </w:r>
      <w:r w:rsidR="0005763D">
        <w:t>1</w:t>
      </w:r>
      <w:r w:rsidRPr="00574041">
        <w:t>,400</w:t>
      </w:r>
    </w:p>
    <w:p w:rsidR="00574041" w:rsidRPr="00574041" w:rsidRDefault="00574041" w:rsidP="00574041">
      <w:r w:rsidRPr="00574041">
        <w:t xml:space="preserve">Salaries </w:t>
      </w:r>
      <w:r w:rsidR="00410508">
        <w:t xml:space="preserve">and wages </w:t>
      </w:r>
      <w:r w:rsidRPr="00574041">
        <w:t xml:space="preserve">expense </w:t>
      </w:r>
      <w:r w:rsidRPr="00574041">
        <w:tab/>
      </w:r>
      <w:r w:rsidRPr="00574041">
        <w:tab/>
      </w:r>
      <w:r w:rsidR="008C023E">
        <w:t xml:space="preserve">   </w:t>
      </w:r>
      <w:r w:rsidR="00422DF6">
        <w:t xml:space="preserve">   </w:t>
      </w:r>
      <w:r w:rsidRPr="00574041">
        <w:t>29,000</w:t>
      </w:r>
    </w:p>
    <w:p w:rsidR="00574041" w:rsidRDefault="00574041" w:rsidP="00574041">
      <w:pPr>
        <w:rPr>
          <w:b/>
          <w:bCs/>
        </w:rPr>
      </w:pPr>
    </w:p>
    <w:p w:rsidR="00574041" w:rsidRPr="00574041" w:rsidRDefault="00574041" w:rsidP="00574041">
      <w:pPr>
        <w:rPr>
          <w:b/>
          <w:bCs/>
        </w:rPr>
      </w:pPr>
      <w:r w:rsidRPr="00574041">
        <w:rPr>
          <w:b/>
          <w:bCs/>
        </w:rPr>
        <w:t>Instructions</w:t>
      </w:r>
    </w:p>
    <w:p w:rsidR="00574041" w:rsidRPr="00574041" w:rsidRDefault="00574041" w:rsidP="00574041">
      <w:r w:rsidRPr="00574041">
        <w:t xml:space="preserve">After analyzing the data, prepare an income statement and a </w:t>
      </w:r>
      <w:r w:rsidR="008C023E">
        <w:t>retained earnings</w:t>
      </w:r>
      <w:r w:rsidRPr="00574041">
        <w:t xml:space="preserve"> statement for the year ending December 31, </w:t>
      </w:r>
      <w:r w:rsidR="00BB6DF4" w:rsidRPr="00574041">
        <w:t>20</w:t>
      </w:r>
      <w:r w:rsidR="00BB6DF4">
        <w:t>15</w:t>
      </w:r>
    </w:p>
    <w:p w:rsidR="00773307" w:rsidRDefault="00773307" w:rsidP="00477F35"/>
    <w:p w:rsidR="00C60A5B" w:rsidRDefault="00C60A5B" w:rsidP="00477F35"/>
    <w:p w:rsidR="00EC5C91" w:rsidRPr="007545D4" w:rsidRDefault="00EC5C91" w:rsidP="00EC5C91">
      <w:pPr>
        <w:tabs>
          <w:tab w:val="left" w:pos="1800"/>
        </w:tabs>
        <w:spacing w:after="120"/>
        <w:rPr>
          <w:snapToGrid w:val="0"/>
        </w:rPr>
      </w:pPr>
      <w:r w:rsidRPr="007545D4">
        <w:rPr>
          <w:b/>
          <w:snapToGrid w:val="0"/>
        </w:rPr>
        <w:t xml:space="preserve">Solution </w:t>
      </w:r>
      <w:r w:rsidR="00CF57D7">
        <w:rPr>
          <w:b/>
          <w:snapToGrid w:val="0"/>
        </w:rPr>
        <w:t>229</w:t>
      </w:r>
    </w:p>
    <w:p w:rsidR="00773307" w:rsidRDefault="00773307" w:rsidP="00477F35"/>
    <w:p w:rsidR="00073744" w:rsidRPr="00073744" w:rsidRDefault="0005763D" w:rsidP="00073744">
      <w:pPr>
        <w:jc w:val="center"/>
        <w:rPr>
          <w:b/>
        </w:rPr>
      </w:pPr>
      <w:r>
        <w:rPr>
          <w:b/>
        </w:rPr>
        <w:t>BONNIE BILLY</w:t>
      </w:r>
      <w:r w:rsidR="00525E73">
        <w:rPr>
          <w:b/>
        </w:rPr>
        <w:t xml:space="preserve"> CO.</w:t>
      </w:r>
    </w:p>
    <w:p w:rsidR="00073744" w:rsidRDefault="00073744" w:rsidP="00073744">
      <w:pPr>
        <w:jc w:val="center"/>
      </w:pPr>
      <w:r>
        <w:t>Income Statement</w:t>
      </w:r>
    </w:p>
    <w:p w:rsidR="00073744" w:rsidRDefault="00073744" w:rsidP="00073744">
      <w:pPr>
        <w:jc w:val="center"/>
      </w:pPr>
      <w:r>
        <w:t xml:space="preserve">For the Year Ended December 31, </w:t>
      </w:r>
      <w:r w:rsidR="00BB6DF4">
        <w:t>2015</w:t>
      </w:r>
    </w:p>
    <w:p w:rsidR="00073744" w:rsidRDefault="00073744" w:rsidP="00073744"/>
    <w:p w:rsidR="00073744" w:rsidRDefault="00073744" w:rsidP="00073744">
      <w:r>
        <w:t>Revenues</w:t>
      </w:r>
    </w:p>
    <w:p w:rsidR="00073744" w:rsidRDefault="00073744" w:rsidP="00073744">
      <w:r>
        <w:tab/>
        <w:t>Service revenue</w:t>
      </w:r>
      <w:r>
        <w:tab/>
      </w:r>
      <w:r>
        <w:tab/>
      </w:r>
      <w:r>
        <w:tab/>
      </w:r>
      <w:r>
        <w:tab/>
      </w:r>
      <w:r>
        <w:tab/>
        <w:t>$</w:t>
      </w:r>
      <w:r w:rsidR="0035073E">
        <w:t>65</w:t>
      </w:r>
      <w:r>
        <w:t>,500</w:t>
      </w:r>
    </w:p>
    <w:p w:rsidR="00073744" w:rsidRDefault="00073744" w:rsidP="00073744">
      <w:r>
        <w:t>Expenses</w:t>
      </w:r>
    </w:p>
    <w:p w:rsidR="00073744" w:rsidRDefault="00073744" w:rsidP="00073744">
      <w:r>
        <w:tab/>
        <w:t xml:space="preserve">Salaries </w:t>
      </w:r>
      <w:r w:rsidR="00410508">
        <w:t xml:space="preserve">and wages </w:t>
      </w:r>
      <w:r>
        <w:t>expense</w:t>
      </w:r>
      <w:r>
        <w:tab/>
      </w:r>
      <w:r>
        <w:tab/>
        <w:t>$29,000</w:t>
      </w:r>
    </w:p>
    <w:p w:rsidR="00073744" w:rsidRDefault="00073744" w:rsidP="00073744">
      <w:r>
        <w:tab/>
        <w:t>Rent expense</w:t>
      </w:r>
      <w:r>
        <w:tab/>
      </w:r>
      <w:r>
        <w:tab/>
      </w:r>
      <w:r>
        <w:tab/>
      </w:r>
      <w:r>
        <w:tab/>
        <w:t xml:space="preserve">    9,500</w:t>
      </w:r>
    </w:p>
    <w:p w:rsidR="008856A3" w:rsidRPr="00530C30" w:rsidRDefault="008856A3" w:rsidP="008856A3">
      <w:r>
        <w:tab/>
        <w:t>Advertising expense</w:t>
      </w:r>
      <w:r>
        <w:tab/>
      </w:r>
      <w:r>
        <w:tab/>
      </w:r>
      <w:r>
        <w:tab/>
      </w:r>
      <w:r w:rsidRPr="00530C30">
        <w:t xml:space="preserve">    </w:t>
      </w:r>
      <w:r w:rsidR="0035073E">
        <w:t>6</w:t>
      </w:r>
      <w:r w:rsidRPr="00530C30">
        <w:t>,500</w:t>
      </w:r>
    </w:p>
    <w:p w:rsidR="00073744" w:rsidRDefault="00073744" w:rsidP="00073744">
      <w:r>
        <w:tab/>
        <w:t>Utilities expense</w:t>
      </w:r>
      <w:r>
        <w:tab/>
      </w:r>
      <w:r>
        <w:tab/>
      </w:r>
      <w:r>
        <w:tab/>
      </w:r>
      <w:r w:rsidRPr="003D1F9F">
        <w:rPr>
          <w:u w:val="single"/>
        </w:rPr>
        <w:t xml:space="preserve">    </w:t>
      </w:r>
      <w:r w:rsidR="0005763D" w:rsidRPr="003D1F9F">
        <w:rPr>
          <w:u w:val="single"/>
        </w:rPr>
        <w:t>1</w:t>
      </w:r>
      <w:r w:rsidRPr="003D1F9F">
        <w:rPr>
          <w:u w:val="single"/>
        </w:rPr>
        <w:t>,400</w:t>
      </w:r>
    </w:p>
    <w:p w:rsidR="00073744" w:rsidRDefault="00073744" w:rsidP="00073744">
      <w:r>
        <w:tab/>
      </w:r>
      <w:r>
        <w:tab/>
        <w:t>Total expenses</w:t>
      </w:r>
      <w:r>
        <w:tab/>
      </w:r>
      <w:r>
        <w:tab/>
      </w:r>
      <w:r>
        <w:tab/>
        <w:t xml:space="preserve">  </w:t>
      </w:r>
      <w:r>
        <w:tab/>
      </w:r>
      <w:r>
        <w:rPr>
          <w:u w:val="single"/>
        </w:rPr>
        <w:t xml:space="preserve">  </w:t>
      </w:r>
      <w:r w:rsidR="0035073E">
        <w:rPr>
          <w:u w:val="single"/>
        </w:rPr>
        <w:t>46</w:t>
      </w:r>
      <w:r>
        <w:rPr>
          <w:u w:val="single"/>
        </w:rPr>
        <w:t>,400</w:t>
      </w:r>
    </w:p>
    <w:p w:rsidR="00073744" w:rsidRDefault="00073744" w:rsidP="00073744">
      <w:r>
        <w:t>Net income</w:t>
      </w:r>
      <w:r>
        <w:tab/>
      </w:r>
      <w:r>
        <w:tab/>
      </w:r>
      <w:r>
        <w:tab/>
      </w:r>
      <w:r>
        <w:tab/>
      </w:r>
      <w:r>
        <w:tab/>
      </w:r>
      <w:r>
        <w:tab/>
      </w:r>
      <w:r>
        <w:tab/>
      </w:r>
      <w:r>
        <w:rPr>
          <w:u w:val="double"/>
        </w:rPr>
        <w:t>$</w:t>
      </w:r>
      <w:r w:rsidR="0035073E">
        <w:rPr>
          <w:u w:val="double"/>
        </w:rPr>
        <w:t>19</w:t>
      </w:r>
      <w:r>
        <w:rPr>
          <w:u w:val="double"/>
        </w:rPr>
        <w:t>,100</w:t>
      </w:r>
    </w:p>
    <w:p w:rsidR="00073744" w:rsidRDefault="00073744" w:rsidP="00073744"/>
    <w:p w:rsidR="00073744" w:rsidRDefault="00073744" w:rsidP="00073744"/>
    <w:p w:rsidR="00073744" w:rsidRPr="00073744" w:rsidRDefault="0005763D" w:rsidP="00073744">
      <w:pPr>
        <w:jc w:val="center"/>
        <w:rPr>
          <w:b/>
        </w:rPr>
      </w:pPr>
      <w:r>
        <w:rPr>
          <w:b/>
        </w:rPr>
        <w:t>BONNIE BILLY</w:t>
      </w:r>
      <w:r w:rsidR="00525E73">
        <w:rPr>
          <w:b/>
        </w:rPr>
        <w:t xml:space="preserve"> CO.</w:t>
      </w:r>
    </w:p>
    <w:p w:rsidR="00073744" w:rsidRDefault="008C023E" w:rsidP="00073744">
      <w:pPr>
        <w:jc w:val="center"/>
      </w:pPr>
      <w:r>
        <w:t>Retained Earnings</w:t>
      </w:r>
      <w:r w:rsidR="00073744">
        <w:t xml:space="preserve"> Statement</w:t>
      </w:r>
    </w:p>
    <w:p w:rsidR="00073744" w:rsidRDefault="00073744" w:rsidP="00073744">
      <w:pPr>
        <w:jc w:val="center"/>
      </w:pPr>
      <w:r>
        <w:t xml:space="preserve">For the Year Ended December 31, </w:t>
      </w:r>
      <w:r w:rsidR="00BB6DF4">
        <w:t>2015</w:t>
      </w:r>
    </w:p>
    <w:p w:rsidR="00073744" w:rsidRDefault="00073744" w:rsidP="00073744"/>
    <w:p w:rsidR="00073744" w:rsidRDefault="008C023E" w:rsidP="00073744">
      <w:r>
        <w:t>Retained earnings</w:t>
      </w:r>
      <w:r w:rsidR="00073744">
        <w:t>, January 1</w:t>
      </w:r>
      <w:r w:rsidR="00073744">
        <w:tab/>
      </w:r>
      <w:r w:rsidR="00073744">
        <w:tab/>
      </w:r>
      <w:r w:rsidR="00073744">
        <w:tab/>
      </w:r>
      <w:r w:rsidR="00073744">
        <w:tab/>
      </w:r>
      <w:r w:rsidR="00410508">
        <w:tab/>
      </w:r>
      <w:r w:rsidR="00073744">
        <w:t>$</w:t>
      </w:r>
      <w:r w:rsidR="00AC2BB6">
        <w:t>67</w:t>
      </w:r>
      <w:r w:rsidR="00073744">
        <w:t>,000</w:t>
      </w:r>
    </w:p>
    <w:p w:rsidR="00073744" w:rsidRDefault="00073744" w:rsidP="00073744">
      <w:r>
        <w:t>Add:   Net income</w:t>
      </w:r>
      <w:r>
        <w:tab/>
      </w:r>
      <w:r>
        <w:tab/>
      </w:r>
      <w:r>
        <w:tab/>
      </w:r>
      <w:r>
        <w:tab/>
      </w:r>
      <w:r>
        <w:tab/>
      </w:r>
      <w:r>
        <w:tab/>
      </w:r>
      <w:r>
        <w:rPr>
          <w:u w:val="single"/>
        </w:rPr>
        <w:t xml:space="preserve">  </w:t>
      </w:r>
      <w:r w:rsidR="0035073E">
        <w:rPr>
          <w:u w:val="single"/>
        </w:rPr>
        <w:t>19</w:t>
      </w:r>
      <w:r>
        <w:rPr>
          <w:u w:val="single"/>
        </w:rPr>
        <w:t>,100</w:t>
      </w:r>
    </w:p>
    <w:p w:rsidR="00073744" w:rsidRDefault="00073744" w:rsidP="00073744">
      <w:r>
        <w:tab/>
      </w:r>
      <w:r>
        <w:tab/>
        <w:t xml:space="preserve"> </w:t>
      </w:r>
      <w:r>
        <w:tab/>
      </w:r>
      <w:r>
        <w:tab/>
      </w:r>
      <w:r>
        <w:tab/>
      </w:r>
      <w:r>
        <w:tab/>
        <w:t xml:space="preserve"> </w:t>
      </w:r>
      <w:r>
        <w:tab/>
      </w:r>
      <w:r>
        <w:tab/>
        <w:t xml:space="preserve">  </w:t>
      </w:r>
      <w:r w:rsidR="0035073E">
        <w:t>86</w:t>
      </w:r>
      <w:r>
        <w:t>,100</w:t>
      </w:r>
    </w:p>
    <w:p w:rsidR="00073744" w:rsidRDefault="00073744" w:rsidP="00073744">
      <w:r>
        <w:t xml:space="preserve">Less:  </w:t>
      </w:r>
      <w:r w:rsidR="008C023E">
        <w:t>Dividends</w:t>
      </w:r>
      <w:r>
        <w:tab/>
      </w:r>
      <w:r>
        <w:tab/>
      </w:r>
      <w:r>
        <w:tab/>
      </w:r>
      <w:r>
        <w:tab/>
      </w:r>
      <w:r>
        <w:tab/>
      </w:r>
      <w:r>
        <w:tab/>
      </w:r>
      <w:r>
        <w:rPr>
          <w:u w:val="single"/>
        </w:rPr>
        <w:t xml:space="preserve">    6,000</w:t>
      </w:r>
    </w:p>
    <w:p w:rsidR="00073744" w:rsidRDefault="008C023E" w:rsidP="00073744">
      <w:r>
        <w:t>Retained earnings</w:t>
      </w:r>
      <w:r w:rsidR="00073744">
        <w:t>, December 31</w:t>
      </w:r>
      <w:r w:rsidR="00073744">
        <w:tab/>
      </w:r>
      <w:r w:rsidR="00073744">
        <w:tab/>
      </w:r>
      <w:r w:rsidR="00073744">
        <w:tab/>
      </w:r>
      <w:r w:rsidR="00073744">
        <w:tab/>
      </w:r>
      <w:r w:rsidR="00073744">
        <w:rPr>
          <w:u w:val="double"/>
        </w:rPr>
        <w:t>$</w:t>
      </w:r>
      <w:r w:rsidR="0035073E">
        <w:rPr>
          <w:u w:val="double"/>
        </w:rPr>
        <w:t>80</w:t>
      </w:r>
      <w:r w:rsidR="00073744">
        <w:rPr>
          <w:u w:val="double"/>
        </w:rPr>
        <w:t>,100</w:t>
      </w:r>
    </w:p>
    <w:p w:rsidR="00EC5C91" w:rsidRDefault="00EC5C91" w:rsidP="00477F35"/>
    <w:p w:rsidR="00EC5C91" w:rsidRDefault="00EC5C91" w:rsidP="00477F35"/>
    <w:p w:rsidR="005458D1" w:rsidRPr="00977E0D" w:rsidRDefault="000E2D0A" w:rsidP="005458D1">
      <w:pPr>
        <w:pStyle w:val="5"/>
        <w:rPr>
          <w:b w:val="0"/>
        </w:rPr>
      </w:pPr>
      <w:r>
        <w:rPr>
          <w:b w:val="0"/>
          <w:sz w:val="18"/>
          <w:szCs w:val="18"/>
        </w:rPr>
        <w:t>LO5</w:t>
      </w:r>
      <w:r w:rsidRPr="00977E0D">
        <w:rPr>
          <w:b w:val="0"/>
          <w:sz w:val="18"/>
          <w:szCs w:val="18"/>
        </w:rPr>
        <w:t xml:space="preserve">   </w:t>
      </w:r>
      <w:r w:rsidR="005458D1" w:rsidRPr="00977E0D">
        <w:rPr>
          <w:b w:val="0"/>
          <w:sz w:val="18"/>
          <w:szCs w:val="18"/>
        </w:rPr>
        <w:t xml:space="preserve">BT: </w:t>
      </w:r>
      <w:r w:rsidR="005458D1">
        <w:rPr>
          <w:b w:val="0"/>
          <w:sz w:val="18"/>
          <w:szCs w:val="18"/>
        </w:rPr>
        <w:t>AP</w:t>
      </w:r>
      <w:r w:rsidR="005458D1" w:rsidRPr="00977E0D">
        <w:rPr>
          <w:b w:val="0"/>
          <w:sz w:val="18"/>
          <w:szCs w:val="18"/>
        </w:rPr>
        <w:t xml:space="preserve">   Difficulty: Easy   TOT:  </w:t>
      </w:r>
      <w:r w:rsidR="005458D1">
        <w:rPr>
          <w:b w:val="0"/>
          <w:sz w:val="18"/>
          <w:szCs w:val="18"/>
        </w:rPr>
        <w:t>7</w:t>
      </w:r>
      <w:r w:rsidR="005458D1" w:rsidRPr="00977E0D">
        <w:rPr>
          <w:b w:val="0"/>
          <w:sz w:val="18"/>
          <w:szCs w:val="18"/>
        </w:rPr>
        <w:t xml:space="preserve"> min.   AACSB: Reflective Thinking   AICPA BB: Critical Thinking   AICPA  FN: Reporting</w:t>
      </w:r>
    </w:p>
    <w:p w:rsidR="00773307" w:rsidRDefault="00773307" w:rsidP="00477F35"/>
    <w:p w:rsidR="00773307" w:rsidRPr="007545D4" w:rsidRDefault="00C60A5B" w:rsidP="00773307">
      <w:pPr>
        <w:pStyle w:val="5"/>
      </w:pPr>
      <w:r>
        <w:br w:type="page"/>
      </w:r>
      <w:r w:rsidR="00773307">
        <w:t xml:space="preserve">Ex. </w:t>
      </w:r>
      <w:r w:rsidR="00CF57D7">
        <w:t>230</w:t>
      </w:r>
    </w:p>
    <w:p w:rsidR="00773307" w:rsidRDefault="00773307" w:rsidP="00477F35"/>
    <w:p w:rsidR="002345D6" w:rsidRDefault="0063652F" w:rsidP="00477F35">
      <w:r>
        <w:t>Van Occupanther</w:t>
      </w:r>
      <w:r w:rsidR="00773307">
        <w:t xml:space="preserve"> is the bookkeeper for </w:t>
      </w:r>
      <w:r>
        <w:t xml:space="preserve">Roscoe </w:t>
      </w:r>
      <w:r w:rsidR="00773307">
        <w:t xml:space="preserve">Company. </w:t>
      </w:r>
      <w:r>
        <w:t xml:space="preserve">Van </w:t>
      </w:r>
      <w:r w:rsidR="002345D6">
        <w:t>has been trying to get the balance</w:t>
      </w:r>
      <w:r w:rsidR="00AC2BB6">
        <w:t xml:space="preserve"> </w:t>
      </w:r>
      <w:r w:rsidR="00773307">
        <w:t xml:space="preserve">sheet of </w:t>
      </w:r>
      <w:r>
        <w:t xml:space="preserve">Roscoe </w:t>
      </w:r>
      <w:r w:rsidR="00773307">
        <w:t xml:space="preserve">Company to balance. </w:t>
      </w:r>
      <w:r>
        <w:t>Roscoe</w:t>
      </w:r>
      <w:r w:rsidR="002345D6">
        <w:t>’s balance sheet is as follows.</w:t>
      </w:r>
    </w:p>
    <w:p w:rsidR="002345D6" w:rsidRDefault="002345D6" w:rsidP="002345D6">
      <w:pPr>
        <w:autoSpaceDE w:val="0"/>
        <w:autoSpaceDN w:val="0"/>
        <w:adjustRightInd w:val="0"/>
        <w:jc w:val="center"/>
        <w:rPr>
          <w:rFonts w:ascii="TradeGothic-BoldTwo" w:hAnsi="TradeGothic-BoldTwo" w:cs="TradeGothic-BoldTwo"/>
          <w:b/>
          <w:bCs/>
          <w:color w:val="000000"/>
        </w:rPr>
      </w:pPr>
    </w:p>
    <w:p w:rsidR="002345D6" w:rsidRDefault="002345D6" w:rsidP="002345D6">
      <w:pPr>
        <w:autoSpaceDE w:val="0"/>
        <w:autoSpaceDN w:val="0"/>
        <w:adjustRightInd w:val="0"/>
        <w:jc w:val="center"/>
        <w:rPr>
          <w:rFonts w:ascii="TradeGothic-BoldTwo" w:hAnsi="TradeGothic-BoldTwo" w:cs="TradeGothic-BoldTwo"/>
          <w:b/>
          <w:bCs/>
          <w:color w:val="000000"/>
        </w:rPr>
      </w:pPr>
    </w:p>
    <w:p w:rsidR="002345D6" w:rsidRDefault="002345D6" w:rsidP="002345D6">
      <w:pPr>
        <w:autoSpaceDE w:val="0"/>
        <w:autoSpaceDN w:val="0"/>
        <w:adjustRightInd w:val="0"/>
        <w:jc w:val="center"/>
        <w:rPr>
          <w:rFonts w:ascii="TradeGothic-BoldTwo" w:hAnsi="TradeGothic-BoldTwo" w:cs="TradeGothic-BoldTwo"/>
          <w:b/>
          <w:bCs/>
          <w:color w:val="000000"/>
        </w:rPr>
      </w:pPr>
    </w:p>
    <w:p w:rsidR="002345D6" w:rsidRPr="00E87B16" w:rsidRDefault="0063652F" w:rsidP="002345D6">
      <w:pPr>
        <w:jc w:val="center"/>
        <w:rPr>
          <w:rFonts w:cs="Arial"/>
          <w:b/>
        </w:rPr>
      </w:pPr>
      <w:r>
        <w:rPr>
          <w:rFonts w:cs="Arial"/>
          <w:b/>
        </w:rPr>
        <w:t>ROSCOE</w:t>
      </w:r>
      <w:r w:rsidRPr="00E87B16">
        <w:rPr>
          <w:rFonts w:cs="Arial"/>
          <w:b/>
        </w:rPr>
        <w:t xml:space="preserve"> </w:t>
      </w:r>
      <w:r w:rsidR="002345D6" w:rsidRPr="00E87B16">
        <w:rPr>
          <w:rFonts w:cs="Arial"/>
          <w:b/>
        </w:rPr>
        <w:t>COMPANY</w:t>
      </w:r>
    </w:p>
    <w:p w:rsidR="002345D6" w:rsidRPr="002345D6" w:rsidRDefault="002345D6" w:rsidP="002345D6">
      <w:pPr>
        <w:jc w:val="center"/>
        <w:rPr>
          <w:rFonts w:cs="Arial"/>
        </w:rPr>
      </w:pPr>
      <w:r w:rsidRPr="002345D6">
        <w:rPr>
          <w:rFonts w:cs="Arial"/>
        </w:rPr>
        <w:t>Balance Sheet</w:t>
      </w:r>
    </w:p>
    <w:p w:rsidR="002345D6" w:rsidRPr="002345D6" w:rsidRDefault="002345D6" w:rsidP="002345D6">
      <w:pPr>
        <w:jc w:val="center"/>
        <w:rPr>
          <w:rFonts w:cs="Arial"/>
        </w:rPr>
      </w:pPr>
      <w:r w:rsidRPr="002345D6">
        <w:rPr>
          <w:rFonts w:cs="Arial"/>
        </w:rPr>
        <w:t xml:space="preserve">December 31, </w:t>
      </w:r>
      <w:r w:rsidR="00BB6DF4" w:rsidRPr="002345D6">
        <w:rPr>
          <w:rFonts w:cs="Arial"/>
        </w:rPr>
        <w:t>201</w:t>
      </w:r>
      <w:r w:rsidR="00BB6DF4">
        <w:rPr>
          <w:rFonts w:cs="Arial"/>
        </w:rPr>
        <w:t>5</w:t>
      </w:r>
    </w:p>
    <w:p w:rsidR="002345D6" w:rsidRDefault="002345D6" w:rsidP="002345D6">
      <w:pPr>
        <w:rPr>
          <w:rFonts w:cs="Arial"/>
        </w:rPr>
      </w:pPr>
    </w:p>
    <w:p w:rsidR="002345D6" w:rsidRPr="002345D6" w:rsidRDefault="002345D6" w:rsidP="002345D6">
      <w:pPr>
        <w:ind w:left="720" w:firstLine="720"/>
        <w:rPr>
          <w:rFonts w:cs="Arial"/>
        </w:rPr>
      </w:pPr>
      <w:r w:rsidRPr="002345D6">
        <w:rPr>
          <w:rFonts w:cs="Arial"/>
        </w:rPr>
        <w:t xml:space="preserve">Assets </w:t>
      </w:r>
      <w:r w:rsidRPr="002345D6">
        <w:rPr>
          <w:rFonts w:cs="Arial"/>
        </w:rPr>
        <w:tab/>
      </w:r>
      <w:r w:rsidRPr="002345D6">
        <w:rPr>
          <w:rFonts w:cs="Arial"/>
        </w:rPr>
        <w:tab/>
      </w:r>
      <w:r w:rsidRPr="002345D6">
        <w:rPr>
          <w:rFonts w:cs="Arial"/>
        </w:rPr>
        <w:tab/>
      </w:r>
      <w:r w:rsidRPr="002345D6">
        <w:rPr>
          <w:rFonts w:cs="Arial"/>
        </w:rPr>
        <w:tab/>
      </w:r>
      <w:r w:rsidRPr="002345D6">
        <w:rPr>
          <w:rFonts w:cs="Arial"/>
        </w:rPr>
        <w:tab/>
      </w:r>
      <w:r w:rsidRPr="002345D6">
        <w:rPr>
          <w:rFonts w:cs="Arial"/>
        </w:rPr>
        <w:tab/>
      </w:r>
      <w:r w:rsidRPr="002345D6">
        <w:rPr>
          <w:rFonts w:cs="Arial"/>
        </w:rPr>
        <w:tab/>
        <w:t>Liabilities</w:t>
      </w:r>
    </w:p>
    <w:p w:rsidR="002345D6" w:rsidRPr="002345D6" w:rsidRDefault="002345D6" w:rsidP="002345D6">
      <w:pPr>
        <w:rPr>
          <w:rFonts w:cs="Arial"/>
        </w:rPr>
      </w:pPr>
      <w:r w:rsidRPr="002345D6">
        <w:rPr>
          <w:rFonts w:cs="Arial"/>
        </w:rPr>
        <w:t xml:space="preserve">Cash </w:t>
      </w:r>
      <w:r w:rsidRPr="002345D6">
        <w:rPr>
          <w:rFonts w:cs="Arial"/>
        </w:rPr>
        <w:tab/>
      </w:r>
      <w:r w:rsidRPr="002345D6">
        <w:rPr>
          <w:rFonts w:cs="Arial"/>
        </w:rPr>
        <w:tab/>
      </w:r>
      <w:r>
        <w:rPr>
          <w:rFonts w:cs="Arial"/>
        </w:rPr>
        <w:tab/>
      </w:r>
      <w:r w:rsidR="00410508">
        <w:rPr>
          <w:rFonts w:cs="Arial"/>
        </w:rPr>
        <w:t xml:space="preserve">  </w:t>
      </w:r>
      <w:r w:rsidRPr="002345D6">
        <w:rPr>
          <w:rFonts w:cs="Arial"/>
        </w:rPr>
        <w:t>$</w:t>
      </w:r>
      <w:r w:rsidR="0035073E">
        <w:rPr>
          <w:rFonts w:cs="Arial"/>
        </w:rPr>
        <w:t>9</w:t>
      </w:r>
      <w:r w:rsidR="00E87B16">
        <w:rPr>
          <w:rFonts w:cs="Arial"/>
        </w:rPr>
        <w:t>,4</w:t>
      </w:r>
      <w:r w:rsidRPr="002345D6">
        <w:rPr>
          <w:rFonts w:cs="Arial"/>
        </w:rPr>
        <w:t xml:space="preserve">00 </w:t>
      </w:r>
      <w:r>
        <w:rPr>
          <w:rFonts w:cs="Arial"/>
        </w:rPr>
        <w:tab/>
      </w:r>
      <w:r>
        <w:rPr>
          <w:rFonts w:cs="Arial"/>
        </w:rPr>
        <w:tab/>
      </w:r>
      <w:r>
        <w:rPr>
          <w:rFonts w:cs="Arial"/>
        </w:rPr>
        <w:tab/>
      </w:r>
      <w:r w:rsidRPr="002345D6">
        <w:rPr>
          <w:rFonts w:cs="Arial"/>
        </w:rPr>
        <w:t xml:space="preserve">Accounts payable </w:t>
      </w:r>
      <w:r>
        <w:rPr>
          <w:rFonts w:cs="Arial"/>
        </w:rPr>
        <w:tab/>
      </w:r>
      <w:r>
        <w:rPr>
          <w:rFonts w:cs="Arial"/>
        </w:rPr>
        <w:tab/>
      </w:r>
      <w:r w:rsidR="00E87B16">
        <w:rPr>
          <w:rFonts w:cs="Arial"/>
        </w:rPr>
        <w:t>$</w:t>
      </w:r>
      <w:r w:rsidR="0063652F">
        <w:rPr>
          <w:rFonts w:cs="Arial"/>
        </w:rPr>
        <w:t>25</w:t>
      </w:r>
      <w:r w:rsidRPr="002345D6">
        <w:rPr>
          <w:rFonts w:cs="Arial"/>
        </w:rPr>
        <w:t>,000</w:t>
      </w:r>
    </w:p>
    <w:p w:rsidR="002345D6" w:rsidRPr="002345D6" w:rsidRDefault="002345D6" w:rsidP="002345D6">
      <w:pPr>
        <w:rPr>
          <w:rFonts w:cs="Arial"/>
        </w:rPr>
      </w:pPr>
      <w:r w:rsidRPr="002345D6">
        <w:rPr>
          <w:rFonts w:cs="Arial"/>
        </w:rPr>
        <w:t xml:space="preserve">Supplies </w:t>
      </w:r>
      <w:r w:rsidRPr="002345D6">
        <w:rPr>
          <w:rFonts w:cs="Arial"/>
        </w:rPr>
        <w:tab/>
        <w:t xml:space="preserve">    </w:t>
      </w:r>
      <w:r>
        <w:rPr>
          <w:rFonts w:cs="Arial"/>
        </w:rPr>
        <w:tab/>
        <w:t xml:space="preserve">    </w:t>
      </w:r>
      <w:r w:rsidR="00E87B16">
        <w:rPr>
          <w:rFonts w:cs="Arial"/>
        </w:rPr>
        <w:t>7,1</w:t>
      </w:r>
      <w:r w:rsidRPr="002345D6">
        <w:rPr>
          <w:rFonts w:cs="Arial"/>
        </w:rPr>
        <w:t xml:space="preserve">00 </w:t>
      </w:r>
      <w:r w:rsidRPr="002345D6">
        <w:rPr>
          <w:rFonts w:cs="Arial"/>
        </w:rPr>
        <w:tab/>
      </w:r>
      <w:r w:rsidRPr="002345D6">
        <w:rPr>
          <w:rFonts w:cs="Arial"/>
        </w:rPr>
        <w:tab/>
      </w:r>
      <w:r w:rsidRPr="002345D6">
        <w:rPr>
          <w:rFonts w:cs="Arial"/>
        </w:rPr>
        <w:tab/>
        <w:t xml:space="preserve">Accounts receivable </w:t>
      </w:r>
      <w:r>
        <w:rPr>
          <w:rFonts w:cs="Arial"/>
        </w:rPr>
        <w:tab/>
      </w:r>
      <w:r w:rsidRPr="002345D6">
        <w:rPr>
          <w:rFonts w:cs="Arial"/>
        </w:rPr>
        <w:t xml:space="preserve">   </w:t>
      </w:r>
      <w:r>
        <w:rPr>
          <w:rFonts w:cs="Arial"/>
        </w:rPr>
        <w:tab/>
      </w:r>
      <w:r w:rsidR="00410508">
        <w:rPr>
          <w:rFonts w:cs="Arial"/>
        </w:rPr>
        <w:t xml:space="preserve"> </w:t>
      </w:r>
      <w:r w:rsidR="00E87B16">
        <w:rPr>
          <w:rFonts w:cs="Arial"/>
        </w:rPr>
        <w:t>(</w:t>
      </w:r>
      <w:r w:rsidR="0063652F">
        <w:rPr>
          <w:rFonts w:cs="Arial"/>
        </w:rPr>
        <w:t>1</w:t>
      </w:r>
      <w:r w:rsidR="00E87B16">
        <w:rPr>
          <w:rFonts w:cs="Arial"/>
        </w:rPr>
        <w:t>9</w:t>
      </w:r>
      <w:r w:rsidRPr="002345D6">
        <w:rPr>
          <w:rFonts w:cs="Arial"/>
        </w:rPr>
        <w:t>,500)</w:t>
      </w:r>
    </w:p>
    <w:p w:rsidR="002345D6" w:rsidRDefault="002345D6" w:rsidP="002345D6">
      <w:pPr>
        <w:rPr>
          <w:rFonts w:cs="Arial"/>
          <w:u w:val="single"/>
        </w:rPr>
      </w:pPr>
      <w:r w:rsidRPr="002345D6">
        <w:rPr>
          <w:rFonts w:cs="Arial"/>
        </w:rPr>
        <w:t xml:space="preserve">Equipment </w:t>
      </w:r>
      <w:r w:rsidRPr="002345D6">
        <w:rPr>
          <w:rFonts w:cs="Arial"/>
        </w:rPr>
        <w:tab/>
        <w:t xml:space="preserve">  </w:t>
      </w:r>
      <w:r>
        <w:rPr>
          <w:rFonts w:cs="Arial"/>
        </w:rPr>
        <w:tab/>
        <w:t xml:space="preserve">  </w:t>
      </w:r>
      <w:r w:rsidRPr="002345D6">
        <w:rPr>
          <w:rFonts w:cs="Arial"/>
        </w:rPr>
        <w:t>4</w:t>
      </w:r>
      <w:r w:rsidR="00E87B16">
        <w:rPr>
          <w:rFonts w:cs="Arial"/>
        </w:rPr>
        <w:t>5</w:t>
      </w:r>
      <w:r w:rsidRPr="002345D6">
        <w:rPr>
          <w:rFonts w:cs="Arial"/>
        </w:rPr>
        <w:t xml:space="preserve">,000 </w:t>
      </w:r>
      <w:r w:rsidRPr="002345D6">
        <w:rPr>
          <w:rFonts w:cs="Arial"/>
        </w:rPr>
        <w:tab/>
      </w:r>
      <w:r w:rsidRPr="002345D6">
        <w:rPr>
          <w:rFonts w:cs="Arial"/>
        </w:rPr>
        <w:tab/>
      </w:r>
      <w:r w:rsidRPr="002345D6">
        <w:rPr>
          <w:rFonts w:cs="Arial"/>
        </w:rPr>
        <w:tab/>
      </w:r>
      <w:r w:rsidR="008C023E">
        <w:t>Common stock</w:t>
      </w:r>
      <w:r w:rsidR="001777A8" w:rsidRPr="002345D6">
        <w:rPr>
          <w:rFonts w:cs="Arial"/>
        </w:rPr>
        <w:t xml:space="preserve"> </w:t>
      </w:r>
      <w:r w:rsidRPr="002345D6">
        <w:rPr>
          <w:rFonts w:cs="Arial"/>
        </w:rPr>
        <w:tab/>
        <w:t xml:space="preserve"> </w:t>
      </w:r>
      <w:r>
        <w:rPr>
          <w:rFonts w:cs="Arial"/>
        </w:rPr>
        <w:t xml:space="preserve"> </w:t>
      </w:r>
      <w:r>
        <w:rPr>
          <w:rFonts w:cs="Arial"/>
        </w:rPr>
        <w:tab/>
      </w:r>
      <w:r w:rsidRPr="008C023E">
        <w:rPr>
          <w:rFonts w:cs="Arial"/>
        </w:rPr>
        <w:t xml:space="preserve">  </w:t>
      </w:r>
      <w:r w:rsidR="008C023E" w:rsidRPr="008C023E">
        <w:rPr>
          <w:rFonts w:cs="Arial"/>
        </w:rPr>
        <w:t>40,000</w:t>
      </w:r>
    </w:p>
    <w:p w:rsidR="008C023E" w:rsidRPr="00386DBC" w:rsidRDefault="00594396" w:rsidP="00594396">
      <w:pPr>
        <w:tabs>
          <w:tab w:val="left" w:pos="2160"/>
        </w:tabs>
        <w:rPr>
          <w:rFonts w:cs="Arial"/>
          <w:u w:val="single"/>
        </w:rPr>
      </w:pPr>
      <w:r>
        <w:t>Dividends</w:t>
      </w:r>
      <w:r w:rsidRPr="002345D6">
        <w:rPr>
          <w:rFonts w:cs="Arial"/>
        </w:rPr>
        <w:t xml:space="preserve"> </w:t>
      </w:r>
      <w:r w:rsidRPr="002345D6">
        <w:rPr>
          <w:rFonts w:cs="Arial"/>
        </w:rPr>
        <w:tab/>
      </w:r>
      <w:r w:rsidRPr="00386DBC">
        <w:rPr>
          <w:rFonts w:cs="Arial"/>
          <w:u w:val="single"/>
        </w:rPr>
        <w:t xml:space="preserve"> </w:t>
      </w:r>
      <w:r>
        <w:rPr>
          <w:rFonts w:cs="Arial"/>
          <w:u w:val="single"/>
        </w:rPr>
        <w:t xml:space="preserve">  </w:t>
      </w:r>
      <w:r w:rsidRPr="00386DBC">
        <w:rPr>
          <w:rFonts w:cs="Arial"/>
          <w:u w:val="single"/>
        </w:rPr>
        <w:t xml:space="preserve"> 9,200</w:t>
      </w:r>
      <w:r w:rsidR="008C023E" w:rsidRPr="00386DBC">
        <w:rPr>
          <w:rFonts w:cs="Arial"/>
        </w:rPr>
        <w:tab/>
      </w:r>
      <w:r w:rsidR="008C023E" w:rsidRPr="00386DBC">
        <w:rPr>
          <w:rFonts w:cs="Arial"/>
        </w:rPr>
        <w:tab/>
      </w:r>
      <w:r w:rsidR="008C023E" w:rsidRPr="00386DBC">
        <w:rPr>
          <w:rFonts w:cs="Arial"/>
        </w:rPr>
        <w:tab/>
        <w:t>Retained earnings</w:t>
      </w:r>
      <w:r w:rsidR="008C023E" w:rsidRPr="00386DBC">
        <w:rPr>
          <w:rFonts w:cs="Arial"/>
        </w:rPr>
        <w:tab/>
      </w:r>
      <w:r w:rsidR="008C023E" w:rsidRPr="00386DBC">
        <w:rPr>
          <w:rFonts w:cs="Arial"/>
        </w:rPr>
        <w:tab/>
      </w:r>
      <w:r w:rsidR="008C023E" w:rsidRPr="00386DBC">
        <w:rPr>
          <w:rFonts w:cs="Arial"/>
          <w:u w:val="single"/>
        </w:rPr>
        <w:t xml:space="preserve">  </w:t>
      </w:r>
      <w:r w:rsidR="0035073E" w:rsidRPr="00386DBC">
        <w:rPr>
          <w:rFonts w:cs="Arial"/>
          <w:u w:val="single"/>
        </w:rPr>
        <w:t>2</w:t>
      </w:r>
      <w:r w:rsidR="0035073E">
        <w:rPr>
          <w:rFonts w:cs="Arial"/>
          <w:u w:val="single"/>
        </w:rPr>
        <w:t>5</w:t>
      </w:r>
      <w:r w:rsidR="008C023E" w:rsidRPr="00386DBC">
        <w:rPr>
          <w:rFonts w:cs="Arial"/>
          <w:u w:val="single"/>
        </w:rPr>
        <w:t>,200</w:t>
      </w:r>
    </w:p>
    <w:p w:rsidR="002345D6" w:rsidRPr="002345D6" w:rsidRDefault="00594396" w:rsidP="00594396">
      <w:pPr>
        <w:tabs>
          <w:tab w:val="left" w:pos="2160"/>
        </w:tabs>
        <w:rPr>
          <w:rFonts w:cs="Arial"/>
        </w:rPr>
      </w:pPr>
      <w:r w:rsidRPr="002345D6">
        <w:rPr>
          <w:rFonts w:cs="Arial"/>
        </w:rPr>
        <w:t xml:space="preserve">Total assets </w:t>
      </w:r>
      <w:r w:rsidRPr="002345D6">
        <w:rPr>
          <w:rFonts w:cs="Arial"/>
        </w:rPr>
        <w:tab/>
      </w:r>
      <w:r w:rsidRPr="002345D6">
        <w:rPr>
          <w:rFonts w:cs="Arial"/>
          <w:u w:val="double"/>
        </w:rPr>
        <w:t>$</w:t>
      </w:r>
      <w:r w:rsidR="0035073E">
        <w:rPr>
          <w:rFonts w:cs="Arial"/>
          <w:u w:val="double"/>
        </w:rPr>
        <w:t>70</w:t>
      </w:r>
      <w:r w:rsidRPr="002345D6">
        <w:rPr>
          <w:rFonts w:cs="Arial"/>
          <w:u w:val="double"/>
        </w:rPr>
        <w:t>,</w:t>
      </w:r>
      <w:r>
        <w:rPr>
          <w:rFonts w:cs="Arial"/>
          <w:u w:val="double"/>
        </w:rPr>
        <w:t>7</w:t>
      </w:r>
      <w:r w:rsidRPr="002345D6">
        <w:rPr>
          <w:rFonts w:cs="Arial"/>
          <w:u w:val="double"/>
        </w:rPr>
        <w:t>00</w:t>
      </w:r>
      <w:r w:rsidRPr="002345D6">
        <w:rPr>
          <w:rFonts w:cs="Arial"/>
        </w:rPr>
        <w:t xml:space="preserve"> </w:t>
      </w:r>
      <w:r w:rsidRPr="002345D6">
        <w:rPr>
          <w:rFonts w:cs="Arial"/>
        </w:rPr>
        <w:tab/>
      </w:r>
      <w:r w:rsidRPr="002345D6">
        <w:rPr>
          <w:rFonts w:cs="Arial"/>
        </w:rPr>
        <w:tab/>
      </w:r>
      <w:r w:rsidRPr="002345D6">
        <w:rPr>
          <w:rFonts w:cs="Arial"/>
        </w:rPr>
        <w:tab/>
      </w:r>
      <w:r w:rsidR="002345D6" w:rsidRPr="002345D6">
        <w:rPr>
          <w:rFonts w:cs="Arial"/>
        </w:rPr>
        <w:t>Total liabilities and</w:t>
      </w:r>
    </w:p>
    <w:p w:rsidR="002345D6" w:rsidRPr="002345D6" w:rsidRDefault="008C023E" w:rsidP="00594396">
      <w:pPr>
        <w:ind w:left="4320" w:firstLine="720"/>
        <w:rPr>
          <w:rFonts w:cs="Arial"/>
        </w:rPr>
      </w:pPr>
      <w:r>
        <w:rPr>
          <w:rFonts w:cs="Arial"/>
        </w:rPr>
        <w:t>stockholders'</w:t>
      </w:r>
      <w:r w:rsidRPr="002345D6">
        <w:rPr>
          <w:rFonts w:cs="Arial"/>
        </w:rPr>
        <w:t xml:space="preserve"> </w:t>
      </w:r>
      <w:r w:rsidR="002345D6" w:rsidRPr="002345D6">
        <w:rPr>
          <w:rFonts w:cs="Arial"/>
        </w:rPr>
        <w:t xml:space="preserve">equity </w:t>
      </w:r>
      <w:r w:rsidR="002345D6" w:rsidRPr="002345D6">
        <w:rPr>
          <w:rFonts w:cs="Arial"/>
        </w:rPr>
        <w:tab/>
      </w:r>
      <w:r w:rsidR="000720CB">
        <w:rPr>
          <w:rFonts w:cs="Arial"/>
        </w:rPr>
        <w:tab/>
      </w:r>
      <w:r w:rsidR="002345D6" w:rsidRPr="002345D6">
        <w:rPr>
          <w:rFonts w:cs="Arial"/>
          <w:u w:val="double"/>
        </w:rPr>
        <w:t>$</w:t>
      </w:r>
      <w:r w:rsidR="0035073E">
        <w:rPr>
          <w:rFonts w:cs="Arial"/>
          <w:u w:val="double"/>
        </w:rPr>
        <w:t>70</w:t>
      </w:r>
      <w:r w:rsidR="002345D6" w:rsidRPr="002345D6">
        <w:rPr>
          <w:rFonts w:cs="Arial"/>
          <w:u w:val="double"/>
        </w:rPr>
        <w:t>,</w:t>
      </w:r>
      <w:r w:rsidR="00E87B16">
        <w:rPr>
          <w:rFonts w:cs="Arial"/>
          <w:u w:val="double"/>
        </w:rPr>
        <w:t>7</w:t>
      </w:r>
      <w:r w:rsidR="002345D6" w:rsidRPr="002345D6">
        <w:rPr>
          <w:rFonts w:cs="Arial"/>
          <w:u w:val="double"/>
        </w:rPr>
        <w:t>00</w:t>
      </w:r>
    </w:p>
    <w:p w:rsidR="002345D6" w:rsidRPr="002345D6" w:rsidRDefault="002345D6" w:rsidP="002345D6">
      <w:pPr>
        <w:rPr>
          <w:rFonts w:cs="Arial"/>
        </w:rPr>
      </w:pPr>
    </w:p>
    <w:p w:rsidR="002345D6" w:rsidRPr="005B7B95" w:rsidRDefault="002345D6" w:rsidP="002345D6">
      <w:pPr>
        <w:rPr>
          <w:rFonts w:cs="Arial"/>
          <w:b/>
        </w:rPr>
      </w:pPr>
      <w:r w:rsidRPr="005B7B95">
        <w:rPr>
          <w:rFonts w:cs="Arial"/>
          <w:b/>
        </w:rPr>
        <w:t>Instructions</w:t>
      </w:r>
    </w:p>
    <w:p w:rsidR="002345D6" w:rsidRPr="002345D6" w:rsidRDefault="002345D6" w:rsidP="002345D6">
      <w:pPr>
        <w:rPr>
          <w:rFonts w:cs="Arial"/>
        </w:rPr>
      </w:pPr>
      <w:r w:rsidRPr="002345D6">
        <w:rPr>
          <w:rFonts w:cs="Arial"/>
        </w:rPr>
        <w:t>Prepare a correct balance sheet.</w:t>
      </w:r>
    </w:p>
    <w:p w:rsidR="005B7B95" w:rsidRDefault="005B7B95" w:rsidP="00C60A5B">
      <w:pPr>
        <w:tabs>
          <w:tab w:val="left" w:pos="1800"/>
        </w:tabs>
        <w:rPr>
          <w:b/>
          <w:snapToGrid w:val="0"/>
        </w:rPr>
      </w:pPr>
    </w:p>
    <w:p w:rsidR="00C60A5B" w:rsidRDefault="00C60A5B" w:rsidP="00C60A5B">
      <w:pPr>
        <w:tabs>
          <w:tab w:val="left" w:pos="1800"/>
        </w:tabs>
        <w:rPr>
          <w:b/>
          <w:snapToGrid w:val="0"/>
        </w:rPr>
      </w:pPr>
    </w:p>
    <w:p w:rsidR="005B7B95" w:rsidRPr="007545D4" w:rsidRDefault="005B7B95" w:rsidP="005B7B95">
      <w:pPr>
        <w:tabs>
          <w:tab w:val="left" w:pos="1800"/>
        </w:tabs>
        <w:spacing w:after="120"/>
        <w:rPr>
          <w:snapToGrid w:val="0"/>
        </w:rPr>
      </w:pPr>
      <w:r w:rsidRPr="007545D4">
        <w:rPr>
          <w:b/>
          <w:snapToGrid w:val="0"/>
        </w:rPr>
        <w:t xml:space="preserve">Solution </w:t>
      </w:r>
      <w:r w:rsidR="00CF57D7">
        <w:rPr>
          <w:b/>
          <w:snapToGrid w:val="0"/>
        </w:rPr>
        <w:t>230</w:t>
      </w:r>
    </w:p>
    <w:p w:rsidR="005B7B95" w:rsidRPr="005B7B95" w:rsidRDefault="0063652F" w:rsidP="005B7B95">
      <w:pPr>
        <w:jc w:val="center"/>
        <w:rPr>
          <w:b/>
        </w:rPr>
      </w:pPr>
      <w:r>
        <w:rPr>
          <w:b/>
        </w:rPr>
        <w:t>ROSCOE</w:t>
      </w:r>
      <w:r w:rsidRPr="005B7B95">
        <w:rPr>
          <w:b/>
        </w:rPr>
        <w:t xml:space="preserve"> </w:t>
      </w:r>
      <w:r w:rsidR="005B7B95" w:rsidRPr="005B7B95">
        <w:rPr>
          <w:b/>
        </w:rPr>
        <w:t>COMPANY</w:t>
      </w:r>
    </w:p>
    <w:p w:rsidR="005B7B95" w:rsidRDefault="005B7B95" w:rsidP="005B7B95">
      <w:pPr>
        <w:jc w:val="center"/>
      </w:pPr>
      <w:r>
        <w:t>Balance Sheet</w:t>
      </w:r>
    </w:p>
    <w:p w:rsidR="005B7B95" w:rsidRDefault="005B7B95" w:rsidP="005B7B95">
      <w:pPr>
        <w:jc w:val="center"/>
      </w:pPr>
      <w:r>
        <w:t xml:space="preserve">December 31, </w:t>
      </w:r>
      <w:r w:rsidR="00BB6DF4">
        <w:t>2015</w:t>
      </w:r>
    </w:p>
    <w:p w:rsidR="005B7B95" w:rsidRDefault="005B7B95" w:rsidP="005B7B95"/>
    <w:p w:rsidR="005B7B95" w:rsidRDefault="005B7B95" w:rsidP="005B7B95">
      <w:pPr>
        <w:jc w:val="center"/>
      </w:pPr>
      <w:r>
        <w:t>Assets</w:t>
      </w:r>
    </w:p>
    <w:p w:rsidR="005B7B95" w:rsidRDefault="005B7B95" w:rsidP="005B7B95">
      <w:r>
        <w:t>Cash</w:t>
      </w:r>
      <w:r>
        <w:tab/>
      </w:r>
      <w:r>
        <w:tab/>
      </w:r>
      <w:r>
        <w:tab/>
      </w:r>
      <w:r>
        <w:tab/>
      </w:r>
      <w:r>
        <w:tab/>
      </w:r>
      <w:r>
        <w:tab/>
      </w:r>
      <w:r>
        <w:tab/>
      </w:r>
      <w:r>
        <w:tab/>
      </w:r>
      <w:r>
        <w:tab/>
        <w:t>$</w:t>
      </w:r>
      <w:r w:rsidR="00AC2BB6">
        <w:t xml:space="preserve">  </w:t>
      </w:r>
      <w:r w:rsidR="0035073E">
        <w:t>9</w:t>
      </w:r>
      <w:r>
        <w:t>,400</w:t>
      </w:r>
    </w:p>
    <w:p w:rsidR="005B7B95" w:rsidRDefault="005B7B95" w:rsidP="005B7B95">
      <w:r>
        <w:t>Accounts receivable</w:t>
      </w:r>
      <w:r>
        <w:tab/>
      </w:r>
      <w:r>
        <w:tab/>
        <w:t xml:space="preserve"> </w:t>
      </w:r>
      <w:r>
        <w:tab/>
      </w:r>
      <w:r>
        <w:tab/>
      </w:r>
      <w:r>
        <w:tab/>
      </w:r>
      <w:r>
        <w:tab/>
      </w:r>
      <w:r>
        <w:tab/>
        <w:t xml:space="preserve">  </w:t>
      </w:r>
      <w:r w:rsidR="0063652F">
        <w:t>1</w:t>
      </w:r>
      <w:r>
        <w:t>9,500</w:t>
      </w:r>
    </w:p>
    <w:p w:rsidR="005B7B95" w:rsidRDefault="005B7B95" w:rsidP="005B7B95">
      <w:r>
        <w:t>Supplies</w:t>
      </w:r>
      <w:r>
        <w:tab/>
      </w:r>
      <w:r>
        <w:tab/>
        <w:t xml:space="preserve">  </w:t>
      </w:r>
      <w:r>
        <w:tab/>
      </w:r>
      <w:r>
        <w:tab/>
      </w:r>
      <w:r>
        <w:tab/>
      </w:r>
      <w:r>
        <w:tab/>
      </w:r>
      <w:r>
        <w:tab/>
      </w:r>
      <w:r>
        <w:tab/>
        <w:t xml:space="preserve">    7,100</w:t>
      </w:r>
    </w:p>
    <w:p w:rsidR="005B7B95" w:rsidRDefault="005B7B95" w:rsidP="005B7B95">
      <w:r>
        <w:t>Equipment</w:t>
      </w:r>
      <w:r>
        <w:tab/>
      </w:r>
      <w:r>
        <w:tab/>
      </w:r>
      <w:r>
        <w:tab/>
      </w:r>
      <w:r>
        <w:tab/>
      </w:r>
      <w:r>
        <w:tab/>
      </w:r>
      <w:r>
        <w:tab/>
      </w:r>
      <w:r>
        <w:tab/>
      </w:r>
      <w:r>
        <w:tab/>
      </w:r>
      <w:r>
        <w:rPr>
          <w:u w:val="single"/>
        </w:rPr>
        <w:t xml:space="preserve">  45,000</w:t>
      </w:r>
    </w:p>
    <w:p w:rsidR="005B7B95" w:rsidRDefault="005B7B95" w:rsidP="005B7B95">
      <w:r>
        <w:tab/>
        <w:t>Total assets</w:t>
      </w:r>
      <w:r>
        <w:tab/>
      </w:r>
      <w:r>
        <w:tab/>
      </w:r>
      <w:r>
        <w:tab/>
      </w:r>
      <w:r>
        <w:tab/>
      </w:r>
      <w:r>
        <w:tab/>
      </w:r>
      <w:r>
        <w:tab/>
      </w:r>
      <w:r>
        <w:tab/>
      </w:r>
      <w:r>
        <w:rPr>
          <w:u w:val="double"/>
        </w:rPr>
        <w:t>$</w:t>
      </w:r>
      <w:r w:rsidR="0035073E">
        <w:rPr>
          <w:u w:val="double"/>
        </w:rPr>
        <w:t>81</w:t>
      </w:r>
      <w:r>
        <w:rPr>
          <w:u w:val="double"/>
        </w:rPr>
        <w:t>,000</w:t>
      </w:r>
    </w:p>
    <w:p w:rsidR="005B7B95" w:rsidRDefault="005B7B95" w:rsidP="005B7B95"/>
    <w:p w:rsidR="005B7B95" w:rsidRDefault="005B7B95" w:rsidP="005B7B95">
      <w:pPr>
        <w:jc w:val="center"/>
      </w:pPr>
      <w:r>
        <w:t xml:space="preserve">Liabilities and </w:t>
      </w:r>
      <w:r w:rsidR="008C023E">
        <w:t>Stockholders'</w:t>
      </w:r>
      <w:r>
        <w:t xml:space="preserve"> Equity</w:t>
      </w:r>
    </w:p>
    <w:p w:rsidR="005B7B95" w:rsidRDefault="005B7B95" w:rsidP="005B7B95">
      <w:r>
        <w:t>Liabilities</w:t>
      </w:r>
    </w:p>
    <w:p w:rsidR="005B7B95" w:rsidRDefault="005B7B95" w:rsidP="005B7B95">
      <w:r>
        <w:tab/>
        <w:t>Accounts payable</w:t>
      </w:r>
      <w:r>
        <w:tab/>
      </w:r>
      <w:r>
        <w:tab/>
      </w:r>
      <w:r>
        <w:tab/>
      </w:r>
      <w:r>
        <w:tab/>
      </w:r>
      <w:r>
        <w:tab/>
      </w:r>
      <w:r>
        <w:tab/>
        <w:t>$</w:t>
      </w:r>
      <w:r w:rsidR="0063652F">
        <w:t>25</w:t>
      </w:r>
      <w:r>
        <w:t>,000</w:t>
      </w:r>
    </w:p>
    <w:p w:rsidR="005B7B95" w:rsidRDefault="008C023E" w:rsidP="005B7B95">
      <w:r>
        <w:t xml:space="preserve">Stockholders' </w:t>
      </w:r>
      <w:r w:rsidR="005B7B95">
        <w:t>equity</w:t>
      </w:r>
    </w:p>
    <w:p w:rsidR="008C023E" w:rsidRDefault="00E477B9" w:rsidP="00C11E09">
      <w:pPr>
        <w:tabs>
          <w:tab w:val="left" w:pos="5040"/>
        </w:tabs>
        <w:ind w:firstLine="720"/>
      </w:pPr>
      <w:r>
        <w:t>Common stock</w:t>
      </w:r>
      <w:r>
        <w:tab/>
        <w:t>$40,000</w:t>
      </w:r>
    </w:p>
    <w:p w:rsidR="005B7B95" w:rsidRDefault="005B7B95" w:rsidP="00C11E09">
      <w:pPr>
        <w:tabs>
          <w:tab w:val="left" w:pos="720"/>
          <w:tab w:val="left" w:pos="5040"/>
        </w:tabs>
      </w:pPr>
      <w:r>
        <w:tab/>
      </w:r>
      <w:r w:rsidR="00E477B9">
        <w:t>Retained earnings</w:t>
      </w:r>
      <w:r w:rsidR="001777A8">
        <w:t xml:space="preserve"> </w:t>
      </w:r>
      <w:r>
        <w:t>($</w:t>
      </w:r>
      <w:r w:rsidR="0035073E">
        <w:t>25</w:t>
      </w:r>
      <w:r>
        <w:t>,200 – $9,200)</w:t>
      </w:r>
      <w:r>
        <w:tab/>
      </w:r>
      <w:r w:rsidR="00F420C3" w:rsidRPr="00F420C3">
        <w:rPr>
          <w:u w:val="single"/>
        </w:rPr>
        <w:t xml:space="preserve">  </w:t>
      </w:r>
      <w:r w:rsidR="0035073E" w:rsidRPr="00F420C3">
        <w:rPr>
          <w:u w:val="single"/>
        </w:rPr>
        <w:t>1</w:t>
      </w:r>
      <w:r w:rsidR="0035073E">
        <w:rPr>
          <w:u w:val="single"/>
        </w:rPr>
        <w:t>6</w:t>
      </w:r>
      <w:r w:rsidR="00E477B9" w:rsidRPr="00F420C3">
        <w:rPr>
          <w:u w:val="single"/>
        </w:rPr>
        <w:t>,000</w:t>
      </w:r>
      <w:r>
        <w:tab/>
      </w:r>
      <w:r>
        <w:rPr>
          <w:u w:val="single"/>
        </w:rPr>
        <w:t xml:space="preserve">  </w:t>
      </w:r>
      <w:r w:rsidR="0035073E">
        <w:rPr>
          <w:u w:val="single"/>
        </w:rPr>
        <w:t>56</w:t>
      </w:r>
      <w:r>
        <w:rPr>
          <w:u w:val="single"/>
        </w:rPr>
        <w:t>,000</w:t>
      </w:r>
    </w:p>
    <w:p w:rsidR="005B7B95" w:rsidRDefault="005B7B95" w:rsidP="005B7B95">
      <w:r>
        <w:tab/>
        <w:t xml:space="preserve">Total liabilities and </w:t>
      </w:r>
      <w:r w:rsidR="00E477B9">
        <w:t xml:space="preserve">stockholders' </w:t>
      </w:r>
      <w:r>
        <w:t>equity</w:t>
      </w:r>
      <w:r>
        <w:tab/>
      </w:r>
      <w:r>
        <w:tab/>
      </w:r>
      <w:r>
        <w:tab/>
      </w:r>
      <w:r>
        <w:rPr>
          <w:u w:val="double"/>
        </w:rPr>
        <w:t>$</w:t>
      </w:r>
      <w:r w:rsidR="0035073E">
        <w:rPr>
          <w:u w:val="double"/>
        </w:rPr>
        <w:t>81</w:t>
      </w:r>
      <w:r>
        <w:rPr>
          <w:u w:val="double"/>
        </w:rPr>
        <w:t>,000</w:t>
      </w:r>
    </w:p>
    <w:p w:rsidR="00574041" w:rsidRDefault="00574041" w:rsidP="00794D2E">
      <w:pPr>
        <w:pStyle w:val="5"/>
      </w:pPr>
    </w:p>
    <w:p w:rsidR="005458D1" w:rsidRPr="00977E0D" w:rsidRDefault="000E2D0A" w:rsidP="005458D1">
      <w:pPr>
        <w:pStyle w:val="5"/>
        <w:rPr>
          <w:b w:val="0"/>
        </w:rPr>
      </w:pPr>
      <w:r>
        <w:rPr>
          <w:b w:val="0"/>
          <w:sz w:val="18"/>
          <w:szCs w:val="18"/>
        </w:rPr>
        <w:t>LO5</w:t>
      </w:r>
      <w:r w:rsidRPr="00977E0D">
        <w:rPr>
          <w:b w:val="0"/>
          <w:sz w:val="18"/>
          <w:szCs w:val="18"/>
        </w:rPr>
        <w:t xml:space="preserve">   </w:t>
      </w:r>
      <w:r w:rsidR="005458D1" w:rsidRPr="00977E0D">
        <w:rPr>
          <w:b w:val="0"/>
          <w:sz w:val="18"/>
          <w:szCs w:val="18"/>
        </w:rPr>
        <w:t xml:space="preserve">BT: </w:t>
      </w:r>
      <w:r w:rsidR="005458D1">
        <w:rPr>
          <w:b w:val="0"/>
          <w:sz w:val="18"/>
          <w:szCs w:val="18"/>
        </w:rPr>
        <w:t>AN   Difficulty: Medium</w:t>
      </w:r>
      <w:r w:rsidR="005458D1" w:rsidRPr="00977E0D">
        <w:rPr>
          <w:b w:val="0"/>
          <w:sz w:val="18"/>
          <w:szCs w:val="18"/>
        </w:rPr>
        <w:t xml:space="preserve">   TOT:  5 m</w:t>
      </w:r>
      <w:r w:rsidR="005458D1">
        <w:rPr>
          <w:b w:val="0"/>
          <w:sz w:val="18"/>
          <w:szCs w:val="18"/>
        </w:rPr>
        <w:t>in.   AACSB: Analytical</w:t>
      </w:r>
      <w:r w:rsidR="005458D1" w:rsidRPr="00977E0D">
        <w:rPr>
          <w:b w:val="0"/>
          <w:sz w:val="18"/>
          <w:szCs w:val="18"/>
        </w:rPr>
        <w:t xml:space="preserve">   AICPA BB: Critical Thinking   AICPA  FN: Reporting</w:t>
      </w:r>
    </w:p>
    <w:p w:rsidR="00773307" w:rsidRDefault="00773307" w:rsidP="00773307"/>
    <w:p w:rsidR="00773307" w:rsidRPr="007545D4" w:rsidRDefault="00C60A5B" w:rsidP="00773307">
      <w:pPr>
        <w:pStyle w:val="5"/>
      </w:pPr>
      <w:r>
        <w:br w:type="page"/>
      </w:r>
      <w:r w:rsidR="00773307">
        <w:t xml:space="preserve">Ex. </w:t>
      </w:r>
      <w:r w:rsidR="00CF57D7">
        <w:t>231</w:t>
      </w:r>
    </w:p>
    <w:p w:rsidR="006764B7" w:rsidRPr="006764B7" w:rsidRDefault="006764B7" w:rsidP="006764B7">
      <w:pPr>
        <w:rPr>
          <w:rFonts w:cs="Arial"/>
        </w:rPr>
      </w:pPr>
      <w:r w:rsidRPr="006764B7">
        <w:rPr>
          <w:rFonts w:cs="Arial"/>
        </w:rPr>
        <w:t xml:space="preserve">Presented below is information related to </w:t>
      </w:r>
      <w:r>
        <w:rPr>
          <w:rFonts w:cs="Arial"/>
        </w:rPr>
        <w:t>Anthony Scalici</w:t>
      </w:r>
      <w:r w:rsidR="009370D6">
        <w:rPr>
          <w:rFonts w:cs="Arial"/>
        </w:rPr>
        <w:t xml:space="preserve"> </w:t>
      </w:r>
      <w:r w:rsidR="00586F52">
        <w:rPr>
          <w:rFonts w:cs="Arial"/>
        </w:rPr>
        <w:t>Company</w:t>
      </w:r>
      <w:r w:rsidR="009370D6">
        <w:rPr>
          <w:rFonts w:cs="Arial"/>
        </w:rPr>
        <w:t>.</w:t>
      </w:r>
    </w:p>
    <w:p w:rsidR="006764B7" w:rsidRDefault="006764B7" w:rsidP="006764B7">
      <w:pPr>
        <w:rPr>
          <w:rFonts w:cs="Arial"/>
        </w:rPr>
      </w:pPr>
    </w:p>
    <w:p w:rsidR="00586F52" w:rsidRDefault="00586F52" w:rsidP="00586F52">
      <w:pPr>
        <w:tabs>
          <w:tab w:val="left" w:pos="5049"/>
        </w:tabs>
        <w:ind w:firstLine="720"/>
        <w:rPr>
          <w:rFonts w:cs="Arial"/>
        </w:rPr>
      </w:pPr>
      <w:r>
        <w:rPr>
          <w:rFonts w:cs="Arial"/>
        </w:rPr>
        <w:t xml:space="preserve">Retained earnings, January 1, </w:t>
      </w:r>
      <w:r w:rsidR="00BB6DF4">
        <w:rPr>
          <w:rFonts w:cs="Arial"/>
        </w:rPr>
        <w:t>2015</w:t>
      </w:r>
      <w:r>
        <w:rPr>
          <w:rFonts w:cs="Arial"/>
        </w:rPr>
        <w:tab/>
        <w:t>$  21,000</w:t>
      </w:r>
    </w:p>
    <w:p w:rsidR="006764B7" w:rsidRPr="006764B7" w:rsidRDefault="006712EC" w:rsidP="006764B7">
      <w:pPr>
        <w:ind w:firstLine="720"/>
        <w:rPr>
          <w:rFonts w:cs="Arial"/>
        </w:rPr>
      </w:pPr>
      <w:r>
        <w:rPr>
          <w:rFonts w:cs="Arial"/>
        </w:rPr>
        <w:t>S</w:t>
      </w:r>
      <w:r w:rsidR="006764B7" w:rsidRPr="006764B7">
        <w:rPr>
          <w:rFonts w:cs="Arial"/>
        </w:rPr>
        <w:t>ervice revenue—</w:t>
      </w:r>
      <w:r w:rsidR="00BB6DF4" w:rsidRPr="006764B7">
        <w:rPr>
          <w:rFonts w:cs="Arial"/>
        </w:rPr>
        <w:t>20</w:t>
      </w:r>
      <w:r w:rsidR="00BB6DF4">
        <w:rPr>
          <w:rFonts w:cs="Arial"/>
        </w:rPr>
        <w:t>15</w:t>
      </w:r>
      <w:r w:rsidR="00BB6DF4" w:rsidRPr="006764B7">
        <w:rPr>
          <w:rFonts w:cs="Arial"/>
        </w:rPr>
        <w:t xml:space="preserve"> </w:t>
      </w:r>
      <w:r w:rsidR="006764B7" w:rsidRPr="006764B7">
        <w:rPr>
          <w:rFonts w:cs="Arial"/>
        </w:rPr>
        <w:tab/>
      </w:r>
      <w:r w:rsidR="006764B7" w:rsidRPr="006764B7">
        <w:rPr>
          <w:rFonts w:cs="Arial"/>
        </w:rPr>
        <w:tab/>
      </w:r>
      <w:r>
        <w:rPr>
          <w:rFonts w:cs="Arial"/>
        </w:rPr>
        <w:tab/>
      </w:r>
      <w:r w:rsidR="00586F52">
        <w:rPr>
          <w:rFonts w:cs="Arial"/>
        </w:rPr>
        <w:t xml:space="preserve">  </w:t>
      </w:r>
      <w:r w:rsidR="0035073E" w:rsidRPr="006764B7">
        <w:rPr>
          <w:rFonts w:cs="Arial"/>
        </w:rPr>
        <w:t>3</w:t>
      </w:r>
      <w:r w:rsidR="0035073E">
        <w:rPr>
          <w:rFonts w:cs="Arial"/>
        </w:rPr>
        <w:t>2</w:t>
      </w:r>
      <w:r w:rsidR="0035073E" w:rsidRPr="006764B7">
        <w:rPr>
          <w:rFonts w:cs="Arial"/>
        </w:rPr>
        <w:t>0</w:t>
      </w:r>
      <w:r w:rsidR="006764B7" w:rsidRPr="006764B7">
        <w:rPr>
          <w:rFonts w:cs="Arial"/>
        </w:rPr>
        <w:t>,000</w:t>
      </w:r>
    </w:p>
    <w:p w:rsidR="006764B7" w:rsidRPr="006764B7" w:rsidRDefault="006764B7" w:rsidP="006764B7">
      <w:pPr>
        <w:ind w:firstLine="720"/>
        <w:rPr>
          <w:rFonts w:cs="Arial"/>
        </w:rPr>
      </w:pPr>
      <w:r w:rsidRPr="006764B7">
        <w:rPr>
          <w:rFonts w:cs="Arial"/>
        </w:rPr>
        <w:t>Total expenses—</w:t>
      </w:r>
      <w:r w:rsidR="00BB6DF4" w:rsidRPr="006764B7">
        <w:rPr>
          <w:rFonts w:cs="Arial"/>
        </w:rPr>
        <w:t>20</w:t>
      </w:r>
      <w:r w:rsidR="00BB6DF4">
        <w:rPr>
          <w:rFonts w:cs="Arial"/>
        </w:rPr>
        <w:t>15</w:t>
      </w:r>
      <w:r w:rsidR="00BB6DF4" w:rsidRPr="006764B7">
        <w:rPr>
          <w:rFonts w:cs="Arial"/>
        </w:rPr>
        <w:t xml:space="preserve">  </w:t>
      </w:r>
      <w:r w:rsidRPr="006764B7">
        <w:rPr>
          <w:rFonts w:cs="Arial"/>
        </w:rPr>
        <w:tab/>
      </w:r>
      <w:r w:rsidRPr="006764B7">
        <w:rPr>
          <w:rFonts w:cs="Arial"/>
        </w:rPr>
        <w:tab/>
      </w:r>
      <w:r w:rsidRPr="006764B7">
        <w:rPr>
          <w:rFonts w:cs="Arial"/>
        </w:rPr>
        <w:tab/>
      </w:r>
      <w:r w:rsidR="009370D6">
        <w:rPr>
          <w:rFonts w:cs="Arial"/>
        </w:rPr>
        <w:t xml:space="preserve">  </w:t>
      </w:r>
      <w:r w:rsidRPr="006764B7">
        <w:rPr>
          <w:rFonts w:cs="Arial"/>
        </w:rPr>
        <w:t>21</w:t>
      </w:r>
      <w:r w:rsidR="00F77E7D">
        <w:rPr>
          <w:rFonts w:cs="Arial"/>
        </w:rPr>
        <w:t>3</w:t>
      </w:r>
      <w:r w:rsidRPr="006764B7">
        <w:rPr>
          <w:rFonts w:cs="Arial"/>
        </w:rPr>
        <w:t>,000</w:t>
      </w:r>
    </w:p>
    <w:p w:rsidR="006764B7" w:rsidRPr="006764B7" w:rsidRDefault="006764B7" w:rsidP="006764B7">
      <w:pPr>
        <w:ind w:firstLine="720"/>
        <w:rPr>
          <w:rFonts w:cs="Arial"/>
        </w:rPr>
      </w:pPr>
      <w:r w:rsidRPr="006764B7">
        <w:rPr>
          <w:rFonts w:cs="Arial"/>
        </w:rPr>
        <w:t xml:space="preserve">Assets, January 1, </w:t>
      </w:r>
      <w:r w:rsidR="00BB6DF4" w:rsidRPr="006764B7">
        <w:rPr>
          <w:rFonts w:cs="Arial"/>
        </w:rPr>
        <w:t>20</w:t>
      </w:r>
      <w:r w:rsidR="00BB6DF4">
        <w:rPr>
          <w:rFonts w:cs="Arial"/>
        </w:rPr>
        <w:t>15</w:t>
      </w:r>
      <w:r w:rsidR="00BB6DF4" w:rsidRPr="006764B7">
        <w:rPr>
          <w:rFonts w:cs="Arial"/>
        </w:rPr>
        <w:t xml:space="preserve">  </w:t>
      </w:r>
      <w:r w:rsidRPr="006764B7">
        <w:rPr>
          <w:rFonts w:cs="Arial"/>
        </w:rPr>
        <w:tab/>
      </w:r>
      <w:r w:rsidRPr="006764B7">
        <w:rPr>
          <w:rFonts w:cs="Arial"/>
        </w:rPr>
        <w:tab/>
      </w:r>
      <w:r w:rsidRPr="006764B7">
        <w:rPr>
          <w:rFonts w:cs="Arial"/>
        </w:rPr>
        <w:tab/>
      </w:r>
      <w:r w:rsidR="009370D6">
        <w:rPr>
          <w:rFonts w:cs="Arial"/>
        </w:rPr>
        <w:t xml:space="preserve">    </w:t>
      </w:r>
      <w:r w:rsidRPr="006764B7">
        <w:rPr>
          <w:rFonts w:cs="Arial"/>
        </w:rPr>
        <w:t>85,000</w:t>
      </w:r>
    </w:p>
    <w:p w:rsidR="006764B7" w:rsidRPr="006764B7" w:rsidRDefault="006764B7" w:rsidP="006764B7">
      <w:pPr>
        <w:ind w:firstLine="720"/>
        <w:rPr>
          <w:rFonts w:cs="Arial"/>
        </w:rPr>
      </w:pPr>
      <w:r w:rsidRPr="006764B7">
        <w:rPr>
          <w:rFonts w:cs="Arial"/>
        </w:rPr>
        <w:t xml:space="preserve">Liabilities, January 1, </w:t>
      </w:r>
      <w:r w:rsidR="00BB6DF4" w:rsidRPr="006764B7">
        <w:rPr>
          <w:rFonts w:cs="Arial"/>
        </w:rPr>
        <w:t>20</w:t>
      </w:r>
      <w:r w:rsidR="00BB6DF4">
        <w:rPr>
          <w:rFonts w:cs="Arial"/>
        </w:rPr>
        <w:t>15</w:t>
      </w:r>
      <w:r w:rsidR="00BB6DF4" w:rsidRPr="006764B7">
        <w:rPr>
          <w:rFonts w:cs="Arial"/>
        </w:rPr>
        <w:t xml:space="preserve">  </w:t>
      </w:r>
      <w:r w:rsidRPr="006764B7">
        <w:rPr>
          <w:rFonts w:cs="Arial"/>
        </w:rPr>
        <w:tab/>
      </w:r>
      <w:r w:rsidRPr="006764B7">
        <w:rPr>
          <w:rFonts w:cs="Arial"/>
        </w:rPr>
        <w:tab/>
      </w:r>
      <w:r w:rsidRPr="006764B7">
        <w:rPr>
          <w:rFonts w:cs="Arial"/>
        </w:rPr>
        <w:tab/>
      </w:r>
      <w:r w:rsidR="009370D6">
        <w:rPr>
          <w:rFonts w:cs="Arial"/>
        </w:rPr>
        <w:t xml:space="preserve">    </w:t>
      </w:r>
      <w:r w:rsidRPr="006764B7">
        <w:rPr>
          <w:rFonts w:cs="Arial"/>
        </w:rPr>
        <w:t>6</w:t>
      </w:r>
      <w:r w:rsidR="00F77E7D">
        <w:rPr>
          <w:rFonts w:cs="Arial"/>
        </w:rPr>
        <w:t>4</w:t>
      </w:r>
      <w:r w:rsidRPr="006764B7">
        <w:rPr>
          <w:rFonts w:cs="Arial"/>
        </w:rPr>
        <w:t>,000</w:t>
      </w:r>
    </w:p>
    <w:p w:rsidR="006764B7" w:rsidRPr="006764B7" w:rsidRDefault="006764B7" w:rsidP="006764B7">
      <w:pPr>
        <w:ind w:firstLine="720"/>
        <w:rPr>
          <w:rFonts w:cs="Arial"/>
        </w:rPr>
      </w:pPr>
      <w:r w:rsidRPr="006764B7">
        <w:rPr>
          <w:rFonts w:cs="Arial"/>
        </w:rPr>
        <w:t xml:space="preserve">Assets, December 31, </w:t>
      </w:r>
      <w:r w:rsidR="00BB6DF4" w:rsidRPr="006764B7">
        <w:rPr>
          <w:rFonts w:cs="Arial"/>
        </w:rPr>
        <w:t>20</w:t>
      </w:r>
      <w:r w:rsidR="00BB6DF4">
        <w:rPr>
          <w:rFonts w:cs="Arial"/>
        </w:rPr>
        <w:t>15</w:t>
      </w:r>
      <w:r w:rsidR="00BB6DF4" w:rsidRPr="006764B7">
        <w:rPr>
          <w:rFonts w:cs="Arial"/>
        </w:rPr>
        <w:t xml:space="preserve">  </w:t>
      </w:r>
      <w:r w:rsidRPr="006764B7">
        <w:rPr>
          <w:rFonts w:cs="Arial"/>
        </w:rPr>
        <w:tab/>
      </w:r>
      <w:r w:rsidRPr="006764B7">
        <w:rPr>
          <w:rFonts w:cs="Arial"/>
        </w:rPr>
        <w:tab/>
      </w:r>
      <w:r w:rsidRPr="006764B7">
        <w:rPr>
          <w:rFonts w:cs="Arial"/>
        </w:rPr>
        <w:tab/>
      </w:r>
      <w:r w:rsidR="009370D6">
        <w:rPr>
          <w:rFonts w:cs="Arial"/>
        </w:rPr>
        <w:t xml:space="preserve">  </w:t>
      </w:r>
      <w:r w:rsidRPr="006764B7">
        <w:rPr>
          <w:rFonts w:cs="Arial"/>
        </w:rPr>
        <w:t>16</w:t>
      </w:r>
      <w:r w:rsidR="00F77E7D">
        <w:rPr>
          <w:rFonts w:cs="Arial"/>
        </w:rPr>
        <w:t>5</w:t>
      </w:r>
      <w:r w:rsidRPr="006764B7">
        <w:rPr>
          <w:rFonts w:cs="Arial"/>
        </w:rPr>
        <w:t>,000</w:t>
      </w:r>
    </w:p>
    <w:p w:rsidR="006764B7" w:rsidRPr="006764B7" w:rsidRDefault="006764B7" w:rsidP="006764B7">
      <w:pPr>
        <w:ind w:firstLine="720"/>
        <w:rPr>
          <w:rFonts w:cs="Arial"/>
        </w:rPr>
      </w:pPr>
      <w:r w:rsidRPr="006764B7">
        <w:rPr>
          <w:rFonts w:cs="Arial"/>
        </w:rPr>
        <w:t xml:space="preserve">Liabilities, December 31, </w:t>
      </w:r>
      <w:r w:rsidR="00BB6DF4" w:rsidRPr="006764B7">
        <w:rPr>
          <w:rFonts w:cs="Arial"/>
        </w:rPr>
        <w:t>20</w:t>
      </w:r>
      <w:r w:rsidR="00BB6DF4">
        <w:rPr>
          <w:rFonts w:cs="Arial"/>
        </w:rPr>
        <w:t>15</w:t>
      </w:r>
      <w:r w:rsidR="00BB6DF4" w:rsidRPr="006764B7">
        <w:rPr>
          <w:rFonts w:cs="Arial"/>
        </w:rPr>
        <w:t xml:space="preserve">  </w:t>
      </w:r>
      <w:r w:rsidRPr="006764B7">
        <w:rPr>
          <w:rFonts w:cs="Arial"/>
        </w:rPr>
        <w:tab/>
      </w:r>
      <w:r w:rsidRPr="006764B7">
        <w:rPr>
          <w:rFonts w:cs="Arial"/>
        </w:rPr>
        <w:tab/>
      </w:r>
      <w:r w:rsidR="009370D6">
        <w:rPr>
          <w:rFonts w:cs="Arial"/>
        </w:rPr>
        <w:t xml:space="preserve">    </w:t>
      </w:r>
      <w:r w:rsidR="0035073E">
        <w:rPr>
          <w:rFonts w:cs="Arial"/>
        </w:rPr>
        <w:t>9</w:t>
      </w:r>
      <w:r w:rsidR="0035073E" w:rsidRPr="006764B7">
        <w:rPr>
          <w:rFonts w:cs="Arial"/>
        </w:rPr>
        <w:t>0</w:t>
      </w:r>
      <w:r w:rsidRPr="006764B7">
        <w:rPr>
          <w:rFonts w:cs="Arial"/>
        </w:rPr>
        <w:t>,000</w:t>
      </w:r>
    </w:p>
    <w:p w:rsidR="006764B7" w:rsidRPr="006764B7" w:rsidRDefault="00586F52" w:rsidP="006764B7">
      <w:pPr>
        <w:ind w:firstLine="720"/>
        <w:rPr>
          <w:rFonts w:cs="Arial"/>
        </w:rPr>
      </w:pPr>
      <w:r w:rsidRPr="006764B7">
        <w:rPr>
          <w:rFonts w:cs="Arial"/>
        </w:rPr>
        <w:t>D</w:t>
      </w:r>
      <w:r>
        <w:rPr>
          <w:rFonts w:cs="Arial"/>
        </w:rPr>
        <w:t>ividends</w:t>
      </w:r>
      <w:r w:rsidR="006764B7" w:rsidRPr="006764B7">
        <w:rPr>
          <w:rFonts w:cs="Arial"/>
        </w:rPr>
        <w:t>—</w:t>
      </w:r>
      <w:r w:rsidR="00BB6DF4" w:rsidRPr="006764B7">
        <w:rPr>
          <w:rFonts w:cs="Arial"/>
        </w:rPr>
        <w:t>20</w:t>
      </w:r>
      <w:r w:rsidR="00BB6DF4">
        <w:rPr>
          <w:rFonts w:cs="Arial"/>
        </w:rPr>
        <w:t>15</w:t>
      </w:r>
      <w:r w:rsidR="00BB6DF4" w:rsidRPr="006764B7">
        <w:rPr>
          <w:rFonts w:cs="Arial"/>
        </w:rPr>
        <w:t xml:space="preserve">  </w:t>
      </w:r>
      <w:r w:rsidR="006764B7" w:rsidRPr="006764B7">
        <w:rPr>
          <w:rFonts w:cs="Arial"/>
        </w:rPr>
        <w:tab/>
      </w:r>
      <w:r w:rsidR="006764B7" w:rsidRPr="006764B7">
        <w:rPr>
          <w:rFonts w:cs="Arial"/>
        </w:rPr>
        <w:tab/>
      </w:r>
      <w:r w:rsidR="006764B7" w:rsidRPr="006764B7">
        <w:rPr>
          <w:rFonts w:cs="Arial"/>
        </w:rPr>
        <w:tab/>
      </w:r>
      <w:r w:rsidR="006764B7" w:rsidRPr="006764B7">
        <w:rPr>
          <w:rFonts w:cs="Arial"/>
        </w:rPr>
        <w:tab/>
      </w:r>
      <w:r w:rsidR="009370D6">
        <w:rPr>
          <w:rFonts w:cs="Arial"/>
        </w:rPr>
        <w:t xml:space="preserve">        </w:t>
      </w:r>
      <w:r w:rsidR="006764B7" w:rsidRPr="006764B7">
        <w:rPr>
          <w:rFonts w:cs="Arial"/>
        </w:rPr>
        <w:t>?</w:t>
      </w:r>
    </w:p>
    <w:p w:rsidR="006764B7" w:rsidRDefault="006764B7" w:rsidP="006764B7">
      <w:pPr>
        <w:rPr>
          <w:rFonts w:cs="Arial"/>
          <w:b/>
          <w:bCs/>
        </w:rPr>
      </w:pPr>
    </w:p>
    <w:p w:rsidR="006764B7" w:rsidRPr="006764B7" w:rsidRDefault="006764B7" w:rsidP="006764B7">
      <w:pPr>
        <w:rPr>
          <w:rFonts w:cs="Arial"/>
          <w:b/>
          <w:bCs/>
        </w:rPr>
      </w:pPr>
      <w:r w:rsidRPr="006764B7">
        <w:rPr>
          <w:rFonts w:cs="Arial"/>
          <w:b/>
          <w:bCs/>
        </w:rPr>
        <w:t>Instructions</w:t>
      </w:r>
    </w:p>
    <w:p w:rsidR="006764B7" w:rsidRPr="006764B7" w:rsidRDefault="006764B7" w:rsidP="006764B7">
      <w:pPr>
        <w:rPr>
          <w:rFonts w:cs="Arial"/>
        </w:rPr>
      </w:pPr>
      <w:r w:rsidRPr="006764B7">
        <w:rPr>
          <w:rFonts w:cs="Arial"/>
        </w:rPr>
        <w:t xml:space="preserve">Prepare the </w:t>
      </w:r>
      <w:r w:rsidR="00BB6DF4" w:rsidRPr="006764B7">
        <w:rPr>
          <w:rFonts w:cs="Arial"/>
        </w:rPr>
        <w:t>20</w:t>
      </w:r>
      <w:r w:rsidR="00BB6DF4">
        <w:rPr>
          <w:rFonts w:cs="Arial"/>
        </w:rPr>
        <w:t>15</w:t>
      </w:r>
      <w:r w:rsidR="00BB6DF4" w:rsidRPr="006764B7">
        <w:rPr>
          <w:rFonts w:cs="Arial"/>
        </w:rPr>
        <w:t xml:space="preserve"> </w:t>
      </w:r>
      <w:r w:rsidR="00586F52">
        <w:rPr>
          <w:rFonts w:cs="Arial"/>
        </w:rPr>
        <w:t>retained earnings</w:t>
      </w:r>
      <w:r w:rsidR="009370D6">
        <w:rPr>
          <w:rFonts w:cs="Arial"/>
        </w:rPr>
        <w:t xml:space="preserve"> statement for Anthony Scalici </w:t>
      </w:r>
      <w:r w:rsidR="00586F52">
        <w:rPr>
          <w:rFonts w:cs="Arial"/>
        </w:rPr>
        <w:t>Company</w:t>
      </w:r>
      <w:r w:rsidRPr="006764B7">
        <w:rPr>
          <w:rFonts w:cs="Arial"/>
        </w:rPr>
        <w:t>.</w:t>
      </w:r>
    </w:p>
    <w:p w:rsidR="00574041" w:rsidRDefault="00574041" w:rsidP="00C60A5B">
      <w:pPr>
        <w:pStyle w:val="5"/>
        <w:keepNext w:val="0"/>
        <w:spacing w:after="0"/>
      </w:pPr>
    </w:p>
    <w:p w:rsidR="00C60A5B" w:rsidRPr="00C60A5B" w:rsidRDefault="00C60A5B" w:rsidP="00C60A5B"/>
    <w:p w:rsidR="00D444B5" w:rsidRPr="007545D4" w:rsidRDefault="00D444B5" w:rsidP="00D444B5">
      <w:pPr>
        <w:tabs>
          <w:tab w:val="left" w:pos="1800"/>
        </w:tabs>
        <w:spacing w:after="120"/>
        <w:rPr>
          <w:snapToGrid w:val="0"/>
        </w:rPr>
      </w:pPr>
      <w:r w:rsidRPr="007545D4">
        <w:rPr>
          <w:b/>
          <w:snapToGrid w:val="0"/>
        </w:rPr>
        <w:t xml:space="preserve">Solution </w:t>
      </w:r>
      <w:r w:rsidR="00CF57D7">
        <w:rPr>
          <w:b/>
          <w:snapToGrid w:val="0"/>
        </w:rPr>
        <w:t>231</w:t>
      </w:r>
    </w:p>
    <w:p w:rsidR="00D444B5" w:rsidRPr="00D444B5" w:rsidRDefault="00D444B5" w:rsidP="00D444B5">
      <w:pPr>
        <w:jc w:val="center"/>
        <w:rPr>
          <w:b/>
        </w:rPr>
      </w:pPr>
      <w:r w:rsidRPr="00D444B5">
        <w:rPr>
          <w:b/>
        </w:rPr>
        <w:t xml:space="preserve">ANTHONY SCALICI, </w:t>
      </w:r>
      <w:r w:rsidR="00586F52">
        <w:rPr>
          <w:b/>
        </w:rPr>
        <w:t>COMPANY</w:t>
      </w:r>
    </w:p>
    <w:p w:rsidR="00D444B5" w:rsidRDefault="00586F52" w:rsidP="00D444B5">
      <w:pPr>
        <w:jc w:val="center"/>
      </w:pPr>
      <w:r>
        <w:t>Retained Earnings</w:t>
      </w:r>
      <w:r w:rsidR="00D444B5">
        <w:t xml:space="preserve"> Statement</w:t>
      </w:r>
    </w:p>
    <w:p w:rsidR="00D444B5" w:rsidRDefault="00D444B5" w:rsidP="00D444B5">
      <w:pPr>
        <w:jc w:val="center"/>
      </w:pPr>
      <w:r>
        <w:t xml:space="preserve">For the Year Ended December 31, </w:t>
      </w:r>
      <w:r w:rsidR="00BB6DF4">
        <w:t>2015</w:t>
      </w:r>
    </w:p>
    <w:p w:rsidR="00D444B5" w:rsidRDefault="00D444B5" w:rsidP="00D444B5"/>
    <w:p w:rsidR="00D444B5" w:rsidRDefault="00586F52" w:rsidP="00D444B5">
      <w:r>
        <w:t>Retained earnings</w:t>
      </w:r>
      <w:r w:rsidR="00D444B5">
        <w:t>, January 1</w:t>
      </w:r>
      <w:r w:rsidR="00D444B5">
        <w:tab/>
      </w:r>
      <w:r w:rsidR="00D444B5">
        <w:tab/>
      </w:r>
      <w:r w:rsidR="00D444B5">
        <w:tab/>
      </w:r>
      <w:r w:rsidR="00D444B5">
        <w:tab/>
      </w:r>
      <w:r w:rsidR="00D444B5">
        <w:tab/>
      </w:r>
      <w:r w:rsidR="006712EC">
        <w:tab/>
      </w:r>
      <w:r w:rsidR="00D444B5">
        <w:t>$  21,000</w:t>
      </w:r>
    </w:p>
    <w:p w:rsidR="00D444B5" w:rsidRDefault="00D444B5" w:rsidP="00D444B5">
      <w:r>
        <w:t>Add:   Net income</w:t>
      </w:r>
      <w:r>
        <w:tab/>
      </w:r>
      <w:r>
        <w:tab/>
      </w:r>
      <w:r>
        <w:tab/>
      </w:r>
      <w:r>
        <w:tab/>
      </w:r>
      <w:r>
        <w:tab/>
      </w:r>
      <w:r>
        <w:tab/>
      </w:r>
      <w:r>
        <w:tab/>
      </w:r>
      <w:r>
        <w:rPr>
          <w:u w:val="single"/>
        </w:rPr>
        <w:t xml:space="preserve">  </w:t>
      </w:r>
      <w:r w:rsidR="0035073E">
        <w:rPr>
          <w:u w:val="single"/>
        </w:rPr>
        <w:t>107</w:t>
      </w:r>
      <w:r>
        <w:rPr>
          <w:u w:val="single"/>
        </w:rPr>
        <w:t>,000</w:t>
      </w:r>
      <w:r w:rsidR="00586F52">
        <w:rPr>
          <w:u w:val="single"/>
        </w:rPr>
        <w:t>*</w:t>
      </w:r>
    </w:p>
    <w:p w:rsidR="00D444B5" w:rsidRDefault="00D444B5" w:rsidP="00D444B5">
      <w:r>
        <w:tab/>
      </w:r>
      <w:r>
        <w:tab/>
        <w:t xml:space="preserve"> </w:t>
      </w:r>
      <w:r>
        <w:tab/>
      </w:r>
      <w:r>
        <w:tab/>
      </w:r>
      <w:r>
        <w:tab/>
      </w:r>
      <w:r>
        <w:tab/>
      </w:r>
      <w:r>
        <w:tab/>
      </w:r>
      <w:r>
        <w:tab/>
      </w:r>
      <w:r>
        <w:tab/>
        <w:t xml:space="preserve">  </w:t>
      </w:r>
      <w:r w:rsidR="0035073E">
        <w:t>128</w:t>
      </w:r>
      <w:r>
        <w:t>,000</w:t>
      </w:r>
    </w:p>
    <w:p w:rsidR="00D444B5" w:rsidRDefault="00D444B5" w:rsidP="00D444B5">
      <w:r>
        <w:t xml:space="preserve">Less:  </w:t>
      </w:r>
      <w:r w:rsidR="00586F52">
        <w:t>Dividends</w:t>
      </w:r>
      <w:r>
        <w:tab/>
      </w:r>
      <w:r>
        <w:tab/>
      </w:r>
      <w:r>
        <w:tab/>
      </w:r>
      <w:r>
        <w:tab/>
      </w:r>
      <w:r>
        <w:tab/>
      </w:r>
      <w:r>
        <w:tab/>
      </w:r>
      <w:r>
        <w:tab/>
      </w:r>
      <w:r>
        <w:rPr>
          <w:u w:val="single"/>
        </w:rPr>
        <w:t xml:space="preserve">    </w:t>
      </w:r>
      <w:r w:rsidR="0035073E">
        <w:rPr>
          <w:u w:val="single"/>
        </w:rPr>
        <w:t>53</w:t>
      </w:r>
      <w:r>
        <w:rPr>
          <w:u w:val="single"/>
        </w:rPr>
        <w:t>,000</w:t>
      </w:r>
    </w:p>
    <w:p w:rsidR="00D444B5" w:rsidRDefault="00586F52" w:rsidP="00D444B5">
      <w:r>
        <w:t>Retained earnings</w:t>
      </w:r>
      <w:r w:rsidR="00D444B5">
        <w:t>, December 31</w:t>
      </w:r>
      <w:r w:rsidR="00D444B5">
        <w:tab/>
      </w:r>
      <w:r w:rsidR="00D444B5">
        <w:tab/>
      </w:r>
      <w:r w:rsidR="00D444B5">
        <w:tab/>
      </w:r>
      <w:r w:rsidR="00D444B5">
        <w:tab/>
      </w:r>
      <w:r w:rsidR="006712EC">
        <w:tab/>
      </w:r>
      <w:r w:rsidR="00D444B5">
        <w:rPr>
          <w:u w:val="double"/>
        </w:rPr>
        <w:t xml:space="preserve">$  </w:t>
      </w:r>
      <w:r w:rsidR="0035073E">
        <w:rPr>
          <w:u w:val="double"/>
        </w:rPr>
        <w:t>75</w:t>
      </w:r>
      <w:r w:rsidR="00D444B5">
        <w:rPr>
          <w:u w:val="double"/>
        </w:rPr>
        <w:t>,000</w:t>
      </w:r>
    </w:p>
    <w:p w:rsidR="00122E32" w:rsidRDefault="00122E32" w:rsidP="00D444B5"/>
    <w:p w:rsidR="009E14CC" w:rsidRDefault="009E14CC" w:rsidP="00D444B5"/>
    <w:p w:rsidR="00122E32" w:rsidRDefault="009E14CC" w:rsidP="000A7BE8">
      <w:pPr>
        <w:tabs>
          <w:tab w:val="left" w:pos="639"/>
        </w:tabs>
      </w:pPr>
      <w:r w:rsidDel="009E14CC">
        <w:t xml:space="preserve"> </w:t>
      </w:r>
      <w:r w:rsidR="00122E32">
        <w:tab/>
      </w:r>
      <w:r w:rsidR="000A7BE8">
        <w:t>*Service revenue</w:t>
      </w:r>
      <w:r w:rsidR="00122E32">
        <w:tab/>
      </w:r>
      <w:r w:rsidR="00122E32">
        <w:tab/>
      </w:r>
      <w:r w:rsidR="00122E32">
        <w:tab/>
      </w:r>
      <w:r w:rsidR="00122E32">
        <w:tab/>
      </w:r>
      <w:r w:rsidR="00122E32">
        <w:tab/>
      </w:r>
      <w:r w:rsidR="00122E32">
        <w:tab/>
        <w:t>$</w:t>
      </w:r>
      <w:r w:rsidR="0035073E">
        <w:t>320</w:t>
      </w:r>
      <w:r w:rsidR="00122E32">
        <w:t>,000</w:t>
      </w:r>
    </w:p>
    <w:p w:rsidR="00122E32" w:rsidRDefault="00122E32" w:rsidP="00122E32">
      <w:r>
        <w:tab/>
        <w:t>Total expenses</w:t>
      </w:r>
      <w:r>
        <w:tab/>
      </w:r>
      <w:r>
        <w:tab/>
      </w:r>
      <w:r>
        <w:tab/>
      </w:r>
      <w:r>
        <w:tab/>
      </w:r>
      <w:r>
        <w:tab/>
      </w:r>
      <w:r>
        <w:tab/>
      </w:r>
      <w:r>
        <w:rPr>
          <w:u w:val="single"/>
        </w:rPr>
        <w:t xml:space="preserve"> (213,000)</w:t>
      </w:r>
    </w:p>
    <w:p w:rsidR="00122E32" w:rsidRDefault="00122E32" w:rsidP="00122E32">
      <w:r>
        <w:tab/>
        <w:t>Net income</w:t>
      </w:r>
      <w:r>
        <w:tab/>
      </w:r>
      <w:r>
        <w:tab/>
      </w:r>
      <w:r>
        <w:tab/>
      </w:r>
      <w:r>
        <w:tab/>
      </w:r>
      <w:r>
        <w:tab/>
      </w:r>
      <w:r>
        <w:tab/>
      </w:r>
      <w:r>
        <w:tab/>
      </w:r>
      <w:r>
        <w:rPr>
          <w:u w:val="double"/>
        </w:rPr>
        <w:t>$</w:t>
      </w:r>
      <w:r w:rsidR="0035073E">
        <w:rPr>
          <w:u w:val="double"/>
        </w:rPr>
        <w:t>107</w:t>
      </w:r>
      <w:r>
        <w:rPr>
          <w:u w:val="double"/>
        </w:rPr>
        <w:t>,000</w:t>
      </w:r>
    </w:p>
    <w:p w:rsidR="00574041" w:rsidRDefault="00574041" w:rsidP="00794D2E">
      <w:pPr>
        <w:pStyle w:val="5"/>
      </w:pPr>
    </w:p>
    <w:p w:rsidR="005458D1" w:rsidRPr="00977E0D" w:rsidRDefault="000E2D0A" w:rsidP="005458D1">
      <w:pPr>
        <w:pStyle w:val="5"/>
        <w:rPr>
          <w:b w:val="0"/>
        </w:rPr>
      </w:pPr>
      <w:r>
        <w:rPr>
          <w:b w:val="0"/>
          <w:sz w:val="18"/>
          <w:szCs w:val="18"/>
        </w:rPr>
        <w:t>LO5</w:t>
      </w:r>
      <w:r w:rsidRPr="00977E0D">
        <w:rPr>
          <w:b w:val="0"/>
          <w:sz w:val="18"/>
          <w:szCs w:val="18"/>
        </w:rPr>
        <w:t xml:space="preserve">   </w:t>
      </w:r>
      <w:r w:rsidR="005458D1" w:rsidRPr="00977E0D">
        <w:rPr>
          <w:b w:val="0"/>
          <w:sz w:val="18"/>
          <w:szCs w:val="18"/>
        </w:rPr>
        <w:t xml:space="preserve">BT: </w:t>
      </w:r>
      <w:r w:rsidR="005458D1">
        <w:rPr>
          <w:b w:val="0"/>
          <w:sz w:val="18"/>
          <w:szCs w:val="18"/>
        </w:rPr>
        <w:t>AP   Difficulty: Medium</w:t>
      </w:r>
      <w:r w:rsidR="005458D1" w:rsidRPr="00977E0D">
        <w:rPr>
          <w:b w:val="0"/>
          <w:sz w:val="18"/>
          <w:szCs w:val="18"/>
        </w:rPr>
        <w:t xml:space="preserve">   TOT:  </w:t>
      </w:r>
      <w:r w:rsidR="005458D1">
        <w:rPr>
          <w:b w:val="0"/>
          <w:sz w:val="18"/>
          <w:szCs w:val="18"/>
        </w:rPr>
        <w:t>7</w:t>
      </w:r>
      <w:r w:rsidR="005458D1" w:rsidRPr="00977E0D">
        <w:rPr>
          <w:b w:val="0"/>
          <w:sz w:val="18"/>
          <w:szCs w:val="18"/>
        </w:rPr>
        <w:t xml:space="preserve"> min.   AACSB: Reflective Thinking   AICPA BB: Critical Thinking   AICPA  FN: Reporting</w:t>
      </w:r>
    </w:p>
    <w:p w:rsidR="00574041" w:rsidRDefault="00574041" w:rsidP="00794D2E">
      <w:pPr>
        <w:pStyle w:val="5"/>
      </w:pPr>
    </w:p>
    <w:p w:rsidR="00461C12" w:rsidRPr="007545D4" w:rsidRDefault="00C60A5B" w:rsidP="00794D2E">
      <w:pPr>
        <w:pStyle w:val="5"/>
      </w:pPr>
      <w:r>
        <w:br w:type="page"/>
      </w:r>
      <w:r w:rsidR="00D064B5" w:rsidRPr="007545D4">
        <w:t xml:space="preserve">Ex. </w:t>
      </w:r>
      <w:r w:rsidR="00CF57D7">
        <w:t>232</w:t>
      </w:r>
    </w:p>
    <w:p w:rsidR="00461C12" w:rsidRPr="007545D4" w:rsidRDefault="00461C12" w:rsidP="00794D2E">
      <w:pPr>
        <w:pStyle w:val="a6"/>
        <w:spacing w:before="0"/>
      </w:pPr>
      <w:r w:rsidRPr="007545D4">
        <w:t xml:space="preserve">Prepare an income statement, a </w:t>
      </w:r>
      <w:r w:rsidR="00040F69">
        <w:t>retained earnings</w:t>
      </w:r>
      <w:r w:rsidRPr="007545D4">
        <w:t xml:space="preserve"> statement, an</w:t>
      </w:r>
      <w:r w:rsidR="005910EA">
        <w:t>d a balance sheet for the accupuncture</w:t>
      </w:r>
      <w:r w:rsidRPr="007545D4">
        <w:t xml:space="preserve"> practice of </w:t>
      </w:r>
      <w:r w:rsidR="0063652F">
        <w:t>Golda Bear</w:t>
      </w:r>
      <w:r w:rsidRPr="007545D4">
        <w:t>, from the items listed below for the month of September</w:t>
      </w:r>
      <w:r w:rsidR="0035073E">
        <w:t>, 2015</w:t>
      </w:r>
      <w:r w:rsidRPr="007545D4">
        <w:t>.</w:t>
      </w:r>
    </w:p>
    <w:p w:rsidR="00461C12" w:rsidRPr="007545D4" w:rsidRDefault="00461C12" w:rsidP="00461C12">
      <w:pPr>
        <w:rPr>
          <w:snapToGrid w:val="0"/>
        </w:rPr>
      </w:pPr>
    </w:p>
    <w:p w:rsidR="00461C12" w:rsidRDefault="008914AB" w:rsidP="00461C12">
      <w:pPr>
        <w:tabs>
          <w:tab w:val="right" w:pos="8640"/>
        </w:tabs>
        <w:rPr>
          <w:snapToGrid w:val="0"/>
        </w:rPr>
      </w:pPr>
      <w:r>
        <w:t>Retained earnings</w:t>
      </w:r>
      <w:r w:rsidR="00461C12" w:rsidRPr="007545D4">
        <w:rPr>
          <w:snapToGrid w:val="0"/>
        </w:rPr>
        <w:t>, September 1</w:t>
      </w:r>
      <w:r w:rsidR="00461C12" w:rsidRPr="007545D4">
        <w:rPr>
          <w:snapToGrid w:val="0"/>
        </w:rPr>
        <w:tab/>
        <w:t>$</w:t>
      </w:r>
      <w:r>
        <w:rPr>
          <w:snapToGrid w:val="0"/>
        </w:rPr>
        <w:t>17</w:t>
      </w:r>
      <w:r w:rsidR="00461C12" w:rsidRPr="007545D4">
        <w:rPr>
          <w:snapToGrid w:val="0"/>
        </w:rPr>
        <w:t>,000</w:t>
      </w:r>
    </w:p>
    <w:p w:rsidR="008914AB" w:rsidRPr="007545D4" w:rsidRDefault="008914AB" w:rsidP="00461C12">
      <w:pPr>
        <w:tabs>
          <w:tab w:val="right" w:pos="8640"/>
        </w:tabs>
        <w:rPr>
          <w:snapToGrid w:val="0"/>
        </w:rPr>
      </w:pPr>
      <w:r>
        <w:rPr>
          <w:snapToGrid w:val="0"/>
        </w:rPr>
        <w:t>Common stock</w:t>
      </w:r>
      <w:r>
        <w:rPr>
          <w:snapToGrid w:val="0"/>
        </w:rPr>
        <w:tab/>
        <w:t>30,000</w:t>
      </w:r>
    </w:p>
    <w:p w:rsidR="00461C12" w:rsidRPr="007545D4" w:rsidRDefault="00461C12" w:rsidP="00461C12">
      <w:pPr>
        <w:tabs>
          <w:tab w:val="right" w:pos="8640"/>
        </w:tabs>
        <w:rPr>
          <w:snapToGrid w:val="0"/>
        </w:rPr>
      </w:pPr>
      <w:r w:rsidRPr="007545D4">
        <w:rPr>
          <w:snapToGrid w:val="0"/>
        </w:rPr>
        <w:t>Accounts payable</w:t>
      </w:r>
      <w:r w:rsidRPr="007545D4">
        <w:rPr>
          <w:snapToGrid w:val="0"/>
        </w:rPr>
        <w:tab/>
        <w:t>7,000</w:t>
      </w:r>
    </w:p>
    <w:p w:rsidR="00461C12" w:rsidRPr="007545D4" w:rsidRDefault="00461C12" w:rsidP="00461C12">
      <w:pPr>
        <w:tabs>
          <w:tab w:val="right" w:pos="8640"/>
        </w:tabs>
        <w:rPr>
          <w:snapToGrid w:val="0"/>
        </w:rPr>
      </w:pPr>
      <w:r w:rsidRPr="007545D4">
        <w:rPr>
          <w:snapToGrid w:val="0"/>
        </w:rPr>
        <w:t>Equipment</w:t>
      </w:r>
      <w:r w:rsidRPr="007545D4">
        <w:rPr>
          <w:snapToGrid w:val="0"/>
        </w:rPr>
        <w:tab/>
      </w:r>
      <w:r w:rsidR="0063652F" w:rsidRPr="007545D4">
        <w:rPr>
          <w:snapToGrid w:val="0"/>
        </w:rPr>
        <w:t>3</w:t>
      </w:r>
      <w:r w:rsidR="0063652F">
        <w:rPr>
          <w:snapToGrid w:val="0"/>
        </w:rPr>
        <w:t>5</w:t>
      </w:r>
      <w:r w:rsidRPr="007545D4">
        <w:rPr>
          <w:snapToGrid w:val="0"/>
        </w:rPr>
        <w:t>,000</w:t>
      </w:r>
    </w:p>
    <w:p w:rsidR="00461C12" w:rsidRPr="007545D4" w:rsidRDefault="00461C12" w:rsidP="00461C12">
      <w:pPr>
        <w:tabs>
          <w:tab w:val="right" w:pos="8640"/>
        </w:tabs>
        <w:rPr>
          <w:snapToGrid w:val="0"/>
        </w:rPr>
      </w:pPr>
      <w:r w:rsidRPr="007545D4">
        <w:rPr>
          <w:snapToGrid w:val="0"/>
        </w:rPr>
        <w:t>Service revenue</w:t>
      </w:r>
      <w:r w:rsidRPr="007545D4">
        <w:rPr>
          <w:snapToGrid w:val="0"/>
        </w:rPr>
        <w:tab/>
      </w:r>
      <w:r w:rsidR="0063652F" w:rsidRPr="007545D4">
        <w:rPr>
          <w:snapToGrid w:val="0"/>
        </w:rPr>
        <w:t>2</w:t>
      </w:r>
      <w:r w:rsidR="0063652F">
        <w:rPr>
          <w:snapToGrid w:val="0"/>
        </w:rPr>
        <w:t>8</w:t>
      </w:r>
      <w:r w:rsidRPr="007545D4">
        <w:rPr>
          <w:snapToGrid w:val="0"/>
        </w:rPr>
        <w:t>,000</w:t>
      </w:r>
    </w:p>
    <w:p w:rsidR="00461C12" w:rsidRPr="007545D4" w:rsidRDefault="008914AB" w:rsidP="00461C12">
      <w:pPr>
        <w:tabs>
          <w:tab w:val="right" w:pos="8640"/>
        </w:tabs>
        <w:rPr>
          <w:snapToGrid w:val="0"/>
        </w:rPr>
      </w:pPr>
      <w:r>
        <w:t>Dividends</w:t>
      </w:r>
      <w:r w:rsidR="00461C12" w:rsidRPr="007545D4">
        <w:rPr>
          <w:snapToGrid w:val="0"/>
        </w:rPr>
        <w:tab/>
      </w:r>
      <w:r w:rsidR="00794D2E" w:rsidRPr="007545D4">
        <w:rPr>
          <w:snapToGrid w:val="0"/>
        </w:rPr>
        <w:t>6</w:t>
      </w:r>
      <w:r w:rsidR="00461C12" w:rsidRPr="007545D4">
        <w:rPr>
          <w:snapToGrid w:val="0"/>
        </w:rPr>
        <w:t>,000</w:t>
      </w:r>
    </w:p>
    <w:p w:rsidR="00461C12" w:rsidRPr="007545D4" w:rsidRDefault="006712EC" w:rsidP="00461C12">
      <w:pPr>
        <w:tabs>
          <w:tab w:val="right" w:pos="8640"/>
        </w:tabs>
        <w:rPr>
          <w:snapToGrid w:val="0"/>
        </w:rPr>
      </w:pPr>
      <w:r>
        <w:rPr>
          <w:snapToGrid w:val="0"/>
        </w:rPr>
        <w:t>S</w:t>
      </w:r>
      <w:r w:rsidR="00461C12" w:rsidRPr="007545D4">
        <w:rPr>
          <w:snapToGrid w:val="0"/>
        </w:rPr>
        <w:t>upplies expense</w:t>
      </w:r>
      <w:r w:rsidR="00461C12" w:rsidRPr="007545D4">
        <w:rPr>
          <w:snapToGrid w:val="0"/>
        </w:rPr>
        <w:tab/>
      </w:r>
      <w:r w:rsidR="0063652F">
        <w:rPr>
          <w:snapToGrid w:val="0"/>
        </w:rPr>
        <w:t>4</w:t>
      </w:r>
      <w:r w:rsidR="00461C12" w:rsidRPr="007545D4">
        <w:rPr>
          <w:snapToGrid w:val="0"/>
        </w:rPr>
        <w:t>,500</w:t>
      </w:r>
    </w:p>
    <w:p w:rsidR="00461C12" w:rsidRPr="007545D4" w:rsidRDefault="00461C12" w:rsidP="00461C12">
      <w:pPr>
        <w:tabs>
          <w:tab w:val="right" w:pos="8640"/>
        </w:tabs>
        <w:rPr>
          <w:snapToGrid w:val="0"/>
        </w:rPr>
      </w:pPr>
      <w:r w:rsidRPr="007545D4">
        <w:rPr>
          <w:snapToGrid w:val="0"/>
        </w:rPr>
        <w:t>Cash</w:t>
      </w:r>
      <w:r w:rsidRPr="007545D4">
        <w:rPr>
          <w:snapToGrid w:val="0"/>
        </w:rPr>
        <w:tab/>
      </w:r>
      <w:r w:rsidR="0035073E">
        <w:rPr>
          <w:snapToGrid w:val="0"/>
        </w:rPr>
        <w:t>3</w:t>
      </w:r>
      <w:r w:rsidRPr="007545D4">
        <w:rPr>
          <w:snapToGrid w:val="0"/>
        </w:rPr>
        <w:t>,000</w:t>
      </w:r>
    </w:p>
    <w:p w:rsidR="00461C12" w:rsidRPr="007545D4" w:rsidRDefault="00461C12" w:rsidP="00461C12">
      <w:pPr>
        <w:tabs>
          <w:tab w:val="right" w:pos="8640"/>
        </w:tabs>
        <w:rPr>
          <w:snapToGrid w:val="0"/>
        </w:rPr>
      </w:pPr>
      <w:r w:rsidRPr="007545D4">
        <w:rPr>
          <w:snapToGrid w:val="0"/>
        </w:rPr>
        <w:t>Utilities expense</w:t>
      </w:r>
      <w:r w:rsidRPr="007545D4">
        <w:rPr>
          <w:snapToGrid w:val="0"/>
        </w:rPr>
        <w:tab/>
        <w:t>700</w:t>
      </w:r>
    </w:p>
    <w:p w:rsidR="00461C12" w:rsidRPr="007545D4" w:rsidRDefault="006712EC" w:rsidP="00461C12">
      <w:pPr>
        <w:tabs>
          <w:tab w:val="right" w:pos="8640"/>
        </w:tabs>
        <w:rPr>
          <w:snapToGrid w:val="0"/>
        </w:rPr>
      </w:pPr>
      <w:r>
        <w:rPr>
          <w:snapToGrid w:val="0"/>
        </w:rPr>
        <w:t>S</w:t>
      </w:r>
      <w:r w:rsidR="00461C12" w:rsidRPr="007545D4">
        <w:rPr>
          <w:snapToGrid w:val="0"/>
        </w:rPr>
        <w:t>upplies</w:t>
      </w:r>
      <w:r w:rsidR="00461C12" w:rsidRPr="007545D4">
        <w:rPr>
          <w:snapToGrid w:val="0"/>
        </w:rPr>
        <w:tab/>
      </w:r>
      <w:r w:rsidR="0063652F">
        <w:rPr>
          <w:snapToGrid w:val="0"/>
        </w:rPr>
        <w:t>4</w:t>
      </w:r>
      <w:r w:rsidR="00461C12" w:rsidRPr="007545D4">
        <w:rPr>
          <w:snapToGrid w:val="0"/>
        </w:rPr>
        <w:t>,800</w:t>
      </w:r>
    </w:p>
    <w:p w:rsidR="00461C12" w:rsidRPr="007545D4" w:rsidRDefault="00461C12" w:rsidP="00461C12">
      <w:pPr>
        <w:tabs>
          <w:tab w:val="right" w:pos="8640"/>
        </w:tabs>
        <w:rPr>
          <w:snapToGrid w:val="0"/>
        </w:rPr>
      </w:pPr>
      <w:r w:rsidRPr="007545D4">
        <w:rPr>
          <w:snapToGrid w:val="0"/>
        </w:rPr>
        <w:t xml:space="preserve">Salaries </w:t>
      </w:r>
      <w:r w:rsidR="008914AB">
        <w:rPr>
          <w:snapToGrid w:val="0"/>
        </w:rPr>
        <w:t xml:space="preserve">and wages </w:t>
      </w:r>
      <w:r w:rsidRPr="007545D4">
        <w:rPr>
          <w:snapToGrid w:val="0"/>
        </w:rPr>
        <w:t>expense</w:t>
      </w:r>
      <w:r w:rsidRPr="007545D4">
        <w:rPr>
          <w:snapToGrid w:val="0"/>
        </w:rPr>
        <w:tab/>
      </w:r>
      <w:r w:rsidR="00982DB3" w:rsidRPr="007545D4">
        <w:rPr>
          <w:snapToGrid w:val="0"/>
        </w:rPr>
        <w:t>9</w:t>
      </w:r>
      <w:r w:rsidRPr="007545D4">
        <w:rPr>
          <w:snapToGrid w:val="0"/>
        </w:rPr>
        <w:t>,000</w:t>
      </w:r>
    </w:p>
    <w:p w:rsidR="00461C12" w:rsidRPr="007545D4" w:rsidRDefault="00461C12" w:rsidP="00461C12">
      <w:pPr>
        <w:tabs>
          <w:tab w:val="right" w:pos="8640"/>
        </w:tabs>
        <w:rPr>
          <w:snapToGrid w:val="0"/>
        </w:rPr>
      </w:pPr>
      <w:r w:rsidRPr="007545D4">
        <w:rPr>
          <w:snapToGrid w:val="0"/>
        </w:rPr>
        <w:t>Accounts receivable</w:t>
      </w:r>
      <w:r w:rsidRPr="007545D4">
        <w:rPr>
          <w:snapToGrid w:val="0"/>
        </w:rPr>
        <w:tab/>
        <w:t>14,000</w:t>
      </w:r>
    </w:p>
    <w:p w:rsidR="00461C12" w:rsidRPr="007545D4" w:rsidRDefault="00461C12" w:rsidP="00461C12">
      <w:pPr>
        <w:tabs>
          <w:tab w:val="right" w:pos="8640"/>
        </w:tabs>
        <w:rPr>
          <w:snapToGrid w:val="0"/>
        </w:rPr>
      </w:pPr>
      <w:r w:rsidRPr="007545D4">
        <w:rPr>
          <w:snapToGrid w:val="0"/>
        </w:rPr>
        <w:t>Rent expense</w:t>
      </w:r>
      <w:r w:rsidRPr="007545D4">
        <w:rPr>
          <w:snapToGrid w:val="0"/>
        </w:rPr>
        <w:tab/>
      </w:r>
      <w:r w:rsidR="0035073E">
        <w:rPr>
          <w:snapToGrid w:val="0"/>
        </w:rPr>
        <w:t>5</w:t>
      </w:r>
      <w:r w:rsidRPr="007545D4">
        <w:rPr>
          <w:snapToGrid w:val="0"/>
        </w:rPr>
        <w:t>,000</w:t>
      </w:r>
    </w:p>
    <w:p w:rsidR="00461C12" w:rsidRPr="007545D4" w:rsidRDefault="0063652F" w:rsidP="00461C12">
      <w:pPr>
        <w:jc w:val="center"/>
        <w:rPr>
          <w:snapToGrid w:val="0"/>
        </w:rPr>
      </w:pPr>
      <w:r>
        <w:rPr>
          <w:snapToGrid w:val="0"/>
        </w:rPr>
        <w:t>GOLDA BEAR</w:t>
      </w:r>
      <w:r w:rsidR="00BF3975">
        <w:rPr>
          <w:snapToGrid w:val="0"/>
        </w:rPr>
        <w:t>, ACCUPUNCTURIST</w:t>
      </w:r>
    </w:p>
    <w:p w:rsidR="00461C12" w:rsidRPr="007545D4" w:rsidRDefault="00461C12" w:rsidP="00461C12">
      <w:pPr>
        <w:jc w:val="center"/>
        <w:rPr>
          <w:snapToGrid w:val="0"/>
        </w:rPr>
      </w:pPr>
      <w:r w:rsidRPr="007545D4">
        <w:rPr>
          <w:snapToGrid w:val="0"/>
        </w:rPr>
        <w:t>Income Statement</w:t>
      </w:r>
    </w:p>
    <w:p w:rsidR="00461C12" w:rsidRPr="007545D4" w:rsidRDefault="00461C12" w:rsidP="00461C12">
      <w:pPr>
        <w:jc w:val="center"/>
        <w:rPr>
          <w:snapToGrid w:val="0"/>
        </w:rPr>
      </w:pPr>
      <w:r w:rsidRPr="007545D4">
        <w:rPr>
          <w:snapToGrid w:val="0"/>
        </w:rPr>
        <w:t xml:space="preserve">For the Month Ended September 30, </w:t>
      </w:r>
      <w:r w:rsidR="00BB6DF4" w:rsidRPr="007545D4">
        <w:rPr>
          <w:snapToGrid w:val="0"/>
        </w:rPr>
        <w:t>20</w:t>
      </w:r>
      <w:r w:rsidR="00BB6DF4">
        <w:rPr>
          <w:snapToGrid w:val="0"/>
        </w:rPr>
        <w:t>15</w:t>
      </w:r>
    </w:p>
    <w:p w:rsidR="00794D2E" w:rsidRPr="007545D4" w:rsidRDefault="00794D2E" w:rsidP="00794D2E">
      <w:pPr>
        <w:pStyle w:val="5"/>
        <w:spacing w:after="0"/>
        <w:rPr>
          <w:b w:val="0"/>
        </w:rPr>
      </w:pPr>
      <w:r w:rsidRPr="007545D4">
        <w:rPr>
          <w:b w:val="0"/>
        </w:rPr>
        <w:t>——————————————————————————————————————————</w:t>
      </w:r>
      <w:r w:rsidRPr="007545D4">
        <w:rPr>
          <w:b w:val="0"/>
        </w:rPr>
        <w:tab/>
      </w:r>
    </w:p>
    <w:p w:rsidR="00461C12" w:rsidRPr="007545D4" w:rsidRDefault="00461C12" w:rsidP="00461C12">
      <w:pPr>
        <w:tabs>
          <w:tab w:val="left" w:pos="360"/>
          <w:tab w:val="left" w:pos="6840"/>
          <w:tab w:val="left" w:pos="8100"/>
          <w:tab w:val="right" w:pos="9180"/>
        </w:tabs>
        <w:rPr>
          <w:snapToGrid w:val="0"/>
        </w:rPr>
      </w:pPr>
      <w:r w:rsidRPr="007545D4">
        <w:rPr>
          <w:snapToGrid w:val="0"/>
        </w:rPr>
        <w:t>Revenues</w:t>
      </w:r>
      <w:r w:rsidRPr="007545D4">
        <w:rPr>
          <w:snapToGrid w:val="0"/>
        </w:rPr>
        <w:tab/>
      </w:r>
      <w:r w:rsidRPr="007545D4">
        <w:rPr>
          <w:snapToGrid w:val="0"/>
        </w:rPr>
        <w:tab/>
        <w:t>$</w:t>
      </w:r>
    </w:p>
    <w:p w:rsidR="00461C12" w:rsidRPr="007545D4" w:rsidRDefault="00461C12" w:rsidP="00461C12">
      <w:pPr>
        <w:tabs>
          <w:tab w:val="left" w:pos="360"/>
          <w:tab w:val="left" w:pos="6840"/>
          <w:tab w:val="left" w:pos="8100"/>
          <w:tab w:val="right" w:pos="9180"/>
        </w:tabs>
        <w:rPr>
          <w:snapToGrid w:val="0"/>
        </w:rPr>
      </w:pPr>
    </w:p>
    <w:p w:rsidR="00461C12" w:rsidRPr="007545D4" w:rsidRDefault="00461C12" w:rsidP="00461C12">
      <w:pPr>
        <w:tabs>
          <w:tab w:val="left" w:pos="360"/>
          <w:tab w:val="left" w:pos="6840"/>
          <w:tab w:val="left" w:pos="8100"/>
          <w:tab w:val="right" w:pos="9180"/>
        </w:tabs>
        <w:rPr>
          <w:snapToGrid w:val="0"/>
        </w:rPr>
      </w:pPr>
      <w:r w:rsidRPr="007545D4">
        <w:rPr>
          <w:snapToGrid w:val="0"/>
        </w:rPr>
        <w:t>Expenses</w:t>
      </w:r>
      <w:r w:rsidRPr="007545D4">
        <w:rPr>
          <w:snapToGrid w:val="0"/>
        </w:rPr>
        <w:tab/>
        <w:t>$</w:t>
      </w:r>
      <w:r w:rsidRPr="007545D4">
        <w:rPr>
          <w:snapToGrid w:val="0"/>
        </w:rPr>
        <w:tab/>
        <w:t>$</w:t>
      </w:r>
    </w:p>
    <w:p w:rsidR="00461C12" w:rsidRPr="007545D4" w:rsidRDefault="00461C12" w:rsidP="00461C12">
      <w:pPr>
        <w:tabs>
          <w:tab w:val="left" w:pos="360"/>
          <w:tab w:val="left" w:pos="7020"/>
          <w:tab w:val="left" w:pos="8100"/>
          <w:tab w:val="right" w:pos="9180"/>
        </w:tabs>
        <w:rPr>
          <w:snapToGrid w:val="0"/>
          <w:u w:val="single"/>
        </w:rPr>
      </w:pPr>
      <w:r w:rsidRPr="007545D4">
        <w:rPr>
          <w:snapToGrid w:val="0"/>
        </w:rPr>
        <w:tab/>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rPr>
      </w:pPr>
      <w:r w:rsidRPr="007545D4">
        <w:rPr>
          <w:snapToGrid w:val="0"/>
        </w:rPr>
        <w:tab/>
        <w:t>Total expenses</w:t>
      </w:r>
      <w:r w:rsidRPr="007545D4">
        <w:rPr>
          <w:snapToGrid w:val="0"/>
        </w:rPr>
        <w:tab/>
      </w:r>
      <w:r w:rsidRPr="007545D4">
        <w:rPr>
          <w:snapToGrid w:val="0"/>
        </w:rPr>
        <w:tab/>
        <w:t>$</w:t>
      </w:r>
    </w:p>
    <w:p w:rsidR="00461C12" w:rsidRPr="007545D4" w:rsidRDefault="00461C12" w:rsidP="00461C12">
      <w:pPr>
        <w:tabs>
          <w:tab w:val="left" w:pos="360"/>
          <w:tab w:val="left" w:pos="7020"/>
          <w:tab w:val="left" w:pos="8100"/>
          <w:tab w:val="right" w:pos="9180"/>
        </w:tabs>
        <w:rPr>
          <w:snapToGrid w:val="0"/>
          <w:u w:val="single"/>
        </w:rPr>
      </w:pPr>
      <w:r w:rsidRPr="007545D4">
        <w:rPr>
          <w:snapToGrid w:val="0"/>
        </w:rPr>
        <w:tab/>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ab/>
        <w:t>Net income</w:t>
      </w:r>
      <w:r w:rsidRPr="007545D4">
        <w:rPr>
          <w:snapToGrid w:val="0"/>
        </w:rPr>
        <w:tab/>
      </w:r>
      <w:r w:rsidRPr="007545D4">
        <w:rPr>
          <w:snapToGrid w:val="0"/>
        </w:rPr>
        <w:tab/>
      </w:r>
      <w:r w:rsidRPr="007545D4">
        <w:rPr>
          <w:snapToGrid w:val="0"/>
          <w:u w:val="double"/>
        </w:rPr>
        <w:t>$</w:t>
      </w:r>
      <w:r w:rsidRPr="007545D4">
        <w:rPr>
          <w:snapToGrid w:val="0"/>
          <w:u w:val="double"/>
        </w:rPr>
        <w:tab/>
      </w:r>
    </w:p>
    <w:p w:rsidR="00461C12" w:rsidRPr="007545D4" w:rsidRDefault="00461C12" w:rsidP="00461C12">
      <w:pPr>
        <w:tabs>
          <w:tab w:val="left" w:pos="360"/>
          <w:tab w:val="left" w:pos="7020"/>
          <w:tab w:val="left" w:pos="8100"/>
          <w:tab w:val="right" w:pos="9180"/>
        </w:tabs>
        <w:rPr>
          <w:snapToGrid w:val="0"/>
        </w:rPr>
      </w:pPr>
    </w:p>
    <w:p w:rsidR="00BF3975" w:rsidRPr="007545D4" w:rsidRDefault="0063652F" w:rsidP="00BF3975">
      <w:pPr>
        <w:jc w:val="center"/>
        <w:rPr>
          <w:snapToGrid w:val="0"/>
        </w:rPr>
      </w:pPr>
      <w:r>
        <w:rPr>
          <w:snapToGrid w:val="0"/>
        </w:rPr>
        <w:t>GOLDA BEAR</w:t>
      </w:r>
      <w:r w:rsidR="00BF3975">
        <w:rPr>
          <w:snapToGrid w:val="0"/>
        </w:rPr>
        <w:t>, ACCUPUNCTURIST</w:t>
      </w:r>
    </w:p>
    <w:p w:rsidR="00461C12" w:rsidRPr="007545D4" w:rsidRDefault="008914AB" w:rsidP="00461C12">
      <w:pPr>
        <w:tabs>
          <w:tab w:val="left" w:pos="360"/>
          <w:tab w:val="left" w:pos="7020"/>
          <w:tab w:val="left" w:pos="8100"/>
          <w:tab w:val="right" w:pos="9180"/>
        </w:tabs>
        <w:jc w:val="center"/>
        <w:rPr>
          <w:snapToGrid w:val="0"/>
        </w:rPr>
      </w:pPr>
      <w:r>
        <w:rPr>
          <w:snapToGrid w:val="0"/>
        </w:rPr>
        <w:t>Retained Earnings</w:t>
      </w:r>
      <w:r w:rsidR="00461C12" w:rsidRPr="007545D4">
        <w:rPr>
          <w:snapToGrid w:val="0"/>
        </w:rPr>
        <w:t xml:space="preserve"> Statement</w:t>
      </w: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 xml:space="preserve">For the Month Ended September 30, </w:t>
      </w:r>
      <w:r w:rsidR="00BB6DF4" w:rsidRPr="007545D4">
        <w:rPr>
          <w:snapToGrid w:val="0"/>
        </w:rPr>
        <w:t>20</w:t>
      </w:r>
      <w:r w:rsidR="00BB6DF4">
        <w:rPr>
          <w:snapToGrid w:val="0"/>
        </w:rPr>
        <w:t>15</w:t>
      </w:r>
    </w:p>
    <w:p w:rsidR="00794D2E" w:rsidRPr="007545D4" w:rsidRDefault="00794D2E" w:rsidP="00794D2E">
      <w:pPr>
        <w:pStyle w:val="5"/>
        <w:spacing w:after="0"/>
        <w:rPr>
          <w:b w:val="0"/>
        </w:rPr>
      </w:pPr>
      <w:r w:rsidRPr="007545D4">
        <w:rPr>
          <w:b w:val="0"/>
        </w:rPr>
        <w:t>——————————————————————————————————————————</w:t>
      </w:r>
      <w:r w:rsidRPr="007545D4">
        <w:rPr>
          <w:b w:val="0"/>
        </w:rPr>
        <w:tab/>
      </w:r>
    </w:p>
    <w:p w:rsidR="00461C12" w:rsidRPr="007545D4" w:rsidRDefault="008914AB" w:rsidP="00461C12">
      <w:pPr>
        <w:tabs>
          <w:tab w:val="left" w:pos="360"/>
          <w:tab w:val="left" w:pos="7020"/>
          <w:tab w:val="left" w:pos="8100"/>
          <w:tab w:val="right" w:pos="9180"/>
        </w:tabs>
        <w:rPr>
          <w:snapToGrid w:val="0"/>
        </w:rPr>
      </w:pPr>
      <w:r>
        <w:rPr>
          <w:snapToGrid w:val="0"/>
        </w:rPr>
        <w:t>Retained Earnings</w:t>
      </w:r>
      <w:r w:rsidR="00461C12" w:rsidRPr="007545D4">
        <w:rPr>
          <w:snapToGrid w:val="0"/>
        </w:rPr>
        <w:t>, September 1</w:t>
      </w:r>
      <w:r w:rsidR="00461C12" w:rsidRPr="007545D4">
        <w:rPr>
          <w:snapToGrid w:val="0"/>
        </w:rPr>
        <w:tab/>
      </w:r>
      <w:r w:rsidR="00461C12" w:rsidRPr="007545D4">
        <w:rPr>
          <w:snapToGrid w:val="0"/>
        </w:rPr>
        <w:tab/>
        <w:t>$</w:t>
      </w:r>
    </w:p>
    <w:p w:rsidR="00461C12" w:rsidRPr="007545D4" w:rsidRDefault="00461C12" w:rsidP="00461C12">
      <w:pPr>
        <w:tabs>
          <w:tab w:val="left" w:pos="360"/>
          <w:tab w:val="left" w:pos="7020"/>
          <w:tab w:val="left" w:pos="8100"/>
          <w:tab w:val="right" w:pos="9180"/>
        </w:tabs>
        <w:rPr>
          <w:snapToGrid w:val="0"/>
        </w:rPr>
      </w:pPr>
      <w:r w:rsidRPr="007545D4">
        <w:rPr>
          <w:snapToGrid w:val="0"/>
        </w:rPr>
        <w:t>Add:</w:t>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t>$</w:t>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Less:</w:t>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rPr>
      </w:pPr>
    </w:p>
    <w:p w:rsidR="00461C12" w:rsidRPr="007545D4" w:rsidRDefault="00273897" w:rsidP="00461C12">
      <w:pPr>
        <w:tabs>
          <w:tab w:val="left" w:pos="360"/>
          <w:tab w:val="left" w:pos="7020"/>
          <w:tab w:val="left" w:pos="8100"/>
          <w:tab w:val="right" w:pos="9180"/>
        </w:tabs>
        <w:rPr>
          <w:snapToGrid w:val="0"/>
          <w:u w:val="double"/>
        </w:rPr>
      </w:pPr>
      <w:r w:rsidRPr="007545D4">
        <w:rPr>
          <w:snapToGrid w:val="0"/>
        </w:rPr>
        <w:tab/>
      </w:r>
      <w:r w:rsidR="00461C12" w:rsidRPr="007545D4">
        <w:rPr>
          <w:snapToGrid w:val="0"/>
        </w:rPr>
        <w:tab/>
      </w:r>
      <w:r w:rsidR="00461C12" w:rsidRPr="007545D4">
        <w:rPr>
          <w:snapToGrid w:val="0"/>
        </w:rPr>
        <w:tab/>
      </w:r>
      <w:r w:rsidR="00461C12" w:rsidRPr="007545D4">
        <w:rPr>
          <w:snapToGrid w:val="0"/>
          <w:u w:val="double"/>
        </w:rPr>
        <w:t>$</w:t>
      </w:r>
      <w:r w:rsidR="00461C12" w:rsidRPr="007545D4">
        <w:rPr>
          <w:snapToGrid w:val="0"/>
          <w:u w:val="double"/>
        </w:rPr>
        <w:tab/>
      </w:r>
    </w:p>
    <w:p w:rsidR="00273897" w:rsidRPr="007545D4" w:rsidRDefault="00273897" w:rsidP="00273897">
      <w:pPr>
        <w:pStyle w:val="5"/>
      </w:pPr>
    </w:p>
    <w:p w:rsidR="00C60A5B" w:rsidRPr="00C60A5B" w:rsidRDefault="00C60A5B" w:rsidP="00C60A5B">
      <w:pPr>
        <w:pStyle w:val="5"/>
        <w:rPr>
          <w:b w:val="0"/>
        </w:rPr>
      </w:pPr>
      <w:r>
        <w:br w:type="page"/>
      </w:r>
      <w:r w:rsidRPr="007545D4">
        <w:t xml:space="preserve">Ex. </w:t>
      </w:r>
      <w:r w:rsidR="00CF57D7">
        <w:t>232</w:t>
      </w:r>
      <w:r>
        <w:tab/>
      </w:r>
      <w:r w:rsidRPr="00C60A5B">
        <w:rPr>
          <w:b w:val="0"/>
        </w:rPr>
        <w:t>(cont.)</w:t>
      </w:r>
    </w:p>
    <w:p w:rsidR="00BF3975" w:rsidRPr="007545D4" w:rsidRDefault="0063652F" w:rsidP="00BF3975">
      <w:pPr>
        <w:jc w:val="center"/>
        <w:rPr>
          <w:snapToGrid w:val="0"/>
        </w:rPr>
      </w:pPr>
      <w:r>
        <w:rPr>
          <w:snapToGrid w:val="0"/>
        </w:rPr>
        <w:t>GOLDA BEAR</w:t>
      </w:r>
      <w:r w:rsidR="00BF3975">
        <w:rPr>
          <w:snapToGrid w:val="0"/>
        </w:rPr>
        <w:t>, ACCUPUNCTURIST</w:t>
      </w: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Balance Sheet</w:t>
      </w: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 xml:space="preserve">September 30, </w:t>
      </w:r>
      <w:r w:rsidR="00BB6DF4" w:rsidRPr="007545D4">
        <w:rPr>
          <w:snapToGrid w:val="0"/>
        </w:rPr>
        <w:t>20</w:t>
      </w:r>
      <w:r w:rsidR="00BB6DF4">
        <w:rPr>
          <w:snapToGrid w:val="0"/>
        </w:rPr>
        <w:t>15</w:t>
      </w:r>
    </w:p>
    <w:p w:rsidR="00794D2E" w:rsidRPr="007545D4" w:rsidRDefault="00794D2E" w:rsidP="00794D2E">
      <w:pPr>
        <w:pStyle w:val="5"/>
        <w:spacing w:after="0"/>
        <w:rPr>
          <w:b w:val="0"/>
        </w:rPr>
      </w:pPr>
      <w:r w:rsidRPr="007545D4">
        <w:rPr>
          <w:b w:val="0"/>
        </w:rPr>
        <w:t>——————————————————————————————————————————</w:t>
      </w:r>
      <w:r w:rsidRPr="007545D4">
        <w:rPr>
          <w:b w:val="0"/>
        </w:rPr>
        <w:tab/>
      </w: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Assets</w:t>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t>$</w:t>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ab/>
        <w:t>Total assets</w:t>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u w:val="double"/>
        </w:rPr>
      </w:pPr>
      <w:r w:rsidRPr="007545D4">
        <w:rPr>
          <w:snapToGrid w:val="0"/>
        </w:rPr>
        <w:tab/>
      </w:r>
      <w:r w:rsidRPr="007545D4">
        <w:rPr>
          <w:snapToGrid w:val="0"/>
        </w:rPr>
        <w:tab/>
      </w:r>
      <w:r w:rsidRPr="007545D4">
        <w:rPr>
          <w:snapToGrid w:val="0"/>
        </w:rPr>
        <w:tab/>
      </w:r>
      <w:r w:rsidRPr="007545D4">
        <w:rPr>
          <w:snapToGrid w:val="0"/>
          <w:u w:val="double"/>
        </w:rPr>
        <w:t>$</w:t>
      </w:r>
      <w:r w:rsidRPr="007545D4">
        <w:rPr>
          <w:snapToGrid w:val="0"/>
          <w:u w:val="double"/>
        </w:rPr>
        <w:tab/>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 xml:space="preserve">Liabilities and </w:t>
      </w:r>
      <w:r w:rsidR="00831CC7">
        <w:rPr>
          <w:snapToGrid w:val="0"/>
        </w:rPr>
        <w:t>Stockholder'</w:t>
      </w:r>
      <w:r w:rsidR="00831CC7" w:rsidRPr="007545D4">
        <w:rPr>
          <w:snapToGrid w:val="0"/>
        </w:rPr>
        <w:t xml:space="preserve"> </w:t>
      </w:r>
      <w:r w:rsidRPr="007545D4">
        <w:rPr>
          <w:snapToGrid w:val="0"/>
        </w:rPr>
        <w:t>Equity</w:t>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Liabilities</w:t>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t>$</w:t>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p>
    <w:p w:rsidR="00461C12" w:rsidRPr="007545D4" w:rsidRDefault="00831CC7" w:rsidP="00461C12">
      <w:pPr>
        <w:tabs>
          <w:tab w:val="left" w:pos="360"/>
          <w:tab w:val="left" w:pos="7020"/>
          <w:tab w:val="left" w:pos="8100"/>
          <w:tab w:val="right" w:pos="9180"/>
        </w:tabs>
        <w:rPr>
          <w:snapToGrid w:val="0"/>
        </w:rPr>
      </w:pPr>
      <w:r>
        <w:rPr>
          <w:snapToGrid w:val="0"/>
        </w:rPr>
        <w:t>Stockholder</w:t>
      </w:r>
      <w:r w:rsidR="00F62ECC">
        <w:rPr>
          <w:snapToGrid w:val="0"/>
        </w:rPr>
        <w:t>s</w:t>
      </w:r>
      <w:r>
        <w:rPr>
          <w:snapToGrid w:val="0"/>
        </w:rPr>
        <w:t>'</w:t>
      </w:r>
      <w:r w:rsidR="00461C12" w:rsidRPr="007545D4">
        <w:rPr>
          <w:snapToGrid w:val="0"/>
        </w:rPr>
        <w:t xml:space="preserve"> Equity</w:t>
      </w:r>
      <w:r w:rsidR="00461C12" w:rsidRPr="007545D4">
        <w:rPr>
          <w:snapToGrid w:val="0"/>
        </w:rPr>
        <w:tab/>
      </w:r>
      <w:r w:rsidR="00461C12" w:rsidRPr="007545D4">
        <w:rPr>
          <w:snapToGrid w:val="0"/>
        </w:rPr>
        <w:tab/>
      </w:r>
      <w:r w:rsidR="00461C12" w:rsidRPr="007545D4">
        <w:rPr>
          <w:snapToGrid w:val="0"/>
          <w:u w:val="single"/>
        </w:rPr>
        <w:t>$</w:t>
      </w:r>
      <w:r w:rsidR="00461C12" w:rsidRPr="007545D4">
        <w:rPr>
          <w:snapToGrid w:val="0"/>
          <w:u w:val="single"/>
        </w:rPr>
        <w:tab/>
      </w:r>
    </w:p>
    <w:p w:rsidR="00831CC7" w:rsidRDefault="00831CC7" w:rsidP="00461C12">
      <w:pPr>
        <w:tabs>
          <w:tab w:val="left" w:pos="360"/>
          <w:tab w:val="left" w:pos="7020"/>
          <w:tab w:val="left" w:pos="8100"/>
          <w:tab w:val="right" w:pos="9180"/>
        </w:tabs>
        <w:rPr>
          <w:snapToGrid w:val="0"/>
        </w:rPr>
      </w:pPr>
    </w:p>
    <w:p w:rsidR="00831CC7" w:rsidRDefault="00831CC7"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ab/>
        <w:t xml:space="preserve">Total liabilities and </w:t>
      </w:r>
      <w:r w:rsidR="00831CC7">
        <w:rPr>
          <w:snapToGrid w:val="0"/>
        </w:rPr>
        <w:t>stockholder</w:t>
      </w:r>
      <w:r w:rsidR="00F62ECC">
        <w:rPr>
          <w:snapToGrid w:val="0"/>
        </w:rPr>
        <w:t>s</w:t>
      </w:r>
      <w:r w:rsidR="00831CC7">
        <w:rPr>
          <w:snapToGrid w:val="0"/>
        </w:rPr>
        <w:t>'</w:t>
      </w:r>
      <w:r w:rsidRPr="007545D4">
        <w:rPr>
          <w:snapToGrid w:val="0"/>
        </w:rPr>
        <w:t xml:space="preserve"> equity</w:t>
      </w:r>
      <w:r w:rsidRPr="007545D4">
        <w:rPr>
          <w:snapToGrid w:val="0"/>
        </w:rPr>
        <w:tab/>
      </w:r>
      <w:r w:rsidRPr="007545D4">
        <w:rPr>
          <w:snapToGrid w:val="0"/>
        </w:rPr>
        <w:tab/>
      </w:r>
      <w:r w:rsidRPr="007545D4">
        <w:rPr>
          <w:snapToGrid w:val="0"/>
          <w:u w:val="double"/>
        </w:rPr>
        <w:t>$</w:t>
      </w:r>
      <w:r w:rsidRPr="007545D4">
        <w:rPr>
          <w:snapToGrid w:val="0"/>
          <w:u w:val="double"/>
        </w:rPr>
        <w:tab/>
      </w:r>
    </w:p>
    <w:p w:rsidR="00461C12" w:rsidRPr="007545D4" w:rsidRDefault="00461C12" w:rsidP="00461C12">
      <w:pPr>
        <w:pStyle w:val="a4"/>
        <w:tabs>
          <w:tab w:val="clear" w:pos="4320"/>
          <w:tab w:val="clear" w:pos="8640"/>
        </w:tabs>
        <w:spacing w:line="180" w:lineRule="atLeast"/>
        <w:rPr>
          <w:snapToGrid w:val="0"/>
        </w:rPr>
      </w:pPr>
    </w:p>
    <w:p w:rsidR="00461C12" w:rsidRPr="007545D4" w:rsidRDefault="00461C12" w:rsidP="00461C12">
      <w:pPr>
        <w:tabs>
          <w:tab w:val="left" w:pos="360"/>
        </w:tabs>
        <w:rPr>
          <w:snapToGrid w:val="0"/>
        </w:rPr>
      </w:pPr>
    </w:p>
    <w:p w:rsidR="00461C12" w:rsidRPr="007545D4" w:rsidRDefault="00773307" w:rsidP="00461C12">
      <w:pPr>
        <w:tabs>
          <w:tab w:val="left" w:pos="1800"/>
        </w:tabs>
        <w:spacing w:after="120"/>
        <w:rPr>
          <w:snapToGrid w:val="0"/>
        </w:rPr>
      </w:pPr>
      <w:r>
        <w:rPr>
          <w:b/>
          <w:snapToGrid w:val="0"/>
        </w:rPr>
        <w:t xml:space="preserve">Solution </w:t>
      </w:r>
      <w:r w:rsidR="00CF57D7">
        <w:rPr>
          <w:b/>
          <w:snapToGrid w:val="0"/>
        </w:rPr>
        <w:t>232</w:t>
      </w:r>
    </w:p>
    <w:p w:rsidR="00BF3975" w:rsidRPr="007545D4" w:rsidRDefault="0063652F" w:rsidP="00BF3975">
      <w:pPr>
        <w:jc w:val="center"/>
        <w:rPr>
          <w:snapToGrid w:val="0"/>
        </w:rPr>
      </w:pPr>
      <w:r>
        <w:rPr>
          <w:snapToGrid w:val="0"/>
        </w:rPr>
        <w:t>GOLDA BEAR</w:t>
      </w:r>
      <w:r w:rsidR="00BF3975">
        <w:rPr>
          <w:snapToGrid w:val="0"/>
        </w:rPr>
        <w:t>, ACCUPUNCTURIST</w:t>
      </w:r>
    </w:p>
    <w:p w:rsidR="00461C12" w:rsidRPr="007545D4" w:rsidRDefault="00461C12" w:rsidP="00461C12">
      <w:pPr>
        <w:jc w:val="center"/>
        <w:rPr>
          <w:snapToGrid w:val="0"/>
        </w:rPr>
      </w:pPr>
      <w:r w:rsidRPr="007545D4">
        <w:rPr>
          <w:snapToGrid w:val="0"/>
        </w:rPr>
        <w:t>Income Statement</w:t>
      </w:r>
    </w:p>
    <w:p w:rsidR="00461C12" w:rsidRPr="007545D4" w:rsidRDefault="00461C12" w:rsidP="00461C12">
      <w:pPr>
        <w:jc w:val="center"/>
        <w:rPr>
          <w:snapToGrid w:val="0"/>
        </w:rPr>
      </w:pPr>
      <w:r w:rsidRPr="007545D4">
        <w:rPr>
          <w:snapToGrid w:val="0"/>
        </w:rPr>
        <w:t xml:space="preserve">For the Month Ended September 30, </w:t>
      </w:r>
      <w:r w:rsidR="00BB6DF4" w:rsidRPr="007545D4">
        <w:rPr>
          <w:snapToGrid w:val="0"/>
        </w:rPr>
        <w:t>20</w:t>
      </w:r>
      <w:r w:rsidR="00BB6DF4">
        <w:rPr>
          <w:snapToGrid w:val="0"/>
        </w:rPr>
        <w:t>15</w:t>
      </w:r>
    </w:p>
    <w:p w:rsidR="00794D2E" w:rsidRPr="007545D4" w:rsidRDefault="00794D2E" w:rsidP="00794D2E">
      <w:pPr>
        <w:pStyle w:val="5"/>
        <w:spacing w:after="0"/>
        <w:rPr>
          <w:b w:val="0"/>
        </w:rPr>
      </w:pPr>
      <w:r w:rsidRPr="007545D4">
        <w:rPr>
          <w:b w:val="0"/>
        </w:rPr>
        <w:t>——————————————————————————————————————————</w:t>
      </w:r>
      <w:r w:rsidRPr="007545D4">
        <w:rPr>
          <w:b w:val="0"/>
        </w:rPr>
        <w:tab/>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Revenues</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t>Service revenue</w:t>
      </w:r>
      <w:r w:rsidRPr="007545D4">
        <w:rPr>
          <w:snapToGrid w:val="0"/>
        </w:rPr>
        <w:tab/>
      </w:r>
      <w:r w:rsidRPr="007545D4">
        <w:rPr>
          <w:snapToGrid w:val="0"/>
        </w:rPr>
        <w:tab/>
      </w:r>
      <w:r w:rsidRPr="007545D4">
        <w:rPr>
          <w:snapToGrid w:val="0"/>
        </w:rPr>
        <w:tab/>
        <w:t>$</w:t>
      </w:r>
      <w:r w:rsidR="003042E6" w:rsidRPr="007545D4">
        <w:rPr>
          <w:snapToGrid w:val="0"/>
        </w:rPr>
        <w:t>2</w:t>
      </w:r>
      <w:r w:rsidR="003042E6">
        <w:rPr>
          <w:snapToGrid w:val="0"/>
        </w:rPr>
        <w:t>8</w:t>
      </w:r>
      <w:r w:rsidRPr="007545D4">
        <w:rPr>
          <w:snapToGrid w:val="0"/>
        </w:rPr>
        <w:t>,000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Expenses</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t xml:space="preserve">Salaries </w:t>
      </w:r>
      <w:r w:rsidR="00831CC7">
        <w:rPr>
          <w:snapToGrid w:val="0"/>
        </w:rPr>
        <w:t xml:space="preserve">and wages </w:t>
      </w:r>
      <w:r w:rsidRPr="007545D4">
        <w:rPr>
          <w:snapToGrid w:val="0"/>
        </w:rPr>
        <w:t>expense</w:t>
      </w:r>
      <w:r w:rsidRPr="007545D4">
        <w:rPr>
          <w:snapToGrid w:val="0"/>
        </w:rPr>
        <w:tab/>
      </w:r>
      <w:r w:rsidRPr="007545D4">
        <w:rPr>
          <w:snapToGrid w:val="0"/>
        </w:rPr>
        <w:tab/>
        <w:t>$</w:t>
      </w:r>
      <w:r w:rsidR="00982DB3" w:rsidRPr="007545D4">
        <w:rPr>
          <w:snapToGrid w:val="0"/>
        </w:rPr>
        <w:t>9</w:t>
      </w:r>
      <w:r w:rsidRPr="007545D4">
        <w:rPr>
          <w:snapToGrid w:val="0"/>
        </w:rPr>
        <w:t>,000</w:t>
      </w:r>
    </w:p>
    <w:p w:rsidR="0035073E" w:rsidRPr="007545D4" w:rsidRDefault="0035073E" w:rsidP="0035073E">
      <w:pPr>
        <w:tabs>
          <w:tab w:val="left" w:pos="360"/>
          <w:tab w:val="left" w:pos="720"/>
          <w:tab w:val="left" w:leader="dot" w:pos="6840"/>
          <w:tab w:val="right" w:pos="7920"/>
          <w:tab w:val="right" w:pos="9216"/>
        </w:tabs>
        <w:rPr>
          <w:snapToGrid w:val="0"/>
        </w:rPr>
      </w:pPr>
      <w:r w:rsidRPr="007545D4">
        <w:rPr>
          <w:snapToGrid w:val="0"/>
        </w:rPr>
        <w:tab/>
        <w:t>Rent expense</w:t>
      </w:r>
      <w:r w:rsidRPr="007545D4">
        <w:rPr>
          <w:snapToGrid w:val="0"/>
        </w:rPr>
        <w:tab/>
      </w:r>
      <w:r w:rsidRPr="007545D4">
        <w:rPr>
          <w:snapToGrid w:val="0"/>
        </w:rPr>
        <w:tab/>
      </w:r>
      <w:r>
        <w:rPr>
          <w:snapToGrid w:val="0"/>
        </w:rPr>
        <w:t>5</w:t>
      </w:r>
      <w:r w:rsidRPr="007545D4">
        <w:rPr>
          <w:snapToGrid w:val="0"/>
        </w:rPr>
        <w:t>,000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r>
      <w:r w:rsidR="006712EC">
        <w:rPr>
          <w:snapToGrid w:val="0"/>
        </w:rPr>
        <w:t>S</w:t>
      </w:r>
      <w:r w:rsidRPr="007545D4">
        <w:rPr>
          <w:snapToGrid w:val="0"/>
        </w:rPr>
        <w:t>upplies expense</w:t>
      </w:r>
      <w:r w:rsidRPr="007545D4">
        <w:rPr>
          <w:snapToGrid w:val="0"/>
        </w:rPr>
        <w:tab/>
      </w:r>
      <w:r w:rsidRPr="007545D4">
        <w:rPr>
          <w:snapToGrid w:val="0"/>
        </w:rPr>
        <w:tab/>
      </w:r>
      <w:r w:rsidR="003042E6">
        <w:rPr>
          <w:snapToGrid w:val="0"/>
        </w:rPr>
        <w:t>4</w:t>
      </w:r>
      <w:r w:rsidRPr="007545D4">
        <w:rPr>
          <w:snapToGrid w:val="0"/>
        </w:rPr>
        <w:t>,500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t>Utilities expense</w:t>
      </w:r>
      <w:r w:rsidRPr="007545D4">
        <w:rPr>
          <w:snapToGrid w:val="0"/>
        </w:rPr>
        <w:tab/>
      </w:r>
      <w:r w:rsidRPr="007545D4">
        <w:rPr>
          <w:snapToGrid w:val="0"/>
        </w:rPr>
        <w:tab/>
      </w:r>
      <w:r w:rsidRPr="007545D4">
        <w:rPr>
          <w:snapToGrid w:val="0"/>
          <w:u w:val="single"/>
        </w:rPr>
        <w:t xml:space="preserve">     700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r>
      <w:r w:rsidRPr="007545D4">
        <w:rPr>
          <w:snapToGrid w:val="0"/>
        </w:rPr>
        <w:tab/>
        <w:t>Total expenses</w:t>
      </w:r>
      <w:r w:rsidRPr="007545D4">
        <w:rPr>
          <w:snapToGrid w:val="0"/>
        </w:rPr>
        <w:tab/>
      </w:r>
      <w:r w:rsidRPr="007545D4">
        <w:rPr>
          <w:snapToGrid w:val="0"/>
        </w:rPr>
        <w:tab/>
      </w:r>
      <w:r w:rsidRPr="007545D4">
        <w:rPr>
          <w:snapToGrid w:val="0"/>
        </w:rPr>
        <w:tab/>
      </w:r>
      <w:r w:rsidRPr="007545D4">
        <w:rPr>
          <w:snapToGrid w:val="0"/>
          <w:u w:val="single"/>
        </w:rPr>
        <w:t xml:space="preserve">  </w:t>
      </w:r>
      <w:r w:rsidR="0035073E" w:rsidRPr="007545D4">
        <w:rPr>
          <w:snapToGrid w:val="0"/>
          <w:u w:val="single"/>
        </w:rPr>
        <w:t>1</w:t>
      </w:r>
      <w:r w:rsidR="0035073E">
        <w:rPr>
          <w:snapToGrid w:val="0"/>
          <w:u w:val="single"/>
        </w:rPr>
        <w:t>9</w:t>
      </w:r>
      <w:r w:rsidRPr="007545D4">
        <w:rPr>
          <w:snapToGrid w:val="0"/>
          <w:u w:val="single"/>
        </w:rPr>
        <w:t>,200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r>
      <w:r w:rsidRPr="007545D4">
        <w:rPr>
          <w:snapToGrid w:val="0"/>
        </w:rPr>
        <w:tab/>
        <w:t>Net income</w:t>
      </w:r>
      <w:r w:rsidRPr="007545D4">
        <w:rPr>
          <w:snapToGrid w:val="0"/>
        </w:rPr>
        <w:tab/>
      </w:r>
      <w:r w:rsidRPr="007545D4">
        <w:rPr>
          <w:snapToGrid w:val="0"/>
        </w:rPr>
        <w:tab/>
      </w:r>
      <w:r w:rsidRPr="007545D4">
        <w:rPr>
          <w:snapToGrid w:val="0"/>
        </w:rPr>
        <w:tab/>
      </w:r>
      <w:r w:rsidRPr="007545D4">
        <w:rPr>
          <w:snapToGrid w:val="0"/>
          <w:u w:val="double"/>
        </w:rPr>
        <w:t>$</w:t>
      </w:r>
      <w:r w:rsidR="004B6B2C" w:rsidRPr="007545D4">
        <w:rPr>
          <w:snapToGrid w:val="0"/>
          <w:u w:val="double"/>
        </w:rPr>
        <w:t xml:space="preserve">  </w:t>
      </w:r>
      <w:r w:rsidR="0035073E">
        <w:rPr>
          <w:snapToGrid w:val="0"/>
          <w:u w:val="double"/>
        </w:rPr>
        <w:t>8</w:t>
      </w:r>
      <w:r w:rsidRPr="007545D4">
        <w:rPr>
          <w:snapToGrid w:val="0"/>
          <w:u w:val="double"/>
        </w:rPr>
        <w:t>,800</w:t>
      </w:r>
    </w:p>
    <w:p w:rsidR="00461C12" w:rsidRPr="007545D4" w:rsidRDefault="00461C12" w:rsidP="00461C12">
      <w:pPr>
        <w:tabs>
          <w:tab w:val="left" w:pos="360"/>
          <w:tab w:val="left" w:pos="720"/>
          <w:tab w:val="left" w:leader="dot" w:pos="6840"/>
          <w:tab w:val="right" w:pos="7920"/>
          <w:tab w:val="right" w:pos="9216"/>
        </w:tabs>
        <w:rPr>
          <w:snapToGrid w:val="0"/>
        </w:rPr>
      </w:pPr>
    </w:p>
    <w:p w:rsidR="00461C12" w:rsidRPr="007545D4" w:rsidRDefault="00461C12" w:rsidP="00982DB3">
      <w:pPr>
        <w:tabs>
          <w:tab w:val="left" w:pos="360"/>
          <w:tab w:val="left" w:pos="720"/>
          <w:tab w:val="left" w:leader="dot" w:pos="6840"/>
          <w:tab w:val="right" w:pos="7920"/>
          <w:tab w:val="right" w:pos="9216"/>
        </w:tabs>
        <w:rPr>
          <w:snapToGrid w:val="0"/>
        </w:rPr>
      </w:pPr>
    </w:p>
    <w:p w:rsidR="00BF3975" w:rsidRPr="007545D4" w:rsidRDefault="003042E6" w:rsidP="00BF3975">
      <w:pPr>
        <w:jc w:val="center"/>
        <w:rPr>
          <w:snapToGrid w:val="0"/>
        </w:rPr>
      </w:pPr>
      <w:r>
        <w:rPr>
          <w:snapToGrid w:val="0"/>
        </w:rPr>
        <w:t>GOLDA BEAR</w:t>
      </w:r>
      <w:r w:rsidR="00BF3975">
        <w:rPr>
          <w:snapToGrid w:val="0"/>
        </w:rPr>
        <w:t>, ACCUPUNCTURIST</w:t>
      </w:r>
    </w:p>
    <w:p w:rsidR="00461C12" w:rsidRPr="007545D4" w:rsidRDefault="00831CC7" w:rsidP="00461C12">
      <w:pPr>
        <w:tabs>
          <w:tab w:val="left" w:pos="360"/>
          <w:tab w:val="left" w:pos="720"/>
          <w:tab w:val="left" w:leader="dot" w:pos="6840"/>
          <w:tab w:val="right" w:pos="7920"/>
          <w:tab w:val="right" w:pos="9216"/>
        </w:tabs>
        <w:jc w:val="center"/>
        <w:rPr>
          <w:snapToGrid w:val="0"/>
        </w:rPr>
      </w:pPr>
      <w:r>
        <w:rPr>
          <w:snapToGrid w:val="0"/>
        </w:rPr>
        <w:t>Retained Earnings</w:t>
      </w:r>
      <w:r w:rsidR="00461C12" w:rsidRPr="007545D4">
        <w:rPr>
          <w:snapToGrid w:val="0"/>
        </w:rPr>
        <w:t xml:space="preserve"> Statement</w:t>
      </w: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For th</w:t>
      </w:r>
      <w:r w:rsidR="00426D2F" w:rsidRPr="007545D4">
        <w:rPr>
          <w:snapToGrid w:val="0"/>
        </w:rPr>
        <w:t xml:space="preserve">e Month Ended September 30, </w:t>
      </w:r>
      <w:r w:rsidR="00BB6DF4" w:rsidRPr="007545D4">
        <w:rPr>
          <w:snapToGrid w:val="0"/>
        </w:rPr>
        <w:t>20</w:t>
      </w:r>
      <w:r w:rsidR="00BB6DF4">
        <w:rPr>
          <w:snapToGrid w:val="0"/>
        </w:rPr>
        <w:t>15</w:t>
      </w:r>
    </w:p>
    <w:p w:rsidR="00461C12" w:rsidRPr="007545D4" w:rsidRDefault="00461C12" w:rsidP="00461C12">
      <w:pPr>
        <w:tabs>
          <w:tab w:val="left" w:pos="360"/>
          <w:tab w:val="left" w:pos="720"/>
          <w:tab w:val="left" w:leader="dot" w:pos="6840"/>
          <w:tab w:val="right" w:pos="7920"/>
          <w:tab w:val="right" w:pos="9216"/>
        </w:tabs>
        <w:rPr>
          <w:snapToGrid w:val="0"/>
        </w:rPr>
      </w:pPr>
    </w:p>
    <w:p w:rsidR="00461C12" w:rsidRPr="007545D4" w:rsidRDefault="00831CC7" w:rsidP="00461C12">
      <w:pPr>
        <w:tabs>
          <w:tab w:val="left" w:pos="360"/>
          <w:tab w:val="left" w:pos="720"/>
          <w:tab w:val="left" w:leader="dot" w:pos="6840"/>
          <w:tab w:val="right" w:pos="7920"/>
          <w:tab w:val="right" w:pos="9216"/>
        </w:tabs>
        <w:rPr>
          <w:snapToGrid w:val="0"/>
        </w:rPr>
      </w:pPr>
      <w:r>
        <w:t>Retained earnings</w:t>
      </w:r>
      <w:r w:rsidR="00461C12" w:rsidRPr="007545D4">
        <w:rPr>
          <w:snapToGrid w:val="0"/>
        </w:rPr>
        <w:t>, September 1</w:t>
      </w:r>
      <w:r w:rsidR="00461C12" w:rsidRPr="007545D4">
        <w:rPr>
          <w:snapToGrid w:val="0"/>
        </w:rPr>
        <w:tab/>
      </w:r>
      <w:r w:rsidR="00461C12" w:rsidRPr="007545D4">
        <w:rPr>
          <w:snapToGrid w:val="0"/>
        </w:rPr>
        <w:tab/>
      </w:r>
      <w:r w:rsidR="00461C12" w:rsidRPr="007545D4">
        <w:rPr>
          <w:snapToGrid w:val="0"/>
        </w:rPr>
        <w:tab/>
        <w:t>$</w:t>
      </w:r>
      <w:r>
        <w:rPr>
          <w:snapToGrid w:val="0"/>
        </w:rPr>
        <w:t>17</w:t>
      </w:r>
      <w:r w:rsidR="00461C12" w:rsidRPr="007545D4">
        <w:rPr>
          <w:snapToGrid w:val="0"/>
        </w:rPr>
        <w:t>,000</w:t>
      </w:r>
    </w:p>
    <w:p w:rsidR="00461C12" w:rsidRPr="007545D4" w:rsidRDefault="00461C12" w:rsidP="00461C12">
      <w:pPr>
        <w:tabs>
          <w:tab w:val="left" w:pos="360"/>
          <w:tab w:val="left" w:pos="720"/>
          <w:tab w:val="left" w:leader="dot" w:pos="6840"/>
          <w:tab w:val="right" w:pos="7920"/>
          <w:tab w:val="right" w:pos="9216"/>
        </w:tabs>
        <w:rPr>
          <w:snapToGrid w:val="0"/>
          <w:u w:val="single"/>
        </w:rPr>
      </w:pPr>
      <w:r w:rsidRPr="007545D4">
        <w:rPr>
          <w:snapToGrid w:val="0"/>
        </w:rPr>
        <w:t>Add: Net income</w:t>
      </w:r>
      <w:r w:rsidRPr="007545D4">
        <w:rPr>
          <w:snapToGrid w:val="0"/>
        </w:rPr>
        <w:tab/>
      </w:r>
      <w:r w:rsidRPr="007545D4">
        <w:rPr>
          <w:snapToGrid w:val="0"/>
        </w:rPr>
        <w:tab/>
      </w:r>
      <w:r w:rsidRPr="007545D4">
        <w:rPr>
          <w:snapToGrid w:val="0"/>
        </w:rPr>
        <w:tab/>
      </w:r>
      <w:r w:rsidR="0035073E">
        <w:rPr>
          <w:snapToGrid w:val="0"/>
          <w:u w:val="single"/>
        </w:rPr>
        <w:t xml:space="preserve"> </w:t>
      </w:r>
      <w:r w:rsidR="00982DB3" w:rsidRPr="007545D4">
        <w:rPr>
          <w:snapToGrid w:val="0"/>
          <w:u w:val="single"/>
        </w:rPr>
        <w:t xml:space="preserve"> </w:t>
      </w:r>
      <w:r w:rsidR="0035073E">
        <w:rPr>
          <w:snapToGrid w:val="0"/>
          <w:u w:val="single"/>
        </w:rPr>
        <w:t xml:space="preserve">  8</w:t>
      </w:r>
      <w:r w:rsidRPr="007545D4">
        <w:rPr>
          <w:snapToGrid w:val="0"/>
          <w:u w:val="single"/>
        </w:rPr>
        <w:t>,800</w:t>
      </w:r>
    </w:p>
    <w:p w:rsidR="00461C12" w:rsidRPr="007545D4" w:rsidRDefault="00461C12" w:rsidP="00461C12">
      <w:pPr>
        <w:tabs>
          <w:tab w:val="right" w:pos="9216"/>
        </w:tabs>
        <w:rPr>
          <w:snapToGrid w:val="0"/>
        </w:rPr>
      </w:pPr>
      <w:r w:rsidRPr="007545D4">
        <w:rPr>
          <w:snapToGrid w:val="0"/>
        </w:rPr>
        <w:tab/>
      </w:r>
      <w:r w:rsidR="0035073E">
        <w:rPr>
          <w:snapToGrid w:val="0"/>
        </w:rPr>
        <w:t>25</w:t>
      </w:r>
      <w:r w:rsidRPr="007545D4">
        <w:rPr>
          <w:snapToGrid w:val="0"/>
        </w:rPr>
        <w:t>,800</w:t>
      </w:r>
    </w:p>
    <w:p w:rsidR="00461C12" w:rsidRPr="007545D4" w:rsidRDefault="00461C12" w:rsidP="00461C12">
      <w:pPr>
        <w:tabs>
          <w:tab w:val="left" w:pos="360"/>
          <w:tab w:val="left" w:pos="720"/>
          <w:tab w:val="left" w:leader="dot" w:pos="6840"/>
          <w:tab w:val="right" w:pos="7920"/>
          <w:tab w:val="right" w:pos="9216"/>
        </w:tabs>
        <w:rPr>
          <w:snapToGrid w:val="0"/>
          <w:u w:val="single"/>
        </w:rPr>
      </w:pPr>
      <w:r w:rsidRPr="007545D4">
        <w:rPr>
          <w:snapToGrid w:val="0"/>
        </w:rPr>
        <w:t xml:space="preserve">Less: </w:t>
      </w:r>
      <w:r w:rsidR="00831CC7" w:rsidRPr="007545D4">
        <w:rPr>
          <w:snapToGrid w:val="0"/>
        </w:rPr>
        <w:t>D</w:t>
      </w:r>
      <w:r w:rsidR="00831CC7">
        <w:rPr>
          <w:snapToGrid w:val="0"/>
        </w:rPr>
        <w:t>ividends</w:t>
      </w:r>
      <w:r w:rsidRPr="007545D4">
        <w:rPr>
          <w:snapToGrid w:val="0"/>
        </w:rPr>
        <w:tab/>
      </w:r>
      <w:r w:rsidRPr="007545D4">
        <w:rPr>
          <w:snapToGrid w:val="0"/>
        </w:rPr>
        <w:tab/>
      </w:r>
      <w:r w:rsidRPr="007545D4">
        <w:rPr>
          <w:snapToGrid w:val="0"/>
        </w:rPr>
        <w:tab/>
      </w:r>
      <w:r w:rsidRPr="007545D4">
        <w:rPr>
          <w:snapToGrid w:val="0"/>
          <w:u w:val="single"/>
        </w:rPr>
        <w:t xml:space="preserve">    </w:t>
      </w:r>
      <w:r w:rsidR="00794D2E" w:rsidRPr="007545D4">
        <w:rPr>
          <w:snapToGrid w:val="0"/>
          <w:u w:val="single"/>
        </w:rPr>
        <w:t>6</w:t>
      </w:r>
      <w:r w:rsidRPr="007545D4">
        <w:rPr>
          <w:snapToGrid w:val="0"/>
          <w:u w:val="single"/>
        </w:rPr>
        <w:t>,000</w:t>
      </w:r>
    </w:p>
    <w:p w:rsidR="00461C12" w:rsidRPr="007545D4" w:rsidRDefault="00831CC7" w:rsidP="00461C12">
      <w:pPr>
        <w:tabs>
          <w:tab w:val="left" w:pos="360"/>
          <w:tab w:val="left" w:pos="720"/>
          <w:tab w:val="left" w:leader="dot" w:pos="6840"/>
          <w:tab w:val="right" w:pos="7920"/>
          <w:tab w:val="right" w:pos="9216"/>
        </w:tabs>
        <w:rPr>
          <w:snapToGrid w:val="0"/>
        </w:rPr>
      </w:pPr>
      <w:r>
        <w:t>Retained earnings</w:t>
      </w:r>
      <w:r w:rsidR="00461C12" w:rsidRPr="007545D4">
        <w:rPr>
          <w:snapToGrid w:val="0"/>
        </w:rPr>
        <w:t>, September 30</w:t>
      </w:r>
      <w:r w:rsidR="00461C12" w:rsidRPr="007545D4">
        <w:rPr>
          <w:snapToGrid w:val="0"/>
        </w:rPr>
        <w:tab/>
      </w:r>
      <w:r w:rsidR="00461C12" w:rsidRPr="007545D4">
        <w:rPr>
          <w:snapToGrid w:val="0"/>
        </w:rPr>
        <w:tab/>
      </w:r>
      <w:r w:rsidR="00461C12" w:rsidRPr="007545D4">
        <w:rPr>
          <w:snapToGrid w:val="0"/>
        </w:rPr>
        <w:tab/>
      </w:r>
      <w:r w:rsidR="00461C12" w:rsidRPr="007545D4">
        <w:rPr>
          <w:snapToGrid w:val="0"/>
          <w:u w:val="double"/>
        </w:rPr>
        <w:t>$</w:t>
      </w:r>
      <w:r w:rsidR="0035073E">
        <w:rPr>
          <w:snapToGrid w:val="0"/>
          <w:u w:val="double"/>
        </w:rPr>
        <w:t>19</w:t>
      </w:r>
      <w:r w:rsidR="00461C12" w:rsidRPr="007545D4">
        <w:rPr>
          <w:snapToGrid w:val="0"/>
          <w:u w:val="double"/>
        </w:rPr>
        <w:t>,800</w:t>
      </w:r>
    </w:p>
    <w:p w:rsidR="00461C12" w:rsidRPr="007545D4" w:rsidRDefault="00461C12" w:rsidP="00461C12">
      <w:pPr>
        <w:pStyle w:val="a4"/>
        <w:tabs>
          <w:tab w:val="clear" w:pos="4320"/>
          <w:tab w:val="clear" w:pos="8640"/>
          <w:tab w:val="left" w:pos="360"/>
        </w:tabs>
        <w:spacing w:line="120" w:lineRule="atLeast"/>
        <w:rPr>
          <w:snapToGrid w:val="0"/>
        </w:rPr>
      </w:pPr>
    </w:p>
    <w:p w:rsidR="0005330D" w:rsidRPr="0005330D" w:rsidRDefault="0005330D" w:rsidP="0005330D">
      <w:pPr>
        <w:tabs>
          <w:tab w:val="left" w:pos="1800"/>
        </w:tabs>
        <w:spacing w:after="120"/>
        <w:rPr>
          <w:snapToGrid w:val="0"/>
        </w:rPr>
      </w:pPr>
      <w:r>
        <w:rPr>
          <w:b/>
          <w:snapToGrid w:val="0"/>
        </w:rPr>
        <w:br w:type="page"/>
        <w:t xml:space="preserve">Solution </w:t>
      </w:r>
      <w:r w:rsidR="00CF57D7">
        <w:rPr>
          <w:b/>
          <w:snapToGrid w:val="0"/>
        </w:rPr>
        <w:t>232</w:t>
      </w:r>
      <w:r>
        <w:rPr>
          <w:b/>
          <w:snapToGrid w:val="0"/>
        </w:rPr>
        <w:tab/>
      </w:r>
      <w:r w:rsidRPr="0005330D">
        <w:rPr>
          <w:snapToGrid w:val="0"/>
        </w:rPr>
        <w:t>(cont.)</w:t>
      </w:r>
    </w:p>
    <w:p w:rsidR="00BF3975" w:rsidRPr="007545D4" w:rsidRDefault="003042E6" w:rsidP="00BF3975">
      <w:pPr>
        <w:jc w:val="center"/>
        <w:rPr>
          <w:snapToGrid w:val="0"/>
        </w:rPr>
      </w:pPr>
      <w:r>
        <w:rPr>
          <w:snapToGrid w:val="0"/>
        </w:rPr>
        <w:t>GOLDA BEAR</w:t>
      </w:r>
      <w:r w:rsidR="00BF3975">
        <w:rPr>
          <w:snapToGrid w:val="0"/>
        </w:rPr>
        <w:t>, ACCUPUNCTURIST</w:t>
      </w: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Balance Sheet</w:t>
      </w: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 xml:space="preserve">September 30, </w:t>
      </w:r>
      <w:r w:rsidR="00BB6DF4" w:rsidRPr="007545D4">
        <w:rPr>
          <w:snapToGrid w:val="0"/>
        </w:rPr>
        <w:t>20</w:t>
      </w:r>
      <w:r w:rsidR="00BB6DF4">
        <w:rPr>
          <w:snapToGrid w:val="0"/>
        </w:rPr>
        <w:t>15</w:t>
      </w:r>
    </w:p>
    <w:p w:rsidR="00551940" w:rsidRPr="007545D4" w:rsidRDefault="00551940" w:rsidP="00551940">
      <w:pPr>
        <w:pStyle w:val="5"/>
        <w:spacing w:after="0"/>
        <w:rPr>
          <w:b w:val="0"/>
        </w:rPr>
      </w:pPr>
      <w:r w:rsidRPr="007545D4">
        <w:rPr>
          <w:b w:val="0"/>
        </w:rPr>
        <w:t>——————————————————————————————————————————</w:t>
      </w:r>
      <w:r w:rsidRPr="007545D4">
        <w:rPr>
          <w:b w:val="0"/>
        </w:rPr>
        <w:tab/>
      </w: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Assets</w:t>
      </w:r>
    </w:p>
    <w:p w:rsidR="00461C12" w:rsidRPr="007545D4" w:rsidRDefault="00461C12" w:rsidP="000F4354">
      <w:pPr>
        <w:tabs>
          <w:tab w:val="left" w:pos="360"/>
          <w:tab w:val="left" w:leader="dot" w:pos="6840"/>
          <w:tab w:val="right" w:pos="7920"/>
          <w:tab w:val="right" w:pos="9216"/>
        </w:tabs>
        <w:rPr>
          <w:snapToGrid w:val="0"/>
        </w:rPr>
      </w:pPr>
      <w:r w:rsidRPr="007545D4">
        <w:rPr>
          <w:snapToGrid w:val="0"/>
        </w:rPr>
        <w:t>Cash</w:t>
      </w:r>
      <w:r w:rsidRPr="007545D4">
        <w:rPr>
          <w:snapToGrid w:val="0"/>
        </w:rPr>
        <w:tab/>
      </w:r>
      <w:r w:rsidRPr="007545D4">
        <w:rPr>
          <w:snapToGrid w:val="0"/>
        </w:rPr>
        <w:tab/>
      </w:r>
      <w:r w:rsidRPr="007545D4">
        <w:rPr>
          <w:snapToGrid w:val="0"/>
        </w:rPr>
        <w:tab/>
        <w:t xml:space="preserve">$  </w:t>
      </w:r>
      <w:r w:rsidR="0035073E">
        <w:rPr>
          <w:snapToGrid w:val="0"/>
        </w:rPr>
        <w:t>3</w:t>
      </w:r>
      <w:r w:rsidRPr="007545D4">
        <w:rPr>
          <w:snapToGrid w:val="0"/>
        </w:rPr>
        <w:t>,000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Accounts receivable</w:t>
      </w:r>
      <w:r w:rsidRPr="007545D4">
        <w:rPr>
          <w:snapToGrid w:val="0"/>
        </w:rPr>
        <w:tab/>
      </w:r>
      <w:r w:rsidRPr="007545D4">
        <w:rPr>
          <w:snapToGrid w:val="0"/>
        </w:rPr>
        <w:tab/>
      </w:r>
      <w:r w:rsidRPr="007545D4">
        <w:rPr>
          <w:snapToGrid w:val="0"/>
        </w:rPr>
        <w:tab/>
        <w:t>14,000</w:t>
      </w:r>
    </w:p>
    <w:p w:rsidR="00461C12" w:rsidRPr="007545D4" w:rsidRDefault="006712EC" w:rsidP="00461C12">
      <w:pPr>
        <w:tabs>
          <w:tab w:val="left" w:pos="360"/>
          <w:tab w:val="left" w:pos="720"/>
          <w:tab w:val="left" w:leader="dot" w:pos="6840"/>
          <w:tab w:val="right" w:pos="7920"/>
          <w:tab w:val="right" w:pos="9216"/>
        </w:tabs>
        <w:rPr>
          <w:snapToGrid w:val="0"/>
        </w:rPr>
      </w:pPr>
      <w:r>
        <w:rPr>
          <w:snapToGrid w:val="0"/>
        </w:rPr>
        <w:t>S</w:t>
      </w:r>
      <w:r w:rsidR="00461C12" w:rsidRPr="007545D4">
        <w:rPr>
          <w:snapToGrid w:val="0"/>
        </w:rPr>
        <w:t>upplies</w:t>
      </w:r>
      <w:r w:rsidR="00461C12" w:rsidRPr="007545D4">
        <w:rPr>
          <w:snapToGrid w:val="0"/>
        </w:rPr>
        <w:tab/>
      </w:r>
      <w:r w:rsidR="00461C12" w:rsidRPr="007545D4">
        <w:rPr>
          <w:snapToGrid w:val="0"/>
        </w:rPr>
        <w:tab/>
      </w:r>
      <w:r w:rsidR="00461C12" w:rsidRPr="007545D4">
        <w:rPr>
          <w:snapToGrid w:val="0"/>
        </w:rPr>
        <w:tab/>
      </w:r>
      <w:r w:rsidR="003042E6">
        <w:rPr>
          <w:snapToGrid w:val="0"/>
        </w:rPr>
        <w:t>4</w:t>
      </w:r>
      <w:r w:rsidR="00461C12" w:rsidRPr="007545D4">
        <w:rPr>
          <w:snapToGrid w:val="0"/>
        </w:rPr>
        <w:t>,800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Equipment</w:t>
      </w:r>
      <w:r w:rsidRPr="007545D4">
        <w:rPr>
          <w:snapToGrid w:val="0"/>
        </w:rPr>
        <w:tab/>
      </w:r>
      <w:r w:rsidRPr="007545D4">
        <w:rPr>
          <w:snapToGrid w:val="0"/>
        </w:rPr>
        <w:tab/>
      </w:r>
      <w:r w:rsidRPr="007545D4">
        <w:rPr>
          <w:snapToGrid w:val="0"/>
        </w:rPr>
        <w:tab/>
      </w:r>
      <w:r w:rsidRPr="007545D4">
        <w:rPr>
          <w:snapToGrid w:val="0"/>
          <w:u w:val="single"/>
        </w:rPr>
        <w:t xml:space="preserve">  </w:t>
      </w:r>
      <w:r w:rsidR="003042E6" w:rsidRPr="007545D4">
        <w:rPr>
          <w:snapToGrid w:val="0"/>
          <w:u w:val="single"/>
        </w:rPr>
        <w:t>3</w:t>
      </w:r>
      <w:r w:rsidR="003042E6">
        <w:rPr>
          <w:snapToGrid w:val="0"/>
          <w:u w:val="single"/>
        </w:rPr>
        <w:t>5</w:t>
      </w:r>
      <w:r w:rsidRPr="007545D4">
        <w:rPr>
          <w:snapToGrid w:val="0"/>
          <w:u w:val="single"/>
        </w:rPr>
        <w:t>,000</w:t>
      </w:r>
    </w:p>
    <w:p w:rsidR="00461C12" w:rsidRPr="007545D4" w:rsidRDefault="00461C12" w:rsidP="00461C12">
      <w:pPr>
        <w:tabs>
          <w:tab w:val="left" w:pos="360"/>
          <w:tab w:val="left" w:pos="720"/>
          <w:tab w:val="left" w:leader="dot" w:pos="6840"/>
          <w:tab w:val="right" w:pos="7920"/>
          <w:tab w:val="right" w:pos="9216"/>
        </w:tabs>
        <w:rPr>
          <w:snapToGrid w:val="0"/>
          <w:u w:val="double"/>
        </w:rPr>
      </w:pPr>
      <w:r w:rsidRPr="007545D4">
        <w:rPr>
          <w:snapToGrid w:val="0"/>
        </w:rPr>
        <w:tab/>
        <w:t>Total assets</w:t>
      </w:r>
      <w:r w:rsidRPr="007545D4">
        <w:rPr>
          <w:snapToGrid w:val="0"/>
        </w:rPr>
        <w:tab/>
      </w:r>
      <w:r w:rsidRPr="007545D4">
        <w:rPr>
          <w:snapToGrid w:val="0"/>
        </w:rPr>
        <w:tab/>
      </w:r>
      <w:r w:rsidRPr="007545D4">
        <w:rPr>
          <w:snapToGrid w:val="0"/>
        </w:rPr>
        <w:tab/>
      </w:r>
      <w:r w:rsidRPr="007545D4">
        <w:rPr>
          <w:snapToGrid w:val="0"/>
          <w:u w:val="double"/>
        </w:rPr>
        <w:t>$</w:t>
      </w:r>
      <w:r w:rsidR="0035073E" w:rsidRPr="007545D4">
        <w:rPr>
          <w:snapToGrid w:val="0"/>
          <w:u w:val="double"/>
        </w:rPr>
        <w:t>5</w:t>
      </w:r>
      <w:r w:rsidR="0035073E">
        <w:rPr>
          <w:snapToGrid w:val="0"/>
          <w:u w:val="double"/>
        </w:rPr>
        <w:t>6</w:t>
      </w:r>
      <w:r w:rsidRPr="007545D4">
        <w:rPr>
          <w:snapToGrid w:val="0"/>
          <w:u w:val="double"/>
        </w:rPr>
        <w:t>,800</w:t>
      </w:r>
    </w:p>
    <w:p w:rsidR="00461C12" w:rsidRPr="007545D4" w:rsidRDefault="00461C12" w:rsidP="00461C12">
      <w:pPr>
        <w:tabs>
          <w:tab w:val="left" w:pos="360"/>
          <w:tab w:val="left" w:pos="720"/>
          <w:tab w:val="left" w:leader="dot" w:pos="6840"/>
          <w:tab w:val="right" w:pos="7920"/>
          <w:tab w:val="right" w:pos="9216"/>
        </w:tabs>
        <w:rPr>
          <w:snapToGrid w:val="0"/>
        </w:rPr>
      </w:pP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 xml:space="preserve">Liabilities and </w:t>
      </w:r>
      <w:r w:rsidR="007338CC">
        <w:rPr>
          <w:snapToGrid w:val="0"/>
        </w:rPr>
        <w:t>Stockholders'</w:t>
      </w:r>
      <w:r w:rsidR="007338CC" w:rsidRPr="007545D4">
        <w:rPr>
          <w:snapToGrid w:val="0"/>
        </w:rPr>
        <w:t xml:space="preserve"> </w:t>
      </w:r>
      <w:r w:rsidRPr="007545D4">
        <w:rPr>
          <w:snapToGrid w:val="0"/>
        </w:rPr>
        <w:t>Equity</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Liabilities</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t>Accounts payable</w:t>
      </w:r>
      <w:r w:rsidRPr="007545D4">
        <w:rPr>
          <w:snapToGrid w:val="0"/>
        </w:rPr>
        <w:tab/>
      </w:r>
      <w:r w:rsidRPr="007545D4">
        <w:rPr>
          <w:snapToGrid w:val="0"/>
        </w:rPr>
        <w:tab/>
      </w:r>
      <w:r w:rsidRPr="007545D4">
        <w:rPr>
          <w:snapToGrid w:val="0"/>
        </w:rPr>
        <w:tab/>
        <w:t>$  7,000</w:t>
      </w:r>
    </w:p>
    <w:p w:rsidR="00461C12" w:rsidRPr="007545D4" w:rsidRDefault="007338CC" w:rsidP="00461C12">
      <w:pPr>
        <w:tabs>
          <w:tab w:val="left" w:pos="360"/>
          <w:tab w:val="left" w:pos="720"/>
          <w:tab w:val="left" w:leader="dot" w:pos="6840"/>
          <w:tab w:val="right" w:pos="7920"/>
          <w:tab w:val="right" w:pos="9216"/>
        </w:tabs>
        <w:rPr>
          <w:snapToGrid w:val="0"/>
        </w:rPr>
      </w:pPr>
      <w:r>
        <w:rPr>
          <w:snapToGrid w:val="0"/>
        </w:rPr>
        <w:t>Stockholders'</w:t>
      </w:r>
      <w:r w:rsidR="00461C12" w:rsidRPr="007545D4">
        <w:rPr>
          <w:snapToGrid w:val="0"/>
        </w:rPr>
        <w:t xml:space="preserve"> Equity</w:t>
      </w:r>
    </w:p>
    <w:p w:rsidR="007338CC" w:rsidRDefault="007338CC" w:rsidP="00461C12">
      <w:pPr>
        <w:tabs>
          <w:tab w:val="left" w:pos="360"/>
          <w:tab w:val="left" w:pos="720"/>
          <w:tab w:val="left" w:leader="dot" w:pos="6840"/>
          <w:tab w:val="right" w:pos="7920"/>
          <w:tab w:val="right" w:pos="9216"/>
        </w:tabs>
        <w:rPr>
          <w:snapToGrid w:val="0"/>
        </w:rPr>
      </w:pPr>
      <w:r>
        <w:rPr>
          <w:snapToGrid w:val="0"/>
        </w:rPr>
        <w:tab/>
        <w:t>Common stock</w:t>
      </w:r>
      <w:r>
        <w:rPr>
          <w:snapToGrid w:val="0"/>
        </w:rPr>
        <w:tab/>
      </w:r>
      <w:r>
        <w:rPr>
          <w:snapToGrid w:val="0"/>
        </w:rPr>
        <w:tab/>
        <w:t>$30,000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r>
      <w:r w:rsidR="007338CC">
        <w:t xml:space="preserve">Retained </w:t>
      </w:r>
      <w:r w:rsidR="007338CC">
        <w:rPr>
          <w:snapToGrid w:val="0"/>
        </w:rPr>
        <w:t>earnings</w:t>
      </w:r>
      <w:r w:rsidRPr="007545D4">
        <w:rPr>
          <w:snapToGrid w:val="0"/>
        </w:rPr>
        <w:tab/>
      </w:r>
      <w:r w:rsidRPr="007545D4">
        <w:rPr>
          <w:snapToGrid w:val="0"/>
        </w:rPr>
        <w:tab/>
      </w:r>
      <w:r w:rsidR="00AE52F8">
        <w:rPr>
          <w:snapToGrid w:val="0"/>
          <w:u w:val="single"/>
        </w:rPr>
        <w:t>19</w:t>
      </w:r>
      <w:r w:rsidR="007338CC" w:rsidRPr="007338CC">
        <w:rPr>
          <w:snapToGrid w:val="0"/>
          <w:u w:val="single"/>
        </w:rPr>
        <w:t>,800</w:t>
      </w:r>
      <w:r w:rsidRPr="007545D4">
        <w:rPr>
          <w:snapToGrid w:val="0"/>
        </w:rPr>
        <w:tab/>
      </w:r>
      <w:r w:rsidRPr="007545D4">
        <w:rPr>
          <w:snapToGrid w:val="0"/>
          <w:u w:val="single"/>
        </w:rPr>
        <w:t xml:space="preserve">  </w:t>
      </w:r>
      <w:r w:rsidR="00AE52F8">
        <w:rPr>
          <w:snapToGrid w:val="0"/>
          <w:u w:val="single"/>
        </w:rPr>
        <w:t>49</w:t>
      </w:r>
      <w:r w:rsidRPr="007545D4">
        <w:rPr>
          <w:snapToGrid w:val="0"/>
          <w:u w:val="single"/>
        </w:rPr>
        <w:t>,800</w:t>
      </w:r>
    </w:p>
    <w:p w:rsidR="00461C12" w:rsidRDefault="00461C12" w:rsidP="00461C12">
      <w:pPr>
        <w:tabs>
          <w:tab w:val="left" w:pos="360"/>
          <w:tab w:val="left" w:pos="720"/>
          <w:tab w:val="left" w:leader="dot" w:pos="6840"/>
          <w:tab w:val="right" w:pos="7920"/>
          <w:tab w:val="right" w:pos="9216"/>
        </w:tabs>
        <w:rPr>
          <w:snapToGrid w:val="0"/>
          <w:u w:val="double"/>
        </w:rPr>
      </w:pPr>
      <w:r w:rsidRPr="007545D4">
        <w:rPr>
          <w:snapToGrid w:val="0"/>
        </w:rPr>
        <w:tab/>
        <w:t xml:space="preserve">Total liabilities and </w:t>
      </w:r>
      <w:r w:rsidR="007338CC">
        <w:rPr>
          <w:snapToGrid w:val="0"/>
        </w:rPr>
        <w:t>stockholders'</w:t>
      </w:r>
      <w:r w:rsidR="007338CC" w:rsidRPr="007545D4">
        <w:rPr>
          <w:snapToGrid w:val="0"/>
        </w:rPr>
        <w:t xml:space="preserve"> </w:t>
      </w:r>
      <w:r w:rsidRPr="007545D4">
        <w:rPr>
          <w:snapToGrid w:val="0"/>
        </w:rPr>
        <w:t>equity</w:t>
      </w:r>
      <w:r w:rsidRPr="007545D4">
        <w:rPr>
          <w:snapToGrid w:val="0"/>
        </w:rPr>
        <w:tab/>
      </w:r>
      <w:r w:rsidRPr="007545D4">
        <w:rPr>
          <w:snapToGrid w:val="0"/>
        </w:rPr>
        <w:tab/>
      </w:r>
      <w:r w:rsidRPr="007545D4">
        <w:rPr>
          <w:snapToGrid w:val="0"/>
        </w:rPr>
        <w:tab/>
      </w:r>
      <w:r w:rsidRPr="007545D4">
        <w:rPr>
          <w:snapToGrid w:val="0"/>
          <w:u w:val="double"/>
        </w:rPr>
        <w:t>$</w:t>
      </w:r>
      <w:r w:rsidR="00AE52F8" w:rsidRPr="007545D4">
        <w:rPr>
          <w:snapToGrid w:val="0"/>
          <w:u w:val="double"/>
        </w:rPr>
        <w:t>5</w:t>
      </w:r>
      <w:r w:rsidR="00AE52F8">
        <w:rPr>
          <w:snapToGrid w:val="0"/>
          <w:u w:val="double"/>
        </w:rPr>
        <w:t>6</w:t>
      </w:r>
      <w:r w:rsidRPr="007545D4">
        <w:rPr>
          <w:snapToGrid w:val="0"/>
          <w:u w:val="double"/>
        </w:rPr>
        <w:t>,800</w:t>
      </w:r>
    </w:p>
    <w:p w:rsidR="00BF3975" w:rsidRDefault="00BF3975" w:rsidP="00461C12">
      <w:pPr>
        <w:tabs>
          <w:tab w:val="left" w:pos="360"/>
          <w:tab w:val="left" w:pos="720"/>
          <w:tab w:val="left" w:leader="dot" w:pos="6840"/>
          <w:tab w:val="right" w:pos="7920"/>
          <w:tab w:val="right" w:pos="9216"/>
        </w:tabs>
        <w:rPr>
          <w:snapToGrid w:val="0"/>
          <w:u w:val="double"/>
        </w:rPr>
      </w:pPr>
    </w:p>
    <w:p w:rsidR="00BF3975" w:rsidRPr="007545D4" w:rsidRDefault="00BF3975" w:rsidP="00461C12">
      <w:pPr>
        <w:tabs>
          <w:tab w:val="left" w:pos="360"/>
          <w:tab w:val="left" w:pos="720"/>
          <w:tab w:val="left" w:leader="dot" w:pos="6840"/>
          <w:tab w:val="right" w:pos="7920"/>
          <w:tab w:val="right" w:pos="9216"/>
        </w:tabs>
        <w:rPr>
          <w:snapToGrid w:val="0"/>
          <w:u w:val="double"/>
        </w:rPr>
      </w:pPr>
    </w:p>
    <w:p w:rsidR="00BF3975" w:rsidRPr="007545D4" w:rsidRDefault="000E2D0A" w:rsidP="00BF3975">
      <w:pPr>
        <w:tabs>
          <w:tab w:val="left" w:pos="720"/>
          <w:tab w:val="left" w:pos="1170"/>
          <w:tab w:val="left" w:pos="1440"/>
        </w:tabs>
        <w:rPr>
          <w:snapToGrid w:val="0"/>
        </w:rPr>
      </w:pPr>
      <w:r>
        <w:rPr>
          <w:sz w:val="18"/>
          <w:szCs w:val="18"/>
        </w:rPr>
        <w:t xml:space="preserve">LO5   </w:t>
      </w:r>
      <w:r w:rsidR="00BF3975">
        <w:rPr>
          <w:sz w:val="18"/>
          <w:szCs w:val="18"/>
        </w:rPr>
        <w:t>BT: AP   Difficulty: Hard   TOT: 15</w:t>
      </w:r>
      <w:r w:rsidR="00BF3975" w:rsidRPr="003C5EBC">
        <w:rPr>
          <w:sz w:val="18"/>
          <w:szCs w:val="18"/>
        </w:rPr>
        <w:t xml:space="preserve"> min.   AACSB: Reflective Thinking   AICPA BB: Critical Thinking   AICPA  FN: Reporting</w:t>
      </w:r>
    </w:p>
    <w:p w:rsidR="00461C12" w:rsidRPr="007545D4" w:rsidRDefault="00461C12" w:rsidP="00461C12">
      <w:pPr>
        <w:rPr>
          <w:snapToGrid w:val="0"/>
        </w:rPr>
      </w:pPr>
    </w:p>
    <w:p w:rsidR="00273897" w:rsidRDefault="00273897" w:rsidP="00461C12">
      <w:pPr>
        <w:rPr>
          <w:snapToGrid w:val="0"/>
        </w:rPr>
      </w:pPr>
    </w:p>
    <w:p w:rsidR="00A87C36" w:rsidRPr="007545D4" w:rsidRDefault="00A87C36" w:rsidP="00461C12">
      <w:pPr>
        <w:rPr>
          <w:snapToGrid w:val="0"/>
        </w:rPr>
      </w:pPr>
    </w:p>
    <w:p w:rsidR="00273897" w:rsidRPr="007545D4" w:rsidRDefault="00D064B5" w:rsidP="00273897">
      <w:pPr>
        <w:pStyle w:val="5"/>
      </w:pPr>
      <w:r w:rsidRPr="007545D4">
        <w:t xml:space="preserve">Ex. </w:t>
      </w:r>
      <w:r w:rsidR="00CF57D7">
        <w:t>233</w:t>
      </w:r>
    </w:p>
    <w:p w:rsidR="00273897" w:rsidRPr="007545D4" w:rsidRDefault="00273897" w:rsidP="00461C12">
      <w:pPr>
        <w:rPr>
          <w:rFonts w:cs="Arial"/>
        </w:rPr>
      </w:pPr>
      <w:r w:rsidRPr="007545D4">
        <w:rPr>
          <w:rFonts w:cs="Arial"/>
        </w:rPr>
        <w:t xml:space="preserve">Indicate whether the following items would appear on the balance sheet (BS), income statement (IS), or </w:t>
      </w:r>
      <w:r w:rsidR="007338CC">
        <w:rPr>
          <w:rFonts w:cs="Arial"/>
        </w:rPr>
        <w:t>retained earnings</w:t>
      </w:r>
      <w:r w:rsidRPr="007545D4">
        <w:rPr>
          <w:rFonts w:cs="Arial"/>
        </w:rPr>
        <w:t xml:space="preserve"> statement (</w:t>
      </w:r>
      <w:r w:rsidR="007338CC">
        <w:rPr>
          <w:rFonts w:cs="Arial"/>
        </w:rPr>
        <w:t>R</w:t>
      </w:r>
      <w:r w:rsidR="007338CC" w:rsidRPr="007545D4">
        <w:rPr>
          <w:rFonts w:cs="Arial"/>
        </w:rPr>
        <w:t>E</w:t>
      </w:r>
      <w:r w:rsidRPr="007545D4">
        <w:rPr>
          <w:rFonts w:cs="Arial"/>
        </w:rPr>
        <w:t>).</w:t>
      </w:r>
    </w:p>
    <w:p w:rsidR="00273897" w:rsidRPr="007545D4" w:rsidRDefault="00273897" w:rsidP="00273897">
      <w:pPr>
        <w:tabs>
          <w:tab w:val="left" w:pos="360"/>
        </w:tabs>
        <w:rPr>
          <w:rFonts w:cs="Arial"/>
        </w:rPr>
      </w:pPr>
      <w:r w:rsidRPr="007545D4">
        <w:rPr>
          <w:rFonts w:cs="Arial"/>
        </w:rPr>
        <w:cr/>
        <w:t>1.</w:t>
      </w:r>
      <w:r w:rsidRPr="007545D4">
        <w:rPr>
          <w:rFonts w:cs="Arial"/>
        </w:rPr>
        <w:tab/>
        <w:t>Advertising expense</w:t>
      </w:r>
      <w:r w:rsidRPr="007545D4">
        <w:rPr>
          <w:rFonts w:cs="Arial"/>
        </w:rPr>
        <w:cr/>
        <w:t>2.</w:t>
      </w:r>
      <w:r w:rsidRPr="007545D4">
        <w:rPr>
          <w:rFonts w:cs="Arial"/>
        </w:rPr>
        <w:tab/>
        <w:t>Accounts receivable</w:t>
      </w:r>
      <w:r w:rsidRPr="007545D4">
        <w:rPr>
          <w:rFonts w:cs="Arial"/>
        </w:rPr>
        <w:cr/>
        <w:t>3.</w:t>
      </w:r>
      <w:r w:rsidRPr="007545D4">
        <w:rPr>
          <w:rFonts w:cs="Arial"/>
        </w:rPr>
        <w:tab/>
      </w:r>
      <w:r w:rsidR="007338CC">
        <w:t>Dividends</w:t>
      </w:r>
      <w:r w:rsidRPr="007545D4">
        <w:rPr>
          <w:rFonts w:cs="Arial"/>
        </w:rPr>
        <w:cr/>
        <w:t>4.</w:t>
      </w:r>
      <w:r w:rsidRPr="007545D4">
        <w:rPr>
          <w:rFonts w:cs="Arial"/>
        </w:rPr>
        <w:tab/>
        <w:t>Rent revenue</w:t>
      </w:r>
      <w:r w:rsidRPr="007545D4">
        <w:rPr>
          <w:rFonts w:cs="Arial"/>
        </w:rPr>
        <w:cr/>
        <w:t xml:space="preserve">5. </w:t>
      </w:r>
      <w:r w:rsidRPr="007545D4">
        <w:rPr>
          <w:rFonts w:cs="Arial"/>
        </w:rPr>
        <w:tab/>
        <w:t xml:space="preserve">Salaries </w:t>
      </w:r>
      <w:r w:rsidR="007338CC">
        <w:rPr>
          <w:rFonts w:cs="Arial"/>
        </w:rPr>
        <w:t xml:space="preserve">and wages </w:t>
      </w:r>
      <w:r w:rsidRPr="007545D4">
        <w:rPr>
          <w:rFonts w:cs="Arial"/>
        </w:rPr>
        <w:t>payable</w:t>
      </w:r>
      <w:r w:rsidRPr="007545D4">
        <w:rPr>
          <w:rFonts w:cs="Arial"/>
        </w:rPr>
        <w:cr/>
        <w:t>6.</w:t>
      </w:r>
      <w:r w:rsidRPr="007545D4">
        <w:rPr>
          <w:rFonts w:cs="Arial"/>
        </w:rPr>
        <w:tab/>
        <w:t>Supplies</w:t>
      </w:r>
      <w:r w:rsidRPr="007545D4">
        <w:rPr>
          <w:rFonts w:cs="Arial"/>
        </w:rPr>
        <w:cr/>
      </w:r>
    </w:p>
    <w:p w:rsidR="00273897" w:rsidRPr="007545D4" w:rsidRDefault="00273897" w:rsidP="00461C12">
      <w:pPr>
        <w:rPr>
          <w:snapToGrid w:val="0"/>
        </w:rPr>
      </w:pPr>
    </w:p>
    <w:p w:rsidR="00273897" w:rsidRPr="007545D4" w:rsidRDefault="00773307" w:rsidP="00982DB3">
      <w:pPr>
        <w:pStyle w:val="5"/>
        <w:rPr>
          <w:b w:val="0"/>
        </w:rPr>
      </w:pPr>
      <w:r>
        <w:t xml:space="preserve">Solution </w:t>
      </w:r>
      <w:r w:rsidR="00CF57D7">
        <w:t>233</w:t>
      </w:r>
      <w:r w:rsidR="00273897" w:rsidRPr="007545D4">
        <w:rPr>
          <w:b w:val="0"/>
        </w:rPr>
        <w:tab/>
        <w:t>(5 min.)</w:t>
      </w:r>
    </w:p>
    <w:p w:rsidR="00BF3975" w:rsidRDefault="00273897" w:rsidP="00273897">
      <w:pPr>
        <w:tabs>
          <w:tab w:val="left" w:pos="360"/>
          <w:tab w:val="left" w:pos="4320"/>
          <w:tab w:val="left" w:pos="4590"/>
        </w:tabs>
        <w:rPr>
          <w:rFonts w:cs="Arial"/>
        </w:rPr>
      </w:pPr>
      <w:r w:rsidRPr="007545D4">
        <w:rPr>
          <w:rFonts w:cs="Arial"/>
        </w:rPr>
        <w:t>1.</w:t>
      </w:r>
      <w:r w:rsidRPr="007545D4">
        <w:rPr>
          <w:rFonts w:cs="Arial"/>
        </w:rPr>
        <w:tab/>
        <w:t>Income statement (IS)</w:t>
      </w:r>
      <w:r w:rsidRPr="007545D4">
        <w:rPr>
          <w:rFonts w:cs="Arial"/>
        </w:rPr>
        <w:tab/>
        <w:t>4.</w:t>
      </w:r>
      <w:r w:rsidRPr="007545D4">
        <w:rPr>
          <w:rFonts w:cs="Arial"/>
        </w:rPr>
        <w:tab/>
        <w:t>Income statement (IS)</w:t>
      </w:r>
      <w:r w:rsidRPr="007545D4">
        <w:rPr>
          <w:rFonts w:cs="Arial"/>
        </w:rPr>
        <w:cr/>
        <w:t>2.</w:t>
      </w:r>
      <w:r w:rsidRPr="007545D4">
        <w:rPr>
          <w:rFonts w:cs="Arial"/>
        </w:rPr>
        <w:tab/>
        <w:t>Balance sheet (BS)</w:t>
      </w:r>
      <w:r w:rsidRPr="007545D4">
        <w:rPr>
          <w:rFonts w:cs="Arial"/>
        </w:rPr>
        <w:tab/>
        <w:t>5.</w:t>
      </w:r>
      <w:r w:rsidRPr="007545D4">
        <w:rPr>
          <w:rFonts w:cs="Arial"/>
        </w:rPr>
        <w:tab/>
        <w:t>Balance sheet (BS)</w:t>
      </w:r>
      <w:r w:rsidRPr="007545D4">
        <w:rPr>
          <w:rFonts w:cs="Arial"/>
        </w:rPr>
        <w:cr/>
        <w:t>3.</w:t>
      </w:r>
      <w:r w:rsidRPr="007545D4">
        <w:rPr>
          <w:rFonts w:cs="Arial"/>
        </w:rPr>
        <w:tab/>
      </w:r>
      <w:r w:rsidR="003566A4">
        <w:rPr>
          <w:rFonts w:cs="Arial"/>
        </w:rPr>
        <w:t>Retained earnings</w:t>
      </w:r>
      <w:r w:rsidRPr="007545D4">
        <w:rPr>
          <w:rFonts w:cs="Arial"/>
        </w:rPr>
        <w:t xml:space="preserve"> </w:t>
      </w:r>
      <w:r w:rsidR="00673F28" w:rsidRPr="007545D4">
        <w:rPr>
          <w:rFonts w:cs="Arial"/>
        </w:rPr>
        <w:t>statement</w:t>
      </w:r>
      <w:r w:rsidR="00763F06" w:rsidRPr="007545D4">
        <w:rPr>
          <w:rFonts w:cs="Arial"/>
        </w:rPr>
        <w:t xml:space="preserve"> </w:t>
      </w:r>
      <w:r w:rsidRPr="007545D4">
        <w:rPr>
          <w:rFonts w:cs="Arial"/>
        </w:rPr>
        <w:t>(</w:t>
      </w:r>
      <w:r w:rsidR="007338CC">
        <w:rPr>
          <w:rFonts w:cs="Arial"/>
        </w:rPr>
        <w:t>R</w:t>
      </w:r>
      <w:r w:rsidR="007338CC" w:rsidRPr="007545D4">
        <w:rPr>
          <w:rFonts w:cs="Arial"/>
        </w:rPr>
        <w:t>E</w:t>
      </w:r>
      <w:r w:rsidRPr="007545D4">
        <w:rPr>
          <w:rFonts w:cs="Arial"/>
        </w:rPr>
        <w:t>)</w:t>
      </w:r>
      <w:r w:rsidRPr="007545D4">
        <w:rPr>
          <w:rFonts w:cs="Arial"/>
        </w:rPr>
        <w:tab/>
        <w:t>6.</w:t>
      </w:r>
      <w:r w:rsidRPr="007545D4">
        <w:rPr>
          <w:rFonts w:cs="Arial"/>
        </w:rPr>
        <w:tab/>
        <w:t>Balance sheet (BS)</w:t>
      </w:r>
    </w:p>
    <w:p w:rsidR="00BF3975" w:rsidRDefault="00BF3975" w:rsidP="00273897">
      <w:pPr>
        <w:tabs>
          <w:tab w:val="left" w:pos="360"/>
          <w:tab w:val="left" w:pos="4320"/>
          <w:tab w:val="left" w:pos="4590"/>
        </w:tabs>
        <w:rPr>
          <w:rFonts w:cs="Arial"/>
        </w:rPr>
      </w:pPr>
    </w:p>
    <w:p w:rsidR="00BF3975" w:rsidRPr="007545D4" w:rsidRDefault="000E2D0A" w:rsidP="00BF3975">
      <w:pPr>
        <w:tabs>
          <w:tab w:val="left" w:pos="720"/>
          <w:tab w:val="left" w:pos="1170"/>
          <w:tab w:val="left" w:pos="1440"/>
        </w:tabs>
        <w:rPr>
          <w:snapToGrid w:val="0"/>
        </w:rPr>
      </w:pPr>
      <w:r>
        <w:rPr>
          <w:sz w:val="18"/>
          <w:szCs w:val="18"/>
        </w:rPr>
        <w:t xml:space="preserve">LO5   </w:t>
      </w:r>
      <w:r w:rsidR="00BF3975">
        <w:rPr>
          <w:sz w:val="18"/>
          <w:szCs w:val="18"/>
        </w:rPr>
        <w:t>BT: C   Difficulty: Easy   TOT: 5</w:t>
      </w:r>
      <w:r w:rsidR="00BF3975" w:rsidRPr="003C5EBC">
        <w:rPr>
          <w:sz w:val="18"/>
          <w:szCs w:val="18"/>
        </w:rPr>
        <w:t xml:space="preserve"> min.   AACSB: Reflective Thinking   AICPA BB: Critical Thinking   AICPA  FN: Reporting</w:t>
      </w:r>
    </w:p>
    <w:p w:rsidR="00A87C36" w:rsidRPr="007545D4" w:rsidRDefault="00273897" w:rsidP="00A87C36">
      <w:pPr>
        <w:tabs>
          <w:tab w:val="left" w:pos="360"/>
          <w:tab w:val="left" w:pos="4320"/>
          <w:tab w:val="left" w:pos="4590"/>
        </w:tabs>
        <w:rPr>
          <w:snapToGrid w:val="0"/>
        </w:rPr>
      </w:pPr>
      <w:r w:rsidRPr="007545D4">
        <w:rPr>
          <w:rFonts w:cs="Arial"/>
        </w:rPr>
        <w:cr/>
      </w:r>
    </w:p>
    <w:p w:rsidR="00461C12" w:rsidRPr="007545D4" w:rsidRDefault="00A87C36" w:rsidP="00551940">
      <w:pPr>
        <w:pStyle w:val="5"/>
      </w:pPr>
      <w:r>
        <w:br w:type="page"/>
      </w:r>
      <w:r w:rsidR="00D064B5" w:rsidRPr="007545D4">
        <w:t xml:space="preserve">Ex. </w:t>
      </w:r>
      <w:r w:rsidR="00CF57D7">
        <w:t>234</w:t>
      </w:r>
    </w:p>
    <w:p w:rsidR="00461C12" w:rsidRPr="007545D4" w:rsidRDefault="00461C12" w:rsidP="00461C12">
      <w:pPr>
        <w:jc w:val="both"/>
        <w:rPr>
          <w:snapToGrid w:val="0"/>
        </w:rPr>
      </w:pPr>
      <w:r w:rsidRPr="007545D4">
        <w:rPr>
          <w:snapToGrid w:val="0"/>
        </w:rPr>
        <w:t xml:space="preserve">Listed below in alphabetical order are the balance sheet items of </w:t>
      </w:r>
      <w:r w:rsidR="003042E6">
        <w:rPr>
          <w:snapToGrid w:val="0"/>
        </w:rPr>
        <w:t xml:space="preserve">Rock Plaza </w:t>
      </w:r>
      <w:r w:rsidRPr="007545D4">
        <w:rPr>
          <w:snapToGrid w:val="0"/>
        </w:rPr>
        <w:t xml:space="preserve">Company at December 31, </w:t>
      </w:r>
      <w:r w:rsidR="00BB6DF4" w:rsidRPr="007545D4">
        <w:rPr>
          <w:snapToGrid w:val="0"/>
        </w:rPr>
        <w:t>20</w:t>
      </w:r>
      <w:r w:rsidR="00BB6DF4">
        <w:rPr>
          <w:snapToGrid w:val="0"/>
        </w:rPr>
        <w:t>15</w:t>
      </w:r>
      <w:r w:rsidR="00E87BD8" w:rsidRPr="007545D4">
        <w:rPr>
          <w:snapToGrid w:val="0"/>
        </w:rPr>
        <w:t xml:space="preserve">. </w:t>
      </w:r>
      <w:r w:rsidRPr="007545D4">
        <w:rPr>
          <w:snapToGrid w:val="0"/>
        </w:rPr>
        <w:t>Prepare a balance sheet and include a complete heading.</w:t>
      </w:r>
    </w:p>
    <w:p w:rsidR="00461C12" w:rsidRPr="007545D4" w:rsidRDefault="00461C12" w:rsidP="00551940">
      <w:pPr>
        <w:tabs>
          <w:tab w:val="left" w:pos="360"/>
          <w:tab w:val="right" w:pos="7200"/>
        </w:tabs>
        <w:spacing w:before="120"/>
        <w:rPr>
          <w:snapToGrid w:val="0"/>
        </w:rPr>
      </w:pPr>
      <w:r w:rsidRPr="007545D4">
        <w:rPr>
          <w:snapToGrid w:val="0"/>
        </w:rPr>
        <w:tab/>
        <w:t>Accounts Payable</w:t>
      </w:r>
      <w:r w:rsidRPr="007545D4">
        <w:rPr>
          <w:snapToGrid w:val="0"/>
        </w:rPr>
        <w:tab/>
        <w:t xml:space="preserve">$  </w:t>
      </w:r>
      <w:r w:rsidR="003042E6">
        <w:rPr>
          <w:snapToGrid w:val="0"/>
        </w:rPr>
        <w:t>2</w:t>
      </w:r>
      <w:r w:rsidR="003042E6" w:rsidRPr="007545D4">
        <w:rPr>
          <w:snapToGrid w:val="0"/>
        </w:rPr>
        <w:t>4</w:t>
      </w:r>
      <w:r w:rsidRPr="007545D4">
        <w:rPr>
          <w:snapToGrid w:val="0"/>
        </w:rPr>
        <w:t>,000</w:t>
      </w:r>
    </w:p>
    <w:p w:rsidR="00461C12" w:rsidRPr="007545D4" w:rsidRDefault="00461C12" w:rsidP="00461C12">
      <w:pPr>
        <w:tabs>
          <w:tab w:val="left" w:pos="360"/>
          <w:tab w:val="right" w:pos="7200"/>
        </w:tabs>
        <w:rPr>
          <w:snapToGrid w:val="0"/>
        </w:rPr>
      </w:pPr>
      <w:r w:rsidRPr="007545D4">
        <w:rPr>
          <w:snapToGrid w:val="0"/>
        </w:rPr>
        <w:tab/>
        <w:t>Accounts Receivable</w:t>
      </w:r>
      <w:r w:rsidRPr="007545D4">
        <w:rPr>
          <w:snapToGrid w:val="0"/>
        </w:rPr>
        <w:tab/>
        <w:t>15,000</w:t>
      </w:r>
    </w:p>
    <w:p w:rsidR="00461C12" w:rsidRPr="007545D4" w:rsidRDefault="00461C12" w:rsidP="00461C12">
      <w:pPr>
        <w:tabs>
          <w:tab w:val="left" w:pos="360"/>
          <w:tab w:val="right" w:pos="7200"/>
        </w:tabs>
        <w:rPr>
          <w:snapToGrid w:val="0"/>
        </w:rPr>
      </w:pPr>
      <w:r w:rsidRPr="007545D4">
        <w:rPr>
          <w:snapToGrid w:val="0"/>
        </w:rPr>
        <w:tab/>
        <w:t>Building</w:t>
      </w:r>
      <w:r w:rsidR="00DA139C">
        <w:rPr>
          <w:snapToGrid w:val="0"/>
        </w:rPr>
        <w:t>s</w:t>
      </w:r>
      <w:r w:rsidRPr="007545D4">
        <w:rPr>
          <w:snapToGrid w:val="0"/>
        </w:rPr>
        <w:tab/>
      </w:r>
      <w:r w:rsidR="00AE52F8">
        <w:rPr>
          <w:snapToGrid w:val="0"/>
        </w:rPr>
        <w:t>51</w:t>
      </w:r>
      <w:r w:rsidRPr="007545D4">
        <w:rPr>
          <w:snapToGrid w:val="0"/>
        </w:rPr>
        <w:t>,000</w:t>
      </w:r>
    </w:p>
    <w:p w:rsidR="00461C12" w:rsidRPr="007545D4" w:rsidRDefault="00461C12" w:rsidP="00461C12">
      <w:pPr>
        <w:tabs>
          <w:tab w:val="left" w:pos="360"/>
          <w:tab w:val="right" w:pos="7200"/>
        </w:tabs>
        <w:rPr>
          <w:snapToGrid w:val="0"/>
        </w:rPr>
      </w:pPr>
      <w:r w:rsidRPr="007545D4">
        <w:rPr>
          <w:snapToGrid w:val="0"/>
        </w:rPr>
        <w:tab/>
        <w:t>Cash</w:t>
      </w:r>
      <w:r w:rsidRPr="007545D4">
        <w:rPr>
          <w:snapToGrid w:val="0"/>
        </w:rPr>
        <w:tab/>
      </w:r>
      <w:r w:rsidR="00982DB3" w:rsidRPr="007545D4">
        <w:rPr>
          <w:snapToGrid w:val="0"/>
        </w:rPr>
        <w:t>7</w:t>
      </w:r>
      <w:r w:rsidRPr="007545D4">
        <w:rPr>
          <w:snapToGrid w:val="0"/>
        </w:rPr>
        <w:t>,000</w:t>
      </w:r>
    </w:p>
    <w:p w:rsidR="00461C12" w:rsidRPr="007545D4" w:rsidRDefault="00461C12" w:rsidP="00461C12">
      <w:pPr>
        <w:tabs>
          <w:tab w:val="left" w:pos="360"/>
          <w:tab w:val="right" w:pos="7200"/>
        </w:tabs>
        <w:rPr>
          <w:snapToGrid w:val="0"/>
        </w:rPr>
      </w:pPr>
      <w:r w:rsidRPr="007545D4">
        <w:rPr>
          <w:snapToGrid w:val="0"/>
        </w:rPr>
        <w:tab/>
      </w:r>
      <w:r w:rsidR="00C51F29">
        <w:t xml:space="preserve">Common </w:t>
      </w:r>
      <w:r w:rsidR="00AE52F8">
        <w:t>Stock</w:t>
      </w:r>
      <w:r w:rsidRPr="007545D4">
        <w:rPr>
          <w:snapToGrid w:val="0"/>
        </w:rPr>
        <w:tab/>
      </w:r>
      <w:r w:rsidR="00CC7956">
        <w:rPr>
          <w:snapToGrid w:val="0"/>
        </w:rPr>
        <w:t>102</w:t>
      </w:r>
      <w:r w:rsidRPr="007545D4">
        <w:rPr>
          <w:snapToGrid w:val="0"/>
        </w:rPr>
        <w:t>,000</w:t>
      </w:r>
    </w:p>
    <w:p w:rsidR="00461C12" w:rsidRPr="007545D4" w:rsidRDefault="00461C12" w:rsidP="00461C12">
      <w:pPr>
        <w:tabs>
          <w:tab w:val="left" w:pos="360"/>
          <w:tab w:val="right" w:pos="7200"/>
        </w:tabs>
        <w:rPr>
          <w:snapToGrid w:val="0"/>
        </w:rPr>
      </w:pPr>
      <w:r w:rsidRPr="007545D4">
        <w:rPr>
          <w:snapToGrid w:val="0"/>
        </w:rPr>
        <w:tab/>
        <w:t>Land</w:t>
      </w:r>
      <w:r w:rsidRPr="007545D4">
        <w:rPr>
          <w:snapToGrid w:val="0"/>
        </w:rPr>
        <w:tab/>
      </w:r>
      <w:r w:rsidR="003042E6">
        <w:rPr>
          <w:snapToGrid w:val="0"/>
        </w:rPr>
        <w:t>4</w:t>
      </w:r>
      <w:r w:rsidR="003042E6" w:rsidRPr="007545D4">
        <w:rPr>
          <w:snapToGrid w:val="0"/>
        </w:rPr>
        <w:t>2</w:t>
      </w:r>
      <w:r w:rsidRPr="007545D4">
        <w:rPr>
          <w:snapToGrid w:val="0"/>
        </w:rPr>
        <w:t>,000</w:t>
      </w:r>
    </w:p>
    <w:p w:rsidR="00461C12" w:rsidRDefault="00461C12" w:rsidP="00461C12">
      <w:pPr>
        <w:tabs>
          <w:tab w:val="left" w:pos="360"/>
          <w:tab w:val="right" w:pos="7200"/>
        </w:tabs>
        <w:rPr>
          <w:snapToGrid w:val="0"/>
        </w:rPr>
      </w:pPr>
      <w:r w:rsidRPr="007545D4">
        <w:rPr>
          <w:snapToGrid w:val="0"/>
        </w:rPr>
        <w:tab/>
        <w:t>Equipment</w:t>
      </w:r>
      <w:r w:rsidRPr="007545D4">
        <w:rPr>
          <w:snapToGrid w:val="0"/>
        </w:rPr>
        <w:tab/>
      </w:r>
      <w:r w:rsidR="003042E6">
        <w:rPr>
          <w:snapToGrid w:val="0"/>
        </w:rPr>
        <w:t>11</w:t>
      </w:r>
      <w:r w:rsidRPr="007545D4">
        <w:rPr>
          <w:snapToGrid w:val="0"/>
        </w:rPr>
        <w:t>,000</w:t>
      </w:r>
    </w:p>
    <w:p w:rsidR="00BF3975" w:rsidRDefault="00BF3975" w:rsidP="00461C12">
      <w:pPr>
        <w:tabs>
          <w:tab w:val="left" w:pos="360"/>
          <w:tab w:val="right" w:pos="7200"/>
        </w:tabs>
        <w:rPr>
          <w:snapToGrid w:val="0"/>
        </w:rPr>
      </w:pPr>
    </w:p>
    <w:p w:rsidR="00A87C36" w:rsidRPr="007545D4" w:rsidRDefault="00A87C36" w:rsidP="00461C12">
      <w:pPr>
        <w:tabs>
          <w:tab w:val="left" w:pos="360"/>
          <w:tab w:val="right" w:pos="7200"/>
        </w:tabs>
        <w:rPr>
          <w:snapToGrid w:val="0"/>
        </w:rPr>
      </w:pPr>
    </w:p>
    <w:p w:rsidR="00461C12" w:rsidRPr="007545D4" w:rsidRDefault="00773307" w:rsidP="00982DB3">
      <w:pPr>
        <w:pStyle w:val="5"/>
        <w:rPr>
          <w:b w:val="0"/>
        </w:rPr>
      </w:pPr>
      <w:r>
        <w:t xml:space="preserve">Solution </w:t>
      </w:r>
      <w:r w:rsidR="00CF57D7">
        <w:t>234</w:t>
      </w:r>
      <w:r w:rsidR="00461C12" w:rsidRPr="007545D4">
        <w:rPr>
          <w:b w:val="0"/>
        </w:rPr>
        <w:tab/>
        <w:t>(5 min.)</w:t>
      </w:r>
    </w:p>
    <w:p w:rsidR="00461C12" w:rsidRPr="007545D4" w:rsidRDefault="003042E6" w:rsidP="00461C12">
      <w:pPr>
        <w:jc w:val="center"/>
        <w:rPr>
          <w:snapToGrid w:val="0"/>
        </w:rPr>
      </w:pPr>
      <w:r>
        <w:rPr>
          <w:snapToGrid w:val="0"/>
        </w:rPr>
        <w:t xml:space="preserve">ROCK PLAZA </w:t>
      </w:r>
      <w:r w:rsidR="00CC7956">
        <w:rPr>
          <w:snapToGrid w:val="0"/>
        </w:rPr>
        <w:t>COMPANY</w:t>
      </w:r>
    </w:p>
    <w:p w:rsidR="00461C12" w:rsidRPr="007545D4" w:rsidRDefault="00461C12" w:rsidP="00461C12">
      <w:pPr>
        <w:jc w:val="center"/>
        <w:rPr>
          <w:snapToGrid w:val="0"/>
        </w:rPr>
      </w:pPr>
      <w:r w:rsidRPr="007545D4">
        <w:rPr>
          <w:snapToGrid w:val="0"/>
        </w:rPr>
        <w:t>Balance Sheet</w:t>
      </w:r>
    </w:p>
    <w:p w:rsidR="00461C12" w:rsidRPr="007545D4" w:rsidRDefault="00461C12" w:rsidP="00461C12">
      <w:pPr>
        <w:jc w:val="center"/>
        <w:rPr>
          <w:snapToGrid w:val="0"/>
        </w:rPr>
      </w:pPr>
      <w:r w:rsidRPr="007545D4">
        <w:rPr>
          <w:snapToGrid w:val="0"/>
        </w:rPr>
        <w:t xml:space="preserve">December 31, </w:t>
      </w:r>
      <w:r w:rsidR="00BB6DF4">
        <w:rPr>
          <w:snapToGrid w:val="0"/>
        </w:rPr>
        <w:t>2015</w:t>
      </w:r>
    </w:p>
    <w:p w:rsidR="00461C12" w:rsidRPr="007545D4" w:rsidRDefault="00461C12" w:rsidP="00461C12">
      <w:pPr>
        <w:spacing w:line="180" w:lineRule="atLeast"/>
        <w:rPr>
          <w:snapToGrid w:val="0"/>
          <w:sz w:val="16"/>
        </w:rPr>
      </w:pPr>
    </w:p>
    <w:p w:rsidR="00461C12" w:rsidRPr="007545D4" w:rsidRDefault="00461C12" w:rsidP="00461C12">
      <w:pPr>
        <w:jc w:val="center"/>
        <w:rPr>
          <w:snapToGrid w:val="0"/>
        </w:rPr>
      </w:pPr>
      <w:r w:rsidRPr="007545D4">
        <w:rPr>
          <w:snapToGrid w:val="0"/>
        </w:rPr>
        <w:t>ASSETS</w:t>
      </w:r>
    </w:p>
    <w:p w:rsidR="00461C12" w:rsidRPr="007545D4" w:rsidRDefault="00461C12" w:rsidP="00461C12">
      <w:pPr>
        <w:tabs>
          <w:tab w:val="left" w:pos="360"/>
          <w:tab w:val="right" w:pos="9180"/>
        </w:tabs>
        <w:rPr>
          <w:snapToGrid w:val="0"/>
        </w:rPr>
      </w:pPr>
      <w:r w:rsidRPr="007545D4">
        <w:rPr>
          <w:snapToGrid w:val="0"/>
        </w:rPr>
        <w:t>Cash</w:t>
      </w:r>
      <w:r w:rsidRPr="007545D4">
        <w:rPr>
          <w:snapToGrid w:val="0"/>
        </w:rPr>
        <w:tab/>
        <w:t xml:space="preserve">$ </w:t>
      </w:r>
      <w:r w:rsidR="00982DB3" w:rsidRPr="007545D4">
        <w:rPr>
          <w:snapToGrid w:val="0"/>
        </w:rPr>
        <w:t>7</w:t>
      </w:r>
      <w:r w:rsidRPr="007545D4">
        <w:rPr>
          <w:snapToGrid w:val="0"/>
        </w:rPr>
        <w:t>,000</w:t>
      </w:r>
    </w:p>
    <w:p w:rsidR="00461C12" w:rsidRPr="007545D4" w:rsidRDefault="00461C12" w:rsidP="00461C12">
      <w:pPr>
        <w:tabs>
          <w:tab w:val="left" w:pos="360"/>
          <w:tab w:val="right" w:pos="9180"/>
        </w:tabs>
        <w:rPr>
          <w:snapToGrid w:val="0"/>
        </w:rPr>
      </w:pPr>
      <w:r w:rsidRPr="007545D4">
        <w:rPr>
          <w:snapToGrid w:val="0"/>
        </w:rPr>
        <w:t>Accounts receivable</w:t>
      </w:r>
      <w:r w:rsidRPr="007545D4">
        <w:rPr>
          <w:snapToGrid w:val="0"/>
        </w:rPr>
        <w:tab/>
        <w:t>15,000</w:t>
      </w:r>
    </w:p>
    <w:p w:rsidR="00377F7F" w:rsidRPr="007545D4" w:rsidRDefault="00377F7F" w:rsidP="00377F7F">
      <w:pPr>
        <w:tabs>
          <w:tab w:val="left" w:pos="360"/>
          <w:tab w:val="right" w:pos="9180"/>
        </w:tabs>
        <w:rPr>
          <w:snapToGrid w:val="0"/>
        </w:rPr>
      </w:pPr>
      <w:r w:rsidRPr="007545D4">
        <w:rPr>
          <w:snapToGrid w:val="0"/>
        </w:rPr>
        <w:t>Land</w:t>
      </w:r>
      <w:r w:rsidRPr="007545D4">
        <w:rPr>
          <w:snapToGrid w:val="0"/>
        </w:rPr>
        <w:tab/>
      </w:r>
      <w:r w:rsidRPr="00377F7F">
        <w:rPr>
          <w:snapToGrid w:val="0"/>
        </w:rPr>
        <w:t>42,000</w:t>
      </w:r>
    </w:p>
    <w:p w:rsidR="00461C12" w:rsidRPr="00E65D45" w:rsidRDefault="00461C12" w:rsidP="00461C12">
      <w:pPr>
        <w:tabs>
          <w:tab w:val="left" w:pos="360"/>
          <w:tab w:val="right" w:pos="9180"/>
        </w:tabs>
        <w:rPr>
          <w:snapToGrid w:val="0"/>
        </w:rPr>
      </w:pPr>
      <w:r w:rsidRPr="007545D4">
        <w:rPr>
          <w:snapToGrid w:val="0"/>
        </w:rPr>
        <w:t>Building</w:t>
      </w:r>
      <w:r w:rsidR="00377F7F">
        <w:rPr>
          <w:snapToGrid w:val="0"/>
        </w:rPr>
        <w:t>s</w:t>
      </w:r>
      <w:r w:rsidRPr="007545D4">
        <w:rPr>
          <w:snapToGrid w:val="0"/>
        </w:rPr>
        <w:tab/>
      </w:r>
      <w:r w:rsidR="00AE52F8" w:rsidRPr="00E65D45">
        <w:rPr>
          <w:snapToGrid w:val="0"/>
        </w:rPr>
        <w:t>5</w:t>
      </w:r>
      <w:r w:rsidR="00AE52F8">
        <w:rPr>
          <w:snapToGrid w:val="0"/>
        </w:rPr>
        <w:t>1</w:t>
      </w:r>
      <w:r w:rsidRPr="00E65D45">
        <w:rPr>
          <w:snapToGrid w:val="0"/>
        </w:rPr>
        <w:t>,000</w:t>
      </w:r>
    </w:p>
    <w:p w:rsidR="00E65D45" w:rsidRPr="00E65D45" w:rsidRDefault="00E65D45" w:rsidP="00E65D45">
      <w:pPr>
        <w:tabs>
          <w:tab w:val="left" w:pos="360"/>
          <w:tab w:val="right" w:pos="9180"/>
        </w:tabs>
        <w:rPr>
          <w:snapToGrid w:val="0"/>
          <w:u w:val="single"/>
        </w:rPr>
      </w:pPr>
      <w:r>
        <w:rPr>
          <w:snapToGrid w:val="0"/>
        </w:rPr>
        <w:t>E</w:t>
      </w:r>
      <w:r w:rsidRPr="007545D4">
        <w:rPr>
          <w:snapToGrid w:val="0"/>
        </w:rPr>
        <w:t>quipment</w:t>
      </w:r>
      <w:r w:rsidRPr="007545D4">
        <w:rPr>
          <w:snapToGrid w:val="0"/>
        </w:rPr>
        <w:tab/>
      </w:r>
      <w:r w:rsidRPr="00E65D45">
        <w:rPr>
          <w:snapToGrid w:val="0"/>
          <w:u w:val="single"/>
        </w:rPr>
        <w:t xml:space="preserve">    11,000</w:t>
      </w:r>
    </w:p>
    <w:p w:rsidR="00461C12" w:rsidRPr="007545D4" w:rsidRDefault="00461C12" w:rsidP="00461C12">
      <w:pPr>
        <w:tabs>
          <w:tab w:val="left" w:pos="360"/>
          <w:tab w:val="right" w:pos="9180"/>
        </w:tabs>
        <w:rPr>
          <w:snapToGrid w:val="0"/>
        </w:rPr>
      </w:pPr>
      <w:r w:rsidRPr="007545D4">
        <w:rPr>
          <w:snapToGrid w:val="0"/>
        </w:rPr>
        <w:t>Total assets</w:t>
      </w:r>
      <w:r w:rsidRPr="007545D4">
        <w:rPr>
          <w:snapToGrid w:val="0"/>
        </w:rPr>
        <w:tab/>
      </w:r>
      <w:r w:rsidRPr="007545D4">
        <w:rPr>
          <w:snapToGrid w:val="0"/>
          <w:u w:val="double"/>
        </w:rPr>
        <w:t>$</w:t>
      </w:r>
      <w:r w:rsidR="00AE52F8">
        <w:rPr>
          <w:snapToGrid w:val="0"/>
          <w:u w:val="double"/>
        </w:rPr>
        <w:t>126</w:t>
      </w:r>
      <w:r w:rsidRPr="007545D4">
        <w:rPr>
          <w:snapToGrid w:val="0"/>
          <w:u w:val="double"/>
        </w:rPr>
        <w:t>,000</w:t>
      </w:r>
    </w:p>
    <w:p w:rsidR="00461C12" w:rsidRPr="007545D4" w:rsidRDefault="00461C12" w:rsidP="00461C12">
      <w:pPr>
        <w:tabs>
          <w:tab w:val="left" w:pos="360"/>
          <w:tab w:val="right" w:pos="9180"/>
        </w:tabs>
        <w:spacing w:line="180" w:lineRule="atLeast"/>
        <w:rPr>
          <w:snapToGrid w:val="0"/>
          <w:sz w:val="16"/>
        </w:rPr>
      </w:pPr>
    </w:p>
    <w:p w:rsidR="00461C12" w:rsidRPr="007545D4" w:rsidRDefault="00461C12" w:rsidP="00461C12">
      <w:pPr>
        <w:tabs>
          <w:tab w:val="left" w:pos="360"/>
          <w:tab w:val="right" w:pos="9180"/>
        </w:tabs>
        <w:jc w:val="center"/>
        <w:rPr>
          <w:snapToGrid w:val="0"/>
        </w:rPr>
      </w:pPr>
      <w:r w:rsidRPr="007545D4">
        <w:rPr>
          <w:snapToGrid w:val="0"/>
        </w:rPr>
        <w:t>LIABILITIES</w:t>
      </w:r>
    </w:p>
    <w:p w:rsidR="00461C12" w:rsidRPr="007545D4" w:rsidRDefault="00461C12" w:rsidP="00461C12">
      <w:pPr>
        <w:tabs>
          <w:tab w:val="left" w:pos="360"/>
          <w:tab w:val="right" w:pos="9180"/>
        </w:tabs>
        <w:rPr>
          <w:snapToGrid w:val="0"/>
        </w:rPr>
      </w:pPr>
      <w:r w:rsidRPr="007545D4">
        <w:rPr>
          <w:snapToGrid w:val="0"/>
        </w:rPr>
        <w:t>Accounts payable</w:t>
      </w:r>
      <w:r w:rsidRPr="007545D4">
        <w:rPr>
          <w:snapToGrid w:val="0"/>
        </w:rPr>
        <w:tab/>
        <w:t xml:space="preserve">$  </w:t>
      </w:r>
      <w:r w:rsidR="003042E6">
        <w:rPr>
          <w:snapToGrid w:val="0"/>
        </w:rPr>
        <w:t>2</w:t>
      </w:r>
      <w:r w:rsidR="003042E6" w:rsidRPr="007545D4">
        <w:rPr>
          <w:snapToGrid w:val="0"/>
        </w:rPr>
        <w:t>4</w:t>
      </w:r>
      <w:r w:rsidRPr="007545D4">
        <w:rPr>
          <w:snapToGrid w:val="0"/>
        </w:rPr>
        <w:t>,000</w:t>
      </w:r>
    </w:p>
    <w:p w:rsidR="00461C12" w:rsidRPr="007545D4" w:rsidRDefault="00461C12" w:rsidP="00461C12">
      <w:pPr>
        <w:tabs>
          <w:tab w:val="left" w:pos="360"/>
          <w:tab w:val="right" w:pos="9180"/>
        </w:tabs>
        <w:spacing w:line="180" w:lineRule="atLeast"/>
        <w:rPr>
          <w:snapToGrid w:val="0"/>
          <w:sz w:val="16"/>
        </w:rPr>
      </w:pPr>
    </w:p>
    <w:p w:rsidR="00461C12" w:rsidRPr="007545D4" w:rsidRDefault="00C51F29" w:rsidP="00461C12">
      <w:pPr>
        <w:tabs>
          <w:tab w:val="left" w:pos="360"/>
          <w:tab w:val="right" w:pos="9180"/>
        </w:tabs>
        <w:jc w:val="center"/>
        <w:rPr>
          <w:snapToGrid w:val="0"/>
        </w:rPr>
      </w:pPr>
      <w:r>
        <w:rPr>
          <w:snapToGrid w:val="0"/>
        </w:rPr>
        <w:t>STOCKHOLDERS'</w:t>
      </w:r>
      <w:r w:rsidRPr="007545D4">
        <w:rPr>
          <w:snapToGrid w:val="0"/>
        </w:rPr>
        <w:t xml:space="preserve"> </w:t>
      </w:r>
      <w:r w:rsidR="00461C12" w:rsidRPr="007545D4">
        <w:rPr>
          <w:snapToGrid w:val="0"/>
        </w:rPr>
        <w:t>EQUITY</w:t>
      </w:r>
    </w:p>
    <w:p w:rsidR="00461C12" w:rsidRPr="007545D4" w:rsidRDefault="00C51F29" w:rsidP="00461C12">
      <w:pPr>
        <w:tabs>
          <w:tab w:val="left" w:pos="360"/>
          <w:tab w:val="right" w:pos="9180"/>
        </w:tabs>
        <w:rPr>
          <w:snapToGrid w:val="0"/>
        </w:rPr>
      </w:pPr>
      <w:r>
        <w:t>Common stock</w:t>
      </w:r>
      <w:r w:rsidR="00461C12" w:rsidRPr="007545D4">
        <w:rPr>
          <w:snapToGrid w:val="0"/>
        </w:rPr>
        <w:tab/>
      </w:r>
      <w:r w:rsidR="00461C12" w:rsidRPr="007545D4">
        <w:rPr>
          <w:snapToGrid w:val="0"/>
          <w:u w:val="single"/>
        </w:rPr>
        <w:t xml:space="preserve">  </w:t>
      </w:r>
      <w:r w:rsidR="00AE52F8">
        <w:rPr>
          <w:snapToGrid w:val="0"/>
          <w:u w:val="single"/>
        </w:rPr>
        <w:t>102</w:t>
      </w:r>
      <w:r w:rsidR="00461C12" w:rsidRPr="007545D4">
        <w:rPr>
          <w:snapToGrid w:val="0"/>
          <w:u w:val="single"/>
        </w:rPr>
        <w:t>,000</w:t>
      </w:r>
    </w:p>
    <w:p w:rsidR="00461C12" w:rsidRDefault="00461C12" w:rsidP="00461C12">
      <w:pPr>
        <w:tabs>
          <w:tab w:val="left" w:pos="360"/>
          <w:tab w:val="right" w:pos="9180"/>
        </w:tabs>
        <w:rPr>
          <w:snapToGrid w:val="0"/>
          <w:u w:val="double"/>
        </w:rPr>
      </w:pPr>
      <w:r w:rsidRPr="007545D4">
        <w:rPr>
          <w:snapToGrid w:val="0"/>
        </w:rPr>
        <w:tab/>
        <w:t xml:space="preserve">Total liabilities and </w:t>
      </w:r>
      <w:r w:rsidR="00C51F29">
        <w:t>stockholder</w:t>
      </w:r>
      <w:r w:rsidR="00F97369">
        <w:t>s</w:t>
      </w:r>
      <w:r w:rsidR="00C51F29">
        <w:t>'</w:t>
      </w:r>
      <w:r w:rsidRPr="007545D4">
        <w:rPr>
          <w:snapToGrid w:val="0"/>
        </w:rPr>
        <w:t xml:space="preserve"> equity</w:t>
      </w:r>
      <w:r w:rsidRPr="007545D4">
        <w:rPr>
          <w:snapToGrid w:val="0"/>
        </w:rPr>
        <w:tab/>
      </w:r>
      <w:r w:rsidRPr="007545D4">
        <w:rPr>
          <w:snapToGrid w:val="0"/>
          <w:u w:val="double"/>
        </w:rPr>
        <w:t>$</w:t>
      </w:r>
      <w:r w:rsidR="00AE52F8" w:rsidRPr="007545D4">
        <w:rPr>
          <w:snapToGrid w:val="0"/>
          <w:u w:val="double"/>
        </w:rPr>
        <w:t>1</w:t>
      </w:r>
      <w:r w:rsidR="00AE52F8">
        <w:rPr>
          <w:snapToGrid w:val="0"/>
          <w:u w:val="double"/>
        </w:rPr>
        <w:t>26</w:t>
      </w:r>
      <w:r w:rsidRPr="007545D4">
        <w:rPr>
          <w:snapToGrid w:val="0"/>
          <w:u w:val="double"/>
        </w:rPr>
        <w:t>,000</w:t>
      </w:r>
    </w:p>
    <w:p w:rsidR="00BF3975" w:rsidRDefault="00BF3975" w:rsidP="00461C12">
      <w:pPr>
        <w:tabs>
          <w:tab w:val="left" w:pos="360"/>
          <w:tab w:val="right" w:pos="9180"/>
        </w:tabs>
        <w:rPr>
          <w:snapToGrid w:val="0"/>
          <w:u w:val="double"/>
        </w:rPr>
      </w:pPr>
    </w:p>
    <w:p w:rsidR="00BF3975" w:rsidRPr="007545D4" w:rsidRDefault="000E2D0A" w:rsidP="00BF3975">
      <w:pPr>
        <w:tabs>
          <w:tab w:val="left" w:pos="720"/>
          <w:tab w:val="left" w:pos="1170"/>
          <w:tab w:val="left" w:pos="1440"/>
        </w:tabs>
        <w:rPr>
          <w:snapToGrid w:val="0"/>
        </w:rPr>
      </w:pPr>
      <w:r>
        <w:rPr>
          <w:sz w:val="18"/>
          <w:szCs w:val="18"/>
        </w:rPr>
        <w:t xml:space="preserve">LO5   </w:t>
      </w:r>
      <w:r w:rsidR="00BF3975">
        <w:rPr>
          <w:sz w:val="18"/>
          <w:szCs w:val="18"/>
        </w:rPr>
        <w:t>BT: AP   Difficulty: Medium   TOT: 5</w:t>
      </w:r>
      <w:r w:rsidR="00BF3975" w:rsidRPr="003C5EBC">
        <w:rPr>
          <w:sz w:val="18"/>
          <w:szCs w:val="18"/>
        </w:rPr>
        <w:t xml:space="preserve"> min.   AACSB: Reflective Thinking   AICPA BB: Critical Thinking   AICPA  FN: Reporting</w:t>
      </w:r>
    </w:p>
    <w:p w:rsidR="00BF3975" w:rsidRPr="007545D4" w:rsidRDefault="00BF3975" w:rsidP="00461C12">
      <w:pPr>
        <w:tabs>
          <w:tab w:val="left" w:pos="360"/>
          <w:tab w:val="right" w:pos="9180"/>
        </w:tabs>
        <w:rPr>
          <w:snapToGrid w:val="0"/>
        </w:rPr>
      </w:pPr>
    </w:p>
    <w:p w:rsidR="00461C12" w:rsidRPr="007545D4" w:rsidRDefault="00461C12" w:rsidP="00461C12">
      <w:pPr>
        <w:rPr>
          <w:snapToGrid w:val="0"/>
        </w:rPr>
      </w:pPr>
    </w:p>
    <w:p w:rsidR="00461C12" w:rsidRPr="007545D4" w:rsidRDefault="00461C12" w:rsidP="00461C12">
      <w:pPr>
        <w:rPr>
          <w:snapToGrid w:val="0"/>
        </w:rPr>
      </w:pPr>
    </w:p>
    <w:p w:rsidR="00461C12" w:rsidRPr="007545D4" w:rsidRDefault="00A87C36" w:rsidP="00551940">
      <w:pPr>
        <w:pStyle w:val="5"/>
      </w:pPr>
      <w:r>
        <w:br w:type="page"/>
      </w:r>
      <w:r w:rsidR="00D064B5" w:rsidRPr="007545D4">
        <w:t xml:space="preserve">Ex. </w:t>
      </w:r>
      <w:r w:rsidR="00CF57D7">
        <w:t>235</w:t>
      </w:r>
    </w:p>
    <w:p w:rsidR="00461C12" w:rsidRPr="007545D4" w:rsidRDefault="00461C12" w:rsidP="00551940">
      <w:pPr>
        <w:pStyle w:val="a6"/>
        <w:spacing w:before="0"/>
      </w:pPr>
      <w:r w:rsidRPr="007545D4">
        <w:t xml:space="preserve">One item is omitted in each of the following summaries of balance sheet and income statement data for three different sole </w:t>
      </w:r>
      <w:r w:rsidR="007E3CAF">
        <w:t>corporations</w:t>
      </w:r>
      <w:r w:rsidRPr="007545D4">
        <w:t xml:space="preserve">, X, Y, and Z. Determine the amounts of the missing items, identifying each </w:t>
      </w:r>
      <w:r w:rsidR="007E3CAF">
        <w:t>corporation</w:t>
      </w:r>
      <w:r w:rsidRPr="007545D4">
        <w:t xml:space="preserve"> by letter.</w:t>
      </w:r>
    </w:p>
    <w:p w:rsidR="00461C12" w:rsidRPr="007545D4" w:rsidRDefault="00461C12" w:rsidP="00461C12">
      <w:pPr>
        <w:tabs>
          <w:tab w:val="left" w:pos="4860"/>
          <w:tab w:val="left" w:pos="9000"/>
        </w:tabs>
        <w:rPr>
          <w:snapToGrid w:val="0"/>
        </w:rPr>
      </w:pPr>
      <w:r w:rsidRPr="007545D4">
        <w:rPr>
          <w:snapToGrid w:val="0"/>
        </w:rPr>
        <w:tab/>
      </w:r>
      <w:r w:rsidRPr="007545D4">
        <w:rPr>
          <w:snapToGrid w:val="0"/>
          <w:u w:val="single"/>
        </w:rPr>
        <w:t xml:space="preserve">                        </w:t>
      </w:r>
      <w:r w:rsidR="007E3CAF">
        <w:rPr>
          <w:snapToGrid w:val="0"/>
          <w:u w:val="single"/>
        </w:rPr>
        <w:t>Corporation</w:t>
      </w:r>
      <w:r w:rsidRPr="007545D4">
        <w:rPr>
          <w:snapToGrid w:val="0"/>
          <w:u w:val="single"/>
        </w:rPr>
        <w:tab/>
      </w:r>
    </w:p>
    <w:p w:rsidR="00461C12" w:rsidRPr="007545D4" w:rsidRDefault="00461C12" w:rsidP="00461C12">
      <w:pPr>
        <w:tabs>
          <w:tab w:val="left" w:pos="4860"/>
          <w:tab w:val="left" w:pos="6480"/>
          <w:tab w:val="left" w:pos="8100"/>
          <w:tab w:val="left" w:pos="9000"/>
        </w:tabs>
        <w:rPr>
          <w:snapToGrid w:val="0"/>
        </w:rPr>
      </w:pPr>
      <w:r w:rsidRPr="007545D4">
        <w:rPr>
          <w:snapToGrid w:val="0"/>
        </w:rPr>
        <w:tab/>
      </w:r>
      <w:r w:rsidRPr="007545D4">
        <w:rPr>
          <w:snapToGrid w:val="0"/>
          <w:u w:val="single"/>
        </w:rPr>
        <w:t xml:space="preserve">      X       </w:t>
      </w:r>
      <w:r w:rsidRPr="007545D4">
        <w:rPr>
          <w:snapToGrid w:val="0"/>
        </w:rPr>
        <w:tab/>
      </w:r>
      <w:r w:rsidRPr="007545D4">
        <w:rPr>
          <w:snapToGrid w:val="0"/>
          <w:u w:val="single"/>
        </w:rPr>
        <w:t xml:space="preserve">       Y      </w:t>
      </w:r>
      <w:r w:rsidRPr="007545D4">
        <w:rPr>
          <w:snapToGrid w:val="0"/>
        </w:rPr>
        <w:tab/>
      </w:r>
      <w:r w:rsidRPr="007545D4">
        <w:rPr>
          <w:snapToGrid w:val="0"/>
          <w:u w:val="single"/>
        </w:rPr>
        <w:t xml:space="preserve">       Z</w:t>
      </w:r>
      <w:r w:rsidRPr="007545D4">
        <w:rPr>
          <w:snapToGrid w:val="0"/>
          <w:u w:val="single"/>
        </w:rPr>
        <w:tab/>
      </w:r>
    </w:p>
    <w:p w:rsidR="00461C12" w:rsidRPr="007545D4" w:rsidRDefault="00461C12" w:rsidP="00461C12">
      <w:pPr>
        <w:tabs>
          <w:tab w:val="left" w:pos="360"/>
          <w:tab w:val="right" w:pos="5760"/>
          <w:tab w:val="right" w:pos="7380"/>
          <w:tab w:val="right" w:pos="9000"/>
        </w:tabs>
        <w:rPr>
          <w:snapToGrid w:val="0"/>
        </w:rPr>
      </w:pPr>
      <w:r w:rsidRPr="007545D4">
        <w:rPr>
          <w:snapToGrid w:val="0"/>
        </w:rPr>
        <w:t>Beginning of the Year:</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Assets</w:t>
      </w:r>
      <w:r w:rsidRPr="007545D4">
        <w:rPr>
          <w:snapToGrid w:val="0"/>
        </w:rPr>
        <w:tab/>
        <w:t>$</w:t>
      </w:r>
      <w:r w:rsidR="00AE52F8" w:rsidRPr="007545D4">
        <w:rPr>
          <w:snapToGrid w:val="0"/>
        </w:rPr>
        <w:t>3</w:t>
      </w:r>
      <w:r w:rsidR="00AE52F8">
        <w:rPr>
          <w:snapToGrid w:val="0"/>
        </w:rPr>
        <w:t>9</w:t>
      </w:r>
      <w:r w:rsidR="00AE52F8" w:rsidRPr="007545D4">
        <w:rPr>
          <w:snapToGrid w:val="0"/>
        </w:rPr>
        <w:t>0</w:t>
      </w:r>
      <w:r w:rsidRPr="007545D4">
        <w:rPr>
          <w:snapToGrid w:val="0"/>
        </w:rPr>
        <w:t>,000</w:t>
      </w:r>
      <w:r w:rsidRPr="007545D4">
        <w:rPr>
          <w:snapToGrid w:val="0"/>
        </w:rPr>
        <w:tab/>
        <w:t>$1</w:t>
      </w:r>
      <w:r w:rsidR="00551940" w:rsidRPr="007545D4">
        <w:rPr>
          <w:snapToGrid w:val="0"/>
        </w:rPr>
        <w:t>5</w:t>
      </w:r>
      <w:r w:rsidRPr="007545D4">
        <w:rPr>
          <w:snapToGrid w:val="0"/>
        </w:rPr>
        <w:t>0,000</w:t>
      </w:r>
      <w:r w:rsidRPr="007545D4">
        <w:rPr>
          <w:snapToGrid w:val="0"/>
        </w:rPr>
        <w:tab/>
        <w:t>$</w:t>
      </w:r>
      <w:r w:rsidR="00AE52F8">
        <w:rPr>
          <w:snapToGrid w:val="0"/>
        </w:rPr>
        <w:t>21</w:t>
      </w:r>
      <w:r w:rsidR="00AE52F8" w:rsidRPr="007545D4">
        <w:rPr>
          <w:snapToGrid w:val="0"/>
        </w:rPr>
        <w:t>9</w:t>
      </w:r>
      <w:r w:rsidRPr="007545D4">
        <w:rPr>
          <w:snapToGrid w:val="0"/>
        </w:rPr>
        <w:t>,000</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Liabilities</w:t>
      </w:r>
      <w:r w:rsidRPr="007545D4">
        <w:rPr>
          <w:snapToGrid w:val="0"/>
        </w:rPr>
        <w:tab/>
        <w:t>250,000</w:t>
      </w:r>
      <w:r w:rsidRPr="007545D4">
        <w:rPr>
          <w:snapToGrid w:val="0"/>
        </w:rPr>
        <w:tab/>
        <w:t>105,000</w:t>
      </w:r>
      <w:r w:rsidRPr="007545D4">
        <w:rPr>
          <w:snapToGrid w:val="0"/>
        </w:rPr>
        <w:tab/>
        <w:t>168,000</w:t>
      </w:r>
    </w:p>
    <w:p w:rsidR="00461C12" w:rsidRPr="007545D4" w:rsidRDefault="00461C12" w:rsidP="00461C12">
      <w:pPr>
        <w:tabs>
          <w:tab w:val="left" w:pos="360"/>
          <w:tab w:val="right" w:pos="5760"/>
          <w:tab w:val="right" w:pos="7380"/>
          <w:tab w:val="right" w:pos="9000"/>
        </w:tabs>
        <w:rPr>
          <w:snapToGrid w:val="0"/>
        </w:rPr>
      </w:pPr>
      <w:r w:rsidRPr="007545D4">
        <w:rPr>
          <w:snapToGrid w:val="0"/>
        </w:rPr>
        <w:t>End of the Year:</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Assets</w:t>
      </w:r>
      <w:r w:rsidRPr="007545D4">
        <w:rPr>
          <w:snapToGrid w:val="0"/>
        </w:rPr>
        <w:tab/>
        <w:t>4</w:t>
      </w:r>
      <w:r w:rsidR="00551940" w:rsidRPr="007545D4">
        <w:rPr>
          <w:snapToGrid w:val="0"/>
        </w:rPr>
        <w:t>5</w:t>
      </w:r>
      <w:r w:rsidRPr="007545D4">
        <w:rPr>
          <w:snapToGrid w:val="0"/>
        </w:rPr>
        <w:t>0,000</w:t>
      </w:r>
      <w:r w:rsidRPr="007545D4">
        <w:rPr>
          <w:snapToGrid w:val="0"/>
        </w:rPr>
        <w:tab/>
      </w:r>
      <w:r w:rsidR="00AE52F8" w:rsidRPr="007545D4">
        <w:rPr>
          <w:snapToGrid w:val="0"/>
        </w:rPr>
        <w:t>1</w:t>
      </w:r>
      <w:r w:rsidR="00AE52F8">
        <w:rPr>
          <w:snapToGrid w:val="0"/>
        </w:rPr>
        <w:t>7</w:t>
      </w:r>
      <w:r w:rsidR="00AE52F8" w:rsidRPr="007545D4">
        <w:rPr>
          <w:snapToGrid w:val="0"/>
        </w:rPr>
        <w:t>5</w:t>
      </w:r>
      <w:r w:rsidRPr="007545D4">
        <w:rPr>
          <w:snapToGrid w:val="0"/>
        </w:rPr>
        <w:t>,000</w:t>
      </w:r>
      <w:r w:rsidRPr="007545D4">
        <w:rPr>
          <w:snapToGrid w:val="0"/>
        </w:rPr>
        <w:tab/>
        <w:t>195,000</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Liabilities</w:t>
      </w:r>
      <w:r w:rsidRPr="007545D4">
        <w:rPr>
          <w:snapToGrid w:val="0"/>
        </w:rPr>
        <w:tab/>
        <w:t>280,000</w:t>
      </w:r>
      <w:r w:rsidRPr="007545D4">
        <w:rPr>
          <w:snapToGrid w:val="0"/>
        </w:rPr>
        <w:tab/>
        <w:t>95,000</w:t>
      </w:r>
      <w:r w:rsidRPr="007545D4">
        <w:rPr>
          <w:snapToGrid w:val="0"/>
        </w:rPr>
        <w:tab/>
        <w:t>169,000</w:t>
      </w:r>
    </w:p>
    <w:p w:rsidR="00461C12" w:rsidRPr="007545D4" w:rsidRDefault="00461C12" w:rsidP="00461C12">
      <w:pPr>
        <w:tabs>
          <w:tab w:val="left" w:pos="360"/>
          <w:tab w:val="right" w:pos="5760"/>
          <w:tab w:val="right" w:pos="7380"/>
          <w:tab w:val="right" w:pos="9000"/>
        </w:tabs>
        <w:rPr>
          <w:snapToGrid w:val="0"/>
        </w:rPr>
      </w:pPr>
      <w:r w:rsidRPr="007545D4">
        <w:rPr>
          <w:snapToGrid w:val="0"/>
        </w:rPr>
        <w:t>During the Year:</w:t>
      </w:r>
    </w:p>
    <w:p w:rsidR="00461C12" w:rsidRPr="007545D4" w:rsidRDefault="00461C12" w:rsidP="00461C12">
      <w:pPr>
        <w:tabs>
          <w:tab w:val="left" w:pos="360"/>
          <w:tab w:val="left" w:pos="4860"/>
          <w:tab w:val="right" w:pos="5760"/>
          <w:tab w:val="right" w:pos="7380"/>
          <w:tab w:val="right" w:pos="9000"/>
        </w:tabs>
        <w:rPr>
          <w:snapToGrid w:val="0"/>
        </w:rPr>
      </w:pPr>
      <w:r w:rsidRPr="007545D4">
        <w:rPr>
          <w:snapToGrid w:val="0"/>
        </w:rPr>
        <w:tab/>
      </w:r>
      <w:r w:rsidR="007E3CAF">
        <w:rPr>
          <w:snapToGrid w:val="0"/>
        </w:rPr>
        <w:t>Issued additional shares of stock</w:t>
      </w:r>
      <w:r w:rsidRPr="007545D4">
        <w:rPr>
          <w:snapToGrid w:val="0"/>
        </w:rPr>
        <w:tab/>
      </w:r>
      <w:r w:rsidRPr="007545D4">
        <w:rPr>
          <w:snapToGrid w:val="0"/>
          <w:u w:val="single"/>
        </w:rPr>
        <w:t xml:space="preserve">       ?</w:t>
      </w:r>
      <w:r w:rsidRPr="007545D4">
        <w:rPr>
          <w:snapToGrid w:val="0"/>
          <w:u w:val="single"/>
        </w:rPr>
        <w:tab/>
      </w:r>
      <w:r w:rsidRPr="007545D4">
        <w:rPr>
          <w:snapToGrid w:val="0"/>
        </w:rPr>
        <w:t xml:space="preserve">    </w:t>
      </w:r>
      <w:r w:rsidRPr="007545D4">
        <w:rPr>
          <w:snapToGrid w:val="0"/>
        </w:rPr>
        <w:tab/>
        <w:t>79,000</w:t>
      </w:r>
      <w:r w:rsidRPr="007545D4">
        <w:rPr>
          <w:snapToGrid w:val="0"/>
        </w:rPr>
        <w:tab/>
        <w:t>80,000</w:t>
      </w:r>
    </w:p>
    <w:p w:rsidR="00461C12" w:rsidRPr="007545D4" w:rsidRDefault="00461C12" w:rsidP="00755754">
      <w:pPr>
        <w:tabs>
          <w:tab w:val="left" w:pos="360"/>
          <w:tab w:val="right" w:pos="5760"/>
          <w:tab w:val="right" w:pos="7380"/>
          <w:tab w:val="left" w:pos="8100"/>
          <w:tab w:val="right" w:pos="9000"/>
        </w:tabs>
        <w:spacing w:before="120"/>
        <w:rPr>
          <w:snapToGrid w:val="0"/>
        </w:rPr>
      </w:pPr>
      <w:r w:rsidRPr="007545D4">
        <w:rPr>
          <w:snapToGrid w:val="0"/>
        </w:rPr>
        <w:tab/>
      </w:r>
      <w:r w:rsidR="007E3CAF">
        <w:rPr>
          <w:snapToGrid w:val="0"/>
        </w:rPr>
        <w:t>Dividends</w:t>
      </w:r>
      <w:r w:rsidRPr="007545D4">
        <w:rPr>
          <w:snapToGrid w:val="0"/>
        </w:rPr>
        <w:tab/>
        <w:t>90,000</w:t>
      </w:r>
      <w:r w:rsidRPr="007545D4">
        <w:rPr>
          <w:snapToGrid w:val="0"/>
        </w:rPr>
        <w:tab/>
        <w:t>83,000</w:t>
      </w:r>
      <w:r w:rsidRPr="007545D4">
        <w:rPr>
          <w:snapToGrid w:val="0"/>
        </w:rPr>
        <w:tab/>
      </w:r>
      <w:r w:rsidRPr="007545D4">
        <w:rPr>
          <w:snapToGrid w:val="0"/>
          <w:u w:val="single"/>
        </w:rPr>
        <w:t xml:space="preserve">      ?</w:t>
      </w:r>
      <w:r w:rsidRPr="007545D4">
        <w:rPr>
          <w:snapToGrid w:val="0"/>
          <w:u w:val="single"/>
        </w:rPr>
        <w:tab/>
      </w:r>
    </w:p>
    <w:p w:rsidR="00461C12" w:rsidRPr="007545D4" w:rsidRDefault="00461C12" w:rsidP="00461C12">
      <w:pPr>
        <w:tabs>
          <w:tab w:val="left" w:pos="360"/>
          <w:tab w:val="right" w:pos="5760"/>
          <w:tab w:val="left" w:pos="6570"/>
          <w:tab w:val="right" w:pos="7380"/>
          <w:tab w:val="right" w:pos="9000"/>
        </w:tabs>
        <w:rPr>
          <w:snapToGrid w:val="0"/>
        </w:rPr>
      </w:pPr>
      <w:r w:rsidRPr="007545D4">
        <w:rPr>
          <w:snapToGrid w:val="0"/>
        </w:rPr>
        <w:tab/>
        <w:t>Revenue</w:t>
      </w:r>
      <w:r w:rsidRPr="007545D4">
        <w:rPr>
          <w:snapToGrid w:val="0"/>
        </w:rPr>
        <w:tab/>
        <w:t>195,000</w:t>
      </w:r>
      <w:r w:rsidRPr="007545D4">
        <w:rPr>
          <w:snapToGrid w:val="0"/>
        </w:rPr>
        <w:tab/>
      </w:r>
      <w:r w:rsidRPr="007545D4">
        <w:rPr>
          <w:snapToGrid w:val="0"/>
          <w:u w:val="single"/>
        </w:rPr>
        <w:t xml:space="preserve">      ?</w:t>
      </w:r>
      <w:r w:rsidRPr="007545D4">
        <w:rPr>
          <w:snapToGrid w:val="0"/>
          <w:u w:val="single"/>
        </w:rPr>
        <w:tab/>
      </w:r>
      <w:r w:rsidRPr="007545D4">
        <w:rPr>
          <w:snapToGrid w:val="0"/>
        </w:rPr>
        <w:tab/>
        <w:t>187,000</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Expenses</w:t>
      </w:r>
      <w:r w:rsidRPr="007545D4">
        <w:rPr>
          <w:snapToGrid w:val="0"/>
        </w:rPr>
        <w:tab/>
        <w:t>1</w:t>
      </w:r>
      <w:r w:rsidR="00551940" w:rsidRPr="007545D4">
        <w:rPr>
          <w:snapToGrid w:val="0"/>
        </w:rPr>
        <w:t>7</w:t>
      </w:r>
      <w:r w:rsidRPr="007545D4">
        <w:rPr>
          <w:snapToGrid w:val="0"/>
        </w:rPr>
        <w:t>0,000</w:t>
      </w:r>
      <w:r w:rsidRPr="007545D4">
        <w:rPr>
          <w:snapToGrid w:val="0"/>
        </w:rPr>
        <w:tab/>
        <w:t>113,000</w:t>
      </w:r>
      <w:r w:rsidRPr="007545D4">
        <w:rPr>
          <w:snapToGrid w:val="0"/>
        </w:rPr>
        <w:tab/>
        <w:t>1</w:t>
      </w:r>
      <w:r w:rsidR="00982DB3" w:rsidRPr="007545D4">
        <w:rPr>
          <w:snapToGrid w:val="0"/>
        </w:rPr>
        <w:t>7</w:t>
      </w:r>
      <w:r w:rsidRPr="007545D4">
        <w:rPr>
          <w:snapToGrid w:val="0"/>
        </w:rPr>
        <w:t>5,000</w:t>
      </w:r>
    </w:p>
    <w:p w:rsidR="00273897" w:rsidRPr="007545D4" w:rsidRDefault="00273897" w:rsidP="00461C12">
      <w:pPr>
        <w:tabs>
          <w:tab w:val="left" w:pos="360"/>
          <w:tab w:val="right" w:pos="5760"/>
          <w:tab w:val="right" w:pos="7380"/>
          <w:tab w:val="right" w:pos="9000"/>
        </w:tabs>
        <w:rPr>
          <w:snapToGrid w:val="0"/>
        </w:rPr>
      </w:pPr>
    </w:p>
    <w:p w:rsidR="00273897" w:rsidRPr="007545D4" w:rsidRDefault="00273897" w:rsidP="00461C12">
      <w:pPr>
        <w:tabs>
          <w:tab w:val="left" w:pos="360"/>
          <w:tab w:val="right" w:pos="5760"/>
          <w:tab w:val="right" w:pos="7380"/>
          <w:tab w:val="right" w:pos="9000"/>
        </w:tabs>
        <w:rPr>
          <w:snapToGrid w:val="0"/>
        </w:rPr>
      </w:pPr>
    </w:p>
    <w:p w:rsidR="00461C12" w:rsidRPr="007545D4" w:rsidRDefault="00773307" w:rsidP="00461C12">
      <w:pPr>
        <w:tabs>
          <w:tab w:val="left" w:pos="1800"/>
        </w:tabs>
        <w:spacing w:after="120"/>
        <w:rPr>
          <w:snapToGrid w:val="0"/>
        </w:rPr>
      </w:pPr>
      <w:r>
        <w:rPr>
          <w:b/>
          <w:snapToGrid w:val="0"/>
        </w:rPr>
        <w:t xml:space="preserve">Solution </w:t>
      </w:r>
      <w:r w:rsidR="00CF57D7">
        <w:rPr>
          <w:b/>
          <w:snapToGrid w:val="0"/>
        </w:rPr>
        <w:t>235</w:t>
      </w:r>
    </w:p>
    <w:p w:rsidR="00461C12" w:rsidRPr="007545D4" w:rsidRDefault="007E3CAF" w:rsidP="00461C12">
      <w:pPr>
        <w:tabs>
          <w:tab w:val="left" w:pos="360"/>
          <w:tab w:val="left" w:pos="720"/>
          <w:tab w:val="left" w:pos="1800"/>
          <w:tab w:val="right" w:pos="7920"/>
        </w:tabs>
        <w:rPr>
          <w:snapToGrid w:val="0"/>
        </w:rPr>
      </w:pPr>
      <w:r>
        <w:rPr>
          <w:snapToGrid w:val="0"/>
          <w:u w:val="single"/>
        </w:rPr>
        <w:t>Corporation</w:t>
      </w:r>
      <w:r w:rsidRPr="007545D4">
        <w:rPr>
          <w:snapToGrid w:val="0"/>
          <w:u w:val="single"/>
        </w:rPr>
        <w:t xml:space="preserve"> </w:t>
      </w:r>
      <w:r w:rsidR="00461C12" w:rsidRPr="007545D4">
        <w:rPr>
          <w:snapToGrid w:val="0"/>
          <w:u w:val="single"/>
        </w:rPr>
        <w:t>X</w:t>
      </w:r>
      <w:r w:rsidR="00461C12" w:rsidRPr="007545D4">
        <w:rPr>
          <w:snapToGrid w:val="0"/>
        </w:rPr>
        <w:tab/>
        <w:t>($</w:t>
      </w:r>
      <w:r w:rsidR="00AE52F8">
        <w:rPr>
          <w:snapToGrid w:val="0"/>
        </w:rPr>
        <w:t>9</w:t>
      </w:r>
      <w:r w:rsidR="00AE52F8" w:rsidRPr="007545D4">
        <w:rPr>
          <w:snapToGrid w:val="0"/>
        </w:rPr>
        <w:t>5</w:t>
      </w:r>
      <w:r w:rsidR="00461C12"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Beginning </w:t>
      </w:r>
      <w:r w:rsidR="007E3CAF">
        <w:rPr>
          <w:snapToGrid w:val="0"/>
        </w:rPr>
        <w:t>stockholders'</w:t>
      </w:r>
      <w:r w:rsidRPr="007545D4">
        <w:rPr>
          <w:snapToGrid w:val="0"/>
        </w:rPr>
        <w:t xml:space="preserve"> </w:t>
      </w:r>
      <w:r w:rsidR="00FB13AE">
        <w:rPr>
          <w:snapToGrid w:val="0"/>
        </w:rPr>
        <w:t xml:space="preserve">equity </w:t>
      </w:r>
      <w:r w:rsidRPr="007545D4">
        <w:rPr>
          <w:snapToGrid w:val="0"/>
        </w:rPr>
        <w:t>($</w:t>
      </w:r>
      <w:r w:rsidR="00AE52F8" w:rsidRPr="007545D4">
        <w:rPr>
          <w:snapToGrid w:val="0"/>
        </w:rPr>
        <w:t>3</w:t>
      </w:r>
      <w:r w:rsidR="00AE52F8">
        <w:rPr>
          <w:snapToGrid w:val="0"/>
        </w:rPr>
        <w:t>9</w:t>
      </w:r>
      <w:r w:rsidR="00AE52F8" w:rsidRPr="007545D4">
        <w:rPr>
          <w:snapToGrid w:val="0"/>
        </w:rPr>
        <w:t>0</w:t>
      </w:r>
      <w:r w:rsidRPr="007545D4">
        <w:rPr>
          <w:snapToGrid w:val="0"/>
        </w:rPr>
        <w:t>,000 – $250,000)</w:t>
      </w:r>
      <w:r w:rsidRPr="007545D4">
        <w:rPr>
          <w:snapToGrid w:val="0"/>
        </w:rPr>
        <w:tab/>
        <w:t>$</w:t>
      </w:r>
      <w:r w:rsidR="00AE52F8" w:rsidRPr="007545D4">
        <w:rPr>
          <w:snapToGrid w:val="0"/>
        </w:rPr>
        <w:t>1</w:t>
      </w:r>
      <w:r w:rsidR="00AE52F8">
        <w:rPr>
          <w:snapToGrid w:val="0"/>
        </w:rPr>
        <w:t>4</w:t>
      </w:r>
      <w:r w:rsidR="00AE52F8" w:rsidRPr="007545D4">
        <w:rPr>
          <w:snapToGrid w:val="0"/>
        </w:rPr>
        <w:t>0</w:t>
      </w:r>
      <w:r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Additional investments ($2</w:t>
      </w:r>
      <w:r w:rsidR="00551940" w:rsidRPr="007545D4">
        <w:rPr>
          <w:snapToGrid w:val="0"/>
        </w:rPr>
        <w:t>6</w:t>
      </w:r>
      <w:r w:rsidRPr="007545D4">
        <w:rPr>
          <w:snapToGrid w:val="0"/>
        </w:rPr>
        <w:t>0,000 – $</w:t>
      </w:r>
      <w:r w:rsidR="00AE52F8" w:rsidRPr="007545D4">
        <w:rPr>
          <w:snapToGrid w:val="0"/>
        </w:rPr>
        <w:t>1</w:t>
      </w:r>
      <w:r w:rsidR="00AE52F8">
        <w:rPr>
          <w:snapToGrid w:val="0"/>
        </w:rPr>
        <w:t>4</w:t>
      </w:r>
      <w:r w:rsidR="00AE52F8" w:rsidRPr="007545D4">
        <w:rPr>
          <w:snapToGrid w:val="0"/>
        </w:rPr>
        <w:t>0</w:t>
      </w:r>
      <w:r w:rsidRPr="007545D4">
        <w:rPr>
          <w:snapToGrid w:val="0"/>
        </w:rPr>
        <w:t>,000 – $</w:t>
      </w:r>
      <w:r w:rsidR="00551940" w:rsidRPr="007545D4">
        <w:rPr>
          <w:snapToGrid w:val="0"/>
        </w:rPr>
        <w:t>2</w:t>
      </w:r>
      <w:r w:rsidRPr="007545D4">
        <w:rPr>
          <w:snapToGrid w:val="0"/>
        </w:rPr>
        <w:t>5,000)</w:t>
      </w:r>
      <w:r w:rsidRPr="007545D4">
        <w:rPr>
          <w:snapToGrid w:val="0"/>
        </w:rPr>
        <w:tab/>
      </w:r>
      <w:r w:rsidR="00AE52F8">
        <w:rPr>
          <w:snapToGrid w:val="0"/>
        </w:rPr>
        <w:t>9</w:t>
      </w:r>
      <w:r w:rsidR="00AE52F8" w:rsidRPr="007545D4">
        <w:rPr>
          <w:snapToGrid w:val="0"/>
        </w:rPr>
        <w:t>5</w:t>
      </w:r>
      <w:r w:rsidRPr="007545D4">
        <w:rPr>
          <w:snapToGrid w:val="0"/>
        </w:rPr>
        <w:t>,000</w:t>
      </w:r>
    </w:p>
    <w:p w:rsidR="00461C12" w:rsidRPr="007545D4" w:rsidRDefault="00461C12" w:rsidP="00461C12">
      <w:pPr>
        <w:tabs>
          <w:tab w:val="left" w:pos="360"/>
          <w:tab w:val="left" w:pos="720"/>
          <w:tab w:val="left" w:pos="1800"/>
          <w:tab w:val="right" w:pos="7920"/>
        </w:tabs>
        <w:rPr>
          <w:snapToGrid w:val="0"/>
          <w:u w:val="single"/>
        </w:rPr>
      </w:pPr>
      <w:r w:rsidRPr="007545D4">
        <w:rPr>
          <w:snapToGrid w:val="0"/>
        </w:rPr>
        <w:tab/>
        <w:t>Net income for year ($195,000 – $1</w:t>
      </w:r>
      <w:r w:rsidR="00551940" w:rsidRPr="007545D4">
        <w:rPr>
          <w:snapToGrid w:val="0"/>
        </w:rPr>
        <w:t>7</w:t>
      </w:r>
      <w:r w:rsidRPr="007545D4">
        <w:rPr>
          <w:snapToGrid w:val="0"/>
        </w:rPr>
        <w:t>0,000)</w:t>
      </w:r>
      <w:r w:rsidRPr="007545D4">
        <w:rPr>
          <w:snapToGrid w:val="0"/>
        </w:rPr>
        <w:tab/>
      </w:r>
      <w:r w:rsidRPr="007545D4">
        <w:rPr>
          <w:snapToGrid w:val="0"/>
          <w:u w:val="single"/>
        </w:rPr>
        <w:t xml:space="preserve">    </w:t>
      </w:r>
      <w:r w:rsidR="00551940" w:rsidRPr="007545D4">
        <w:rPr>
          <w:snapToGrid w:val="0"/>
          <w:u w:val="single"/>
        </w:rPr>
        <w:t>2</w:t>
      </w:r>
      <w:r w:rsidRPr="007545D4">
        <w:rPr>
          <w:snapToGrid w:val="0"/>
          <w:u w:val="single"/>
        </w:rPr>
        <w:t>5,000</w:t>
      </w:r>
    </w:p>
    <w:p w:rsidR="00461C12" w:rsidRPr="007545D4" w:rsidRDefault="00461C12" w:rsidP="00461C12">
      <w:pPr>
        <w:tabs>
          <w:tab w:val="left" w:pos="360"/>
          <w:tab w:val="left" w:pos="720"/>
          <w:tab w:val="left" w:pos="1800"/>
          <w:tab w:val="right" w:pos="7920"/>
        </w:tabs>
        <w:rPr>
          <w:snapToGrid w:val="0"/>
        </w:rPr>
      </w:pPr>
      <w:r w:rsidRPr="007545D4">
        <w:rPr>
          <w:snapToGrid w:val="0"/>
        </w:rPr>
        <w:tab/>
      </w:r>
      <w:r w:rsidRPr="007545D4">
        <w:rPr>
          <w:snapToGrid w:val="0"/>
        </w:rPr>
        <w:tab/>
      </w:r>
      <w:r w:rsidRPr="007545D4">
        <w:rPr>
          <w:snapToGrid w:val="0"/>
        </w:rPr>
        <w:tab/>
      </w:r>
      <w:r w:rsidRPr="007545D4">
        <w:rPr>
          <w:snapToGrid w:val="0"/>
        </w:rPr>
        <w:tab/>
        <w:t>2</w:t>
      </w:r>
      <w:r w:rsidR="00551940" w:rsidRPr="007545D4">
        <w:rPr>
          <w:snapToGrid w:val="0"/>
        </w:rPr>
        <w:t>6</w:t>
      </w:r>
      <w:r w:rsidRPr="007545D4">
        <w:rPr>
          <w:snapToGrid w:val="0"/>
        </w:rPr>
        <w:t>0,000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Less </w:t>
      </w:r>
      <w:r w:rsidR="003354A2">
        <w:rPr>
          <w:snapToGrid w:val="0"/>
        </w:rPr>
        <w:t>dividends</w:t>
      </w:r>
      <w:r w:rsidRPr="007545D4">
        <w:rPr>
          <w:snapToGrid w:val="0"/>
        </w:rPr>
        <w:tab/>
      </w:r>
      <w:r w:rsidRPr="007545D4">
        <w:rPr>
          <w:snapToGrid w:val="0"/>
          <w:u w:val="single"/>
        </w:rPr>
        <w:t xml:space="preserve">    90,000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Ending </w:t>
      </w:r>
      <w:r w:rsidR="007E3CAF">
        <w:rPr>
          <w:snapToGrid w:val="0"/>
        </w:rPr>
        <w:t>stockholders'</w:t>
      </w:r>
      <w:r w:rsidRPr="007545D4">
        <w:rPr>
          <w:snapToGrid w:val="0"/>
        </w:rPr>
        <w:t xml:space="preserve"> </w:t>
      </w:r>
      <w:r w:rsidR="00366FB5">
        <w:rPr>
          <w:snapToGrid w:val="0"/>
        </w:rPr>
        <w:t xml:space="preserve">equity </w:t>
      </w:r>
      <w:r w:rsidRPr="007545D4">
        <w:rPr>
          <w:snapToGrid w:val="0"/>
        </w:rPr>
        <w:t>($4</w:t>
      </w:r>
      <w:r w:rsidR="00551940" w:rsidRPr="007545D4">
        <w:rPr>
          <w:snapToGrid w:val="0"/>
        </w:rPr>
        <w:t>5</w:t>
      </w:r>
      <w:r w:rsidRPr="007545D4">
        <w:rPr>
          <w:snapToGrid w:val="0"/>
        </w:rPr>
        <w:t>0,000 – $280,000)</w:t>
      </w:r>
      <w:r w:rsidRPr="007545D4">
        <w:rPr>
          <w:snapToGrid w:val="0"/>
        </w:rPr>
        <w:tab/>
      </w:r>
      <w:r w:rsidRPr="007545D4">
        <w:rPr>
          <w:snapToGrid w:val="0"/>
          <w:u w:val="double"/>
        </w:rPr>
        <w:t>$</w:t>
      </w:r>
      <w:r w:rsidR="00551940" w:rsidRPr="007545D4">
        <w:rPr>
          <w:snapToGrid w:val="0"/>
          <w:u w:val="double"/>
        </w:rPr>
        <w:t>17</w:t>
      </w:r>
      <w:r w:rsidRPr="007545D4">
        <w:rPr>
          <w:snapToGrid w:val="0"/>
          <w:u w:val="double"/>
        </w:rPr>
        <w:t>0,000</w:t>
      </w:r>
    </w:p>
    <w:p w:rsidR="00273897" w:rsidRPr="007545D4" w:rsidRDefault="00273897" w:rsidP="00755754">
      <w:pPr>
        <w:pStyle w:val="5"/>
        <w:rPr>
          <w:b w:val="0"/>
        </w:rPr>
      </w:pPr>
    </w:p>
    <w:p w:rsidR="00461C12" w:rsidRPr="007545D4" w:rsidRDefault="007E3CAF" w:rsidP="00461C12">
      <w:pPr>
        <w:tabs>
          <w:tab w:val="left" w:pos="360"/>
          <w:tab w:val="left" w:pos="720"/>
          <w:tab w:val="left" w:pos="1800"/>
          <w:tab w:val="right" w:pos="7920"/>
        </w:tabs>
        <w:rPr>
          <w:snapToGrid w:val="0"/>
        </w:rPr>
      </w:pPr>
      <w:r>
        <w:rPr>
          <w:snapToGrid w:val="0"/>
          <w:u w:val="single"/>
        </w:rPr>
        <w:t>Corporation</w:t>
      </w:r>
      <w:r w:rsidRPr="007545D4">
        <w:rPr>
          <w:snapToGrid w:val="0"/>
          <w:u w:val="single"/>
        </w:rPr>
        <w:t xml:space="preserve"> </w:t>
      </w:r>
      <w:r w:rsidR="00461C12" w:rsidRPr="007545D4">
        <w:rPr>
          <w:snapToGrid w:val="0"/>
          <w:u w:val="single"/>
        </w:rPr>
        <w:t>Y</w:t>
      </w:r>
      <w:r w:rsidR="00461C12" w:rsidRPr="007545D4">
        <w:rPr>
          <w:snapToGrid w:val="0"/>
        </w:rPr>
        <w:tab/>
        <w:t>($</w:t>
      </w:r>
      <w:r w:rsidR="00AE52F8" w:rsidRPr="007545D4">
        <w:rPr>
          <w:snapToGrid w:val="0"/>
        </w:rPr>
        <w:t>1</w:t>
      </w:r>
      <w:r w:rsidR="00AE52F8">
        <w:rPr>
          <w:snapToGrid w:val="0"/>
        </w:rPr>
        <w:t>5</w:t>
      </w:r>
      <w:r w:rsidR="00AE52F8" w:rsidRPr="007545D4">
        <w:rPr>
          <w:snapToGrid w:val="0"/>
        </w:rPr>
        <w:t>2</w:t>
      </w:r>
      <w:r w:rsidR="00461C12"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Beginning </w:t>
      </w:r>
      <w:r w:rsidR="007E3CAF">
        <w:rPr>
          <w:snapToGrid w:val="0"/>
        </w:rPr>
        <w:t>stockholders'</w:t>
      </w:r>
      <w:r w:rsidRPr="007545D4">
        <w:rPr>
          <w:snapToGrid w:val="0"/>
        </w:rPr>
        <w:t xml:space="preserve"> </w:t>
      </w:r>
      <w:r w:rsidR="000B35BD">
        <w:rPr>
          <w:snapToGrid w:val="0"/>
        </w:rPr>
        <w:t xml:space="preserve">equity </w:t>
      </w:r>
      <w:r w:rsidRPr="007545D4">
        <w:rPr>
          <w:snapToGrid w:val="0"/>
        </w:rPr>
        <w:t>($1</w:t>
      </w:r>
      <w:r w:rsidR="00551940" w:rsidRPr="007545D4">
        <w:rPr>
          <w:snapToGrid w:val="0"/>
        </w:rPr>
        <w:t>5</w:t>
      </w:r>
      <w:r w:rsidRPr="007545D4">
        <w:rPr>
          <w:snapToGrid w:val="0"/>
        </w:rPr>
        <w:t>0,000 – $105,000)</w:t>
      </w:r>
      <w:r w:rsidRPr="007545D4">
        <w:rPr>
          <w:snapToGrid w:val="0"/>
        </w:rPr>
        <w:tab/>
        <w:t xml:space="preserve">$   </w:t>
      </w:r>
      <w:r w:rsidR="00551940" w:rsidRPr="007545D4">
        <w:rPr>
          <w:snapToGrid w:val="0"/>
        </w:rPr>
        <w:t>4</w:t>
      </w:r>
      <w:r w:rsidRPr="007545D4">
        <w:rPr>
          <w:snapToGrid w:val="0"/>
        </w:rPr>
        <w:t>5,000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Additional investments</w:t>
      </w:r>
      <w:r w:rsidRPr="007545D4">
        <w:rPr>
          <w:snapToGrid w:val="0"/>
        </w:rPr>
        <w:tab/>
        <w:t>79,000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Net income for year</w:t>
      </w:r>
      <w:r w:rsidRPr="007545D4">
        <w:rPr>
          <w:snapToGrid w:val="0"/>
        </w:rPr>
        <w:tab/>
      </w:r>
      <w:r w:rsidRPr="007545D4">
        <w:rPr>
          <w:snapToGrid w:val="0"/>
          <w:u w:val="single"/>
        </w:rPr>
        <w:t xml:space="preserve">    </w:t>
      </w:r>
      <w:r w:rsidR="00AE52F8">
        <w:rPr>
          <w:snapToGrid w:val="0"/>
          <w:u w:val="single"/>
        </w:rPr>
        <w:t>3</w:t>
      </w:r>
      <w:r w:rsidR="00AE52F8" w:rsidRPr="007545D4">
        <w:rPr>
          <w:snapToGrid w:val="0"/>
          <w:u w:val="single"/>
        </w:rPr>
        <w:t>9</w:t>
      </w:r>
      <w:r w:rsidRPr="007545D4">
        <w:rPr>
          <w:snapToGrid w:val="0"/>
          <w:u w:val="single"/>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r>
      <w:r w:rsidRPr="007545D4">
        <w:rPr>
          <w:snapToGrid w:val="0"/>
        </w:rPr>
        <w:tab/>
        <w:t>[Revenues = $</w:t>
      </w:r>
      <w:r w:rsidR="00AE52F8" w:rsidRPr="007545D4">
        <w:rPr>
          <w:snapToGrid w:val="0"/>
        </w:rPr>
        <w:t>1</w:t>
      </w:r>
      <w:r w:rsidR="00AE52F8">
        <w:rPr>
          <w:snapToGrid w:val="0"/>
        </w:rPr>
        <w:t>5</w:t>
      </w:r>
      <w:r w:rsidR="00AE52F8" w:rsidRPr="007545D4">
        <w:rPr>
          <w:snapToGrid w:val="0"/>
        </w:rPr>
        <w:t>2</w:t>
      </w:r>
      <w:r w:rsidRPr="007545D4">
        <w:rPr>
          <w:snapToGrid w:val="0"/>
        </w:rPr>
        <w:t>,000 ($113,000 + $</w:t>
      </w:r>
      <w:r w:rsidR="00AE52F8">
        <w:rPr>
          <w:snapToGrid w:val="0"/>
        </w:rPr>
        <w:t>3</w:t>
      </w:r>
      <w:r w:rsidR="00AE52F8" w:rsidRPr="007545D4">
        <w:rPr>
          <w:snapToGrid w:val="0"/>
        </w:rPr>
        <w:t>9</w:t>
      </w:r>
      <w:r w:rsidRPr="007545D4">
        <w:rPr>
          <w:snapToGrid w:val="0"/>
        </w:rPr>
        <w:t>,000)]</w:t>
      </w:r>
      <w:r w:rsidRPr="007545D4">
        <w:rPr>
          <w:snapToGrid w:val="0"/>
        </w:rPr>
        <w:tab/>
      </w:r>
      <w:r w:rsidR="00AE52F8" w:rsidRPr="007545D4">
        <w:rPr>
          <w:snapToGrid w:val="0"/>
        </w:rPr>
        <w:t>1</w:t>
      </w:r>
      <w:r w:rsidR="00AE52F8">
        <w:rPr>
          <w:snapToGrid w:val="0"/>
        </w:rPr>
        <w:t>6</w:t>
      </w:r>
      <w:r w:rsidR="00AE52F8" w:rsidRPr="007545D4">
        <w:rPr>
          <w:snapToGrid w:val="0"/>
        </w:rPr>
        <w:t>3</w:t>
      </w:r>
      <w:r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Less </w:t>
      </w:r>
      <w:r w:rsidR="007E3CAF">
        <w:rPr>
          <w:snapToGrid w:val="0"/>
        </w:rPr>
        <w:t>dividends</w:t>
      </w:r>
      <w:r w:rsidRPr="007545D4">
        <w:rPr>
          <w:snapToGrid w:val="0"/>
        </w:rPr>
        <w:tab/>
      </w:r>
      <w:r w:rsidRPr="007545D4">
        <w:rPr>
          <w:snapToGrid w:val="0"/>
          <w:u w:val="single"/>
        </w:rPr>
        <w:t xml:space="preserve">    83,000</w:t>
      </w:r>
    </w:p>
    <w:p w:rsidR="00461C12" w:rsidRPr="007545D4" w:rsidRDefault="00461C12" w:rsidP="00461C12">
      <w:pPr>
        <w:tabs>
          <w:tab w:val="left" w:pos="360"/>
          <w:tab w:val="left" w:pos="720"/>
          <w:tab w:val="left" w:pos="1800"/>
          <w:tab w:val="right" w:pos="7920"/>
        </w:tabs>
        <w:rPr>
          <w:snapToGrid w:val="0"/>
          <w:u w:val="double"/>
        </w:rPr>
      </w:pPr>
      <w:r w:rsidRPr="007545D4">
        <w:rPr>
          <w:snapToGrid w:val="0"/>
        </w:rPr>
        <w:tab/>
        <w:t xml:space="preserve">Ending </w:t>
      </w:r>
      <w:r w:rsidR="007E3CAF">
        <w:rPr>
          <w:snapToGrid w:val="0"/>
        </w:rPr>
        <w:t>stockholders'</w:t>
      </w:r>
      <w:r w:rsidRPr="007545D4">
        <w:rPr>
          <w:snapToGrid w:val="0"/>
        </w:rPr>
        <w:t xml:space="preserve"> </w:t>
      </w:r>
      <w:r w:rsidR="000B35BD">
        <w:rPr>
          <w:snapToGrid w:val="0"/>
        </w:rPr>
        <w:t xml:space="preserve">equity </w:t>
      </w:r>
      <w:r w:rsidRPr="007545D4">
        <w:rPr>
          <w:snapToGrid w:val="0"/>
        </w:rPr>
        <w:t>($</w:t>
      </w:r>
      <w:r w:rsidR="00AE52F8" w:rsidRPr="007545D4">
        <w:rPr>
          <w:snapToGrid w:val="0"/>
        </w:rPr>
        <w:t>1</w:t>
      </w:r>
      <w:r w:rsidR="00AE52F8">
        <w:rPr>
          <w:snapToGrid w:val="0"/>
        </w:rPr>
        <w:t>7</w:t>
      </w:r>
      <w:r w:rsidR="00AE52F8" w:rsidRPr="007545D4">
        <w:rPr>
          <w:snapToGrid w:val="0"/>
        </w:rPr>
        <w:t>5</w:t>
      </w:r>
      <w:r w:rsidRPr="007545D4">
        <w:rPr>
          <w:snapToGrid w:val="0"/>
        </w:rPr>
        <w:t>,000 – $95,000)</w:t>
      </w:r>
      <w:r w:rsidRPr="007545D4">
        <w:rPr>
          <w:snapToGrid w:val="0"/>
        </w:rPr>
        <w:tab/>
      </w:r>
      <w:r w:rsidRPr="007545D4">
        <w:rPr>
          <w:snapToGrid w:val="0"/>
          <w:u w:val="double"/>
        </w:rPr>
        <w:t>$</w:t>
      </w:r>
      <w:r w:rsidR="00755754" w:rsidRPr="007545D4">
        <w:rPr>
          <w:snapToGrid w:val="0"/>
          <w:u w:val="double"/>
        </w:rPr>
        <w:t xml:space="preserve">  </w:t>
      </w:r>
      <w:r w:rsidR="00AE52F8">
        <w:rPr>
          <w:snapToGrid w:val="0"/>
          <w:u w:val="double"/>
        </w:rPr>
        <w:t>8</w:t>
      </w:r>
      <w:r w:rsidR="00AE52F8" w:rsidRPr="007545D4">
        <w:rPr>
          <w:snapToGrid w:val="0"/>
          <w:u w:val="double"/>
        </w:rPr>
        <w:t>0</w:t>
      </w:r>
      <w:r w:rsidRPr="007545D4">
        <w:rPr>
          <w:snapToGrid w:val="0"/>
          <w:u w:val="double"/>
        </w:rPr>
        <w:t>,000</w:t>
      </w:r>
    </w:p>
    <w:p w:rsidR="00461C12" w:rsidRPr="007545D4" w:rsidRDefault="00461C12" w:rsidP="00461C12">
      <w:pPr>
        <w:tabs>
          <w:tab w:val="left" w:pos="360"/>
          <w:tab w:val="left" w:pos="720"/>
          <w:tab w:val="left" w:pos="1800"/>
          <w:tab w:val="right" w:pos="7920"/>
        </w:tabs>
        <w:rPr>
          <w:snapToGrid w:val="0"/>
        </w:rPr>
      </w:pPr>
    </w:p>
    <w:p w:rsidR="00461C12" w:rsidRPr="007545D4" w:rsidRDefault="007E3CAF" w:rsidP="00461C12">
      <w:pPr>
        <w:tabs>
          <w:tab w:val="left" w:pos="360"/>
          <w:tab w:val="left" w:pos="720"/>
          <w:tab w:val="left" w:pos="1800"/>
          <w:tab w:val="right" w:pos="7920"/>
        </w:tabs>
        <w:rPr>
          <w:snapToGrid w:val="0"/>
        </w:rPr>
      </w:pPr>
      <w:r>
        <w:rPr>
          <w:snapToGrid w:val="0"/>
          <w:u w:val="single"/>
        </w:rPr>
        <w:t>Corporation</w:t>
      </w:r>
      <w:r w:rsidR="00461C12" w:rsidRPr="007545D4">
        <w:rPr>
          <w:snapToGrid w:val="0"/>
          <w:u w:val="single"/>
        </w:rPr>
        <w:t xml:space="preserve"> Z</w:t>
      </w:r>
      <w:r w:rsidR="00461C12" w:rsidRPr="007545D4">
        <w:rPr>
          <w:snapToGrid w:val="0"/>
        </w:rPr>
        <w:tab/>
        <w:t>($</w:t>
      </w:r>
      <w:r w:rsidR="00AE52F8">
        <w:rPr>
          <w:snapToGrid w:val="0"/>
        </w:rPr>
        <w:t>11</w:t>
      </w:r>
      <w:r w:rsidR="00AE52F8" w:rsidRPr="007545D4">
        <w:rPr>
          <w:snapToGrid w:val="0"/>
        </w:rPr>
        <w:t>7</w:t>
      </w:r>
      <w:r w:rsidR="00461C12"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Beginning </w:t>
      </w:r>
      <w:r w:rsidR="00366FB5">
        <w:rPr>
          <w:snapToGrid w:val="0"/>
        </w:rPr>
        <w:t>stockholders'</w:t>
      </w:r>
      <w:r w:rsidR="00366FB5" w:rsidRPr="007545D4">
        <w:rPr>
          <w:snapToGrid w:val="0"/>
        </w:rPr>
        <w:t xml:space="preserve"> </w:t>
      </w:r>
      <w:r w:rsidR="00366FB5">
        <w:rPr>
          <w:snapToGrid w:val="0"/>
        </w:rPr>
        <w:t xml:space="preserve">equity </w:t>
      </w:r>
      <w:r w:rsidRPr="007545D4">
        <w:rPr>
          <w:snapToGrid w:val="0"/>
        </w:rPr>
        <w:t>($</w:t>
      </w:r>
      <w:r w:rsidR="00AE52F8">
        <w:rPr>
          <w:snapToGrid w:val="0"/>
        </w:rPr>
        <w:t>21</w:t>
      </w:r>
      <w:r w:rsidR="00AE52F8" w:rsidRPr="007545D4">
        <w:rPr>
          <w:snapToGrid w:val="0"/>
        </w:rPr>
        <w:t>9</w:t>
      </w:r>
      <w:r w:rsidRPr="007545D4">
        <w:rPr>
          <w:snapToGrid w:val="0"/>
        </w:rPr>
        <w:t>,000 – $168,000)</w:t>
      </w:r>
      <w:r w:rsidRPr="007545D4">
        <w:rPr>
          <w:snapToGrid w:val="0"/>
        </w:rPr>
        <w:tab/>
        <w:t xml:space="preserve">$   </w:t>
      </w:r>
      <w:r w:rsidR="00AE52F8">
        <w:rPr>
          <w:snapToGrid w:val="0"/>
        </w:rPr>
        <w:t>5</w:t>
      </w:r>
      <w:r w:rsidR="00AE52F8" w:rsidRPr="007545D4">
        <w:rPr>
          <w:snapToGrid w:val="0"/>
        </w:rPr>
        <w:t>1</w:t>
      </w:r>
      <w:r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Additional investments</w:t>
      </w:r>
      <w:r w:rsidRPr="007545D4">
        <w:rPr>
          <w:snapToGrid w:val="0"/>
        </w:rPr>
        <w:tab/>
        <w:t>80,000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Net income for year ($187,000 – $1</w:t>
      </w:r>
      <w:r w:rsidR="00755754" w:rsidRPr="007545D4">
        <w:rPr>
          <w:snapToGrid w:val="0"/>
        </w:rPr>
        <w:t>7</w:t>
      </w:r>
      <w:r w:rsidRPr="007545D4">
        <w:rPr>
          <w:snapToGrid w:val="0"/>
        </w:rPr>
        <w:t>5,000)</w:t>
      </w:r>
      <w:r w:rsidRPr="007545D4">
        <w:rPr>
          <w:snapToGrid w:val="0"/>
        </w:rPr>
        <w:tab/>
      </w:r>
      <w:r w:rsidRPr="007545D4">
        <w:rPr>
          <w:snapToGrid w:val="0"/>
          <w:u w:val="single"/>
        </w:rPr>
        <w:t xml:space="preserve">     </w:t>
      </w:r>
      <w:r w:rsidR="00755754" w:rsidRPr="007545D4">
        <w:rPr>
          <w:snapToGrid w:val="0"/>
          <w:u w:val="single"/>
        </w:rPr>
        <w:t>1</w:t>
      </w:r>
      <w:r w:rsidRPr="007545D4">
        <w:rPr>
          <w:snapToGrid w:val="0"/>
          <w:u w:val="single"/>
        </w:rPr>
        <w:t>2,000</w:t>
      </w:r>
    </w:p>
    <w:p w:rsidR="00461C12" w:rsidRPr="007545D4" w:rsidRDefault="00461C12" w:rsidP="00461C12">
      <w:pPr>
        <w:tabs>
          <w:tab w:val="left" w:pos="360"/>
          <w:tab w:val="left" w:pos="720"/>
          <w:tab w:val="left" w:pos="1800"/>
          <w:tab w:val="right" w:pos="7920"/>
        </w:tabs>
        <w:rPr>
          <w:snapToGrid w:val="0"/>
        </w:rPr>
      </w:pPr>
      <w:r w:rsidRPr="007545D4">
        <w:rPr>
          <w:snapToGrid w:val="0"/>
        </w:rPr>
        <w:tab/>
      </w:r>
      <w:r w:rsidRPr="007545D4">
        <w:rPr>
          <w:snapToGrid w:val="0"/>
        </w:rPr>
        <w:tab/>
      </w:r>
      <w:r w:rsidRPr="007545D4">
        <w:rPr>
          <w:snapToGrid w:val="0"/>
        </w:rPr>
        <w:tab/>
      </w:r>
      <w:r w:rsidRPr="007545D4">
        <w:rPr>
          <w:snapToGrid w:val="0"/>
        </w:rPr>
        <w:tab/>
      </w:r>
      <w:r w:rsidR="00AE52F8" w:rsidRPr="007545D4">
        <w:rPr>
          <w:snapToGrid w:val="0"/>
        </w:rPr>
        <w:t>1</w:t>
      </w:r>
      <w:r w:rsidR="00AE52F8">
        <w:rPr>
          <w:snapToGrid w:val="0"/>
        </w:rPr>
        <w:t>4</w:t>
      </w:r>
      <w:r w:rsidR="00AE52F8" w:rsidRPr="007545D4">
        <w:rPr>
          <w:snapToGrid w:val="0"/>
        </w:rPr>
        <w:t>3</w:t>
      </w:r>
      <w:r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Less </w:t>
      </w:r>
      <w:r w:rsidR="007E3CAF">
        <w:rPr>
          <w:snapToGrid w:val="0"/>
        </w:rPr>
        <w:t>dividends</w:t>
      </w:r>
      <w:r w:rsidR="007E3CAF" w:rsidRPr="007545D4">
        <w:rPr>
          <w:snapToGrid w:val="0"/>
        </w:rPr>
        <w:t xml:space="preserve"> </w:t>
      </w:r>
      <w:r w:rsidRPr="007545D4">
        <w:rPr>
          <w:snapToGrid w:val="0"/>
        </w:rPr>
        <w:t>($</w:t>
      </w:r>
      <w:r w:rsidR="00AE52F8" w:rsidRPr="007545D4">
        <w:rPr>
          <w:snapToGrid w:val="0"/>
        </w:rPr>
        <w:t>1</w:t>
      </w:r>
      <w:r w:rsidR="00AE52F8">
        <w:rPr>
          <w:snapToGrid w:val="0"/>
        </w:rPr>
        <w:t>4</w:t>
      </w:r>
      <w:r w:rsidR="00AE52F8" w:rsidRPr="007545D4">
        <w:rPr>
          <w:snapToGrid w:val="0"/>
        </w:rPr>
        <w:t>3</w:t>
      </w:r>
      <w:r w:rsidRPr="007545D4">
        <w:rPr>
          <w:snapToGrid w:val="0"/>
        </w:rPr>
        <w:t>,000 – $26,000)</w:t>
      </w:r>
      <w:r w:rsidRPr="007545D4">
        <w:rPr>
          <w:snapToGrid w:val="0"/>
        </w:rPr>
        <w:tab/>
      </w:r>
      <w:r w:rsidRPr="007545D4">
        <w:rPr>
          <w:snapToGrid w:val="0"/>
          <w:u w:val="single"/>
        </w:rPr>
        <w:t xml:space="preserve">     </w:t>
      </w:r>
      <w:r w:rsidR="00AE52F8">
        <w:rPr>
          <w:snapToGrid w:val="0"/>
          <w:u w:val="single"/>
        </w:rPr>
        <w:t>11</w:t>
      </w:r>
      <w:r w:rsidR="00AE52F8" w:rsidRPr="007545D4">
        <w:rPr>
          <w:snapToGrid w:val="0"/>
          <w:u w:val="single"/>
        </w:rPr>
        <w:t>7</w:t>
      </w:r>
      <w:r w:rsidRPr="007545D4">
        <w:rPr>
          <w:snapToGrid w:val="0"/>
          <w:u w:val="single"/>
        </w:rPr>
        <w:t>,000</w:t>
      </w:r>
    </w:p>
    <w:p w:rsidR="00461C12" w:rsidRDefault="00461C12" w:rsidP="00461C12">
      <w:pPr>
        <w:tabs>
          <w:tab w:val="left" w:pos="360"/>
          <w:tab w:val="left" w:pos="720"/>
          <w:tab w:val="left" w:pos="1800"/>
          <w:tab w:val="right" w:pos="7920"/>
        </w:tabs>
        <w:rPr>
          <w:snapToGrid w:val="0"/>
          <w:u w:val="double"/>
        </w:rPr>
      </w:pPr>
      <w:r w:rsidRPr="007545D4">
        <w:rPr>
          <w:snapToGrid w:val="0"/>
        </w:rPr>
        <w:tab/>
        <w:t xml:space="preserve">Ending </w:t>
      </w:r>
      <w:r w:rsidR="007E3CAF">
        <w:rPr>
          <w:snapToGrid w:val="0"/>
        </w:rPr>
        <w:t>stockholders'</w:t>
      </w:r>
      <w:r w:rsidRPr="007545D4">
        <w:rPr>
          <w:snapToGrid w:val="0"/>
        </w:rPr>
        <w:t xml:space="preserve"> </w:t>
      </w:r>
      <w:r w:rsidR="000B35BD">
        <w:rPr>
          <w:snapToGrid w:val="0"/>
        </w:rPr>
        <w:t xml:space="preserve">equity </w:t>
      </w:r>
      <w:r w:rsidRPr="007545D4">
        <w:rPr>
          <w:snapToGrid w:val="0"/>
        </w:rPr>
        <w:t>($195,000 – $169,000)</w:t>
      </w:r>
      <w:r w:rsidRPr="007545D4">
        <w:rPr>
          <w:snapToGrid w:val="0"/>
        </w:rPr>
        <w:tab/>
      </w:r>
      <w:r w:rsidRPr="007545D4">
        <w:rPr>
          <w:snapToGrid w:val="0"/>
          <w:u w:val="double"/>
        </w:rPr>
        <w:t>$   26,000</w:t>
      </w:r>
    </w:p>
    <w:p w:rsidR="00BF3975" w:rsidRDefault="00BF3975" w:rsidP="00461C12">
      <w:pPr>
        <w:tabs>
          <w:tab w:val="left" w:pos="360"/>
          <w:tab w:val="left" w:pos="720"/>
          <w:tab w:val="left" w:pos="1800"/>
          <w:tab w:val="right" w:pos="7920"/>
        </w:tabs>
        <w:rPr>
          <w:snapToGrid w:val="0"/>
          <w:u w:val="double"/>
        </w:rPr>
      </w:pPr>
    </w:p>
    <w:p w:rsidR="00BF3975" w:rsidRPr="007545D4" w:rsidRDefault="00981FCB" w:rsidP="00BF3975">
      <w:pPr>
        <w:tabs>
          <w:tab w:val="left" w:pos="720"/>
          <w:tab w:val="left" w:pos="1170"/>
          <w:tab w:val="left" w:pos="1440"/>
        </w:tabs>
        <w:rPr>
          <w:snapToGrid w:val="0"/>
        </w:rPr>
      </w:pPr>
      <w:r>
        <w:rPr>
          <w:sz w:val="18"/>
          <w:szCs w:val="18"/>
        </w:rPr>
        <w:t xml:space="preserve">LO5   </w:t>
      </w:r>
      <w:r w:rsidR="00BF3975">
        <w:rPr>
          <w:sz w:val="18"/>
          <w:szCs w:val="18"/>
        </w:rPr>
        <w:t>BT: AN   Difficulty: Hard   TOT: 10</w:t>
      </w:r>
      <w:r w:rsidR="00BF3975" w:rsidRPr="003C5EBC">
        <w:rPr>
          <w:sz w:val="18"/>
          <w:szCs w:val="18"/>
        </w:rPr>
        <w:t xml:space="preserve"> min.   AACSB: Reflective Thinking   AICPA B</w:t>
      </w:r>
      <w:r w:rsidR="00BF3975">
        <w:rPr>
          <w:sz w:val="18"/>
          <w:szCs w:val="18"/>
        </w:rPr>
        <w:t>B: Critical Thinking   AICPA  PC</w:t>
      </w:r>
      <w:r w:rsidR="00BF3975" w:rsidRPr="003C5EBC">
        <w:rPr>
          <w:sz w:val="18"/>
          <w:szCs w:val="18"/>
        </w:rPr>
        <w:t xml:space="preserve">: </w:t>
      </w:r>
      <w:r w:rsidR="00BF3975">
        <w:rPr>
          <w:sz w:val="18"/>
          <w:szCs w:val="18"/>
        </w:rPr>
        <w:t>Problem Solving</w:t>
      </w:r>
    </w:p>
    <w:p w:rsidR="00461C12" w:rsidRPr="007545D4" w:rsidRDefault="00461C12" w:rsidP="00461C12">
      <w:pPr>
        <w:pStyle w:val="a4"/>
        <w:tabs>
          <w:tab w:val="clear" w:pos="4320"/>
          <w:tab w:val="clear" w:pos="8640"/>
        </w:tabs>
        <w:rPr>
          <w:snapToGrid w:val="0"/>
        </w:rPr>
      </w:pPr>
    </w:p>
    <w:p w:rsidR="0074001E" w:rsidRPr="007545D4" w:rsidRDefault="0074001E" w:rsidP="00461C12">
      <w:pPr>
        <w:pStyle w:val="a4"/>
        <w:tabs>
          <w:tab w:val="clear" w:pos="4320"/>
          <w:tab w:val="clear" w:pos="8640"/>
        </w:tabs>
        <w:rPr>
          <w:snapToGrid w:val="0"/>
        </w:rPr>
      </w:pPr>
    </w:p>
    <w:p w:rsidR="00461C12" w:rsidRPr="007545D4" w:rsidRDefault="00981FCB" w:rsidP="00551940">
      <w:pPr>
        <w:pStyle w:val="5"/>
      </w:pPr>
      <w:r>
        <w:br w:type="page"/>
      </w:r>
      <w:r w:rsidR="00D064B5" w:rsidRPr="007545D4">
        <w:t xml:space="preserve">Ex. </w:t>
      </w:r>
      <w:r w:rsidR="00CF57D7">
        <w:t>236</w:t>
      </w:r>
    </w:p>
    <w:p w:rsidR="00461C12" w:rsidRPr="007545D4" w:rsidRDefault="00461C12" w:rsidP="00461C12">
      <w:pPr>
        <w:jc w:val="both"/>
        <w:rPr>
          <w:snapToGrid w:val="0"/>
        </w:rPr>
      </w:pPr>
      <w:r w:rsidRPr="007545D4">
        <w:rPr>
          <w:snapToGrid w:val="0"/>
        </w:rPr>
        <w:t xml:space="preserve">Indicate in the space provided by each item whether it would appear on the Income Statement (IS), Balance Sheet (BS), or </w:t>
      </w:r>
      <w:r w:rsidR="007E3CAF">
        <w:rPr>
          <w:snapToGrid w:val="0"/>
        </w:rPr>
        <w:t>Retained Earnings</w:t>
      </w:r>
      <w:r w:rsidRPr="007545D4">
        <w:rPr>
          <w:snapToGrid w:val="0"/>
        </w:rPr>
        <w:t xml:space="preserve"> Statement (</w:t>
      </w:r>
      <w:r w:rsidR="007E3CAF">
        <w:rPr>
          <w:snapToGrid w:val="0"/>
        </w:rPr>
        <w:t>R</w:t>
      </w:r>
      <w:r w:rsidR="007E3CAF" w:rsidRPr="007545D4">
        <w:rPr>
          <w:snapToGrid w:val="0"/>
        </w:rPr>
        <w:t>E</w:t>
      </w:r>
      <w:r w:rsidRPr="007545D4">
        <w:rPr>
          <w:snapToGrid w:val="0"/>
        </w:rPr>
        <w:t>):</w:t>
      </w:r>
    </w:p>
    <w:p w:rsidR="00461C12" w:rsidRPr="00A87C36" w:rsidRDefault="00461C12" w:rsidP="00461C12">
      <w:pPr>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a.</w:t>
      </w:r>
      <w:r w:rsidRPr="007545D4">
        <w:rPr>
          <w:snapToGrid w:val="0"/>
        </w:rPr>
        <w:tab/>
      </w:r>
      <w:r w:rsidRPr="007545D4">
        <w:rPr>
          <w:snapToGrid w:val="0"/>
        </w:rPr>
        <w:tab/>
      </w:r>
      <w:r w:rsidRPr="007545D4">
        <w:rPr>
          <w:snapToGrid w:val="0"/>
        </w:rPr>
        <w:tab/>
        <w:t>Service Revenue</w:t>
      </w:r>
      <w:r w:rsidRPr="007545D4">
        <w:rPr>
          <w:snapToGrid w:val="0"/>
        </w:rPr>
        <w:tab/>
        <w:t xml:space="preserve">g. </w:t>
      </w:r>
      <w:r w:rsidRPr="007545D4">
        <w:rPr>
          <w:snapToGrid w:val="0"/>
        </w:rPr>
        <w:tab/>
      </w:r>
      <w:r w:rsidRPr="007545D4">
        <w:rPr>
          <w:snapToGrid w:val="0"/>
        </w:rPr>
        <w:tab/>
      </w:r>
      <w:r w:rsidRPr="007545D4">
        <w:rPr>
          <w:snapToGrid w:val="0"/>
        </w:rPr>
        <w:tab/>
        <w:t>Accounts Receivable</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b.</w:t>
      </w:r>
      <w:r w:rsidRPr="007545D4">
        <w:rPr>
          <w:snapToGrid w:val="0"/>
        </w:rPr>
        <w:tab/>
      </w:r>
      <w:r w:rsidRPr="007545D4">
        <w:rPr>
          <w:snapToGrid w:val="0"/>
        </w:rPr>
        <w:tab/>
      </w:r>
      <w:r w:rsidRPr="007545D4">
        <w:rPr>
          <w:snapToGrid w:val="0"/>
        </w:rPr>
        <w:tab/>
        <w:t>Utilities Expense</w:t>
      </w:r>
      <w:r w:rsidRPr="007545D4">
        <w:rPr>
          <w:snapToGrid w:val="0"/>
        </w:rPr>
        <w:tab/>
        <w:t>h.</w:t>
      </w:r>
      <w:r w:rsidRPr="007545D4">
        <w:rPr>
          <w:snapToGrid w:val="0"/>
        </w:rPr>
        <w:tab/>
      </w:r>
      <w:r w:rsidRPr="007545D4">
        <w:rPr>
          <w:snapToGrid w:val="0"/>
        </w:rPr>
        <w:tab/>
      </w:r>
      <w:r w:rsidRPr="007545D4">
        <w:rPr>
          <w:snapToGrid w:val="0"/>
        </w:rPr>
        <w:tab/>
      </w:r>
      <w:r w:rsidR="007E3CAF">
        <w:rPr>
          <w:snapToGrid w:val="0"/>
        </w:rPr>
        <w:t>Retained Earnings</w:t>
      </w:r>
      <w:r w:rsidR="007545D4">
        <w:rPr>
          <w:snapToGrid w:val="0"/>
        </w:rPr>
        <w:t xml:space="preserve"> (ending)</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c.</w:t>
      </w:r>
      <w:r w:rsidRPr="007545D4">
        <w:rPr>
          <w:snapToGrid w:val="0"/>
        </w:rPr>
        <w:tab/>
      </w:r>
      <w:r w:rsidRPr="007545D4">
        <w:rPr>
          <w:snapToGrid w:val="0"/>
        </w:rPr>
        <w:tab/>
      </w:r>
      <w:r w:rsidRPr="007545D4">
        <w:rPr>
          <w:snapToGrid w:val="0"/>
        </w:rPr>
        <w:tab/>
        <w:t>Cash</w:t>
      </w:r>
      <w:r w:rsidRPr="007545D4">
        <w:rPr>
          <w:snapToGrid w:val="0"/>
        </w:rPr>
        <w:tab/>
        <w:t>i.</w:t>
      </w:r>
      <w:r w:rsidRPr="007545D4">
        <w:rPr>
          <w:snapToGrid w:val="0"/>
        </w:rPr>
        <w:tab/>
      </w:r>
      <w:r w:rsidRPr="007545D4">
        <w:rPr>
          <w:snapToGrid w:val="0"/>
        </w:rPr>
        <w:tab/>
      </w:r>
      <w:r w:rsidRPr="007545D4">
        <w:rPr>
          <w:snapToGrid w:val="0"/>
        </w:rPr>
        <w:tab/>
        <w:t>Equipment</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d.</w:t>
      </w:r>
      <w:r w:rsidRPr="007545D4">
        <w:rPr>
          <w:snapToGrid w:val="0"/>
        </w:rPr>
        <w:tab/>
      </w:r>
      <w:r w:rsidRPr="007545D4">
        <w:rPr>
          <w:snapToGrid w:val="0"/>
        </w:rPr>
        <w:tab/>
      </w:r>
      <w:r w:rsidRPr="007545D4">
        <w:rPr>
          <w:snapToGrid w:val="0"/>
        </w:rPr>
        <w:tab/>
        <w:t>Accounts Payable</w:t>
      </w:r>
      <w:r w:rsidRPr="007545D4">
        <w:rPr>
          <w:snapToGrid w:val="0"/>
        </w:rPr>
        <w:tab/>
        <w:t>j.</w:t>
      </w:r>
      <w:r w:rsidRPr="007545D4">
        <w:rPr>
          <w:snapToGrid w:val="0"/>
        </w:rPr>
        <w:tab/>
      </w:r>
      <w:r w:rsidRPr="007545D4">
        <w:rPr>
          <w:snapToGrid w:val="0"/>
        </w:rPr>
        <w:tab/>
      </w:r>
      <w:r w:rsidRPr="007545D4">
        <w:rPr>
          <w:snapToGrid w:val="0"/>
        </w:rPr>
        <w:tab/>
        <w:t>Advertising Expense</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e.</w:t>
      </w:r>
      <w:r w:rsidRPr="007545D4">
        <w:rPr>
          <w:snapToGrid w:val="0"/>
        </w:rPr>
        <w:tab/>
      </w:r>
      <w:r w:rsidRPr="007545D4">
        <w:rPr>
          <w:snapToGrid w:val="0"/>
        </w:rPr>
        <w:tab/>
      </w:r>
      <w:r w:rsidRPr="007545D4">
        <w:rPr>
          <w:snapToGrid w:val="0"/>
        </w:rPr>
        <w:tab/>
        <w:t>Office Supplies</w:t>
      </w:r>
      <w:r w:rsidRPr="007545D4">
        <w:rPr>
          <w:snapToGrid w:val="0"/>
        </w:rPr>
        <w:tab/>
        <w:t>k.</w:t>
      </w:r>
      <w:r w:rsidRPr="007545D4">
        <w:rPr>
          <w:snapToGrid w:val="0"/>
        </w:rPr>
        <w:tab/>
      </w:r>
      <w:r w:rsidRPr="007545D4">
        <w:rPr>
          <w:snapToGrid w:val="0"/>
        </w:rPr>
        <w:tab/>
      </w:r>
      <w:r w:rsidRPr="007545D4">
        <w:rPr>
          <w:snapToGrid w:val="0"/>
        </w:rPr>
        <w:tab/>
      </w:r>
      <w:r w:rsidR="007E3CAF">
        <w:rPr>
          <w:snapToGrid w:val="0"/>
        </w:rPr>
        <w:t>Dividends</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f.</w:t>
      </w:r>
      <w:r w:rsidRPr="007545D4">
        <w:rPr>
          <w:snapToGrid w:val="0"/>
        </w:rPr>
        <w:tab/>
      </w:r>
      <w:r w:rsidRPr="007545D4">
        <w:rPr>
          <w:snapToGrid w:val="0"/>
        </w:rPr>
        <w:tab/>
      </w:r>
      <w:r w:rsidRPr="007545D4">
        <w:rPr>
          <w:snapToGrid w:val="0"/>
        </w:rPr>
        <w:tab/>
      </w:r>
      <w:r w:rsidR="007E3CAF">
        <w:rPr>
          <w:snapToGrid w:val="0"/>
        </w:rPr>
        <w:t>Salaries</w:t>
      </w:r>
      <w:r w:rsidR="007E3CAF" w:rsidRPr="007545D4">
        <w:rPr>
          <w:snapToGrid w:val="0"/>
        </w:rPr>
        <w:t xml:space="preserve"> </w:t>
      </w:r>
      <w:r w:rsidRPr="007545D4">
        <w:rPr>
          <w:snapToGrid w:val="0"/>
        </w:rPr>
        <w:t>Expense</w:t>
      </w:r>
      <w:r w:rsidRPr="007545D4">
        <w:rPr>
          <w:snapToGrid w:val="0"/>
        </w:rPr>
        <w:tab/>
        <w:t>l.</w:t>
      </w:r>
      <w:r w:rsidRPr="007545D4">
        <w:rPr>
          <w:snapToGrid w:val="0"/>
        </w:rPr>
        <w:tab/>
      </w:r>
      <w:r w:rsidRPr="007545D4">
        <w:rPr>
          <w:snapToGrid w:val="0"/>
        </w:rPr>
        <w:tab/>
      </w:r>
      <w:r w:rsidRPr="007545D4">
        <w:rPr>
          <w:snapToGrid w:val="0"/>
        </w:rPr>
        <w:tab/>
        <w:t>Notes Payable</w:t>
      </w:r>
    </w:p>
    <w:p w:rsidR="0074001E" w:rsidRPr="00A87C36" w:rsidRDefault="0074001E" w:rsidP="00461C12">
      <w:pPr>
        <w:rPr>
          <w:snapToGrid w:val="0"/>
          <w:sz w:val="20"/>
        </w:rPr>
      </w:pPr>
    </w:p>
    <w:p w:rsidR="00461C12" w:rsidRPr="00A87C36" w:rsidRDefault="00461C12" w:rsidP="00461C12">
      <w:pPr>
        <w:pStyle w:val="a4"/>
        <w:tabs>
          <w:tab w:val="clear" w:pos="4320"/>
          <w:tab w:val="clear" w:pos="8640"/>
          <w:tab w:val="left" w:pos="360"/>
        </w:tabs>
        <w:rPr>
          <w:snapToGrid w:val="0"/>
          <w:sz w:val="20"/>
        </w:rPr>
      </w:pPr>
    </w:p>
    <w:p w:rsidR="00461C12" w:rsidRPr="007545D4" w:rsidRDefault="00773307" w:rsidP="00461C12">
      <w:pPr>
        <w:tabs>
          <w:tab w:val="left" w:pos="1800"/>
        </w:tabs>
        <w:rPr>
          <w:snapToGrid w:val="0"/>
        </w:rPr>
      </w:pPr>
      <w:r>
        <w:rPr>
          <w:b/>
          <w:snapToGrid w:val="0"/>
        </w:rPr>
        <w:t xml:space="preserve">Solution </w:t>
      </w:r>
      <w:r w:rsidR="00CF57D7">
        <w:rPr>
          <w:b/>
          <w:snapToGrid w:val="0"/>
        </w:rPr>
        <w:t>236</w:t>
      </w:r>
    </w:p>
    <w:p w:rsidR="00461C12" w:rsidRPr="007545D4" w:rsidRDefault="00461C12" w:rsidP="00461C12">
      <w:pPr>
        <w:tabs>
          <w:tab w:val="left" w:pos="360"/>
          <w:tab w:val="left" w:pos="3960"/>
          <w:tab w:val="left" w:pos="4320"/>
        </w:tabs>
        <w:rPr>
          <w:snapToGrid w:val="0"/>
        </w:rPr>
      </w:pPr>
      <w:r w:rsidRPr="007545D4">
        <w:rPr>
          <w:snapToGrid w:val="0"/>
        </w:rPr>
        <w:t>a.</w:t>
      </w:r>
      <w:r w:rsidRPr="007545D4">
        <w:rPr>
          <w:snapToGrid w:val="0"/>
        </w:rPr>
        <w:tab/>
        <w:t>IS</w:t>
      </w:r>
      <w:r w:rsidRPr="007545D4">
        <w:rPr>
          <w:snapToGrid w:val="0"/>
        </w:rPr>
        <w:tab/>
        <w:t>g.</w:t>
      </w:r>
      <w:r w:rsidRPr="007545D4">
        <w:rPr>
          <w:snapToGrid w:val="0"/>
        </w:rPr>
        <w:tab/>
        <w:t>BS</w:t>
      </w:r>
    </w:p>
    <w:p w:rsidR="00461C12" w:rsidRPr="007545D4" w:rsidRDefault="00461C12" w:rsidP="00461C12">
      <w:pPr>
        <w:tabs>
          <w:tab w:val="left" w:pos="360"/>
          <w:tab w:val="left" w:pos="3960"/>
          <w:tab w:val="left" w:pos="4320"/>
        </w:tabs>
        <w:rPr>
          <w:snapToGrid w:val="0"/>
        </w:rPr>
      </w:pPr>
      <w:r w:rsidRPr="007545D4">
        <w:rPr>
          <w:snapToGrid w:val="0"/>
        </w:rPr>
        <w:t>b.</w:t>
      </w:r>
      <w:r w:rsidRPr="007545D4">
        <w:rPr>
          <w:snapToGrid w:val="0"/>
        </w:rPr>
        <w:tab/>
        <w:t>IS</w:t>
      </w:r>
      <w:r w:rsidRPr="007545D4">
        <w:rPr>
          <w:snapToGrid w:val="0"/>
        </w:rPr>
        <w:tab/>
        <w:t>h.</w:t>
      </w:r>
      <w:r w:rsidRPr="007545D4">
        <w:rPr>
          <w:snapToGrid w:val="0"/>
        </w:rPr>
        <w:tab/>
      </w:r>
      <w:r w:rsidR="007E3CAF">
        <w:rPr>
          <w:snapToGrid w:val="0"/>
        </w:rPr>
        <w:t>R</w:t>
      </w:r>
      <w:r w:rsidR="007E3CAF" w:rsidRPr="007545D4">
        <w:rPr>
          <w:snapToGrid w:val="0"/>
        </w:rPr>
        <w:t>E</w:t>
      </w:r>
      <w:r w:rsidRPr="007545D4">
        <w:rPr>
          <w:snapToGrid w:val="0"/>
        </w:rPr>
        <w:t>, BS</w:t>
      </w:r>
    </w:p>
    <w:p w:rsidR="00461C12" w:rsidRPr="007545D4" w:rsidRDefault="00461C12" w:rsidP="00461C12">
      <w:pPr>
        <w:tabs>
          <w:tab w:val="left" w:pos="360"/>
          <w:tab w:val="left" w:pos="3960"/>
          <w:tab w:val="left" w:pos="4320"/>
        </w:tabs>
        <w:rPr>
          <w:snapToGrid w:val="0"/>
        </w:rPr>
      </w:pPr>
      <w:r w:rsidRPr="007545D4">
        <w:rPr>
          <w:snapToGrid w:val="0"/>
        </w:rPr>
        <w:t>c.</w:t>
      </w:r>
      <w:r w:rsidRPr="007545D4">
        <w:rPr>
          <w:snapToGrid w:val="0"/>
        </w:rPr>
        <w:tab/>
        <w:t>BS</w:t>
      </w:r>
      <w:r w:rsidRPr="007545D4">
        <w:rPr>
          <w:snapToGrid w:val="0"/>
        </w:rPr>
        <w:tab/>
        <w:t>i.</w:t>
      </w:r>
      <w:r w:rsidRPr="007545D4">
        <w:rPr>
          <w:snapToGrid w:val="0"/>
        </w:rPr>
        <w:tab/>
        <w:t>BS</w:t>
      </w:r>
    </w:p>
    <w:p w:rsidR="00461C12" w:rsidRPr="007545D4" w:rsidRDefault="00461C12" w:rsidP="00461C12">
      <w:pPr>
        <w:tabs>
          <w:tab w:val="left" w:pos="360"/>
          <w:tab w:val="left" w:pos="3960"/>
          <w:tab w:val="left" w:pos="4320"/>
        </w:tabs>
        <w:rPr>
          <w:snapToGrid w:val="0"/>
        </w:rPr>
      </w:pPr>
      <w:r w:rsidRPr="007545D4">
        <w:rPr>
          <w:snapToGrid w:val="0"/>
        </w:rPr>
        <w:t>d.</w:t>
      </w:r>
      <w:r w:rsidRPr="007545D4">
        <w:rPr>
          <w:snapToGrid w:val="0"/>
        </w:rPr>
        <w:tab/>
        <w:t>BS</w:t>
      </w:r>
      <w:r w:rsidRPr="007545D4">
        <w:rPr>
          <w:snapToGrid w:val="0"/>
        </w:rPr>
        <w:tab/>
        <w:t>j.</w:t>
      </w:r>
      <w:r w:rsidRPr="007545D4">
        <w:rPr>
          <w:snapToGrid w:val="0"/>
        </w:rPr>
        <w:tab/>
        <w:t>IS</w:t>
      </w:r>
    </w:p>
    <w:p w:rsidR="00461C12" w:rsidRPr="007545D4" w:rsidRDefault="00461C12" w:rsidP="00461C12">
      <w:pPr>
        <w:tabs>
          <w:tab w:val="left" w:pos="360"/>
          <w:tab w:val="left" w:pos="3960"/>
          <w:tab w:val="left" w:pos="4320"/>
        </w:tabs>
        <w:rPr>
          <w:snapToGrid w:val="0"/>
        </w:rPr>
      </w:pPr>
      <w:r w:rsidRPr="007545D4">
        <w:rPr>
          <w:snapToGrid w:val="0"/>
        </w:rPr>
        <w:t>e.</w:t>
      </w:r>
      <w:r w:rsidRPr="007545D4">
        <w:rPr>
          <w:snapToGrid w:val="0"/>
        </w:rPr>
        <w:tab/>
        <w:t>BS</w:t>
      </w:r>
      <w:r w:rsidRPr="007545D4">
        <w:rPr>
          <w:snapToGrid w:val="0"/>
        </w:rPr>
        <w:tab/>
        <w:t>k.</w:t>
      </w:r>
      <w:r w:rsidRPr="007545D4">
        <w:rPr>
          <w:snapToGrid w:val="0"/>
        </w:rPr>
        <w:tab/>
      </w:r>
      <w:r w:rsidR="007E3CAF">
        <w:rPr>
          <w:snapToGrid w:val="0"/>
        </w:rPr>
        <w:t>R</w:t>
      </w:r>
      <w:r w:rsidR="007E3CAF" w:rsidRPr="007545D4">
        <w:rPr>
          <w:snapToGrid w:val="0"/>
        </w:rPr>
        <w:t>E</w:t>
      </w:r>
    </w:p>
    <w:p w:rsidR="00461C12" w:rsidRDefault="00461C12" w:rsidP="00461C12">
      <w:pPr>
        <w:tabs>
          <w:tab w:val="left" w:pos="360"/>
          <w:tab w:val="left" w:pos="3960"/>
          <w:tab w:val="left" w:pos="4320"/>
        </w:tabs>
        <w:rPr>
          <w:snapToGrid w:val="0"/>
        </w:rPr>
      </w:pPr>
      <w:r w:rsidRPr="007545D4">
        <w:rPr>
          <w:snapToGrid w:val="0"/>
        </w:rPr>
        <w:t>f.</w:t>
      </w:r>
      <w:r w:rsidRPr="007545D4">
        <w:rPr>
          <w:snapToGrid w:val="0"/>
        </w:rPr>
        <w:tab/>
        <w:t>IS</w:t>
      </w:r>
      <w:r w:rsidRPr="007545D4">
        <w:rPr>
          <w:snapToGrid w:val="0"/>
        </w:rPr>
        <w:tab/>
        <w:t>l.</w:t>
      </w:r>
      <w:r w:rsidRPr="007545D4">
        <w:rPr>
          <w:snapToGrid w:val="0"/>
        </w:rPr>
        <w:tab/>
        <w:t>BS</w:t>
      </w:r>
    </w:p>
    <w:p w:rsidR="00A058F0" w:rsidRPr="00A87C36" w:rsidRDefault="00A058F0" w:rsidP="00461C12">
      <w:pPr>
        <w:tabs>
          <w:tab w:val="left" w:pos="360"/>
          <w:tab w:val="left" w:pos="3960"/>
          <w:tab w:val="left" w:pos="4320"/>
        </w:tabs>
        <w:rPr>
          <w:snapToGrid w:val="0"/>
          <w:sz w:val="20"/>
        </w:rPr>
      </w:pPr>
    </w:p>
    <w:p w:rsidR="00A058F0" w:rsidRPr="007545D4" w:rsidRDefault="00981FCB" w:rsidP="00A058F0">
      <w:pPr>
        <w:tabs>
          <w:tab w:val="left" w:pos="720"/>
          <w:tab w:val="left" w:pos="1170"/>
          <w:tab w:val="left" w:pos="1440"/>
        </w:tabs>
        <w:rPr>
          <w:snapToGrid w:val="0"/>
        </w:rPr>
      </w:pPr>
      <w:r>
        <w:rPr>
          <w:sz w:val="18"/>
          <w:szCs w:val="18"/>
        </w:rPr>
        <w:t xml:space="preserve">LO5   </w:t>
      </w:r>
      <w:r w:rsidR="00A058F0">
        <w:rPr>
          <w:sz w:val="18"/>
          <w:szCs w:val="18"/>
        </w:rPr>
        <w:t>BT: C   Difficulty: Easy   TOT: 5</w:t>
      </w:r>
      <w:r w:rsidR="00A058F0" w:rsidRPr="003C5EBC">
        <w:rPr>
          <w:sz w:val="18"/>
          <w:szCs w:val="18"/>
        </w:rPr>
        <w:t xml:space="preserve"> min.   AACSB: Reflective Thinking   AICPA BB: Critical Thinking   AICPA  FN: Reporting</w:t>
      </w:r>
    </w:p>
    <w:p w:rsidR="00A058F0" w:rsidRPr="00A87C36" w:rsidRDefault="00A058F0" w:rsidP="00461C12">
      <w:pPr>
        <w:tabs>
          <w:tab w:val="left" w:pos="360"/>
          <w:tab w:val="left" w:pos="3960"/>
          <w:tab w:val="left" w:pos="4320"/>
        </w:tabs>
        <w:rPr>
          <w:snapToGrid w:val="0"/>
          <w:sz w:val="20"/>
        </w:rPr>
      </w:pPr>
    </w:p>
    <w:p w:rsidR="00461C12" w:rsidRPr="00A87C36" w:rsidRDefault="00461C12" w:rsidP="00461C12">
      <w:pPr>
        <w:pStyle w:val="a4"/>
        <w:tabs>
          <w:tab w:val="clear" w:pos="4320"/>
          <w:tab w:val="clear" w:pos="8640"/>
        </w:tabs>
        <w:rPr>
          <w:snapToGrid w:val="0"/>
          <w:sz w:val="20"/>
        </w:rPr>
      </w:pPr>
    </w:p>
    <w:p w:rsidR="00461C12" w:rsidRPr="007545D4" w:rsidRDefault="00D064B5" w:rsidP="00551940">
      <w:pPr>
        <w:pStyle w:val="5"/>
      </w:pPr>
      <w:r w:rsidRPr="007545D4">
        <w:t xml:space="preserve">Ex. </w:t>
      </w:r>
      <w:r w:rsidR="00CF57D7">
        <w:t>237</w:t>
      </w:r>
    </w:p>
    <w:p w:rsidR="00461C12" w:rsidRPr="007545D4" w:rsidRDefault="003042E6" w:rsidP="00461C12">
      <w:pPr>
        <w:jc w:val="both"/>
        <w:rPr>
          <w:snapToGrid w:val="0"/>
        </w:rPr>
      </w:pPr>
      <w:r>
        <w:rPr>
          <w:snapToGrid w:val="0"/>
        </w:rPr>
        <w:t>Maria Queen</w:t>
      </w:r>
      <w:r w:rsidR="00A058F0">
        <w:rPr>
          <w:snapToGrid w:val="0"/>
        </w:rPr>
        <w:t xml:space="preserve"> was reviewing her</w:t>
      </w:r>
      <w:r w:rsidR="00461C12" w:rsidRPr="007545D4">
        <w:rPr>
          <w:snapToGrid w:val="0"/>
        </w:rPr>
        <w:t xml:space="preserve"> business activities at the end of the year (</w:t>
      </w:r>
      <w:r w:rsidR="00BB6DF4">
        <w:rPr>
          <w:snapToGrid w:val="0"/>
        </w:rPr>
        <w:t>2015</w:t>
      </w:r>
      <w:r w:rsidR="00461C12" w:rsidRPr="007545D4">
        <w:rPr>
          <w:snapToGrid w:val="0"/>
        </w:rPr>
        <w:t xml:space="preserve">) and decided to prepare a </w:t>
      </w:r>
      <w:r w:rsidR="0061251D">
        <w:rPr>
          <w:snapToGrid w:val="0"/>
        </w:rPr>
        <w:t>Retained Earnings</w:t>
      </w:r>
      <w:r w:rsidR="00461C12" w:rsidRPr="007545D4">
        <w:rPr>
          <w:snapToGrid w:val="0"/>
        </w:rPr>
        <w:t xml:space="preserve"> Statement. At the beginning of the year h</w:t>
      </w:r>
      <w:r w:rsidR="00A058F0">
        <w:rPr>
          <w:snapToGrid w:val="0"/>
        </w:rPr>
        <w:t>er</w:t>
      </w:r>
      <w:r w:rsidR="00461C12" w:rsidRPr="007545D4">
        <w:rPr>
          <w:snapToGrid w:val="0"/>
        </w:rPr>
        <w:t xml:space="preserve"> assets were $</w:t>
      </w:r>
      <w:r w:rsidR="00CC7956">
        <w:rPr>
          <w:snapToGrid w:val="0"/>
        </w:rPr>
        <w:t>7</w:t>
      </w:r>
      <w:r w:rsidR="00CC7956" w:rsidRPr="007545D4">
        <w:rPr>
          <w:snapToGrid w:val="0"/>
        </w:rPr>
        <w:t>00</w:t>
      </w:r>
      <w:r w:rsidR="00461C12" w:rsidRPr="007545D4">
        <w:rPr>
          <w:snapToGrid w:val="0"/>
        </w:rPr>
        <w:t>,000 and h</w:t>
      </w:r>
      <w:r w:rsidR="00A058F0">
        <w:rPr>
          <w:snapToGrid w:val="0"/>
        </w:rPr>
        <w:t>er</w:t>
      </w:r>
      <w:r w:rsidR="00461C12" w:rsidRPr="007545D4">
        <w:rPr>
          <w:snapToGrid w:val="0"/>
        </w:rPr>
        <w:t xml:space="preserve"> liabilities were $</w:t>
      </w:r>
      <w:r w:rsidR="00AE52F8">
        <w:rPr>
          <w:snapToGrid w:val="0"/>
        </w:rPr>
        <w:t>210</w:t>
      </w:r>
      <w:r w:rsidR="00461C12" w:rsidRPr="007545D4">
        <w:rPr>
          <w:snapToGrid w:val="0"/>
        </w:rPr>
        <w:t>,000. At the end of the year the assets had grown to $</w:t>
      </w:r>
      <w:r w:rsidR="00CC7956">
        <w:rPr>
          <w:snapToGrid w:val="0"/>
        </w:rPr>
        <w:t>93</w:t>
      </w:r>
      <w:r w:rsidR="00CC7956" w:rsidRPr="007545D4">
        <w:rPr>
          <w:snapToGrid w:val="0"/>
        </w:rPr>
        <w:t>0</w:t>
      </w:r>
      <w:r w:rsidR="00461C12" w:rsidRPr="007545D4">
        <w:rPr>
          <w:snapToGrid w:val="0"/>
        </w:rPr>
        <w:t>,000 but liabilities had also increased to $</w:t>
      </w:r>
      <w:r w:rsidRPr="007545D4">
        <w:rPr>
          <w:snapToGrid w:val="0"/>
        </w:rPr>
        <w:t>3</w:t>
      </w:r>
      <w:r>
        <w:rPr>
          <w:snapToGrid w:val="0"/>
        </w:rPr>
        <w:t>4</w:t>
      </w:r>
      <w:r w:rsidRPr="007545D4">
        <w:rPr>
          <w:snapToGrid w:val="0"/>
        </w:rPr>
        <w:t>0</w:t>
      </w:r>
      <w:r w:rsidR="00461C12" w:rsidRPr="007545D4">
        <w:rPr>
          <w:snapToGrid w:val="0"/>
        </w:rPr>
        <w:t xml:space="preserve">,000. </w:t>
      </w:r>
      <w:r w:rsidR="0061251D">
        <w:rPr>
          <w:snapToGrid w:val="0"/>
        </w:rPr>
        <w:t xml:space="preserve">Common Stock was $200,000 in both years. </w:t>
      </w:r>
      <w:r w:rsidR="00461C12" w:rsidRPr="007545D4">
        <w:rPr>
          <w:snapToGrid w:val="0"/>
        </w:rPr>
        <w:t>The net income for the year was $</w:t>
      </w:r>
      <w:r>
        <w:rPr>
          <w:snapToGrid w:val="0"/>
        </w:rPr>
        <w:t>2</w:t>
      </w:r>
      <w:r w:rsidRPr="007545D4">
        <w:rPr>
          <w:snapToGrid w:val="0"/>
        </w:rPr>
        <w:t>20</w:t>
      </w:r>
      <w:r w:rsidR="00461C12" w:rsidRPr="007545D4">
        <w:rPr>
          <w:snapToGrid w:val="0"/>
        </w:rPr>
        <w:t xml:space="preserve">,000. </w:t>
      </w:r>
      <w:r w:rsidR="007E3CAF">
        <w:rPr>
          <w:snapToGrid w:val="0"/>
        </w:rPr>
        <w:t>The company paid dividends of</w:t>
      </w:r>
      <w:r w:rsidR="00461C12" w:rsidRPr="007545D4">
        <w:rPr>
          <w:snapToGrid w:val="0"/>
        </w:rPr>
        <w:t xml:space="preserve"> $1</w:t>
      </w:r>
      <w:r w:rsidR="00551940" w:rsidRPr="007545D4">
        <w:rPr>
          <w:snapToGrid w:val="0"/>
        </w:rPr>
        <w:t>2</w:t>
      </w:r>
      <w:r w:rsidR="00461C12" w:rsidRPr="007545D4">
        <w:rPr>
          <w:snapToGrid w:val="0"/>
        </w:rPr>
        <w:t>0,000 during the year.</w:t>
      </w:r>
    </w:p>
    <w:p w:rsidR="00461C12" w:rsidRPr="00A87C36" w:rsidRDefault="00461C12" w:rsidP="00461C12">
      <w:pPr>
        <w:spacing w:line="180" w:lineRule="atLeast"/>
        <w:rPr>
          <w:snapToGrid w:val="0"/>
          <w:sz w:val="20"/>
        </w:rPr>
      </w:pPr>
    </w:p>
    <w:p w:rsidR="00461C12" w:rsidRPr="007545D4" w:rsidRDefault="00461C12" w:rsidP="00461C12">
      <w:pPr>
        <w:rPr>
          <w:snapToGrid w:val="0"/>
        </w:rPr>
      </w:pPr>
      <w:r w:rsidRPr="007545D4">
        <w:rPr>
          <w:snapToGrid w:val="0"/>
        </w:rPr>
        <w:t xml:space="preserve">Prepare a </w:t>
      </w:r>
      <w:r w:rsidR="0061251D">
        <w:rPr>
          <w:snapToGrid w:val="0"/>
        </w:rPr>
        <w:t>Retained Earnings</w:t>
      </w:r>
      <w:r w:rsidR="00F802EE" w:rsidRPr="007545D4">
        <w:rPr>
          <w:snapToGrid w:val="0"/>
        </w:rPr>
        <w:t xml:space="preserve"> </w:t>
      </w:r>
      <w:r w:rsidR="00F802EE">
        <w:rPr>
          <w:snapToGrid w:val="0"/>
        </w:rPr>
        <w:t>s</w:t>
      </w:r>
      <w:r w:rsidR="00F802EE" w:rsidRPr="007545D4">
        <w:rPr>
          <w:snapToGrid w:val="0"/>
        </w:rPr>
        <w:t xml:space="preserve">tatement </w:t>
      </w:r>
      <w:r w:rsidRPr="007545D4">
        <w:rPr>
          <w:snapToGrid w:val="0"/>
        </w:rPr>
        <w:t>in good form.</w:t>
      </w:r>
    </w:p>
    <w:p w:rsidR="00461C12" w:rsidRPr="00A87C36" w:rsidRDefault="00461C12" w:rsidP="00461C12">
      <w:pPr>
        <w:tabs>
          <w:tab w:val="left" w:pos="360"/>
        </w:tabs>
        <w:rPr>
          <w:snapToGrid w:val="0"/>
          <w:sz w:val="20"/>
        </w:rPr>
      </w:pPr>
    </w:p>
    <w:p w:rsidR="00461C12" w:rsidRPr="00A87C36" w:rsidRDefault="00461C12" w:rsidP="00461C12">
      <w:pPr>
        <w:tabs>
          <w:tab w:val="left" w:pos="360"/>
        </w:tabs>
        <w:rPr>
          <w:snapToGrid w:val="0"/>
          <w:sz w:val="20"/>
        </w:rPr>
      </w:pPr>
    </w:p>
    <w:p w:rsidR="00461C12" w:rsidRPr="007545D4" w:rsidRDefault="00773307" w:rsidP="00755754">
      <w:pPr>
        <w:pStyle w:val="5"/>
        <w:rPr>
          <w:b w:val="0"/>
        </w:rPr>
      </w:pPr>
      <w:r>
        <w:t xml:space="preserve">Solution </w:t>
      </w:r>
      <w:r w:rsidR="00CF57D7">
        <w:t>237</w:t>
      </w:r>
    </w:p>
    <w:p w:rsidR="00461C12" w:rsidRPr="007545D4" w:rsidRDefault="003042E6" w:rsidP="00461C12">
      <w:pPr>
        <w:jc w:val="center"/>
        <w:rPr>
          <w:snapToGrid w:val="0"/>
        </w:rPr>
      </w:pPr>
      <w:r>
        <w:rPr>
          <w:snapToGrid w:val="0"/>
        </w:rPr>
        <w:t>MARIA QUEEN</w:t>
      </w:r>
    </w:p>
    <w:p w:rsidR="00461C12" w:rsidRPr="007545D4" w:rsidRDefault="00802E9E" w:rsidP="00461C12">
      <w:pPr>
        <w:jc w:val="center"/>
        <w:rPr>
          <w:snapToGrid w:val="0"/>
        </w:rPr>
      </w:pPr>
      <w:r>
        <w:rPr>
          <w:snapToGrid w:val="0"/>
        </w:rPr>
        <w:t>Retained Earnings</w:t>
      </w:r>
      <w:r w:rsidR="00213E14">
        <w:rPr>
          <w:snapToGrid w:val="0"/>
        </w:rPr>
        <w:t xml:space="preserve"> </w:t>
      </w:r>
      <w:r w:rsidR="00461C12" w:rsidRPr="007545D4">
        <w:rPr>
          <w:snapToGrid w:val="0"/>
        </w:rPr>
        <w:t>Statement</w:t>
      </w:r>
    </w:p>
    <w:p w:rsidR="00461C12" w:rsidRPr="007545D4" w:rsidRDefault="00461C12" w:rsidP="00461C12">
      <w:pPr>
        <w:jc w:val="center"/>
        <w:rPr>
          <w:snapToGrid w:val="0"/>
        </w:rPr>
      </w:pPr>
      <w:r w:rsidRPr="007545D4">
        <w:rPr>
          <w:snapToGrid w:val="0"/>
        </w:rPr>
        <w:t xml:space="preserve">For the Year Ended </w:t>
      </w:r>
      <w:r w:rsidR="00BB6DF4" w:rsidRPr="007545D4">
        <w:rPr>
          <w:snapToGrid w:val="0"/>
        </w:rPr>
        <w:t>20</w:t>
      </w:r>
      <w:r w:rsidR="00BB6DF4">
        <w:rPr>
          <w:snapToGrid w:val="0"/>
        </w:rPr>
        <w:t>15</w:t>
      </w:r>
    </w:p>
    <w:p w:rsidR="00461C12" w:rsidRPr="00A87C36" w:rsidRDefault="00461C12" w:rsidP="00461C12">
      <w:pPr>
        <w:rPr>
          <w:snapToGrid w:val="0"/>
          <w:sz w:val="20"/>
        </w:rPr>
      </w:pPr>
    </w:p>
    <w:p w:rsidR="00461C12" w:rsidRPr="007545D4" w:rsidRDefault="00461C12" w:rsidP="00461C12">
      <w:pPr>
        <w:tabs>
          <w:tab w:val="left" w:pos="360"/>
          <w:tab w:val="right" w:pos="9000"/>
        </w:tabs>
        <w:rPr>
          <w:snapToGrid w:val="0"/>
        </w:rPr>
      </w:pPr>
      <w:r w:rsidRPr="007545D4">
        <w:rPr>
          <w:snapToGrid w:val="0"/>
        </w:rPr>
        <w:tab/>
        <w:t xml:space="preserve">Beginning </w:t>
      </w:r>
      <w:r w:rsidR="00802E9E">
        <w:rPr>
          <w:snapToGrid w:val="0"/>
        </w:rPr>
        <w:t>retained earnings</w:t>
      </w:r>
      <w:r w:rsidRPr="007545D4">
        <w:rPr>
          <w:snapToGrid w:val="0"/>
        </w:rPr>
        <w:tab/>
        <w:t>$</w:t>
      </w:r>
      <w:r w:rsidR="00AE52F8">
        <w:rPr>
          <w:snapToGrid w:val="0"/>
        </w:rPr>
        <w:t>29</w:t>
      </w:r>
      <w:r w:rsidR="00AE52F8" w:rsidRPr="007545D4">
        <w:rPr>
          <w:snapToGrid w:val="0"/>
        </w:rPr>
        <w:t>0</w:t>
      </w:r>
      <w:r w:rsidRPr="007545D4">
        <w:rPr>
          <w:snapToGrid w:val="0"/>
        </w:rPr>
        <w:t>,000</w:t>
      </w:r>
    </w:p>
    <w:p w:rsidR="00461C12" w:rsidRPr="007545D4" w:rsidRDefault="00461C12" w:rsidP="00461C12">
      <w:pPr>
        <w:tabs>
          <w:tab w:val="left" w:pos="360"/>
          <w:tab w:val="right" w:pos="9000"/>
        </w:tabs>
        <w:rPr>
          <w:snapToGrid w:val="0"/>
        </w:rPr>
      </w:pPr>
      <w:r w:rsidRPr="007545D4">
        <w:rPr>
          <w:snapToGrid w:val="0"/>
        </w:rPr>
        <w:tab/>
        <w:t>Add: Net Income</w:t>
      </w:r>
      <w:r w:rsidRPr="007545D4">
        <w:rPr>
          <w:snapToGrid w:val="0"/>
        </w:rPr>
        <w:tab/>
      </w:r>
      <w:r w:rsidRPr="007545D4">
        <w:rPr>
          <w:snapToGrid w:val="0"/>
          <w:u w:val="single"/>
        </w:rPr>
        <w:t xml:space="preserve">  </w:t>
      </w:r>
      <w:r w:rsidR="003042E6">
        <w:rPr>
          <w:snapToGrid w:val="0"/>
          <w:u w:val="single"/>
        </w:rPr>
        <w:t>2</w:t>
      </w:r>
      <w:r w:rsidR="003042E6" w:rsidRPr="007545D4">
        <w:rPr>
          <w:snapToGrid w:val="0"/>
          <w:u w:val="single"/>
        </w:rPr>
        <w:t>20</w:t>
      </w:r>
      <w:r w:rsidRPr="007545D4">
        <w:rPr>
          <w:snapToGrid w:val="0"/>
          <w:u w:val="single"/>
        </w:rPr>
        <w:t>,000</w:t>
      </w:r>
    </w:p>
    <w:p w:rsidR="00461C12" w:rsidRPr="007545D4" w:rsidRDefault="00461C12" w:rsidP="00461C12">
      <w:pPr>
        <w:tabs>
          <w:tab w:val="left" w:pos="360"/>
          <w:tab w:val="right" w:pos="9000"/>
        </w:tabs>
        <w:rPr>
          <w:snapToGrid w:val="0"/>
        </w:rPr>
      </w:pPr>
      <w:r w:rsidRPr="007545D4">
        <w:rPr>
          <w:snapToGrid w:val="0"/>
        </w:rPr>
        <w:tab/>
      </w:r>
      <w:r w:rsidRPr="007545D4">
        <w:rPr>
          <w:snapToGrid w:val="0"/>
        </w:rPr>
        <w:tab/>
      </w:r>
      <w:r w:rsidR="00AE52F8">
        <w:rPr>
          <w:snapToGrid w:val="0"/>
        </w:rPr>
        <w:t>51</w:t>
      </w:r>
      <w:r w:rsidR="00AE52F8" w:rsidRPr="007545D4">
        <w:rPr>
          <w:snapToGrid w:val="0"/>
        </w:rPr>
        <w:t>0</w:t>
      </w:r>
      <w:r w:rsidRPr="007545D4">
        <w:rPr>
          <w:snapToGrid w:val="0"/>
        </w:rPr>
        <w:t>,000</w:t>
      </w:r>
    </w:p>
    <w:p w:rsidR="00461C12" w:rsidRPr="007545D4" w:rsidRDefault="00461C12" w:rsidP="00461C12">
      <w:pPr>
        <w:tabs>
          <w:tab w:val="left" w:pos="360"/>
          <w:tab w:val="right" w:pos="9000"/>
        </w:tabs>
        <w:rPr>
          <w:snapToGrid w:val="0"/>
        </w:rPr>
      </w:pPr>
      <w:r w:rsidRPr="007545D4">
        <w:rPr>
          <w:snapToGrid w:val="0"/>
        </w:rPr>
        <w:tab/>
        <w:t xml:space="preserve">Less: </w:t>
      </w:r>
      <w:r w:rsidR="009705AB">
        <w:rPr>
          <w:snapToGrid w:val="0"/>
        </w:rPr>
        <w:t>Dividends</w:t>
      </w:r>
      <w:r w:rsidRPr="007545D4">
        <w:rPr>
          <w:snapToGrid w:val="0"/>
        </w:rPr>
        <w:tab/>
      </w:r>
      <w:r w:rsidRPr="007545D4">
        <w:rPr>
          <w:snapToGrid w:val="0"/>
          <w:u w:val="single"/>
        </w:rPr>
        <w:t xml:space="preserve">  1</w:t>
      </w:r>
      <w:r w:rsidR="00627AD9" w:rsidRPr="007545D4">
        <w:rPr>
          <w:snapToGrid w:val="0"/>
          <w:u w:val="single"/>
        </w:rPr>
        <w:t>2</w:t>
      </w:r>
      <w:r w:rsidRPr="007545D4">
        <w:rPr>
          <w:snapToGrid w:val="0"/>
          <w:u w:val="single"/>
        </w:rPr>
        <w:t>0,000</w:t>
      </w:r>
    </w:p>
    <w:p w:rsidR="00461C12" w:rsidRDefault="00461C12" w:rsidP="00461C12">
      <w:pPr>
        <w:tabs>
          <w:tab w:val="left" w:pos="360"/>
          <w:tab w:val="right" w:pos="9000"/>
        </w:tabs>
        <w:rPr>
          <w:snapToGrid w:val="0"/>
          <w:u w:val="double"/>
        </w:rPr>
      </w:pPr>
      <w:r w:rsidRPr="007545D4">
        <w:rPr>
          <w:snapToGrid w:val="0"/>
        </w:rPr>
        <w:tab/>
        <w:t xml:space="preserve">Ending </w:t>
      </w:r>
      <w:r w:rsidR="00802E9E">
        <w:rPr>
          <w:snapToGrid w:val="0"/>
        </w:rPr>
        <w:t>retained earnings</w:t>
      </w:r>
      <w:r w:rsidRPr="007545D4">
        <w:rPr>
          <w:snapToGrid w:val="0"/>
        </w:rPr>
        <w:tab/>
      </w:r>
      <w:r w:rsidRPr="007545D4">
        <w:rPr>
          <w:snapToGrid w:val="0"/>
          <w:u w:val="double"/>
        </w:rPr>
        <w:t>$</w:t>
      </w:r>
      <w:r w:rsidR="00AE52F8">
        <w:rPr>
          <w:snapToGrid w:val="0"/>
          <w:u w:val="double"/>
        </w:rPr>
        <w:t>390</w:t>
      </w:r>
      <w:r w:rsidRPr="007545D4">
        <w:rPr>
          <w:snapToGrid w:val="0"/>
          <w:u w:val="double"/>
        </w:rPr>
        <w:t>,000</w:t>
      </w:r>
    </w:p>
    <w:p w:rsidR="00A058F0" w:rsidRPr="00A87C36" w:rsidRDefault="00A058F0" w:rsidP="00461C12">
      <w:pPr>
        <w:tabs>
          <w:tab w:val="left" w:pos="360"/>
          <w:tab w:val="right" w:pos="9000"/>
        </w:tabs>
        <w:rPr>
          <w:snapToGrid w:val="0"/>
          <w:sz w:val="20"/>
          <w:u w:val="double"/>
        </w:rPr>
      </w:pPr>
    </w:p>
    <w:p w:rsidR="00A058F0" w:rsidRPr="007545D4" w:rsidRDefault="00981FCB" w:rsidP="00A058F0">
      <w:pPr>
        <w:tabs>
          <w:tab w:val="left" w:pos="720"/>
          <w:tab w:val="left" w:pos="1170"/>
          <w:tab w:val="left" w:pos="1440"/>
        </w:tabs>
        <w:rPr>
          <w:snapToGrid w:val="0"/>
        </w:rPr>
      </w:pPr>
      <w:r>
        <w:rPr>
          <w:sz w:val="18"/>
          <w:szCs w:val="18"/>
        </w:rPr>
        <w:t xml:space="preserve">LO5   </w:t>
      </w:r>
      <w:r w:rsidR="00A058F0">
        <w:rPr>
          <w:sz w:val="18"/>
          <w:szCs w:val="18"/>
        </w:rPr>
        <w:t>BT: AP   Difficulty: Medium   TOT: 5</w:t>
      </w:r>
      <w:r w:rsidR="00A058F0" w:rsidRPr="003C5EBC">
        <w:rPr>
          <w:sz w:val="18"/>
          <w:szCs w:val="18"/>
        </w:rPr>
        <w:t xml:space="preserve"> min.   AACSB: Reflective Thinking   AICPA BB: Critical Thinking   AICPA  FN: Reporting</w:t>
      </w:r>
    </w:p>
    <w:p w:rsidR="00461C12" w:rsidRPr="007545D4" w:rsidRDefault="00D064B5" w:rsidP="00627AD9">
      <w:pPr>
        <w:pStyle w:val="5"/>
      </w:pPr>
      <w:r w:rsidRPr="007545D4">
        <w:t xml:space="preserve">Ex. </w:t>
      </w:r>
      <w:r w:rsidR="00CF57D7">
        <w:t>238</w:t>
      </w:r>
    </w:p>
    <w:p w:rsidR="00461C12" w:rsidRPr="007545D4" w:rsidRDefault="00461C12" w:rsidP="00461C12">
      <w:pPr>
        <w:rPr>
          <w:snapToGrid w:val="0"/>
        </w:rPr>
      </w:pPr>
      <w:r w:rsidRPr="007545D4">
        <w:rPr>
          <w:snapToGrid w:val="0"/>
        </w:rPr>
        <w:t xml:space="preserve">At September 1, the balance sheet accounts for </w:t>
      </w:r>
      <w:smartTag w:uri="urn:schemas-microsoft-com:office:smarttags" w:element="place">
        <w:smartTag w:uri="urn:schemas-microsoft-com:office:smarttags" w:element="City">
          <w:r w:rsidR="00A058F0">
            <w:rPr>
              <w:snapToGrid w:val="0"/>
            </w:rPr>
            <w:t>Stanley</w:t>
          </w:r>
        </w:smartTag>
      </w:smartTag>
      <w:r w:rsidRPr="007545D4">
        <w:rPr>
          <w:snapToGrid w:val="0"/>
        </w:rPr>
        <w:t>’s Restaurant were as follows:</w:t>
      </w:r>
    </w:p>
    <w:p w:rsidR="00461C12" w:rsidRPr="007545D4" w:rsidRDefault="00461C12" w:rsidP="00461C12">
      <w:pPr>
        <w:rPr>
          <w:snapToGrid w:val="0"/>
        </w:rPr>
      </w:pPr>
    </w:p>
    <w:p w:rsidR="00461C12" w:rsidRPr="007545D4" w:rsidRDefault="00461C12" w:rsidP="00461C12">
      <w:pPr>
        <w:tabs>
          <w:tab w:val="right" w:pos="3960"/>
          <w:tab w:val="left" w:pos="4680"/>
          <w:tab w:val="right" w:pos="9000"/>
        </w:tabs>
        <w:rPr>
          <w:snapToGrid w:val="0"/>
        </w:rPr>
      </w:pPr>
      <w:r w:rsidRPr="007545D4">
        <w:rPr>
          <w:snapToGrid w:val="0"/>
        </w:rPr>
        <w:t>Accounts Payable</w:t>
      </w:r>
      <w:r w:rsidRPr="007545D4">
        <w:rPr>
          <w:snapToGrid w:val="0"/>
        </w:rPr>
        <w:tab/>
        <w:t xml:space="preserve">$ </w:t>
      </w:r>
      <w:r w:rsidR="00627AD9" w:rsidRPr="007545D4">
        <w:rPr>
          <w:snapToGrid w:val="0"/>
        </w:rPr>
        <w:t xml:space="preserve"> 3</w:t>
      </w:r>
      <w:r w:rsidRPr="007545D4">
        <w:rPr>
          <w:snapToGrid w:val="0"/>
        </w:rPr>
        <w:t>,800</w:t>
      </w:r>
      <w:r w:rsidRPr="007545D4">
        <w:rPr>
          <w:snapToGrid w:val="0"/>
        </w:rPr>
        <w:tab/>
        <w:t>Land</w:t>
      </w:r>
      <w:r w:rsidRPr="007545D4">
        <w:rPr>
          <w:snapToGrid w:val="0"/>
        </w:rPr>
        <w:tab/>
        <w:t>$33,000</w:t>
      </w:r>
    </w:p>
    <w:p w:rsidR="00461C12" w:rsidRPr="007545D4" w:rsidRDefault="00461C12" w:rsidP="00461C12">
      <w:pPr>
        <w:tabs>
          <w:tab w:val="right" w:pos="3960"/>
          <w:tab w:val="left" w:pos="4680"/>
          <w:tab w:val="right" w:pos="8730"/>
        </w:tabs>
        <w:rPr>
          <w:snapToGrid w:val="0"/>
        </w:rPr>
      </w:pPr>
      <w:r w:rsidRPr="007545D4">
        <w:rPr>
          <w:snapToGrid w:val="0"/>
        </w:rPr>
        <w:t>Accounts Receivable</w:t>
      </w:r>
      <w:r w:rsidRPr="007545D4">
        <w:rPr>
          <w:snapToGrid w:val="0"/>
        </w:rPr>
        <w:tab/>
      </w:r>
      <w:r w:rsidR="00CA738D">
        <w:rPr>
          <w:snapToGrid w:val="0"/>
        </w:rPr>
        <w:t>9</w:t>
      </w:r>
      <w:r w:rsidRPr="007545D4">
        <w:rPr>
          <w:snapToGrid w:val="0"/>
        </w:rPr>
        <w:t>,600</w:t>
      </w:r>
      <w:r w:rsidRPr="007545D4">
        <w:rPr>
          <w:snapToGrid w:val="0"/>
        </w:rPr>
        <w:tab/>
      </w:r>
      <w:r w:rsidR="00460AFC">
        <w:t>Common Stock</w:t>
      </w:r>
      <w:r w:rsidRPr="007545D4">
        <w:rPr>
          <w:snapToGrid w:val="0"/>
        </w:rPr>
        <w:tab/>
        <w:t>?</w:t>
      </w:r>
    </w:p>
    <w:p w:rsidR="00461C12" w:rsidRPr="007545D4" w:rsidRDefault="00461C12" w:rsidP="00461C12">
      <w:pPr>
        <w:tabs>
          <w:tab w:val="right" w:pos="3960"/>
          <w:tab w:val="left" w:pos="4680"/>
          <w:tab w:val="right" w:pos="9000"/>
        </w:tabs>
        <w:rPr>
          <w:snapToGrid w:val="0"/>
        </w:rPr>
      </w:pPr>
      <w:r w:rsidRPr="007545D4">
        <w:rPr>
          <w:snapToGrid w:val="0"/>
        </w:rPr>
        <w:t>Building</w:t>
      </w:r>
      <w:r w:rsidR="0042593B">
        <w:rPr>
          <w:snapToGrid w:val="0"/>
        </w:rPr>
        <w:t>s</w:t>
      </w:r>
      <w:r w:rsidRPr="007545D4">
        <w:rPr>
          <w:snapToGrid w:val="0"/>
        </w:rPr>
        <w:tab/>
        <w:t>68,000</w:t>
      </w:r>
      <w:r w:rsidRPr="007545D4">
        <w:rPr>
          <w:snapToGrid w:val="0"/>
        </w:rPr>
        <w:tab/>
        <w:t>Notes Payable</w:t>
      </w:r>
      <w:r w:rsidRPr="007545D4">
        <w:rPr>
          <w:snapToGrid w:val="0"/>
        </w:rPr>
        <w:tab/>
      </w:r>
      <w:r w:rsidR="00627AD9" w:rsidRPr="007545D4">
        <w:rPr>
          <w:snapToGrid w:val="0"/>
        </w:rPr>
        <w:t>48</w:t>
      </w:r>
      <w:r w:rsidRPr="007545D4">
        <w:rPr>
          <w:snapToGrid w:val="0"/>
        </w:rPr>
        <w:t>,000</w:t>
      </w:r>
    </w:p>
    <w:p w:rsidR="00461C12" w:rsidRPr="007545D4" w:rsidRDefault="00461C12" w:rsidP="00461C12">
      <w:pPr>
        <w:tabs>
          <w:tab w:val="right" w:pos="3960"/>
          <w:tab w:val="left" w:pos="4680"/>
          <w:tab w:val="right" w:pos="9000"/>
        </w:tabs>
        <w:rPr>
          <w:snapToGrid w:val="0"/>
        </w:rPr>
      </w:pPr>
      <w:r w:rsidRPr="007545D4">
        <w:rPr>
          <w:snapToGrid w:val="0"/>
        </w:rPr>
        <w:t>Cash</w:t>
      </w:r>
      <w:r w:rsidRPr="007545D4">
        <w:rPr>
          <w:snapToGrid w:val="0"/>
        </w:rPr>
        <w:tab/>
      </w:r>
      <w:r w:rsidR="00755754" w:rsidRPr="007545D4">
        <w:rPr>
          <w:snapToGrid w:val="0"/>
        </w:rPr>
        <w:t>10</w:t>
      </w:r>
      <w:r w:rsidRPr="007545D4">
        <w:rPr>
          <w:snapToGrid w:val="0"/>
        </w:rPr>
        <w:t>,000</w:t>
      </w:r>
      <w:r w:rsidRPr="007545D4">
        <w:rPr>
          <w:snapToGrid w:val="0"/>
        </w:rPr>
        <w:tab/>
        <w:t>Supplies</w:t>
      </w:r>
      <w:r w:rsidRPr="007545D4">
        <w:rPr>
          <w:snapToGrid w:val="0"/>
        </w:rPr>
        <w:tab/>
        <w:t>6,600</w:t>
      </w:r>
    </w:p>
    <w:p w:rsidR="00461C12" w:rsidRPr="007545D4" w:rsidRDefault="0042593B" w:rsidP="00461C12">
      <w:pPr>
        <w:tabs>
          <w:tab w:val="right" w:pos="3960"/>
          <w:tab w:val="left" w:pos="4680"/>
          <w:tab w:val="right" w:pos="9000"/>
        </w:tabs>
        <w:rPr>
          <w:snapToGrid w:val="0"/>
        </w:rPr>
      </w:pPr>
      <w:r>
        <w:rPr>
          <w:snapToGrid w:val="0"/>
        </w:rPr>
        <w:t>Equipment</w:t>
      </w:r>
      <w:r w:rsidR="00461C12" w:rsidRPr="007545D4">
        <w:rPr>
          <w:snapToGrid w:val="0"/>
        </w:rPr>
        <w:tab/>
        <w:t>18,700</w:t>
      </w:r>
    </w:p>
    <w:p w:rsidR="00461C12" w:rsidRPr="007545D4" w:rsidRDefault="00461C12" w:rsidP="00461C12">
      <w:pPr>
        <w:rPr>
          <w:snapToGrid w:val="0"/>
        </w:rPr>
      </w:pPr>
    </w:p>
    <w:p w:rsidR="00461C12" w:rsidRPr="007545D4" w:rsidRDefault="00461C12" w:rsidP="00461C12">
      <w:pPr>
        <w:rPr>
          <w:snapToGrid w:val="0"/>
        </w:rPr>
      </w:pPr>
      <w:r w:rsidRPr="007545D4">
        <w:rPr>
          <w:snapToGrid w:val="0"/>
        </w:rPr>
        <w:t>The following transactions occurred during the next two days:</w:t>
      </w:r>
    </w:p>
    <w:p w:rsidR="00461C12" w:rsidRPr="007545D4" w:rsidRDefault="00461C12" w:rsidP="00461C12">
      <w:pPr>
        <w:spacing w:line="180" w:lineRule="atLeast"/>
        <w:rPr>
          <w:snapToGrid w:val="0"/>
        </w:rPr>
      </w:pPr>
    </w:p>
    <w:p w:rsidR="00461C12" w:rsidRPr="007545D4" w:rsidRDefault="00460AFC" w:rsidP="00461C12">
      <w:pPr>
        <w:jc w:val="both"/>
        <w:rPr>
          <w:snapToGrid w:val="0"/>
        </w:rPr>
      </w:pPr>
      <w:r>
        <w:rPr>
          <w:snapToGrid w:val="0"/>
        </w:rPr>
        <w:t>The company issued additional shares of stock for</w:t>
      </w:r>
      <w:r w:rsidR="00461C12" w:rsidRPr="007545D4">
        <w:rPr>
          <w:snapToGrid w:val="0"/>
        </w:rPr>
        <w:t xml:space="preserve"> $22,000 cash in the business. The accounts payable were paid in full</w:t>
      </w:r>
      <w:r w:rsidR="00E87BD8" w:rsidRPr="007545D4">
        <w:rPr>
          <w:snapToGrid w:val="0"/>
        </w:rPr>
        <w:t xml:space="preserve">. </w:t>
      </w:r>
      <w:r w:rsidR="00461C12" w:rsidRPr="007545D4">
        <w:rPr>
          <w:snapToGrid w:val="0"/>
        </w:rPr>
        <w:t>(No payment was made on the notes payable.)</w:t>
      </w:r>
    </w:p>
    <w:p w:rsidR="00461C12" w:rsidRPr="007545D4" w:rsidRDefault="00461C12" w:rsidP="00461C12">
      <w:pPr>
        <w:rPr>
          <w:snapToGrid w:val="0"/>
        </w:rPr>
      </w:pPr>
    </w:p>
    <w:p w:rsidR="00461C12" w:rsidRPr="007545D4" w:rsidRDefault="00461C12" w:rsidP="00461C12">
      <w:pPr>
        <w:rPr>
          <w:snapToGrid w:val="0"/>
        </w:rPr>
      </w:pPr>
      <w:r w:rsidRPr="007545D4">
        <w:rPr>
          <w:b/>
          <w:snapToGrid w:val="0"/>
        </w:rPr>
        <w:t>Instructions</w:t>
      </w:r>
    </w:p>
    <w:p w:rsidR="00461C12" w:rsidRPr="007545D4" w:rsidRDefault="00461C12" w:rsidP="00461C12">
      <w:r w:rsidRPr="007545D4">
        <w:t xml:space="preserve">Prepare a balance sheet at September </w:t>
      </w:r>
      <w:r w:rsidR="00CC7956">
        <w:t>1</w:t>
      </w:r>
      <w:r w:rsidRPr="007545D4">
        <w:t xml:space="preserve">, </w:t>
      </w:r>
      <w:r w:rsidR="00BB6DF4" w:rsidRPr="007545D4">
        <w:t>20</w:t>
      </w:r>
      <w:r w:rsidR="00BB6DF4">
        <w:t>15</w:t>
      </w:r>
      <w:r w:rsidRPr="007545D4">
        <w:t>.</w:t>
      </w:r>
    </w:p>
    <w:p w:rsidR="00461C12" w:rsidRPr="007545D4" w:rsidRDefault="00461C12" w:rsidP="00461C12">
      <w:pPr>
        <w:rPr>
          <w:snapToGrid w:val="0"/>
        </w:rPr>
      </w:pPr>
    </w:p>
    <w:p w:rsidR="00461C12" w:rsidRPr="007545D4" w:rsidRDefault="00461C12" w:rsidP="00461C12">
      <w:pPr>
        <w:rPr>
          <w:snapToGrid w:val="0"/>
        </w:rPr>
      </w:pPr>
    </w:p>
    <w:p w:rsidR="00461C12" w:rsidRPr="007545D4" w:rsidRDefault="00461C12" w:rsidP="00755754">
      <w:pPr>
        <w:pStyle w:val="5"/>
        <w:rPr>
          <w:b w:val="0"/>
        </w:rPr>
      </w:pPr>
      <w:r w:rsidRPr="007545D4">
        <w:t xml:space="preserve">Solution </w:t>
      </w:r>
      <w:r w:rsidR="00CF57D7">
        <w:t>238</w:t>
      </w:r>
    </w:p>
    <w:p w:rsidR="00461C12" w:rsidRPr="007545D4" w:rsidRDefault="00A058F0" w:rsidP="00461C12">
      <w:pPr>
        <w:jc w:val="center"/>
        <w:rPr>
          <w:snapToGrid w:val="0"/>
        </w:rPr>
      </w:pPr>
      <w:smartTag w:uri="urn:schemas-microsoft-com:office:smarttags" w:element="place">
        <w:smartTag w:uri="urn:schemas-microsoft-com:office:smarttags" w:element="City">
          <w:r>
            <w:rPr>
              <w:snapToGrid w:val="0"/>
            </w:rPr>
            <w:t>STANLEY</w:t>
          </w:r>
        </w:smartTag>
      </w:smartTag>
      <w:r w:rsidR="00461C12" w:rsidRPr="007545D4">
        <w:rPr>
          <w:snapToGrid w:val="0"/>
        </w:rPr>
        <w:t>'S RESTAURANT</w:t>
      </w:r>
    </w:p>
    <w:p w:rsidR="00461C12" w:rsidRPr="007545D4" w:rsidRDefault="00461C12" w:rsidP="00461C12">
      <w:pPr>
        <w:jc w:val="center"/>
        <w:rPr>
          <w:snapToGrid w:val="0"/>
        </w:rPr>
      </w:pPr>
      <w:r w:rsidRPr="007545D4">
        <w:rPr>
          <w:snapToGrid w:val="0"/>
        </w:rPr>
        <w:t>Balance Sheet</w:t>
      </w:r>
    </w:p>
    <w:p w:rsidR="00461C12" w:rsidRPr="007545D4" w:rsidRDefault="00461C12" w:rsidP="00461C12">
      <w:pPr>
        <w:jc w:val="center"/>
        <w:rPr>
          <w:snapToGrid w:val="0"/>
        </w:rPr>
      </w:pPr>
      <w:r w:rsidRPr="007545D4">
        <w:rPr>
          <w:snapToGrid w:val="0"/>
        </w:rPr>
        <w:t xml:space="preserve">September </w:t>
      </w:r>
      <w:r w:rsidR="00CC7956">
        <w:rPr>
          <w:snapToGrid w:val="0"/>
        </w:rPr>
        <w:t>1</w:t>
      </w:r>
      <w:r w:rsidRPr="007545D4">
        <w:rPr>
          <w:snapToGrid w:val="0"/>
        </w:rPr>
        <w:t xml:space="preserve">, </w:t>
      </w:r>
      <w:r w:rsidR="00BB6DF4" w:rsidRPr="007545D4">
        <w:rPr>
          <w:snapToGrid w:val="0"/>
        </w:rPr>
        <w:t>20</w:t>
      </w:r>
      <w:r w:rsidR="00BB6DF4">
        <w:rPr>
          <w:snapToGrid w:val="0"/>
        </w:rPr>
        <w:t>15</w:t>
      </w:r>
    </w:p>
    <w:p w:rsidR="00461C12" w:rsidRPr="007545D4" w:rsidRDefault="00461C12" w:rsidP="00461C12">
      <w:pPr>
        <w:rPr>
          <w:snapToGrid w:val="0"/>
        </w:rPr>
      </w:pPr>
    </w:p>
    <w:p w:rsidR="00461C12" w:rsidRPr="007545D4" w:rsidRDefault="00461C12" w:rsidP="00461C12">
      <w:pPr>
        <w:jc w:val="center"/>
        <w:rPr>
          <w:snapToGrid w:val="0"/>
        </w:rPr>
      </w:pPr>
      <w:r w:rsidRPr="007545D4">
        <w:rPr>
          <w:snapToGrid w:val="0"/>
        </w:rPr>
        <w:t>ASSETS</w:t>
      </w:r>
    </w:p>
    <w:p w:rsidR="00461C12" w:rsidRPr="007545D4" w:rsidRDefault="00461C12" w:rsidP="00461C12">
      <w:pPr>
        <w:rPr>
          <w:snapToGrid w:val="0"/>
        </w:rPr>
      </w:pPr>
    </w:p>
    <w:p w:rsidR="00461C12" w:rsidRPr="007545D4" w:rsidRDefault="00461C12" w:rsidP="00461C12">
      <w:pPr>
        <w:tabs>
          <w:tab w:val="left" w:pos="540"/>
          <w:tab w:val="right" w:pos="9000"/>
        </w:tabs>
        <w:rPr>
          <w:snapToGrid w:val="0"/>
        </w:rPr>
      </w:pPr>
      <w:r w:rsidRPr="007545D4">
        <w:rPr>
          <w:snapToGrid w:val="0"/>
        </w:rPr>
        <w:t>Cash</w:t>
      </w:r>
      <w:r w:rsidRPr="007545D4">
        <w:rPr>
          <w:snapToGrid w:val="0"/>
        </w:rPr>
        <w:tab/>
      </w:r>
      <w:r w:rsidRPr="007545D4">
        <w:rPr>
          <w:snapToGrid w:val="0"/>
        </w:rPr>
        <w:tab/>
        <w:t>$  2</w:t>
      </w:r>
      <w:r w:rsidR="00755754" w:rsidRPr="007545D4">
        <w:rPr>
          <w:snapToGrid w:val="0"/>
        </w:rPr>
        <w:t>8</w:t>
      </w:r>
      <w:r w:rsidRPr="007545D4">
        <w:rPr>
          <w:snapToGrid w:val="0"/>
        </w:rPr>
        <w:t>,200</w:t>
      </w:r>
    </w:p>
    <w:p w:rsidR="00461C12" w:rsidRPr="007545D4" w:rsidRDefault="00461C12" w:rsidP="00461C12">
      <w:pPr>
        <w:tabs>
          <w:tab w:val="left" w:pos="540"/>
          <w:tab w:val="right" w:pos="9000"/>
        </w:tabs>
        <w:rPr>
          <w:snapToGrid w:val="0"/>
        </w:rPr>
      </w:pPr>
      <w:r w:rsidRPr="007545D4">
        <w:rPr>
          <w:snapToGrid w:val="0"/>
        </w:rPr>
        <w:t>Accounts receivable</w:t>
      </w:r>
      <w:r w:rsidRPr="007545D4">
        <w:rPr>
          <w:snapToGrid w:val="0"/>
        </w:rPr>
        <w:tab/>
      </w:r>
      <w:r w:rsidR="00CA738D">
        <w:rPr>
          <w:snapToGrid w:val="0"/>
        </w:rPr>
        <w:t>9</w:t>
      </w:r>
      <w:r w:rsidRPr="007545D4">
        <w:rPr>
          <w:snapToGrid w:val="0"/>
        </w:rPr>
        <w:t>,600</w:t>
      </w:r>
    </w:p>
    <w:p w:rsidR="00461C12" w:rsidRPr="007545D4" w:rsidRDefault="00461C12" w:rsidP="00461C12">
      <w:pPr>
        <w:tabs>
          <w:tab w:val="left" w:pos="540"/>
          <w:tab w:val="right" w:pos="9000"/>
        </w:tabs>
        <w:rPr>
          <w:snapToGrid w:val="0"/>
        </w:rPr>
      </w:pPr>
      <w:r w:rsidRPr="007545D4">
        <w:rPr>
          <w:snapToGrid w:val="0"/>
        </w:rPr>
        <w:t>Supplies</w:t>
      </w:r>
      <w:r w:rsidRPr="007545D4">
        <w:rPr>
          <w:snapToGrid w:val="0"/>
        </w:rPr>
        <w:tab/>
        <w:t>6,600</w:t>
      </w:r>
    </w:p>
    <w:p w:rsidR="0042593B" w:rsidRPr="0042593B" w:rsidRDefault="0042593B" w:rsidP="0042593B">
      <w:pPr>
        <w:tabs>
          <w:tab w:val="left" w:pos="540"/>
          <w:tab w:val="right" w:pos="9000"/>
        </w:tabs>
        <w:rPr>
          <w:snapToGrid w:val="0"/>
        </w:rPr>
      </w:pPr>
      <w:r w:rsidRPr="007545D4">
        <w:rPr>
          <w:snapToGrid w:val="0"/>
        </w:rPr>
        <w:t>Land</w:t>
      </w:r>
      <w:r w:rsidRPr="007545D4">
        <w:rPr>
          <w:snapToGrid w:val="0"/>
        </w:rPr>
        <w:tab/>
      </w:r>
      <w:r w:rsidRPr="007545D4">
        <w:rPr>
          <w:snapToGrid w:val="0"/>
        </w:rPr>
        <w:tab/>
      </w:r>
      <w:r w:rsidRPr="0042593B">
        <w:rPr>
          <w:snapToGrid w:val="0"/>
        </w:rPr>
        <w:t>33,000</w:t>
      </w:r>
    </w:p>
    <w:p w:rsidR="00461C12" w:rsidRPr="0042593B" w:rsidRDefault="00461C12" w:rsidP="00461C12">
      <w:pPr>
        <w:tabs>
          <w:tab w:val="left" w:pos="540"/>
          <w:tab w:val="right" w:pos="9000"/>
        </w:tabs>
        <w:rPr>
          <w:snapToGrid w:val="0"/>
          <w:u w:val="single"/>
        </w:rPr>
      </w:pPr>
      <w:r w:rsidRPr="007545D4">
        <w:rPr>
          <w:snapToGrid w:val="0"/>
        </w:rPr>
        <w:t>Building</w:t>
      </w:r>
      <w:r w:rsidR="0042593B">
        <w:rPr>
          <w:snapToGrid w:val="0"/>
        </w:rPr>
        <w:t>s</w:t>
      </w:r>
      <w:r w:rsidRPr="007545D4">
        <w:rPr>
          <w:snapToGrid w:val="0"/>
        </w:rPr>
        <w:tab/>
      </w:r>
      <w:r w:rsidRPr="00DA139C">
        <w:rPr>
          <w:snapToGrid w:val="0"/>
        </w:rPr>
        <w:t>68,000</w:t>
      </w:r>
    </w:p>
    <w:p w:rsidR="00DA139C" w:rsidRPr="00DA139C" w:rsidRDefault="00DA139C" w:rsidP="00DA139C">
      <w:pPr>
        <w:tabs>
          <w:tab w:val="left" w:pos="540"/>
          <w:tab w:val="right" w:pos="9000"/>
        </w:tabs>
        <w:rPr>
          <w:snapToGrid w:val="0"/>
          <w:u w:val="single"/>
        </w:rPr>
      </w:pPr>
      <w:r>
        <w:rPr>
          <w:snapToGrid w:val="0"/>
        </w:rPr>
        <w:t>Equipment</w:t>
      </w:r>
      <w:r w:rsidRPr="007545D4">
        <w:rPr>
          <w:snapToGrid w:val="0"/>
        </w:rPr>
        <w:tab/>
      </w:r>
      <w:r w:rsidRPr="00DA139C">
        <w:rPr>
          <w:snapToGrid w:val="0"/>
          <w:u w:val="single"/>
        </w:rPr>
        <w:t xml:space="preserve">    18,700</w:t>
      </w:r>
    </w:p>
    <w:p w:rsidR="00461C12" w:rsidRPr="007545D4" w:rsidRDefault="00461C12" w:rsidP="00461C12">
      <w:pPr>
        <w:tabs>
          <w:tab w:val="left" w:pos="540"/>
          <w:tab w:val="right" w:pos="9000"/>
        </w:tabs>
        <w:rPr>
          <w:snapToGrid w:val="0"/>
        </w:rPr>
      </w:pPr>
      <w:r w:rsidRPr="007545D4">
        <w:rPr>
          <w:snapToGrid w:val="0"/>
        </w:rPr>
        <w:tab/>
        <w:t>Total assets</w:t>
      </w:r>
      <w:r w:rsidRPr="007545D4">
        <w:rPr>
          <w:snapToGrid w:val="0"/>
        </w:rPr>
        <w:tab/>
      </w:r>
      <w:r w:rsidRPr="007545D4">
        <w:rPr>
          <w:snapToGrid w:val="0"/>
          <w:u w:val="double"/>
        </w:rPr>
        <w:t>$</w:t>
      </w:r>
      <w:r w:rsidR="00CA738D" w:rsidRPr="007545D4">
        <w:rPr>
          <w:snapToGrid w:val="0"/>
          <w:u w:val="double"/>
        </w:rPr>
        <w:t>1</w:t>
      </w:r>
      <w:r w:rsidR="00CA738D">
        <w:rPr>
          <w:snapToGrid w:val="0"/>
          <w:u w:val="double"/>
        </w:rPr>
        <w:t>64</w:t>
      </w:r>
      <w:r w:rsidRPr="007545D4">
        <w:rPr>
          <w:snapToGrid w:val="0"/>
          <w:u w:val="double"/>
        </w:rPr>
        <w:t>,100</w:t>
      </w:r>
    </w:p>
    <w:p w:rsidR="00461C12" w:rsidRPr="007545D4" w:rsidRDefault="00461C12" w:rsidP="00461C12">
      <w:pPr>
        <w:tabs>
          <w:tab w:val="left" w:pos="540"/>
          <w:tab w:val="right" w:pos="9000"/>
        </w:tabs>
        <w:rPr>
          <w:snapToGrid w:val="0"/>
        </w:rPr>
      </w:pPr>
    </w:p>
    <w:p w:rsidR="00461C12" w:rsidRPr="007545D4" w:rsidRDefault="00461C12" w:rsidP="00461C12">
      <w:pPr>
        <w:tabs>
          <w:tab w:val="left" w:pos="540"/>
          <w:tab w:val="right" w:pos="9000"/>
        </w:tabs>
        <w:jc w:val="center"/>
        <w:rPr>
          <w:snapToGrid w:val="0"/>
        </w:rPr>
      </w:pPr>
      <w:r w:rsidRPr="007545D4">
        <w:rPr>
          <w:snapToGrid w:val="0"/>
        </w:rPr>
        <w:t>LIABILITIES</w:t>
      </w:r>
    </w:p>
    <w:p w:rsidR="00461C12" w:rsidRPr="007545D4" w:rsidRDefault="00461C12" w:rsidP="00461C12">
      <w:pPr>
        <w:tabs>
          <w:tab w:val="left" w:pos="540"/>
          <w:tab w:val="left" w:pos="8100"/>
          <w:tab w:val="right" w:pos="9000"/>
        </w:tabs>
        <w:rPr>
          <w:snapToGrid w:val="0"/>
        </w:rPr>
      </w:pPr>
      <w:r w:rsidRPr="007545D4">
        <w:rPr>
          <w:snapToGrid w:val="0"/>
        </w:rPr>
        <w:t>Accounts payable</w:t>
      </w:r>
      <w:r w:rsidRPr="007545D4">
        <w:rPr>
          <w:snapToGrid w:val="0"/>
        </w:rPr>
        <w:tab/>
        <w:t xml:space="preserve">$     -0-  </w:t>
      </w:r>
    </w:p>
    <w:p w:rsidR="00461C12" w:rsidRDefault="00461C12" w:rsidP="00461C12">
      <w:pPr>
        <w:tabs>
          <w:tab w:val="left" w:pos="540"/>
          <w:tab w:val="right" w:pos="9000"/>
        </w:tabs>
        <w:rPr>
          <w:snapToGrid w:val="0"/>
        </w:rPr>
      </w:pPr>
      <w:r w:rsidRPr="007545D4">
        <w:rPr>
          <w:snapToGrid w:val="0"/>
        </w:rPr>
        <w:t>Notes payable</w:t>
      </w:r>
      <w:r w:rsidRPr="007545D4">
        <w:rPr>
          <w:snapToGrid w:val="0"/>
        </w:rPr>
        <w:tab/>
      </w:r>
      <w:r w:rsidR="00627AD9" w:rsidRPr="007545D4">
        <w:rPr>
          <w:snapToGrid w:val="0"/>
        </w:rPr>
        <w:t>48</w:t>
      </w:r>
      <w:r w:rsidRPr="007545D4">
        <w:rPr>
          <w:snapToGrid w:val="0"/>
        </w:rPr>
        <w:t>,000</w:t>
      </w:r>
    </w:p>
    <w:p w:rsidR="00A058F0" w:rsidRPr="007545D4" w:rsidRDefault="00A058F0" w:rsidP="00461C12">
      <w:pPr>
        <w:tabs>
          <w:tab w:val="left" w:pos="540"/>
          <w:tab w:val="right" w:pos="9000"/>
        </w:tabs>
        <w:rPr>
          <w:snapToGrid w:val="0"/>
        </w:rPr>
      </w:pPr>
    </w:p>
    <w:p w:rsidR="00461C12" w:rsidRPr="007545D4" w:rsidRDefault="00460AFC" w:rsidP="00461C12">
      <w:pPr>
        <w:tabs>
          <w:tab w:val="left" w:pos="540"/>
          <w:tab w:val="right" w:pos="9000"/>
        </w:tabs>
        <w:jc w:val="center"/>
        <w:rPr>
          <w:snapToGrid w:val="0"/>
        </w:rPr>
      </w:pPr>
      <w:r>
        <w:rPr>
          <w:snapToGrid w:val="0"/>
        </w:rPr>
        <w:t>STOCKHOLDERS'</w:t>
      </w:r>
      <w:r w:rsidRPr="007545D4">
        <w:rPr>
          <w:snapToGrid w:val="0"/>
        </w:rPr>
        <w:t xml:space="preserve"> </w:t>
      </w:r>
      <w:r w:rsidR="00461C12" w:rsidRPr="007545D4">
        <w:rPr>
          <w:snapToGrid w:val="0"/>
        </w:rPr>
        <w:t>EQUITY</w:t>
      </w:r>
    </w:p>
    <w:p w:rsidR="00461C12" w:rsidRPr="007545D4" w:rsidRDefault="00460AFC" w:rsidP="00461C12">
      <w:pPr>
        <w:tabs>
          <w:tab w:val="left" w:pos="540"/>
          <w:tab w:val="right" w:pos="9000"/>
        </w:tabs>
        <w:rPr>
          <w:snapToGrid w:val="0"/>
        </w:rPr>
      </w:pPr>
      <w:r>
        <w:rPr>
          <w:snapToGrid w:val="0"/>
        </w:rPr>
        <w:t>Common stock</w:t>
      </w:r>
      <w:r w:rsidR="00461C12" w:rsidRPr="007545D4">
        <w:rPr>
          <w:snapToGrid w:val="0"/>
        </w:rPr>
        <w:tab/>
        <w:t xml:space="preserve">  </w:t>
      </w:r>
      <w:r w:rsidR="00461C12" w:rsidRPr="007545D4">
        <w:rPr>
          <w:snapToGrid w:val="0"/>
          <w:u w:val="single"/>
        </w:rPr>
        <w:t xml:space="preserve">  </w:t>
      </w:r>
      <w:r w:rsidR="00CA738D" w:rsidRPr="007545D4">
        <w:rPr>
          <w:snapToGrid w:val="0"/>
          <w:u w:val="single"/>
        </w:rPr>
        <w:t>1</w:t>
      </w:r>
      <w:r w:rsidR="00CA738D">
        <w:rPr>
          <w:snapToGrid w:val="0"/>
          <w:u w:val="single"/>
        </w:rPr>
        <w:t>16</w:t>
      </w:r>
      <w:r w:rsidR="00461C12" w:rsidRPr="007545D4">
        <w:rPr>
          <w:snapToGrid w:val="0"/>
          <w:u w:val="single"/>
        </w:rPr>
        <w:t>,100</w:t>
      </w:r>
    </w:p>
    <w:p w:rsidR="00461C12" w:rsidRPr="007545D4" w:rsidRDefault="00461C12" w:rsidP="00461C12">
      <w:pPr>
        <w:tabs>
          <w:tab w:val="left" w:pos="540"/>
          <w:tab w:val="right" w:pos="9000"/>
        </w:tabs>
        <w:rPr>
          <w:snapToGrid w:val="0"/>
        </w:rPr>
      </w:pPr>
      <w:r w:rsidRPr="007545D4">
        <w:rPr>
          <w:snapToGrid w:val="0"/>
        </w:rPr>
        <w:tab/>
        <w:t xml:space="preserve">Total liabilities and </w:t>
      </w:r>
      <w:r w:rsidR="00460AFC">
        <w:rPr>
          <w:snapToGrid w:val="0"/>
        </w:rPr>
        <w:t>stockholders'</w:t>
      </w:r>
      <w:r w:rsidR="00460AFC" w:rsidRPr="007545D4">
        <w:rPr>
          <w:snapToGrid w:val="0"/>
        </w:rPr>
        <w:t xml:space="preserve"> </w:t>
      </w:r>
      <w:r w:rsidRPr="007545D4">
        <w:rPr>
          <w:snapToGrid w:val="0"/>
        </w:rPr>
        <w:t>equity</w:t>
      </w:r>
      <w:r w:rsidRPr="007545D4">
        <w:rPr>
          <w:snapToGrid w:val="0"/>
        </w:rPr>
        <w:tab/>
      </w:r>
      <w:r w:rsidRPr="007545D4">
        <w:rPr>
          <w:snapToGrid w:val="0"/>
          <w:u w:val="double"/>
        </w:rPr>
        <w:t>$</w:t>
      </w:r>
      <w:r w:rsidR="00CA738D" w:rsidRPr="007545D4">
        <w:rPr>
          <w:snapToGrid w:val="0"/>
          <w:u w:val="double"/>
        </w:rPr>
        <w:t>1</w:t>
      </w:r>
      <w:r w:rsidR="00CA738D">
        <w:rPr>
          <w:snapToGrid w:val="0"/>
          <w:u w:val="double"/>
        </w:rPr>
        <w:t>64</w:t>
      </w:r>
      <w:r w:rsidRPr="007545D4">
        <w:rPr>
          <w:snapToGrid w:val="0"/>
          <w:u w:val="double"/>
        </w:rPr>
        <w:t>,100</w:t>
      </w:r>
    </w:p>
    <w:p w:rsidR="00461C12" w:rsidRPr="007545D4" w:rsidRDefault="00461C12" w:rsidP="00461C12">
      <w:pPr>
        <w:rPr>
          <w:snapToGrid w:val="0"/>
        </w:rPr>
      </w:pPr>
    </w:p>
    <w:p w:rsidR="00461C12" w:rsidRPr="007545D4" w:rsidRDefault="00461C12" w:rsidP="00461C12">
      <w:pPr>
        <w:tabs>
          <w:tab w:val="left" w:pos="540"/>
          <w:tab w:val="left" w:pos="1620"/>
          <w:tab w:val="right" w:pos="6480"/>
        </w:tabs>
        <w:rPr>
          <w:snapToGrid w:val="0"/>
        </w:rPr>
      </w:pPr>
      <w:r w:rsidRPr="007545D4">
        <w:rPr>
          <w:snapToGrid w:val="0"/>
        </w:rPr>
        <w:t>Cash ($</w:t>
      </w:r>
      <w:r w:rsidR="00755754" w:rsidRPr="007545D4">
        <w:rPr>
          <w:snapToGrid w:val="0"/>
        </w:rPr>
        <w:t>10</w:t>
      </w:r>
      <w:r w:rsidRPr="007545D4">
        <w:rPr>
          <w:snapToGrid w:val="0"/>
        </w:rPr>
        <w:t>,000 + $22,000 – $</w:t>
      </w:r>
      <w:r w:rsidR="00627AD9" w:rsidRPr="007545D4">
        <w:rPr>
          <w:snapToGrid w:val="0"/>
        </w:rPr>
        <w:t>3</w:t>
      </w:r>
      <w:r w:rsidRPr="007545D4">
        <w:rPr>
          <w:snapToGrid w:val="0"/>
        </w:rPr>
        <w:t>,800) = $2</w:t>
      </w:r>
      <w:r w:rsidR="00755754" w:rsidRPr="007545D4">
        <w:rPr>
          <w:snapToGrid w:val="0"/>
        </w:rPr>
        <w:t>8</w:t>
      </w:r>
      <w:r w:rsidRPr="007545D4">
        <w:rPr>
          <w:snapToGrid w:val="0"/>
        </w:rPr>
        <w:t>,200</w:t>
      </w:r>
    </w:p>
    <w:p w:rsidR="00461C12" w:rsidRPr="007545D4" w:rsidRDefault="00461C12" w:rsidP="00461C12">
      <w:pPr>
        <w:tabs>
          <w:tab w:val="left" w:pos="540"/>
          <w:tab w:val="left" w:pos="1620"/>
          <w:tab w:val="right" w:pos="6480"/>
        </w:tabs>
        <w:rPr>
          <w:snapToGrid w:val="0"/>
        </w:rPr>
      </w:pPr>
      <w:r w:rsidRPr="007545D4">
        <w:rPr>
          <w:snapToGrid w:val="0"/>
        </w:rPr>
        <w:t>Accounts Payable ($</w:t>
      </w:r>
      <w:r w:rsidR="00627AD9" w:rsidRPr="007545D4">
        <w:rPr>
          <w:snapToGrid w:val="0"/>
        </w:rPr>
        <w:t>3</w:t>
      </w:r>
      <w:r w:rsidRPr="007545D4">
        <w:rPr>
          <w:snapToGrid w:val="0"/>
        </w:rPr>
        <w:t>,800 – $</w:t>
      </w:r>
      <w:r w:rsidR="00627AD9" w:rsidRPr="007545D4">
        <w:rPr>
          <w:snapToGrid w:val="0"/>
        </w:rPr>
        <w:t>3</w:t>
      </w:r>
      <w:r w:rsidRPr="007545D4">
        <w:rPr>
          <w:snapToGrid w:val="0"/>
        </w:rPr>
        <w:t>,800) = $0</w:t>
      </w:r>
    </w:p>
    <w:p w:rsidR="00461C12" w:rsidRPr="007545D4" w:rsidRDefault="00460AFC" w:rsidP="00755754">
      <w:pPr>
        <w:tabs>
          <w:tab w:val="left" w:pos="540"/>
          <w:tab w:val="left" w:pos="1710"/>
          <w:tab w:val="right" w:pos="6840"/>
        </w:tabs>
        <w:rPr>
          <w:snapToGrid w:val="0"/>
        </w:rPr>
      </w:pPr>
      <w:r>
        <w:rPr>
          <w:snapToGrid w:val="0"/>
        </w:rPr>
        <w:t>Common stock</w:t>
      </w:r>
      <w:r w:rsidR="00461C12" w:rsidRPr="007545D4">
        <w:rPr>
          <w:snapToGrid w:val="0"/>
        </w:rPr>
        <w:t>:</w:t>
      </w:r>
      <w:r w:rsidR="00461C12" w:rsidRPr="007545D4">
        <w:rPr>
          <w:snapToGrid w:val="0"/>
        </w:rPr>
        <w:tab/>
        <w:t>Beginning balance ($</w:t>
      </w:r>
      <w:r w:rsidR="00CA738D" w:rsidRPr="007545D4">
        <w:rPr>
          <w:snapToGrid w:val="0"/>
        </w:rPr>
        <w:t>1</w:t>
      </w:r>
      <w:r w:rsidR="00CA738D">
        <w:rPr>
          <w:snapToGrid w:val="0"/>
        </w:rPr>
        <w:t>45</w:t>
      </w:r>
      <w:r w:rsidR="00461C12" w:rsidRPr="007545D4">
        <w:rPr>
          <w:snapToGrid w:val="0"/>
        </w:rPr>
        <w:t>,</w:t>
      </w:r>
      <w:r w:rsidR="00DE46C4" w:rsidRPr="007545D4">
        <w:rPr>
          <w:snapToGrid w:val="0"/>
        </w:rPr>
        <w:t>9</w:t>
      </w:r>
      <w:r w:rsidR="00461C12" w:rsidRPr="007545D4">
        <w:rPr>
          <w:snapToGrid w:val="0"/>
        </w:rPr>
        <w:t>00 – $5</w:t>
      </w:r>
      <w:r w:rsidR="00627AD9" w:rsidRPr="007545D4">
        <w:rPr>
          <w:snapToGrid w:val="0"/>
        </w:rPr>
        <w:t>1</w:t>
      </w:r>
      <w:r w:rsidR="00461C12" w:rsidRPr="007545D4">
        <w:rPr>
          <w:snapToGrid w:val="0"/>
        </w:rPr>
        <w:t xml:space="preserve">,800) </w:t>
      </w:r>
      <w:r w:rsidR="00461C12" w:rsidRPr="007545D4">
        <w:rPr>
          <w:snapToGrid w:val="0"/>
        </w:rPr>
        <w:tab/>
        <w:t xml:space="preserve">$  </w:t>
      </w:r>
      <w:r w:rsidR="00CA738D">
        <w:rPr>
          <w:snapToGrid w:val="0"/>
        </w:rPr>
        <w:t>94</w:t>
      </w:r>
      <w:r w:rsidR="00461C12" w:rsidRPr="007545D4">
        <w:rPr>
          <w:snapToGrid w:val="0"/>
        </w:rPr>
        <w:t>,100</w:t>
      </w:r>
    </w:p>
    <w:p w:rsidR="00461C12" w:rsidRPr="007545D4" w:rsidRDefault="00461C12" w:rsidP="00755754">
      <w:pPr>
        <w:tabs>
          <w:tab w:val="left" w:pos="540"/>
          <w:tab w:val="left" w:pos="1710"/>
          <w:tab w:val="right" w:pos="6840"/>
        </w:tabs>
        <w:rPr>
          <w:snapToGrid w:val="0"/>
        </w:rPr>
      </w:pPr>
      <w:r w:rsidRPr="007545D4">
        <w:rPr>
          <w:snapToGrid w:val="0"/>
        </w:rPr>
        <w:tab/>
      </w:r>
      <w:r w:rsidRPr="007545D4">
        <w:rPr>
          <w:snapToGrid w:val="0"/>
        </w:rPr>
        <w:tab/>
        <w:t>Additional investment</w:t>
      </w:r>
      <w:r w:rsidRPr="007545D4">
        <w:rPr>
          <w:snapToGrid w:val="0"/>
        </w:rPr>
        <w:tab/>
      </w:r>
      <w:r w:rsidRPr="007545D4">
        <w:rPr>
          <w:snapToGrid w:val="0"/>
          <w:u w:val="single"/>
        </w:rPr>
        <w:t xml:space="preserve">    22,000</w:t>
      </w:r>
    </w:p>
    <w:p w:rsidR="00461C12" w:rsidRDefault="00461C12" w:rsidP="00755754">
      <w:pPr>
        <w:tabs>
          <w:tab w:val="left" w:pos="540"/>
          <w:tab w:val="left" w:pos="1710"/>
          <w:tab w:val="right" w:pos="6840"/>
        </w:tabs>
        <w:rPr>
          <w:snapToGrid w:val="0"/>
          <w:u w:val="double"/>
        </w:rPr>
      </w:pPr>
      <w:r w:rsidRPr="007545D4">
        <w:rPr>
          <w:snapToGrid w:val="0"/>
        </w:rPr>
        <w:tab/>
      </w:r>
      <w:r w:rsidRPr="007545D4">
        <w:rPr>
          <w:snapToGrid w:val="0"/>
        </w:rPr>
        <w:tab/>
        <w:t>Ending balance</w:t>
      </w:r>
      <w:r w:rsidRPr="007545D4">
        <w:rPr>
          <w:snapToGrid w:val="0"/>
        </w:rPr>
        <w:tab/>
      </w:r>
      <w:r w:rsidRPr="007545D4">
        <w:rPr>
          <w:snapToGrid w:val="0"/>
          <w:u w:val="double"/>
        </w:rPr>
        <w:t>$</w:t>
      </w:r>
      <w:r w:rsidR="00CA738D" w:rsidRPr="007545D4">
        <w:rPr>
          <w:snapToGrid w:val="0"/>
          <w:u w:val="double"/>
        </w:rPr>
        <w:t>1</w:t>
      </w:r>
      <w:r w:rsidR="00CA738D">
        <w:rPr>
          <w:snapToGrid w:val="0"/>
          <w:u w:val="double"/>
        </w:rPr>
        <w:t>16</w:t>
      </w:r>
      <w:r w:rsidRPr="007545D4">
        <w:rPr>
          <w:snapToGrid w:val="0"/>
          <w:u w:val="double"/>
        </w:rPr>
        <w:t>,100</w:t>
      </w:r>
    </w:p>
    <w:p w:rsidR="00A058F0" w:rsidRDefault="00A058F0" w:rsidP="00755754">
      <w:pPr>
        <w:tabs>
          <w:tab w:val="left" w:pos="540"/>
          <w:tab w:val="left" w:pos="1710"/>
          <w:tab w:val="right" w:pos="6840"/>
        </w:tabs>
        <w:rPr>
          <w:snapToGrid w:val="0"/>
          <w:u w:val="double"/>
        </w:rPr>
      </w:pPr>
    </w:p>
    <w:p w:rsidR="00A058F0" w:rsidRPr="007545D4" w:rsidRDefault="00981FCB" w:rsidP="00A058F0">
      <w:pPr>
        <w:tabs>
          <w:tab w:val="left" w:pos="720"/>
          <w:tab w:val="left" w:pos="1170"/>
          <w:tab w:val="left" w:pos="1440"/>
        </w:tabs>
        <w:rPr>
          <w:snapToGrid w:val="0"/>
        </w:rPr>
      </w:pPr>
      <w:r>
        <w:rPr>
          <w:sz w:val="18"/>
          <w:szCs w:val="18"/>
        </w:rPr>
        <w:t xml:space="preserve">LO5   </w:t>
      </w:r>
      <w:r w:rsidR="00A058F0">
        <w:rPr>
          <w:sz w:val="18"/>
          <w:szCs w:val="18"/>
        </w:rPr>
        <w:t>BT: AP   Difficulty: Hard   TOT: 10</w:t>
      </w:r>
      <w:r w:rsidR="00A058F0" w:rsidRPr="003C5EBC">
        <w:rPr>
          <w:sz w:val="18"/>
          <w:szCs w:val="18"/>
        </w:rPr>
        <w:t xml:space="preserve"> m</w:t>
      </w:r>
      <w:r w:rsidR="00A058F0">
        <w:rPr>
          <w:sz w:val="18"/>
          <w:szCs w:val="18"/>
        </w:rPr>
        <w:t>in.   AACSB: Analysis</w:t>
      </w:r>
      <w:r w:rsidR="00A058F0" w:rsidRPr="003C5EBC">
        <w:rPr>
          <w:sz w:val="18"/>
          <w:szCs w:val="18"/>
        </w:rPr>
        <w:t xml:space="preserve">   AICPA B</w:t>
      </w:r>
      <w:r w:rsidR="00A058F0">
        <w:rPr>
          <w:sz w:val="18"/>
          <w:szCs w:val="18"/>
        </w:rPr>
        <w:t>B: Critical Thinking   AICPA  PC</w:t>
      </w:r>
      <w:r w:rsidR="00A058F0" w:rsidRPr="003C5EBC">
        <w:rPr>
          <w:sz w:val="18"/>
          <w:szCs w:val="18"/>
        </w:rPr>
        <w:t xml:space="preserve">: </w:t>
      </w:r>
      <w:r w:rsidR="00A058F0">
        <w:rPr>
          <w:sz w:val="18"/>
          <w:szCs w:val="18"/>
        </w:rPr>
        <w:t>Problem Solving</w:t>
      </w:r>
    </w:p>
    <w:p w:rsidR="0074001E" w:rsidRPr="007545D4" w:rsidRDefault="0074001E" w:rsidP="00461C12">
      <w:pPr>
        <w:tabs>
          <w:tab w:val="left" w:pos="360"/>
          <w:tab w:val="left" w:pos="720"/>
          <w:tab w:val="right" w:pos="9270"/>
        </w:tabs>
        <w:rPr>
          <w:snapToGrid w:val="0"/>
        </w:rPr>
      </w:pPr>
    </w:p>
    <w:p w:rsidR="00461C12" w:rsidRPr="007545D4" w:rsidRDefault="00461C12" w:rsidP="00461C12">
      <w:pPr>
        <w:tabs>
          <w:tab w:val="left" w:pos="360"/>
          <w:tab w:val="left" w:pos="720"/>
          <w:tab w:val="right" w:pos="9270"/>
        </w:tabs>
        <w:rPr>
          <w:snapToGrid w:val="0"/>
        </w:rPr>
      </w:pPr>
    </w:p>
    <w:p w:rsidR="0074001E" w:rsidRPr="007545D4" w:rsidRDefault="00D064B5" w:rsidP="0074001E">
      <w:pPr>
        <w:pStyle w:val="5"/>
      </w:pPr>
      <w:r w:rsidRPr="007545D4">
        <w:t xml:space="preserve">Ex. </w:t>
      </w:r>
      <w:r w:rsidR="00CF57D7">
        <w:t>239</w:t>
      </w:r>
    </w:p>
    <w:p w:rsidR="0074001E" w:rsidRPr="007545D4" w:rsidRDefault="0074001E" w:rsidP="00461C12">
      <w:pPr>
        <w:tabs>
          <w:tab w:val="left" w:pos="360"/>
          <w:tab w:val="left" w:pos="720"/>
          <w:tab w:val="right" w:pos="9270"/>
        </w:tabs>
        <w:rPr>
          <w:rFonts w:cs="Arial"/>
        </w:rPr>
      </w:pPr>
      <w:r w:rsidRPr="007545D4">
        <w:rPr>
          <w:rFonts w:cs="Arial"/>
        </w:rPr>
        <w:t xml:space="preserve">Presented below are balance sheet items for </w:t>
      </w:r>
      <w:r w:rsidR="00B13ACE">
        <w:rPr>
          <w:rFonts w:cs="Arial"/>
        </w:rPr>
        <w:t>Black Angel</w:t>
      </w:r>
      <w:r w:rsidR="00B13ACE" w:rsidRPr="007545D4">
        <w:rPr>
          <w:rFonts w:cs="Arial"/>
        </w:rPr>
        <w:t xml:space="preserve"> </w:t>
      </w:r>
      <w:r w:rsidRPr="007545D4">
        <w:rPr>
          <w:rFonts w:cs="Arial"/>
        </w:rPr>
        <w:t xml:space="preserve">Company at December 31, </w:t>
      </w:r>
      <w:r w:rsidR="00BB6DF4" w:rsidRPr="007545D4">
        <w:rPr>
          <w:rFonts w:cs="Arial"/>
        </w:rPr>
        <w:t>20</w:t>
      </w:r>
      <w:r w:rsidR="00BB6DF4">
        <w:rPr>
          <w:rFonts w:cs="Arial"/>
        </w:rPr>
        <w:t>1</w:t>
      </w:r>
      <w:r w:rsidR="00CA738D">
        <w:rPr>
          <w:rFonts w:cs="Arial"/>
        </w:rPr>
        <w:t>5</w:t>
      </w:r>
      <w:r w:rsidRPr="007545D4">
        <w:rPr>
          <w:rFonts w:cs="Arial"/>
        </w:rPr>
        <w:t>.</w:t>
      </w:r>
    </w:p>
    <w:p w:rsidR="0074001E" w:rsidRPr="007545D4" w:rsidRDefault="0074001E" w:rsidP="0074001E">
      <w:pPr>
        <w:tabs>
          <w:tab w:val="left" w:pos="720"/>
          <w:tab w:val="right" w:pos="4950"/>
          <w:tab w:val="right" w:pos="5040"/>
          <w:tab w:val="right" w:pos="9270"/>
        </w:tabs>
        <w:spacing w:before="120"/>
        <w:rPr>
          <w:rFonts w:cs="Arial"/>
        </w:rPr>
      </w:pPr>
      <w:r w:rsidRPr="007545D4">
        <w:rPr>
          <w:rFonts w:cs="Arial"/>
        </w:rPr>
        <w:tab/>
        <w:t>Accounts payable</w:t>
      </w:r>
      <w:r w:rsidRPr="007545D4">
        <w:rPr>
          <w:rFonts w:cs="Arial"/>
        </w:rPr>
        <w:tab/>
        <w:t>$</w:t>
      </w:r>
      <w:r w:rsidR="00CA738D" w:rsidRPr="007545D4">
        <w:rPr>
          <w:rFonts w:cs="Arial"/>
        </w:rPr>
        <w:t>3</w:t>
      </w:r>
      <w:r w:rsidR="00CA738D">
        <w:rPr>
          <w:rFonts w:cs="Arial"/>
        </w:rPr>
        <w:t>5</w:t>
      </w:r>
      <w:r w:rsidRPr="007545D4">
        <w:rPr>
          <w:rFonts w:cs="Arial"/>
        </w:rPr>
        <w:t>,000</w:t>
      </w:r>
      <w:r w:rsidRPr="007545D4">
        <w:rPr>
          <w:rFonts w:cs="Arial"/>
        </w:rPr>
        <w:cr/>
      </w:r>
      <w:r w:rsidRPr="007545D4">
        <w:rPr>
          <w:rFonts w:cs="Arial"/>
        </w:rPr>
        <w:tab/>
        <w:t>Accounts receivable</w:t>
      </w:r>
      <w:r w:rsidRPr="007545D4">
        <w:rPr>
          <w:rFonts w:cs="Arial"/>
        </w:rPr>
        <w:tab/>
        <w:t>36,000</w:t>
      </w:r>
      <w:r w:rsidRPr="007545D4">
        <w:rPr>
          <w:rFonts w:cs="Arial"/>
        </w:rPr>
        <w:cr/>
      </w:r>
      <w:r w:rsidRPr="007545D4">
        <w:rPr>
          <w:rFonts w:cs="Arial"/>
        </w:rPr>
        <w:tab/>
        <w:t>Cash</w:t>
      </w:r>
      <w:r w:rsidRPr="007545D4">
        <w:rPr>
          <w:rFonts w:cs="Arial"/>
        </w:rPr>
        <w:tab/>
      </w:r>
      <w:r w:rsidR="00B13ACE">
        <w:rPr>
          <w:rFonts w:cs="Arial"/>
        </w:rPr>
        <w:t>1</w:t>
      </w:r>
      <w:r w:rsidR="00B13ACE" w:rsidRPr="007545D4">
        <w:rPr>
          <w:rFonts w:cs="Arial"/>
        </w:rPr>
        <w:t>7</w:t>
      </w:r>
      <w:r w:rsidRPr="007545D4">
        <w:rPr>
          <w:rFonts w:cs="Arial"/>
        </w:rPr>
        <w:t>,000</w:t>
      </w:r>
      <w:r w:rsidRPr="007545D4">
        <w:rPr>
          <w:rFonts w:cs="Arial"/>
        </w:rPr>
        <w:cr/>
      </w:r>
      <w:r w:rsidRPr="007545D4">
        <w:rPr>
          <w:rFonts w:cs="Arial"/>
        </w:rPr>
        <w:tab/>
        <w:t>Equipment</w:t>
      </w:r>
      <w:r w:rsidRPr="007545D4">
        <w:rPr>
          <w:rFonts w:cs="Arial"/>
        </w:rPr>
        <w:tab/>
      </w:r>
      <w:r w:rsidR="00CA738D">
        <w:rPr>
          <w:rFonts w:cs="Arial"/>
        </w:rPr>
        <w:t>77</w:t>
      </w:r>
      <w:r w:rsidRPr="007545D4">
        <w:rPr>
          <w:rFonts w:cs="Arial"/>
        </w:rPr>
        <w:t>,000</w:t>
      </w:r>
      <w:r w:rsidRPr="007545D4">
        <w:rPr>
          <w:rFonts w:cs="Arial"/>
        </w:rPr>
        <w:cr/>
      </w:r>
      <w:r w:rsidRPr="007545D4">
        <w:rPr>
          <w:rFonts w:cs="Arial"/>
        </w:rPr>
        <w:tab/>
      </w:r>
      <w:r w:rsidR="00BD6480">
        <w:rPr>
          <w:rFonts w:cs="Arial"/>
        </w:rPr>
        <w:t>Common stock</w:t>
      </w:r>
      <w:r w:rsidRPr="007545D4">
        <w:rPr>
          <w:rFonts w:cs="Arial"/>
        </w:rPr>
        <w:tab/>
      </w:r>
      <w:r w:rsidR="00B13ACE">
        <w:rPr>
          <w:rFonts w:cs="Arial"/>
        </w:rPr>
        <w:t>45</w:t>
      </w:r>
      <w:r w:rsidRPr="007545D4">
        <w:rPr>
          <w:rFonts w:cs="Arial"/>
        </w:rPr>
        <w:t>,000</w:t>
      </w:r>
      <w:r w:rsidRPr="007545D4">
        <w:rPr>
          <w:rFonts w:cs="Arial"/>
        </w:rPr>
        <w:cr/>
      </w:r>
      <w:r w:rsidRPr="007545D4">
        <w:rPr>
          <w:rFonts w:cs="Arial"/>
        </w:rPr>
        <w:tab/>
        <w:t>Notes payable</w:t>
      </w:r>
      <w:r w:rsidRPr="007545D4">
        <w:rPr>
          <w:rFonts w:cs="Arial"/>
        </w:rPr>
        <w:tab/>
        <w:t>50,000</w:t>
      </w:r>
    </w:p>
    <w:p w:rsidR="0074001E" w:rsidRPr="007545D4" w:rsidRDefault="0074001E" w:rsidP="0074001E">
      <w:pPr>
        <w:tabs>
          <w:tab w:val="left" w:pos="360"/>
          <w:tab w:val="right" w:pos="4950"/>
          <w:tab w:val="right" w:pos="5040"/>
          <w:tab w:val="right" w:pos="9270"/>
        </w:tabs>
        <w:rPr>
          <w:rFonts w:cs="Arial"/>
          <w:snapToGrid w:val="0"/>
        </w:rPr>
      </w:pPr>
      <w:r w:rsidRPr="007545D4">
        <w:rPr>
          <w:rFonts w:cs="Arial"/>
        </w:rPr>
        <w:cr/>
        <w:t>Compute each of the following:</w:t>
      </w:r>
      <w:r w:rsidRPr="007545D4">
        <w:rPr>
          <w:rFonts w:cs="Arial"/>
        </w:rPr>
        <w:cr/>
        <w:t>1.</w:t>
      </w:r>
      <w:r w:rsidRPr="007545D4">
        <w:rPr>
          <w:rFonts w:cs="Arial"/>
        </w:rPr>
        <w:tab/>
        <w:t>Total assets.</w:t>
      </w:r>
      <w:r w:rsidRPr="007545D4">
        <w:rPr>
          <w:rFonts w:cs="Arial"/>
        </w:rPr>
        <w:cr/>
        <w:t>2.</w:t>
      </w:r>
      <w:r w:rsidRPr="007545D4">
        <w:rPr>
          <w:rFonts w:cs="Arial"/>
        </w:rPr>
        <w:tab/>
        <w:t>Total liabilities.</w:t>
      </w:r>
      <w:r w:rsidRPr="007545D4">
        <w:rPr>
          <w:rFonts w:cs="Arial"/>
        </w:rPr>
        <w:cr/>
      </w:r>
    </w:p>
    <w:p w:rsidR="0074001E" w:rsidRPr="007545D4" w:rsidRDefault="0074001E" w:rsidP="00461C12">
      <w:pPr>
        <w:tabs>
          <w:tab w:val="left" w:pos="360"/>
          <w:tab w:val="left" w:pos="720"/>
          <w:tab w:val="right" w:pos="9270"/>
        </w:tabs>
        <w:rPr>
          <w:snapToGrid w:val="0"/>
        </w:rPr>
      </w:pPr>
    </w:p>
    <w:p w:rsidR="0074001E" w:rsidRPr="007545D4" w:rsidRDefault="0074001E" w:rsidP="00755754">
      <w:pPr>
        <w:pStyle w:val="5"/>
        <w:rPr>
          <w:b w:val="0"/>
        </w:rPr>
      </w:pPr>
      <w:r w:rsidRPr="007545D4">
        <w:t xml:space="preserve">Solution </w:t>
      </w:r>
      <w:r w:rsidR="00CF57D7">
        <w:t>239</w:t>
      </w:r>
    </w:p>
    <w:p w:rsidR="0074001E" w:rsidRDefault="0074001E" w:rsidP="00461C12">
      <w:pPr>
        <w:tabs>
          <w:tab w:val="left" w:pos="360"/>
          <w:tab w:val="left" w:pos="720"/>
          <w:tab w:val="right" w:pos="9270"/>
        </w:tabs>
        <w:rPr>
          <w:rFonts w:cs="Arial"/>
        </w:rPr>
      </w:pPr>
      <w:r w:rsidRPr="007545D4">
        <w:rPr>
          <w:rFonts w:cs="Arial"/>
        </w:rPr>
        <w:t>1.</w:t>
      </w:r>
      <w:r w:rsidRPr="007545D4">
        <w:rPr>
          <w:rFonts w:cs="Arial"/>
        </w:rPr>
        <w:tab/>
        <w:t>Total assets = $</w:t>
      </w:r>
      <w:r w:rsidR="00CA738D" w:rsidRPr="007545D4">
        <w:rPr>
          <w:rFonts w:cs="Arial"/>
        </w:rPr>
        <w:t>1</w:t>
      </w:r>
      <w:r w:rsidR="00CA738D">
        <w:rPr>
          <w:rFonts w:cs="Arial"/>
        </w:rPr>
        <w:t>30</w:t>
      </w:r>
      <w:r w:rsidRPr="007545D4">
        <w:rPr>
          <w:rFonts w:cs="Arial"/>
        </w:rPr>
        <w:t xml:space="preserve">,000 </w:t>
      </w:r>
      <w:r w:rsidR="00755754" w:rsidRPr="007545D4">
        <w:rPr>
          <w:rFonts w:cs="Arial"/>
        </w:rPr>
        <w:t xml:space="preserve"> </w:t>
      </w:r>
      <w:r w:rsidRPr="007545D4">
        <w:rPr>
          <w:rFonts w:cs="Arial"/>
        </w:rPr>
        <w:t>($36,000 + $</w:t>
      </w:r>
      <w:r w:rsidR="00B13ACE">
        <w:rPr>
          <w:rFonts w:cs="Arial"/>
        </w:rPr>
        <w:t>1</w:t>
      </w:r>
      <w:r w:rsidR="00B13ACE" w:rsidRPr="007545D4">
        <w:rPr>
          <w:rFonts w:cs="Arial"/>
        </w:rPr>
        <w:t>7</w:t>
      </w:r>
      <w:r w:rsidRPr="007545D4">
        <w:rPr>
          <w:rFonts w:cs="Arial"/>
        </w:rPr>
        <w:t>,000 + $</w:t>
      </w:r>
      <w:r w:rsidR="00CA738D">
        <w:rPr>
          <w:rFonts w:cs="Arial"/>
        </w:rPr>
        <w:t>77</w:t>
      </w:r>
      <w:r w:rsidRPr="007545D4">
        <w:rPr>
          <w:rFonts w:cs="Arial"/>
        </w:rPr>
        <w:t>,000)</w:t>
      </w:r>
      <w:r w:rsidRPr="007545D4">
        <w:rPr>
          <w:rFonts w:cs="Arial"/>
        </w:rPr>
        <w:cr/>
        <w:t>2.</w:t>
      </w:r>
      <w:r w:rsidRPr="007545D4">
        <w:rPr>
          <w:rFonts w:cs="Arial"/>
        </w:rPr>
        <w:tab/>
        <w:t>Total liabilities = $</w:t>
      </w:r>
      <w:r w:rsidR="00CA738D" w:rsidRPr="007545D4">
        <w:rPr>
          <w:rFonts w:cs="Arial"/>
        </w:rPr>
        <w:t>8</w:t>
      </w:r>
      <w:r w:rsidR="00CA738D">
        <w:rPr>
          <w:rFonts w:cs="Arial"/>
        </w:rPr>
        <w:t>5</w:t>
      </w:r>
      <w:r w:rsidRPr="007545D4">
        <w:rPr>
          <w:rFonts w:cs="Arial"/>
        </w:rPr>
        <w:t xml:space="preserve">,000 </w:t>
      </w:r>
      <w:r w:rsidR="00755754" w:rsidRPr="007545D4">
        <w:rPr>
          <w:rFonts w:cs="Arial"/>
        </w:rPr>
        <w:t xml:space="preserve"> </w:t>
      </w:r>
      <w:r w:rsidRPr="007545D4">
        <w:rPr>
          <w:rFonts w:cs="Arial"/>
        </w:rPr>
        <w:t>($</w:t>
      </w:r>
      <w:r w:rsidR="00CA738D">
        <w:rPr>
          <w:rFonts w:cs="Arial"/>
        </w:rPr>
        <w:t>35</w:t>
      </w:r>
      <w:r w:rsidRPr="007545D4">
        <w:rPr>
          <w:rFonts w:cs="Arial"/>
        </w:rPr>
        <w:t>,000 + $50,000)</w:t>
      </w:r>
      <w:r w:rsidRPr="007545D4">
        <w:rPr>
          <w:rFonts w:cs="Arial"/>
        </w:rPr>
        <w:cr/>
      </w:r>
    </w:p>
    <w:p w:rsidR="00A058F0" w:rsidRDefault="00A058F0" w:rsidP="00461C12">
      <w:pPr>
        <w:tabs>
          <w:tab w:val="left" w:pos="360"/>
          <w:tab w:val="left" w:pos="720"/>
          <w:tab w:val="right" w:pos="9270"/>
        </w:tabs>
        <w:rPr>
          <w:rFonts w:cs="Arial"/>
        </w:rPr>
      </w:pPr>
    </w:p>
    <w:p w:rsidR="00A058F0" w:rsidRPr="007545D4" w:rsidRDefault="00981FCB" w:rsidP="00A058F0">
      <w:pPr>
        <w:tabs>
          <w:tab w:val="left" w:pos="720"/>
          <w:tab w:val="left" w:pos="1170"/>
          <w:tab w:val="left" w:pos="1440"/>
        </w:tabs>
        <w:rPr>
          <w:snapToGrid w:val="0"/>
        </w:rPr>
      </w:pPr>
      <w:r>
        <w:rPr>
          <w:sz w:val="18"/>
          <w:szCs w:val="18"/>
        </w:rPr>
        <w:t xml:space="preserve">LO5   </w:t>
      </w:r>
      <w:r w:rsidR="00A058F0">
        <w:rPr>
          <w:sz w:val="18"/>
          <w:szCs w:val="18"/>
        </w:rPr>
        <w:t>BT: AP   Difficulty: Easy   TOT: 5</w:t>
      </w:r>
      <w:r w:rsidR="00A058F0" w:rsidRPr="003C5EBC">
        <w:rPr>
          <w:sz w:val="18"/>
          <w:szCs w:val="18"/>
        </w:rPr>
        <w:t xml:space="preserve"> min.   AACSB: Reflective Thinking   AICPA BB: Critical Thinking   AICPA  FN: Reporting</w:t>
      </w:r>
    </w:p>
    <w:p w:rsidR="00A058F0" w:rsidRPr="007545D4" w:rsidRDefault="00A058F0" w:rsidP="00461C12">
      <w:pPr>
        <w:tabs>
          <w:tab w:val="left" w:pos="360"/>
          <w:tab w:val="left" w:pos="720"/>
          <w:tab w:val="right" w:pos="9270"/>
        </w:tabs>
        <w:rPr>
          <w:rFonts w:cs="Arial"/>
          <w:snapToGrid w:val="0"/>
        </w:rPr>
      </w:pPr>
    </w:p>
    <w:p w:rsidR="00461C12" w:rsidRPr="007545D4" w:rsidRDefault="00461C12" w:rsidP="00627AD9">
      <w:pPr>
        <w:pStyle w:val="2"/>
      </w:pPr>
      <w:r w:rsidRPr="007545D4">
        <w:br w:type="page"/>
        <w:t>COMPLETION STATEMENTS</w:t>
      </w:r>
    </w:p>
    <w:p w:rsidR="00461C12" w:rsidRPr="007545D4" w:rsidRDefault="00FE4CC8" w:rsidP="00461C12">
      <w:pPr>
        <w:spacing w:line="300" w:lineRule="atLeast"/>
        <w:ind w:left="720" w:hanging="720"/>
        <w:jc w:val="both"/>
        <w:rPr>
          <w:snapToGrid w:val="0"/>
        </w:rPr>
      </w:pPr>
      <w:r>
        <w:rPr>
          <w:snapToGrid w:val="0"/>
        </w:rPr>
        <w:t>240</w:t>
      </w:r>
      <w:r w:rsidR="00461C12" w:rsidRPr="007545D4">
        <w:rPr>
          <w:snapToGrid w:val="0"/>
        </w:rPr>
        <w:t>.</w:t>
      </w:r>
      <w:r w:rsidR="00461C12" w:rsidRPr="007545D4">
        <w:rPr>
          <w:snapToGrid w:val="0"/>
        </w:rPr>
        <w:tab/>
        <w:t>Accounting is an information system that identifies, _____________, and _____________ the economic events of an organization.</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241</w:t>
      </w:r>
      <w:r w:rsidR="00461C12" w:rsidRPr="007545D4">
        <w:rPr>
          <w:snapToGrid w:val="0"/>
        </w:rPr>
        <w:t>.</w:t>
      </w:r>
      <w:r w:rsidR="00461C12" w:rsidRPr="007545D4">
        <w:rPr>
          <w:snapToGrid w:val="0"/>
        </w:rPr>
        <w:tab/>
        <w:t>The mere recording of economic events is called ______________, and is just one part of the _______________ process.</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242</w:t>
      </w:r>
      <w:r w:rsidR="00461C12" w:rsidRPr="007545D4">
        <w:rPr>
          <w:snapToGrid w:val="0"/>
        </w:rPr>
        <w:t>.</w:t>
      </w:r>
      <w:r w:rsidR="00461C12" w:rsidRPr="007545D4">
        <w:rPr>
          <w:snapToGrid w:val="0"/>
        </w:rPr>
        <w:tab/>
        <w:t>The three major services rendered by a certified public accountant are ______________, ________________, and management ________________.</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243</w:t>
      </w:r>
      <w:r w:rsidR="00461C12" w:rsidRPr="007545D4">
        <w:rPr>
          <w:snapToGrid w:val="0"/>
        </w:rPr>
        <w:t>.</w:t>
      </w:r>
      <w:r w:rsidR="00461C12" w:rsidRPr="007545D4">
        <w:rPr>
          <w:snapToGrid w:val="0"/>
        </w:rPr>
        <w:tab/>
        <w:t>Accountants who are employees of business enterprises are referred to as ________________ accountants.</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244</w:t>
      </w:r>
      <w:r w:rsidR="00461C12" w:rsidRPr="007545D4">
        <w:rPr>
          <w:snapToGrid w:val="0"/>
        </w:rPr>
        <w:t>.</w:t>
      </w:r>
      <w:r w:rsidR="00461C12" w:rsidRPr="007545D4">
        <w:rPr>
          <w:snapToGrid w:val="0"/>
        </w:rPr>
        <w:tab/>
        <w:t>A common set of standards that provides guidelines to accountants and indicates how to report economic events is called _________________.</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245</w:t>
      </w:r>
      <w:r w:rsidR="00461C12" w:rsidRPr="007545D4">
        <w:rPr>
          <w:snapToGrid w:val="0"/>
        </w:rPr>
        <w:t>.</w:t>
      </w:r>
      <w:r w:rsidR="00461C12" w:rsidRPr="007545D4">
        <w:rPr>
          <w:snapToGrid w:val="0"/>
        </w:rPr>
        <w:tab/>
        <w:t>The ________________ principle states that assets should be recorded at the value exchanged at the time the asset is acquired.</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246</w:t>
      </w:r>
      <w:r w:rsidR="00461C12" w:rsidRPr="007545D4">
        <w:rPr>
          <w:snapToGrid w:val="0"/>
        </w:rPr>
        <w:t>.</w:t>
      </w:r>
      <w:r w:rsidR="00461C12" w:rsidRPr="007545D4">
        <w:rPr>
          <w:snapToGrid w:val="0"/>
        </w:rPr>
        <w:tab/>
        <w:t>The _________________ assumption requires that the activities of an entity be kept separate from the activities of its owner.</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247</w:t>
      </w:r>
      <w:r w:rsidR="00461C12" w:rsidRPr="007545D4">
        <w:rPr>
          <w:snapToGrid w:val="0"/>
        </w:rPr>
        <w:t>.</w:t>
      </w:r>
      <w:r w:rsidR="00461C12" w:rsidRPr="007545D4">
        <w:rPr>
          <w:snapToGrid w:val="0"/>
        </w:rPr>
        <w:tab/>
        <w:t>The residual claim on total assets of a business is known as ________________ and is equal to total assets minus total liabilities.</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248</w:t>
      </w:r>
      <w:r w:rsidR="00461C12" w:rsidRPr="007545D4">
        <w:rPr>
          <w:snapToGrid w:val="0"/>
        </w:rPr>
        <w:t>.</w:t>
      </w:r>
      <w:r w:rsidR="00461C12" w:rsidRPr="007545D4">
        <w:rPr>
          <w:snapToGrid w:val="0"/>
        </w:rPr>
        <w:tab/>
      </w:r>
      <w:r w:rsidR="00345A3A">
        <w:rPr>
          <w:snapToGrid w:val="0"/>
        </w:rPr>
        <w:t>Dividends</w:t>
      </w:r>
      <w:r w:rsidR="00345A3A" w:rsidRPr="007545D4">
        <w:rPr>
          <w:snapToGrid w:val="0"/>
        </w:rPr>
        <w:t xml:space="preserve"> </w:t>
      </w:r>
      <w:r w:rsidR="00461C12" w:rsidRPr="007545D4">
        <w:rPr>
          <w:snapToGrid w:val="0"/>
        </w:rPr>
        <w:t xml:space="preserve">________________ </w:t>
      </w:r>
      <w:r w:rsidR="00345A3A">
        <w:rPr>
          <w:snapToGrid w:val="0"/>
        </w:rPr>
        <w:t>stockholders'</w:t>
      </w:r>
      <w:r w:rsidR="00345A3A" w:rsidRPr="007545D4">
        <w:rPr>
          <w:snapToGrid w:val="0"/>
        </w:rPr>
        <w:t xml:space="preserve"> </w:t>
      </w:r>
      <w:r w:rsidR="00461C12" w:rsidRPr="007545D4">
        <w:rPr>
          <w:snapToGrid w:val="0"/>
        </w:rPr>
        <w:t>equity but are not expenses.</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249</w:t>
      </w:r>
      <w:r w:rsidR="00461C12" w:rsidRPr="007545D4">
        <w:rPr>
          <w:snapToGrid w:val="0"/>
        </w:rPr>
        <w:t>.</w:t>
      </w:r>
      <w:r w:rsidR="00461C12" w:rsidRPr="007545D4">
        <w:rPr>
          <w:snapToGrid w:val="0"/>
        </w:rPr>
        <w:tab/>
        <w:t xml:space="preserve">The ________________ reports the assets, liabilities, and </w:t>
      </w:r>
      <w:r w:rsidR="00345A3A">
        <w:rPr>
          <w:snapToGrid w:val="0"/>
        </w:rPr>
        <w:t>stockholders'</w:t>
      </w:r>
      <w:r w:rsidR="00461C12" w:rsidRPr="007545D4">
        <w:rPr>
          <w:snapToGrid w:val="0"/>
        </w:rPr>
        <w:t xml:space="preserve"> equity of a business enterprise at a specific date.</w:t>
      </w:r>
    </w:p>
    <w:p w:rsidR="00461C12" w:rsidRPr="007545D4" w:rsidRDefault="00461C12" w:rsidP="00461C12">
      <w:pPr>
        <w:rPr>
          <w:snapToGrid w:val="0"/>
        </w:rPr>
      </w:pPr>
    </w:p>
    <w:p w:rsidR="003A7444" w:rsidRPr="007545D4" w:rsidRDefault="003A7444" w:rsidP="00461C12">
      <w:pPr>
        <w:rPr>
          <w:snapToGrid w:val="0"/>
        </w:rPr>
      </w:pPr>
    </w:p>
    <w:p w:rsidR="00461C12" w:rsidRPr="007545D4" w:rsidRDefault="00461C12" w:rsidP="00461C12">
      <w:pPr>
        <w:tabs>
          <w:tab w:val="decimal" w:pos="360"/>
          <w:tab w:val="left" w:pos="720"/>
          <w:tab w:val="left" w:pos="1080"/>
        </w:tabs>
        <w:ind w:left="720" w:hanging="720"/>
        <w:jc w:val="both"/>
        <w:rPr>
          <w:snapToGrid w:val="0"/>
        </w:rPr>
      </w:pPr>
    </w:p>
    <w:p w:rsidR="00461C12" w:rsidRPr="007545D4" w:rsidRDefault="00461C12" w:rsidP="00461C12">
      <w:pPr>
        <w:pStyle w:val="3"/>
        <w:jc w:val="left"/>
      </w:pPr>
      <w:r w:rsidRPr="007545D4">
        <w:t>Answers to Completion Statements</w:t>
      </w:r>
    </w:p>
    <w:p w:rsidR="00461C12" w:rsidRPr="007545D4" w:rsidRDefault="00FE4CC8" w:rsidP="00461C12">
      <w:pPr>
        <w:tabs>
          <w:tab w:val="left" w:pos="630"/>
          <w:tab w:val="decimal" w:pos="6120"/>
          <w:tab w:val="left" w:pos="6390"/>
        </w:tabs>
        <w:rPr>
          <w:snapToGrid w:val="0"/>
        </w:rPr>
      </w:pPr>
      <w:r>
        <w:rPr>
          <w:snapToGrid w:val="0"/>
        </w:rPr>
        <w:t>240</w:t>
      </w:r>
      <w:r w:rsidR="00461C12" w:rsidRPr="007545D4">
        <w:rPr>
          <w:snapToGrid w:val="0"/>
        </w:rPr>
        <w:t>.</w:t>
      </w:r>
      <w:r w:rsidR="00461C12" w:rsidRPr="007545D4">
        <w:rPr>
          <w:snapToGrid w:val="0"/>
        </w:rPr>
        <w:tab/>
        <w:t>records, communicates</w:t>
      </w:r>
      <w:r w:rsidR="00461C12" w:rsidRPr="007545D4">
        <w:rPr>
          <w:snapToGrid w:val="0"/>
        </w:rPr>
        <w:tab/>
      </w:r>
      <w:r>
        <w:rPr>
          <w:snapToGrid w:val="0"/>
        </w:rPr>
        <w:t>245</w:t>
      </w:r>
      <w:r w:rsidR="00461C12" w:rsidRPr="007545D4">
        <w:rPr>
          <w:snapToGrid w:val="0"/>
        </w:rPr>
        <w:t>.</w:t>
      </w:r>
      <w:r w:rsidR="00461C12" w:rsidRPr="007545D4">
        <w:rPr>
          <w:snapToGrid w:val="0"/>
        </w:rPr>
        <w:tab/>
      </w:r>
      <w:r w:rsidR="006D5B4F">
        <w:rPr>
          <w:snapToGrid w:val="0"/>
        </w:rPr>
        <w:t xml:space="preserve">historical </w:t>
      </w:r>
      <w:r w:rsidR="00461C12" w:rsidRPr="007545D4">
        <w:rPr>
          <w:snapToGrid w:val="0"/>
        </w:rPr>
        <w:t>cost</w:t>
      </w:r>
    </w:p>
    <w:p w:rsidR="00461C12" w:rsidRPr="007545D4" w:rsidRDefault="00FE4CC8" w:rsidP="00461C12">
      <w:pPr>
        <w:tabs>
          <w:tab w:val="left" w:pos="630"/>
          <w:tab w:val="decimal" w:pos="6120"/>
          <w:tab w:val="left" w:pos="6390"/>
        </w:tabs>
        <w:rPr>
          <w:snapToGrid w:val="0"/>
        </w:rPr>
      </w:pPr>
      <w:r>
        <w:rPr>
          <w:snapToGrid w:val="0"/>
        </w:rPr>
        <w:t>241</w:t>
      </w:r>
      <w:r w:rsidR="00461C12" w:rsidRPr="007545D4">
        <w:rPr>
          <w:snapToGrid w:val="0"/>
        </w:rPr>
        <w:t>.</w:t>
      </w:r>
      <w:r w:rsidR="00461C12" w:rsidRPr="007545D4">
        <w:rPr>
          <w:snapToGrid w:val="0"/>
        </w:rPr>
        <w:tab/>
        <w:t>bookkeeping, accounting</w:t>
      </w:r>
      <w:r w:rsidR="00461C12" w:rsidRPr="007545D4">
        <w:rPr>
          <w:snapToGrid w:val="0"/>
        </w:rPr>
        <w:tab/>
      </w:r>
      <w:r>
        <w:rPr>
          <w:snapToGrid w:val="0"/>
        </w:rPr>
        <w:t>246</w:t>
      </w:r>
      <w:r w:rsidR="00461C12" w:rsidRPr="007545D4">
        <w:rPr>
          <w:snapToGrid w:val="0"/>
        </w:rPr>
        <w:t>.</w:t>
      </w:r>
      <w:r w:rsidR="00461C12" w:rsidRPr="007545D4">
        <w:rPr>
          <w:snapToGrid w:val="0"/>
        </w:rPr>
        <w:tab/>
        <w:t>economic entity</w:t>
      </w:r>
    </w:p>
    <w:p w:rsidR="00461C12" w:rsidRPr="007545D4" w:rsidRDefault="00FE4CC8" w:rsidP="00461C12">
      <w:pPr>
        <w:tabs>
          <w:tab w:val="left" w:pos="630"/>
          <w:tab w:val="decimal" w:pos="6120"/>
          <w:tab w:val="left" w:pos="6390"/>
        </w:tabs>
        <w:rPr>
          <w:snapToGrid w:val="0"/>
        </w:rPr>
      </w:pPr>
      <w:r>
        <w:rPr>
          <w:snapToGrid w:val="0"/>
        </w:rPr>
        <w:t>242</w:t>
      </w:r>
      <w:r w:rsidR="00461C12" w:rsidRPr="007545D4">
        <w:rPr>
          <w:snapToGrid w:val="0"/>
        </w:rPr>
        <w:t>.</w:t>
      </w:r>
      <w:r w:rsidR="00461C12" w:rsidRPr="007545D4">
        <w:rPr>
          <w:snapToGrid w:val="0"/>
        </w:rPr>
        <w:tab/>
        <w:t>auditing, taxation, consulting</w:t>
      </w:r>
      <w:r w:rsidR="00461C12" w:rsidRPr="007545D4">
        <w:rPr>
          <w:snapToGrid w:val="0"/>
        </w:rPr>
        <w:tab/>
      </w:r>
      <w:r>
        <w:rPr>
          <w:snapToGrid w:val="0"/>
        </w:rPr>
        <w:t>247</w:t>
      </w:r>
      <w:r w:rsidR="00461C12" w:rsidRPr="007545D4">
        <w:rPr>
          <w:snapToGrid w:val="0"/>
        </w:rPr>
        <w:t>.</w:t>
      </w:r>
      <w:r w:rsidR="00461C12" w:rsidRPr="007545D4">
        <w:rPr>
          <w:snapToGrid w:val="0"/>
        </w:rPr>
        <w:tab/>
      </w:r>
      <w:r w:rsidR="00353DEC">
        <w:rPr>
          <w:snapToGrid w:val="0"/>
        </w:rPr>
        <w:t>stockholders'</w:t>
      </w:r>
      <w:r w:rsidR="00461C12" w:rsidRPr="007545D4">
        <w:rPr>
          <w:snapToGrid w:val="0"/>
        </w:rPr>
        <w:t xml:space="preserve"> equity</w:t>
      </w:r>
    </w:p>
    <w:p w:rsidR="00461C12" w:rsidRPr="007545D4" w:rsidRDefault="00FE4CC8" w:rsidP="00461C12">
      <w:pPr>
        <w:tabs>
          <w:tab w:val="left" w:pos="630"/>
          <w:tab w:val="decimal" w:pos="6120"/>
          <w:tab w:val="left" w:pos="6390"/>
        </w:tabs>
        <w:rPr>
          <w:snapToGrid w:val="0"/>
        </w:rPr>
      </w:pPr>
      <w:r>
        <w:rPr>
          <w:snapToGrid w:val="0"/>
        </w:rPr>
        <w:t>243</w:t>
      </w:r>
      <w:r w:rsidR="00461C12" w:rsidRPr="007545D4">
        <w:rPr>
          <w:snapToGrid w:val="0"/>
        </w:rPr>
        <w:t>.</w:t>
      </w:r>
      <w:r w:rsidR="00461C12" w:rsidRPr="007545D4">
        <w:rPr>
          <w:snapToGrid w:val="0"/>
        </w:rPr>
        <w:tab/>
        <w:t>private (or managerial)</w:t>
      </w:r>
      <w:r w:rsidR="00461C12" w:rsidRPr="007545D4">
        <w:rPr>
          <w:snapToGrid w:val="0"/>
        </w:rPr>
        <w:tab/>
      </w:r>
      <w:r>
        <w:rPr>
          <w:snapToGrid w:val="0"/>
        </w:rPr>
        <w:t>248</w:t>
      </w:r>
      <w:r w:rsidR="00461C12" w:rsidRPr="007545D4">
        <w:rPr>
          <w:snapToGrid w:val="0"/>
        </w:rPr>
        <w:t>.</w:t>
      </w:r>
      <w:r w:rsidR="00461C12" w:rsidRPr="007545D4">
        <w:rPr>
          <w:snapToGrid w:val="0"/>
        </w:rPr>
        <w:tab/>
        <w:t>reduce</w:t>
      </w:r>
    </w:p>
    <w:p w:rsidR="00461C12" w:rsidRDefault="00FE4CC8" w:rsidP="00461C12">
      <w:pPr>
        <w:tabs>
          <w:tab w:val="left" w:pos="630"/>
          <w:tab w:val="decimal" w:pos="6120"/>
          <w:tab w:val="left" w:pos="6390"/>
        </w:tabs>
        <w:rPr>
          <w:snapToGrid w:val="0"/>
        </w:rPr>
      </w:pPr>
      <w:r>
        <w:rPr>
          <w:snapToGrid w:val="0"/>
        </w:rPr>
        <w:t>244</w:t>
      </w:r>
      <w:r w:rsidR="00461C12" w:rsidRPr="007545D4">
        <w:rPr>
          <w:snapToGrid w:val="0"/>
        </w:rPr>
        <w:t>.</w:t>
      </w:r>
      <w:r w:rsidR="00461C12" w:rsidRPr="007545D4">
        <w:rPr>
          <w:snapToGrid w:val="0"/>
        </w:rPr>
        <w:tab/>
        <w:t>generally accepted accounting principles</w:t>
      </w:r>
      <w:r w:rsidR="00461C12" w:rsidRPr="007545D4">
        <w:rPr>
          <w:snapToGrid w:val="0"/>
        </w:rPr>
        <w:tab/>
      </w:r>
      <w:r>
        <w:rPr>
          <w:snapToGrid w:val="0"/>
        </w:rPr>
        <w:t>249</w:t>
      </w:r>
      <w:r w:rsidR="00461C12" w:rsidRPr="007545D4">
        <w:rPr>
          <w:snapToGrid w:val="0"/>
        </w:rPr>
        <w:t>.</w:t>
      </w:r>
      <w:r w:rsidR="00461C12" w:rsidRPr="007545D4">
        <w:rPr>
          <w:snapToGrid w:val="0"/>
        </w:rPr>
        <w:tab/>
        <w:t>balance sheet</w:t>
      </w:r>
    </w:p>
    <w:p w:rsidR="00076634" w:rsidRDefault="00076634" w:rsidP="00461C12">
      <w:pPr>
        <w:tabs>
          <w:tab w:val="left" w:pos="630"/>
          <w:tab w:val="decimal" w:pos="6120"/>
          <w:tab w:val="left" w:pos="6390"/>
        </w:tabs>
        <w:rPr>
          <w:snapToGrid w:val="0"/>
        </w:rPr>
      </w:pPr>
    </w:p>
    <w:p w:rsidR="00076634" w:rsidRPr="007545D4" w:rsidRDefault="002A571E" w:rsidP="00076634">
      <w:pPr>
        <w:tabs>
          <w:tab w:val="left" w:pos="720"/>
          <w:tab w:val="left" w:pos="1170"/>
          <w:tab w:val="left" w:pos="1440"/>
        </w:tabs>
        <w:rPr>
          <w:snapToGrid w:val="0"/>
        </w:rPr>
      </w:pPr>
      <w:r>
        <w:rPr>
          <w:sz w:val="18"/>
          <w:szCs w:val="18"/>
        </w:rPr>
        <w:t>LO1</w:t>
      </w:r>
      <w:r w:rsidR="00E029C6">
        <w:rPr>
          <w:sz w:val="18"/>
          <w:szCs w:val="18"/>
        </w:rPr>
        <w:t xml:space="preserve">–5   </w:t>
      </w:r>
      <w:r w:rsidR="00076634">
        <w:rPr>
          <w:sz w:val="18"/>
          <w:szCs w:val="18"/>
        </w:rPr>
        <w:t xml:space="preserve">BT: K   Difficulty: Easy   TOT: </w:t>
      </w:r>
      <w:r>
        <w:rPr>
          <w:sz w:val="18"/>
          <w:szCs w:val="18"/>
        </w:rPr>
        <w:t>5</w:t>
      </w:r>
      <w:r w:rsidRPr="003C5EBC">
        <w:rPr>
          <w:sz w:val="18"/>
          <w:szCs w:val="18"/>
        </w:rPr>
        <w:t xml:space="preserve"> </w:t>
      </w:r>
      <w:r w:rsidR="00076634" w:rsidRPr="003C5EBC">
        <w:rPr>
          <w:sz w:val="18"/>
          <w:szCs w:val="18"/>
        </w:rPr>
        <w:t>min.   AACSB: Reflective Thinking   AICPA BB: Critical Thinking   AICPA  FN: Reporting</w:t>
      </w:r>
    </w:p>
    <w:p w:rsidR="00076634" w:rsidRPr="007545D4" w:rsidRDefault="00076634" w:rsidP="00461C12">
      <w:pPr>
        <w:tabs>
          <w:tab w:val="left" w:pos="630"/>
          <w:tab w:val="decimal" w:pos="6120"/>
          <w:tab w:val="left" w:pos="6390"/>
        </w:tabs>
        <w:rPr>
          <w:snapToGrid w:val="0"/>
        </w:rPr>
      </w:pPr>
    </w:p>
    <w:p w:rsidR="00461C12" w:rsidRPr="007545D4" w:rsidRDefault="00461C12" w:rsidP="00461C12">
      <w:pPr>
        <w:tabs>
          <w:tab w:val="left" w:pos="630"/>
          <w:tab w:val="decimal" w:pos="6120"/>
          <w:tab w:val="left" w:pos="6390"/>
        </w:tabs>
        <w:rPr>
          <w:snapToGrid w:val="0"/>
        </w:rPr>
      </w:pPr>
    </w:p>
    <w:p w:rsidR="00461C12" w:rsidRPr="007545D4" w:rsidRDefault="00461C12" w:rsidP="00461C12">
      <w:pPr>
        <w:tabs>
          <w:tab w:val="left" w:pos="630"/>
          <w:tab w:val="decimal" w:pos="6120"/>
          <w:tab w:val="left" w:pos="6390"/>
        </w:tabs>
        <w:rPr>
          <w:snapToGrid w:val="0"/>
        </w:rPr>
      </w:pPr>
    </w:p>
    <w:p w:rsidR="00461C12" w:rsidRPr="007545D4" w:rsidRDefault="00461C12" w:rsidP="00461C12">
      <w:pPr>
        <w:tabs>
          <w:tab w:val="left" w:pos="630"/>
          <w:tab w:val="decimal" w:pos="6120"/>
          <w:tab w:val="left" w:pos="6390"/>
        </w:tabs>
        <w:rPr>
          <w:snapToGrid w:val="0"/>
        </w:rPr>
      </w:pPr>
    </w:p>
    <w:p w:rsidR="00461C12" w:rsidRPr="007545D4" w:rsidRDefault="00461C12" w:rsidP="00627AD9">
      <w:pPr>
        <w:pStyle w:val="2"/>
      </w:pPr>
      <w:r w:rsidRPr="007545D4">
        <w:br w:type="page"/>
        <w:t>MATCHING</w:t>
      </w:r>
    </w:p>
    <w:p w:rsidR="00461C12" w:rsidRPr="007545D4" w:rsidRDefault="00FE4CC8" w:rsidP="00461C12">
      <w:pPr>
        <w:tabs>
          <w:tab w:val="left" w:pos="630"/>
        </w:tabs>
        <w:rPr>
          <w:snapToGrid w:val="0"/>
        </w:rPr>
      </w:pPr>
      <w:r>
        <w:rPr>
          <w:snapToGrid w:val="0"/>
        </w:rPr>
        <w:t>250</w:t>
      </w:r>
      <w:r w:rsidR="00461C12" w:rsidRPr="007545D4">
        <w:rPr>
          <w:snapToGrid w:val="0"/>
        </w:rPr>
        <w:t>.</w:t>
      </w:r>
      <w:r w:rsidR="00461C12" w:rsidRPr="007545D4">
        <w:rPr>
          <w:snapToGrid w:val="0"/>
        </w:rPr>
        <w:tab/>
        <w:t>Match the items below by entering the appropriate code letter in the space provided.</w:t>
      </w:r>
    </w:p>
    <w:p w:rsidR="00461C12" w:rsidRPr="007545D4" w:rsidRDefault="00461C12" w:rsidP="00461C12">
      <w:pPr>
        <w:rPr>
          <w:snapToGrid w:val="0"/>
        </w:rPr>
      </w:pPr>
    </w:p>
    <w:p w:rsidR="00461C12" w:rsidRPr="007545D4" w:rsidRDefault="00461C12" w:rsidP="00461C12">
      <w:pPr>
        <w:tabs>
          <w:tab w:val="left" w:pos="1080"/>
          <w:tab w:val="left" w:pos="1530"/>
          <w:tab w:val="left" w:pos="5040"/>
          <w:tab w:val="left" w:pos="5490"/>
        </w:tabs>
        <w:rPr>
          <w:snapToGrid w:val="0"/>
        </w:rPr>
      </w:pPr>
      <w:r w:rsidRPr="007545D4">
        <w:rPr>
          <w:snapToGrid w:val="0"/>
        </w:rPr>
        <w:tab/>
        <w:t>A.</w:t>
      </w:r>
      <w:r w:rsidRPr="007545D4">
        <w:rPr>
          <w:snapToGrid w:val="0"/>
        </w:rPr>
        <w:tab/>
        <w:t>CPA</w:t>
      </w:r>
      <w:r w:rsidRPr="007545D4">
        <w:rPr>
          <w:snapToGrid w:val="0"/>
        </w:rPr>
        <w:tab/>
        <w:t>F.</w:t>
      </w:r>
      <w:r w:rsidRPr="007545D4">
        <w:rPr>
          <w:snapToGrid w:val="0"/>
        </w:rPr>
        <w:tab/>
        <w:t>Corporation</w:t>
      </w:r>
    </w:p>
    <w:p w:rsidR="00461C12" w:rsidRPr="007545D4" w:rsidRDefault="00461C12" w:rsidP="00461C12">
      <w:pPr>
        <w:tabs>
          <w:tab w:val="left" w:pos="1080"/>
          <w:tab w:val="left" w:pos="1530"/>
          <w:tab w:val="left" w:pos="5040"/>
          <w:tab w:val="left" w:pos="5490"/>
        </w:tabs>
        <w:rPr>
          <w:snapToGrid w:val="0"/>
        </w:rPr>
      </w:pPr>
      <w:r w:rsidRPr="007545D4">
        <w:rPr>
          <w:snapToGrid w:val="0"/>
        </w:rPr>
        <w:tab/>
        <w:t>B.</w:t>
      </w:r>
      <w:r w:rsidRPr="007545D4">
        <w:rPr>
          <w:snapToGrid w:val="0"/>
        </w:rPr>
        <w:tab/>
        <w:t>Budgeting</w:t>
      </w:r>
      <w:r w:rsidRPr="007545D4">
        <w:rPr>
          <w:snapToGrid w:val="0"/>
        </w:rPr>
        <w:tab/>
        <w:t>G.</w:t>
      </w:r>
      <w:r w:rsidRPr="007545D4">
        <w:rPr>
          <w:snapToGrid w:val="0"/>
        </w:rPr>
        <w:tab/>
        <w:t>Assets</w:t>
      </w:r>
    </w:p>
    <w:p w:rsidR="00461C12" w:rsidRPr="007545D4" w:rsidRDefault="00461C12" w:rsidP="00461C12">
      <w:pPr>
        <w:tabs>
          <w:tab w:val="left" w:pos="1080"/>
          <w:tab w:val="left" w:pos="1530"/>
          <w:tab w:val="left" w:pos="5040"/>
          <w:tab w:val="left" w:pos="5490"/>
        </w:tabs>
        <w:rPr>
          <w:snapToGrid w:val="0"/>
        </w:rPr>
      </w:pPr>
      <w:r w:rsidRPr="007545D4">
        <w:rPr>
          <w:snapToGrid w:val="0"/>
        </w:rPr>
        <w:tab/>
        <w:t>C.</w:t>
      </w:r>
      <w:r w:rsidRPr="007545D4">
        <w:rPr>
          <w:snapToGrid w:val="0"/>
        </w:rPr>
        <w:tab/>
        <w:t>SEC</w:t>
      </w:r>
      <w:r w:rsidRPr="007545D4">
        <w:rPr>
          <w:snapToGrid w:val="0"/>
        </w:rPr>
        <w:tab/>
        <w:t>H.</w:t>
      </w:r>
      <w:r w:rsidRPr="007545D4">
        <w:rPr>
          <w:snapToGrid w:val="0"/>
        </w:rPr>
        <w:tab/>
        <w:t>Equities</w:t>
      </w:r>
    </w:p>
    <w:p w:rsidR="00461C12" w:rsidRPr="007545D4" w:rsidRDefault="00461C12" w:rsidP="00461C12">
      <w:pPr>
        <w:tabs>
          <w:tab w:val="left" w:pos="1080"/>
          <w:tab w:val="left" w:pos="1530"/>
          <w:tab w:val="left" w:pos="5040"/>
          <w:tab w:val="left" w:pos="5490"/>
        </w:tabs>
        <w:rPr>
          <w:snapToGrid w:val="0"/>
        </w:rPr>
      </w:pPr>
      <w:r w:rsidRPr="007545D4">
        <w:rPr>
          <w:snapToGrid w:val="0"/>
        </w:rPr>
        <w:tab/>
        <w:t>D.</w:t>
      </w:r>
      <w:r w:rsidRPr="007545D4">
        <w:rPr>
          <w:snapToGrid w:val="0"/>
        </w:rPr>
        <w:tab/>
        <w:t>Proprietorship</w:t>
      </w:r>
      <w:r w:rsidRPr="007545D4">
        <w:rPr>
          <w:snapToGrid w:val="0"/>
        </w:rPr>
        <w:tab/>
      </w:r>
      <w:smartTag w:uri="urn:schemas-microsoft-com:office:smarttags" w:element="place">
        <w:r w:rsidRPr="007545D4">
          <w:rPr>
            <w:snapToGrid w:val="0"/>
          </w:rPr>
          <w:t>I.</w:t>
        </w:r>
      </w:smartTag>
      <w:r w:rsidRPr="007545D4">
        <w:rPr>
          <w:snapToGrid w:val="0"/>
        </w:rPr>
        <w:tab/>
        <w:t>Expenses</w:t>
      </w:r>
    </w:p>
    <w:p w:rsidR="00461C12" w:rsidRPr="007545D4" w:rsidRDefault="00461C12" w:rsidP="00461C12">
      <w:pPr>
        <w:tabs>
          <w:tab w:val="left" w:pos="1080"/>
          <w:tab w:val="left" w:pos="1530"/>
          <w:tab w:val="left" w:pos="5040"/>
          <w:tab w:val="left" w:pos="5490"/>
        </w:tabs>
        <w:rPr>
          <w:snapToGrid w:val="0"/>
        </w:rPr>
      </w:pPr>
      <w:r w:rsidRPr="007545D4">
        <w:rPr>
          <w:snapToGrid w:val="0"/>
        </w:rPr>
        <w:tab/>
        <w:t>E.</w:t>
      </w:r>
      <w:r w:rsidRPr="007545D4">
        <w:rPr>
          <w:snapToGrid w:val="0"/>
        </w:rPr>
        <w:tab/>
        <w:t>Economic Entity Assumption</w:t>
      </w:r>
      <w:r w:rsidRPr="007545D4">
        <w:rPr>
          <w:snapToGrid w:val="0"/>
        </w:rPr>
        <w:tab/>
        <w:t>J.</w:t>
      </w:r>
      <w:r w:rsidRPr="007545D4">
        <w:rPr>
          <w:snapToGrid w:val="0"/>
        </w:rPr>
        <w:tab/>
        <w:t>Transaction</w:t>
      </w:r>
    </w:p>
    <w:p w:rsidR="00461C12" w:rsidRPr="007545D4" w:rsidRDefault="00461C12" w:rsidP="00461C12">
      <w:pPr>
        <w:tabs>
          <w:tab w:val="left" w:pos="360"/>
          <w:tab w:val="left" w:pos="4320"/>
          <w:tab w:val="left" w:pos="4590"/>
        </w:tabs>
        <w:rPr>
          <w:snapToGrid w:val="0"/>
        </w:rPr>
      </w:pP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1.</w:t>
      </w:r>
      <w:r w:rsidRPr="007545D4">
        <w:rPr>
          <w:snapToGrid w:val="0"/>
        </w:rPr>
        <w:tab/>
        <w:t>Activities of an entity must be kept separate from its owner’s activities.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2.</w:t>
      </w:r>
      <w:r w:rsidRPr="007545D4">
        <w:rPr>
          <w:snapToGrid w:val="0"/>
        </w:rPr>
        <w:tab/>
        <w:t>Consumed assets or services.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3.</w:t>
      </w:r>
      <w:r w:rsidRPr="007545D4">
        <w:rPr>
          <w:snapToGrid w:val="0"/>
        </w:rPr>
        <w:tab/>
        <w:t>Ownership is limited to one person.</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4.</w:t>
      </w:r>
      <w:r w:rsidRPr="007545D4">
        <w:rPr>
          <w:snapToGrid w:val="0"/>
        </w:rPr>
        <w:tab/>
        <w:t>Offers expert accounting service to the general public.</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5.</w:t>
      </w:r>
      <w:r w:rsidRPr="007545D4">
        <w:rPr>
          <w:snapToGrid w:val="0"/>
        </w:rPr>
        <w:tab/>
        <w:t>Creditor and ownership claims against the assets of the business.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6.</w:t>
      </w:r>
      <w:r w:rsidRPr="007545D4">
        <w:rPr>
          <w:snapToGrid w:val="0"/>
        </w:rPr>
        <w:tab/>
        <w:t>A separate legal entity under state laws.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7.</w:t>
      </w:r>
      <w:r w:rsidRPr="007545D4">
        <w:rPr>
          <w:snapToGrid w:val="0"/>
        </w:rPr>
        <w:tab/>
        <w:t>Government agency that can mandate accounting rules.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8.</w:t>
      </w:r>
      <w:r w:rsidRPr="007545D4">
        <w:rPr>
          <w:snapToGrid w:val="0"/>
        </w:rPr>
        <w:tab/>
        <w:t>Quantifying goals and objectives.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9.</w:t>
      </w:r>
      <w:r w:rsidRPr="007545D4">
        <w:rPr>
          <w:snapToGrid w:val="0"/>
        </w:rPr>
        <w:tab/>
        <w:t>Future economic benefits.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10.</w:t>
      </w:r>
      <w:r w:rsidRPr="007545D4">
        <w:rPr>
          <w:snapToGrid w:val="0"/>
        </w:rPr>
        <w:tab/>
        <w:t>Economic events recorded by accountants.</w:t>
      </w:r>
    </w:p>
    <w:p w:rsidR="00461C12" w:rsidRPr="007545D4" w:rsidRDefault="00461C12" w:rsidP="00755754"/>
    <w:p w:rsidR="00461C12" w:rsidRPr="007545D4" w:rsidRDefault="00461C12" w:rsidP="00755754"/>
    <w:p w:rsidR="00461C12" w:rsidRPr="007545D4" w:rsidRDefault="00461C12" w:rsidP="00755754"/>
    <w:p w:rsidR="00461C12" w:rsidRPr="007545D4" w:rsidRDefault="00461C12" w:rsidP="00755754"/>
    <w:p w:rsidR="00461C12" w:rsidRPr="007545D4" w:rsidRDefault="00461C12" w:rsidP="00461C12">
      <w:pPr>
        <w:pStyle w:val="3"/>
        <w:jc w:val="left"/>
      </w:pPr>
      <w:r w:rsidRPr="007545D4">
        <w:t>Answers to Matching</w:t>
      </w:r>
    </w:p>
    <w:p w:rsidR="00461C12" w:rsidRPr="007545D4" w:rsidRDefault="00461C12" w:rsidP="00461C12">
      <w:pPr>
        <w:pStyle w:val="a4"/>
        <w:tabs>
          <w:tab w:val="clear" w:pos="4320"/>
          <w:tab w:val="clear" w:pos="8640"/>
          <w:tab w:val="left" w:pos="360"/>
          <w:tab w:val="right" w:pos="2880"/>
          <w:tab w:val="left" w:pos="3150"/>
        </w:tabs>
        <w:spacing w:line="360" w:lineRule="atLeast"/>
        <w:rPr>
          <w:snapToGrid w:val="0"/>
        </w:rPr>
      </w:pPr>
      <w:r w:rsidRPr="007545D4">
        <w:rPr>
          <w:snapToGrid w:val="0"/>
        </w:rPr>
        <w:t>1.</w:t>
      </w:r>
      <w:r w:rsidRPr="007545D4">
        <w:rPr>
          <w:snapToGrid w:val="0"/>
        </w:rPr>
        <w:tab/>
        <w:t>E</w:t>
      </w:r>
      <w:r w:rsidRPr="007545D4">
        <w:rPr>
          <w:snapToGrid w:val="0"/>
        </w:rPr>
        <w:tab/>
        <w:t>6.</w:t>
      </w:r>
      <w:r w:rsidRPr="007545D4">
        <w:rPr>
          <w:snapToGrid w:val="0"/>
        </w:rPr>
        <w:tab/>
        <w:t>F</w:t>
      </w:r>
    </w:p>
    <w:p w:rsidR="00461C12" w:rsidRPr="007545D4" w:rsidRDefault="00461C12" w:rsidP="00461C12">
      <w:pPr>
        <w:tabs>
          <w:tab w:val="left" w:pos="360"/>
          <w:tab w:val="right" w:pos="2880"/>
          <w:tab w:val="left" w:pos="3150"/>
        </w:tabs>
        <w:rPr>
          <w:snapToGrid w:val="0"/>
        </w:rPr>
      </w:pPr>
      <w:r w:rsidRPr="007545D4">
        <w:rPr>
          <w:snapToGrid w:val="0"/>
        </w:rPr>
        <w:t>2.</w:t>
      </w:r>
      <w:r w:rsidRPr="007545D4">
        <w:rPr>
          <w:snapToGrid w:val="0"/>
        </w:rPr>
        <w:tab/>
        <w:t>I</w:t>
      </w:r>
      <w:r w:rsidRPr="007545D4">
        <w:rPr>
          <w:snapToGrid w:val="0"/>
        </w:rPr>
        <w:tab/>
        <w:t>7.</w:t>
      </w:r>
      <w:r w:rsidRPr="007545D4">
        <w:rPr>
          <w:snapToGrid w:val="0"/>
        </w:rPr>
        <w:tab/>
        <w:t>C</w:t>
      </w:r>
    </w:p>
    <w:p w:rsidR="00461C12" w:rsidRPr="007545D4" w:rsidRDefault="00461C12" w:rsidP="00461C12">
      <w:pPr>
        <w:tabs>
          <w:tab w:val="left" w:pos="360"/>
          <w:tab w:val="right" w:pos="2880"/>
          <w:tab w:val="left" w:pos="3150"/>
        </w:tabs>
        <w:rPr>
          <w:snapToGrid w:val="0"/>
        </w:rPr>
      </w:pPr>
      <w:r w:rsidRPr="007545D4">
        <w:rPr>
          <w:snapToGrid w:val="0"/>
        </w:rPr>
        <w:t>3.</w:t>
      </w:r>
      <w:r w:rsidRPr="007545D4">
        <w:rPr>
          <w:snapToGrid w:val="0"/>
        </w:rPr>
        <w:tab/>
        <w:t>D</w:t>
      </w:r>
      <w:r w:rsidRPr="007545D4">
        <w:rPr>
          <w:snapToGrid w:val="0"/>
        </w:rPr>
        <w:tab/>
        <w:t>8.</w:t>
      </w:r>
      <w:r w:rsidRPr="007545D4">
        <w:rPr>
          <w:snapToGrid w:val="0"/>
        </w:rPr>
        <w:tab/>
        <w:t>B</w:t>
      </w:r>
    </w:p>
    <w:p w:rsidR="00461C12" w:rsidRPr="007545D4" w:rsidRDefault="00461C12" w:rsidP="00461C12">
      <w:pPr>
        <w:tabs>
          <w:tab w:val="left" w:pos="360"/>
          <w:tab w:val="right" w:pos="2880"/>
          <w:tab w:val="left" w:pos="3150"/>
        </w:tabs>
        <w:rPr>
          <w:snapToGrid w:val="0"/>
        </w:rPr>
      </w:pPr>
      <w:r w:rsidRPr="007545D4">
        <w:rPr>
          <w:snapToGrid w:val="0"/>
        </w:rPr>
        <w:t>4.</w:t>
      </w:r>
      <w:r w:rsidRPr="007545D4">
        <w:rPr>
          <w:snapToGrid w:val="0"/>
        </w:rPr>
        <w:tab/>
        <w:t>A</w:t>
      </w:r>
      <w:r w:rsidRPr="007545D4">
        <w:rPr>
          <w:snapToGrid w:val="0"/>
        </w:rPr>
        <w:tab/>
        <w:t>9.</w:t>
      </w:r>
      <w:r w:rsidRPr="007545D4">
        <w:rPr>
          <w:snapToGrid w:val="0"/>
        </w:rPr>
        <w:tab/>
        <w:t>G</w:t>
      </w:r>
    </w:p>
    <w:p w:rsidR="00461C12" w:rsidRDefault="00461C12" w:rsidP="00461C12">
      <w:pPr>
        <w:pStyle w:val="a4"/>
        <w:tabs>
          <w:tab w:val="clear" w:pos="4320"/>
          <w:tab w:val="clear" w:pos="8640"/>
          <w:tab w:val="left" w:pos="360"/>
          <w:tab w:val="right" w:pos="2880"/>
          <w:tab w:val="left" w:pos="3150"/>
        </w:tabs>
        <w:rPr>
          <w:snapToGrid w:val="0"/>
        </w:rPr>
      </w:pPr>
      <w:r w:rsidRPr="007545D4">
        <w:rPr>
          <w:snapToGrid w:val="0"/>
        </w:rPr>
        <w:t>5.</w:t>
      </w:r>
      <w:r w:rsidRPr="007545D4">
        <w:rPr>
          <w:snapToGrid w:val="0"/>
        </w:rPr>
        <w:tab/>
        <w:t>H</w:t>
      </w:r>
      <w:r w:rsidRPr="007545D4">
        <w:rPr>
          <w:snapToGrid w:val="0"/>
        </w:rPr>
        <w:tab/>
        <w:t>10.</w:t>
      </w:r>
      <w:r w:rsidRPr="007545D4">
        <w:rPr>
          <w:snapToGrid w:val="0"/>
        </w:rPr>
        <w:tab/>
        <w:t>J</w:t>
      </w:r>
    </w:p>
    <w:p w:rsidR="00076634" w:rsidRDefault="00076634" w:rsidP="00461C12">
      <w:pPr>
        <w:pStyle w:val="a4"/>
        <w:tabs>
          <w:tab w:val="clear" w:pos="4320"/>
          <w:tab w:val="clear" w:pos="8640"/>
          <w:tab w:val="left" w:pos="360"/>
          <w:tab w:val="right" w:pos="2880"/>
          <w:tab w:val="left" w:pos="3150"/>
        </w:tabs>
        <w:rPr>
          <w:snapToGrid w:val="0"/>
        </w:rPr>
      </w:pPr>
    </w:p>
    <w:p w:rsidR="00076634" w:rsidRPr="007545D4" w:rsidRDefault="0064418B" w:rsidP="00076634">
      <w:pPr>
        <w:tabs>
          <w:tab w:val="left" w:pos="720"/>
          <w:tab w:val="left" w:pos="1170"/>
          <w:tab w:val="left" w:pos="1440"/>
        </w:tabs>
        <w:rPr>
          <w:snapToGrid w:val="0"/>
        </w:rPr>
      </w:pPr>
      <w:r>
        <w:rPr>
          <w:sz w:val="18"/>
          <w:szCs w:val="18"/>
        </w:rPr>
        <w:t>LO1</w:t>
      </w:r>
      <w:r w:rsidR="00FF06DD">
        <w:rPr>
          <w:sz w:val="18"/>
          <w:szCs w:val="18"/>
        </w:rPr>
        <w:t xml:space="preserve">–5   </w:t>
      </w:r>
      <w:r w:rsidR="00076634">
        <w:rPr>
          <w:sz w:val="18"/>
          <w:szCs w:val="18"/>
        </w:rPr>
        <w:t>BT: K   Difficulty: Easy   TOT: 3</w:t>
      </w:r>
      <w:r w:rsidR="00076634" w:rsidRPr="003C5EBC">
        <w:rPr>
          <w:sz w:val="18"/>
          <w:szCs w:val="18"/>
        </w:rPr>
        <w:t xml:space="preserve"> min.   AACSB: Reflective Thinking   AICPA BB: Critical Thinking   AICPA  FN: Reporting</w:t>
      </w:r>
    </w:p>
    <w:p w:rsidR="00076634" w:rsidRPr="007545D4" w:rsidRDefault="00076634" w:rsidP="00461C12">
      <w:pPr>
        <w:pStyle w:val="a4"/>
        <w:tabs>
          <w:tab w:val="clear" w:pos="4320"/>
          <w:tab w:val="clear" w:pos="8640"/>
          <w:tab w:val="left" w:pos="360"/>
          <w:tab w:val="right" w:pos="2880"/>
          <w:tab w:val="left" w:pos="3150"/>
        </w:tabs>
        <w:rPr>
          <w:snapToGrid w:val="0"/>
        </w:rPr>
      </w:pPr>
    </w:p>
    <w:p w:rsidR="00461C12" w:rsidRPr="007545D4" w:rsidRDefault="00461C12" w:rsidP="00461C12">
      <w:pPr>
        <w:tabs>
          <w:tab w:val="left" w:pos="360"/>
          <w:tab w:val="left" w:pos="720"/>
          <w:tab w:val="right" w:pos="9270"/>
        </w:tabs>
        <w:rPr>
          <w:snapToGrid w:val="0"/>
        </w:rPr>
      </w:pPr>
    </w:p>
    <w:p w:rsidR="00461C12" w:rsidRPr="007545D4" w:rsidRDefault="00461C12" w:rsidP="00461C12">
      <w:pPr>
        <w:pStyle w:val="a4"/>
        <w:tabs>
          <w:tab w:val="clear" w:pos="4320"/>
          <w:tab w:val="clear" w:pos="8640"/>
          <w:tab w:val="left" w:pos="360"/>
          <w:tab w:val="left" w:pos="720"/>
          <w:tab w:val="right" w:pos="9270"/>
        </w:tabs>
        <w:rPr>
          <w:snapToGrid w:val="0"/>
        </w:rPr>
      </w:pPr>
    </w:p>
    <w:p w:rsidR="00461C12" w:rsidRPr="007545D4" w:rsidRDefault="00461C12" w:rsidP="00627AD9">
      <w:pPr>
        <w:pStyle w:val="2"/>
      </w:pPr>
      <w:r w:rsidRPr="007545D4">
        <w:br w:type="page"/>
        <w:t>SHORT-ANSWER ESSAY QUESTIONS</w:t>
      </w:r>
    </w:p>
    <w:p w:rsidR="00461C12" w:rsidRPr="007545D4" w:rsidRDefault="006D5B4F" w:rsidP="00627AD9">
      <w:pPr>
        <w:pStyle w:val="5"/>
      </w:pPr>
      <w:r>
        <w:t>*</w:t>
      </w:r>
      <w:r w:rsidR="00461C12" w:rsidRPr="007545D4">
        <w:t xml:space="preserve">S-A E  </w:t>
      </w:r>
      <w:r w:rsidR="00FE4CC8">
        <w:t>251</w:t>
      </w:r>
    </w:p>
    <w:p w:rsidR="00461C12" w:rsidRPr="007545D4" w:rsidRDefault="00461C12" w:rsidP="00461C12">
      <w:pPr>
        <w:jc w:val="both"/>
        <w:rPr>
          <w:snapToGrid w:val="0"/>
        </w:rPr>
      </w:pPr>
      <w:r w:rsidRPr="007545D4">
        <w:rPr>
          <w:snapToGrid w:val="0"/>
        </w:rPr>
        <w:t>The accounting profession provides many career opportunities for individuals</w:t>
      </w:r>
      <w:r w:rsidR="00E87BD8" w:rsidRPr="007545D4">
        <w:rPr>
          <w:snapToGrid w:val="0"/>
        </w:rPr>
        <w:t xml:space="preserve">. </w:t>
      </w:r>
      <w:r w:rsidRPr="007545D4">
        <w:rPr>
          <w:snapToGrid w:val="0"/>
        </w:rPr>
        <w:t>Identify the major fields that exist in accounting and comment on the major functions performed by individuals in each of these areas.</w:t>
      </w:r>
    </w:p>
    <w:p w:rsidR="00461C12" w:rsidRPr="007545D4" w:rsidRDefault="00461C12" w:rsidP="00461C12">
      <w:pPr>
        <w:ind w:left="576" w:hanging="576"/>
        <w:jc w:val="both"/>
        <w:rPr>
          <w:snapToGrid w:val="0"/>
        </w:rPr>
      </w:pPr>
    </w:p>
    <w:p w:rsidR="00461C12" w:rsidRPr="007545D4" w:rsidRDefault="00461C12" w:rsidP="00461C12">
      <w:pPr>
        <w:ind w:left="576" w:hanging="576"/>
        <w:jc w:val="both"/>
        <w:rPr>
          <w:snapToGrid w:val="0"/>
        </w:rPr>
      </w:pPr>
    </w:p>
    <w:p w:rsidR="00461C12" w:rsidRPr="007545D4" w:rsidRDefault="006D5B4F" w:rsidP="00627AD9">
      <w:pPr>
        <w:pStyle w:val="5"/>
      </w:pPr>
      <w:r>
        <w:t>*</w:t>
      </w:r>
      <w:r w:rsidR="00461C12" w:rsidRPr="007545D4">
        <w:t xml:space="preserve">Solution </w:t>
      </w:r>
      <w:r w:rsidR="00FE4CC8">
        <w:t>251</w:t>
      </w:r>
    </w:p>
    <w:p w:rsidR="00461C12" w:rsidRPr="007545D4" w:rsidRDefault="00461C12" w:rsidP="00461C12">
      <w:pPr>
        <w:jc w:val="both"/>
        <w:rPr>
          <w:snapToGrid w:val="0"/>
        </w:rPr>
      </w:pPr>
      <w:r w:rsidRPr="007545D4">
        <w:rPr>
          <w:snapToGrid w:val="0"/>
        </w:rPr>
        <w:t>The major fields that exist in accounting are in the areas of (1) public accounting, (2) private accounting, and (3) not-for-profit accounting. In public accounting, an accountant may practice as: (1) an auditor who examines the financial statements of companies and expresses an opinion as to the fairness of presentation; (2) a tax specialist who gives tax advice, prepares tax returns, and represents clients before governmental agencies; and (3) a management accountant who engages in the development of accounting and computer systems and the design of organizational systems.</w:t>
      </w:r>
    </w:p>
    <w:p w:rsidR="00461C12" w:rsidRPr="007545D4" w:rsidRDefault="00461C12" w:rsidP="00461C12">
      <w:pPr>
        <w:jc w:val="both"/>
        <w:rPr>
          <w:snapToGrid w:val="0"/>
        </w:rPr>
      </w:pPr>
    </w:p>
    <w:p w:rsidR="00461C12" w:rsidRDefault="00461C12" w:rsidP="00461C12">
      <w:pPr>
        <w:jc w:val="both"/>
        <w:rPr>
          <w:snapToGrid w:val="0"/>
        </w:rPr>
      </w:pPr>
      <w:r w:rsidRPr="007545D4">
        <w:rPr>
          <w:snapToGrid w:val="0"/>
        </w:rPr>
        <w:t>Private (managerial) accountants perform many different activities within a company. Private accountants may be involved in:  cost accounting, budgeting, general financial accounting, accounting information systems, and tax accounting.</w:t>
      </w:r>
    </w:p>
    <w:p w:rsidR="00076634" w:rsidRDefault="00076634" w:rsidP="00461C12">
      <w:pPr>
        <w:jc w:val="both"/>
        <w:rPr>
          <w:snapToGrid w:val="0"/>
        </w:rPr>
      </w:pPr>
    </w:p>
    <w:p w:rsidR="00076634" w:rsidRPr="007545D4" w:rsidRDefault="00FF06DD" w:rsidP="00076634">
      <w:pPr>
        <w:tabs>
          <w:tab w:val="left" w:pos="720"/>
          <w:tab w:val="left" w:pos="1170"/>
          <w:tab w:val="left" w:pos="1440"/>
        </w:tabs>
        <w:rPr>
          <w:snapToGrid w:val="0"/>
        </w:rPr>
      </w:pPr>
      <w:r>
        <w:rPr>
          <w:sz w:val="18"/>
          <w:szCs w:val="18"/>
        </w:rPr>
        <w:t xml:space="preserve">LO6   </w:t>
      </w:r>
      <w:r w:rsidR="00076634">
        <w:rPr>
          <w:sz w:val="18"/>
          <w:szCs w:val="18"/>
        </w:rPr>
        <w:t>BT: K   Difficulty: Medium   TOT: 5</w:t>
      </w:r>
      <w:r w:rsidR="00076634" w:rsidRPr="003C5EBC">
        <w:rPr>
          <w:sz w:val="18"/>
          <w:szCs w:val="18"/>
        </w:rPr>
        <w:t xml:space="preserve"> m</w:t>
      </w:r>
      <w:r w:rsidR="00076634">
        <w:rPr>
          <w:sz w:val="18"/>
          <w:szCs w:val="18"/>
        </w:rPr>
        <w:t>in.   AACSB: Communication</w:t>
      </w:r>
      <w:r w:rsidR="00076634" w:rsidRPr="003C5EBC">
        <w:rPr>
          <w:sz w:val="18"/>
          <w:szCs w:val="18"/>
        </w:rPr>
        <w:t xml:space="preserve">   AICPA BB: Critical Thinking   AICPA  FN: Reporting</w:t>
      </w:r>
    </w:p>
    <w:p w:rsidR="00076634" w:rsidRPr="007545D4" w:rsidRDefault="00076634" w:rsidP="00461C12">
      <w:pPr>
        <w:jc w:val="both"/>
        <w:rPr>
          <w:snapToGrid w:val="0"/>
        </w:rPr>
      </w:pPr>
    </w:p>
    <w:p w:rsidR="00461C12" w:rsidRPr="007545D4" w:rsidRDefault="00461C12" w:rsidP="00461C12">
      <w:pPr>
        <w:rPr>
          <w:snapToGrid w:val="0"/>
        </w:rPr>
      </w:pPr>
    </w:p>
    <w:p w:rsidR="00461C12" w:rsidRPr="007545D4" w:rsidRDefault="00461C12" w:rsidP="00461C12">
      <w:pPr>
        <w:ind w:left="576" w:hanging="576"/>
        <w:jc w:val="both"/>
        <w:rPr>
          <w:snapToGrid w:val="0"/>
        </w:rPr>
      </w:pPr>
    </w:p>
    <w:p w:rsidR="00461C12" w:rsidRPr="007545D4" w:rsidRDefault="00461C12" w:rsidP="00627AD9">
      <w:pPr>
        <w:pStyle w:val="5"/>
      </w:pPr>
      <w:r w:rsidRPr="007545D4">
        <w:t xml:space="preserve">S-A E </w:t>
      </w:r>
      <w:r w:rsidR="00E15E94" w:rsidRPr="007545D4">
        <w:t xml:space="preserve"> </w:t>
      </w:r>
      <w:r w:rsidR="00FE4CC8">
        <w:t>252</w:t>
      </w:r>
    </w:p>
    <w:p w:rsidR="00461C12" w:rsidRPr="007545D4" w:rsidRDefault="00461C12" w:rsidP="00461C12">
      <w:pPr>
        <w:rPr>
          <w:snapToGrid w:val="0"/>
        </w:rPr>
      </w:pPr>
      <w:r w:rsidRPr="007545D4">
        <w:rPr>
          <w:snapToGrid w:val="0"/>
        </w:rPr>
        <w:t>The framework used to record and summarize the economic activities of a business enterprise is referred to as the accounting equation</w:t>
      </w:r>
      <w:r w:rsidR="00E87BD8" w:rsidRPr="007545D4">
        <w:rPr>
          <w:snapToGrid w:val="0"/>
        </w:rPr>
        <w:t xml:space="preserve">. </w:t>
      </w:r>
      <w:r w:rsidRPr="007545D4">
        <w:rPr>
          <w:snapToGrid w:val="0"/>
        </w:rPr>
        <w:t>State the basic accounting equation and define its major components</w:t>
      </w:r>
      <w:r w:rsidR="00E87BD8" w:rsidRPr="007545D4">
        <w:rPr>
          <w:snapToGrid w:val="0"/>
        </w:rPr>
        <w:t xml:space="preserve">. </w:t>
      </w:r>
      <w:r w:rsidRPr="007545D4">
        <w:rPr>
          <w:snapToGrid w:val="0"/>
        </w:rPr>
        <w:t>How are business transactions and financial statements related to the accounting equation?</w:t>
      </w:r>
    </w:p>
    <w:p w:rsidR="00461C12" w:rsidRPr="007545D4" w:rsidRDefault="00461C12" w:rsidP="00461C12">
      <w:pPr>
        <w:rPr>
          <w:snapToGrid w:val="0"/>
          <w:sz w:val="20"/>
        </w:rPr>
      </w:pPr>
    </w:p>
    <w:p w:rsidR="00461C12" w:rsidRPr="007545D4" w:rsidRDefault="00461C12" w:rsidP="00461C12">
      <w:pPr>
        <w:rPr>
          <w:snapToGrid w:val="0"/>
          <w:sz w:val="20"/>
        </w:rPr>
      </w:pPr>
    </w:p>
    <w:p w:rsidR="00461C12" w:rsidRPr="007545D4" w:rsidRDefault="00461C12" w:rsidP="00627AD9">
      <w:pPr>
        <w:pStyle w:val="5"/>
      </w:pPr>
      <w:r w:rsidRPr="007545D4">
        <w:t xml:space="preserve">Solution </w:t>
      </w:r>
      <w:r w:rsidR="00FE4CC8">
        <w:t>252</w:t>
      </w:r>
    </w:p>
    <w:p w:rsidR="00461C12" w:rsidRPr="007545D4" w:rsidRDefault="00461C12" w:rsidP="00461C12">
      <w:pPr>
        <w:tabs>
          <w:tab w:val="left" w:pos="360"/>
        </w:tabs>
        <w:jc w:val="both"/>
        <w:rPr>
          <w:snapToGrid w:val="0"/>
        </w:rPr>
      </w:pPr>
      <w:r w:rsidRPr="007545D4">
        <w:rPr>
          <w:snapToGrid w:val="0"/>
        </w:rPr>
        <w:t>The basic accounting equation is expressed as follows:</w:t>
      </w:r>
    </w:p>
    <w:p w:rsidR="00461C12" w:rsidRPr="007545D4" w:rsidRDefault="00461C12" w:rsidP="00461C12">
      <w:pPr>
        <w:spacing w:line="360" w:lineRule="atLeast"/>
        <w:jc w:val="center"/>
        <w:rPr>
          <w:snapToGrid w:val="0"/>
        </w:rPr>
      </w:pPr>
      <w:r w:rsidRPr="007545D4">
        <w:rPr>
          <w:snapToGrid w:val="0"/>
        </w:rPr>
        <w:t xml:space="preserve">Assets = Liabilities + </w:t>
      </w:r>
      <w:r w:rsidR="0064418B">
        <w:rPr>
          <w:snapToGrid w:val="0"/>
        </w:rPr>
        <w:t>Stockholders'</w:t>
      </w:r>
      <w:r w:rsidR="0064418B" w:rsidRPr="007545D4">
        <w:rPr>
          <w:snapToGrid w:val="0"/>
        </w:rPr>
        <w:t xml:space="preserve"> </w:t>
      </w:r>
      <w:r w:rsidRPr="007545D4">
        <w:rPr>
          <w:snapToGrid w:val="0"/>
        </w:rPr>
        <w:t>Equity</w:t>
      </w:r>
    </w:p>
    <w:p w:rsidR="00461C12" w:rsidRPr="007545D4" w:rsidRDefault="00461C12" w:rsidP="00461C12">
      <w:pPr>
        <w:jc w:val="both"/>
        <w:rPr>
          <w:snapToGrid w:val="0"/>
        </w:rPr>
      </w:pPr>
    </w:p>
    <w:p w:rsidR="00461C12" w:rsidRPr="007545D4" w:rsidRDefault="00461C12" w:rsidP="00461C12">
      <w:pPr>
        <w:jc w:val="both"/>
        <w:rPr>
          <w:snapToGrid w:val="0"/>
        </w:rPr>
      </w:pPr>
      <w:r w:rsidRPr="007545D4">
        <w:rPr>
          <w:snapToGrid w:val="0"/>
        </w:rPr>
        <w:t xml:space="preserve">Assets are defined as resources owned by the business. Liabilities are creditorship claims against the assets of the business; or simply put, liabilities are existing debts and obligations. </w:t>
      </w:r>
      <w:r w:rsidR="0064418B">
        <w:rPr>
          <w:snapToGrid w:val="0"/>
        </w:rPr>
        <w:t>Stockholders'</w:t>
      </w:r>
      <w:r w:rsidRPr="007545D4">
        <w:rPr>
          <w:snapToGrid w:val="0"/>
        </w:rPr>
        <w:t xml:space="preserve"> equity is the ownership claim on the total assets of the business; it is equal to total assets minus total liabilities.</w:t>
      </w:r>
    </w:p>
    <w:p w:rsidR="00461C12" w:rsidRPr="007545D4" w:rsidRDefault="00461C12" w:rsidP="00461C12">
      <w:pPr>
        <w:jc w:val="both"/>
        <w:rPr>
          <w:snapToGrid w:val="0"/>
        </w:rPr>
      </w:pPr>
    </w:p>
    <w:p w:rsidR="00461C12" w:rsidRDefault="00461C12" w:rsidP="00461C12">
      <w:pPr>
        <w:jc w:val="both"/>
        <w:rPr>
          <w:snapToGrid w:val="0"/>
        </w:rPr>
      </w:pPr>
      <w:r w:rsidRPr="007545D4">
        <w:rPr>
          <w:snapToGrid w:val="0"/>
        </w:rPr>
        <w:t xml:space="preserve">Business transactions are economic events and activities that affect the elements of the basic accounting equation; that is, transactions cause increases or decreases in the assets, liabilities, and </w:t>
      </w:r>
      <w:r w:rsidR="0064418B">
        <w:rPr>
          <w:snapToGrid w:val="0"/>
        </w:rPr>
        <w:t>stockholders'</w:t>
      </w:r>
      <w:r w:rsidR="0064418B" w:rsidRPr="007545D4">
        <w:rPr>
          <w:snapToGrid w:val="0"/>
        </w:rPr>
        <w:t xml:space="preserve"> </w:t>
      </w:r>
      <w:r w:rsidRPr="007545D4">
        <w:rPr>
          <w:snapToGrid w:val="0"/>
        </w:rPr>
        <w:t xml:space="preserve">equity. The financial statements report the results and effects of transactions on the business' assets, liabilities, and </w:t>
      </w:r>
      <w:r w:rsidR="0064418B">
        <w:rPr>
          <w:snapToGrid w:val="0"/>
        </w:rPr>
        <w:t>stockholders'</w:t>
      </w:r>
      <w:r w:rsidRPr="007545D4">
        <w:rPr>
          <w:snapToGrid w:val="0"/>
        </w:rPr>
        <w:t xml:space="preserve"> equity. The balance sheet is a summary expression of the basic accounting equation.</w:t>
      </w:r>
    </w:p>
    <w:p w:rsidR="00076634" w:rsidRDefault="00076634" w:rsidP="00461C12">
      <w:pPr>
        <w:jc w:val="both"/>
        <w:rPr>
          <w:snapToGrid w:val="0"/>
        </w:rPr>
      </w:pPr>
    </w:p>
    <w:p w:rsidR="00076634" w:rsidRPr="007545D4" w:rsidRDefault="00FF06DD" w:rsidP="00076634">
      <w:pPr>
        <w:tabs>
          <w:tab w:val="left" w:pos="720"/>
          <w:tab w:val="left" w:pos="1170"/>
          <w:tab w:val="left" w:pos="1440"/>
        </w:tabs>
        <w:rPr>
          <w:snapToGrid w:val="0"/>
        </w:rPr>
      </w:pPr>
      <w:r>
        <w:rPr>
          <w:sz w:val="18"/>
          <w:szCs w:val="18"/>
        </w:rPr>
        <w:t xml:space="preserve">LO3   </w:t>
      </w:r>
      <w:r w:rsidR="00076634">
        <w:rPr>
          <w:sz w:val="18"/>
          <w:szCs w:val="18"/>
        </w:rPr>
        <w:t>BT: C   Difficulty: Medium   TOT: 4</w:t>
      </w:r>
      <w:r w:rsidR="00076634" w:rsidRPr="003C5EBC">
        <w:rPr>
          <w:sz w:val="18"/>
          <w:szCs w:val="18"/>
        </w:rPr>
        <w:t xml:space="preserve"> m</w:t>
      </w:r>
      <w:r w:rsidR="00076634">
        <w:rPr>
          <w:sz w:val="18"/>
          <w:szCs w:val="18"/>
        </w:rPr>
        <w:t>in.   AACSB: Communication</w:t>
      </w:r>
      <w:r w:rsidR="00076634" w:rsidRPr="003C5EBC">
        <w:rPr>
          <w:sz w:val="18"/>
          <w:szCs w:val="18"/>
        </w:rPr>
        <w:t xml:space="preserve">   AICPA BB: Critical Thinking   AICPA  FN: Reporting</w:t>
      </w:r>
    </w:p>
    <w:p w:rsidR="003A7444" w:rsidRPr="007545D4" w:rsidRDefault="00FF06DD" w:rsidP="00BF22DF">
      <w:pPr>
        <w:pStyle w:val="5"/>
        <w:keepNext w:val="0"/>
      </w:pPr>
      <w:r>
        <w:br w:type="page"/>
      </w:r>
      <w:r w:rsidR="00773307">
        <w:t xml:space="preserve">S-A E </w:t>
      </w:r>
      <w:r w:rsidR="00FE4CC8">
        <w:t>253</w:t>
      </w:r>
    </w:p>
    <w:p w:rsidR="003A7444" w:rsidRPr="007545D4" w:rsidRDefault="003A7444" w:rsidP="003A7444">
      <w:pPr>
        <w:pStyle w:val="a6"/>
        <w:spacing w:before="0"/>
        <w:rPr>
          <w:rFonts w:cs="Arial"/>
        </w:rPr>
      </w:pPr>
      <w:r w:rsidRPr="007545D4">
        <w:rPr>
          <w:rFonts w:cs="Arial"/>
        </w:rPr>
        <w:t xml:space="preserve">Your friend, </w:t>
      </w:r>
      <w:r w:rsidR="00B13ACE">
        <w:rPr>
          <w:rFonts w:cs="Arial"/>
        </w:rPr>
        <w:t>Angela</w:t>
      </w:r>
      <w:r w:rsidRPr="007545D4">
        <w:rPr>
          <w:rFonts w:cs="Arial"/>
        </w:rPr>
        <w:t>, made this comment:</w:t>
      </w:r>
    </w:p>
    <w:p w:rsidR="003A7444" w:rsidRPr="007545D4" w:rsidRDefault="003A7444" w:rsidP="0019050B">
      <w:pPr>
        <w:spacing w:before="120"/>
        <w:ind w:left="547" w:right="691"/>
        <w:jc w:val="both"/>
        <w:rPr>
          <w:rFonts w:cs="Arial"/>
        </w:rPr>
      </w:pPr>
      <w:r w:rsidRPr="007545D4">
        <w:rPr>
          <w:rFonts w:cs="Arial"/>
        </w:rPr>
        <w:t>My major is biology and I plan to research for cures for major illnesses. Thus, I have no need to study accounting.</w:t>
      </w:r>
    </w:p>
    <w:p w:rsidR="003A7444" w:rsidRPr="00BF22DF" w:rsidRDefault="003A7444" w:rsidP="003A7444">
      <w:pPr>
        <w:jc w:val="both"/>
        <w:rPr>
          <w:rFonts w:cs="Arial"/>
          <w:sz w:val="14"/>
        </w:rPr>
      </w:pPr>
    </w:p>
    <w:p w:rsidR="003A7444" w:rsidRPr="007545D4" w:rsidRDefault="003A7444" w:rsidP="003A7444">
      <w:pPr>
        <w:jc w:val="both"/>
        <w:rPr>
          <w:rFonts w:cs="Arial"/>
        </w:rPr>
      </w:pPr>
      <w:r w:rsidRPr="007545D4">
        <w:rPr>
          <w:rFonts w:cs="Arial"/>
        </w:rPr>
        <w:t xml:space="preserve">What is your response to </w:t>
      </w:r>
      <w:r w:rsidR="00B13ACE">
        <w:rPr>
          <w:rFonts w:cs="Arial"/>
        </w:rPr>
        <w:t>Angela</w:t>
      </w:r>
      <w:r w:rsidRPr="007545D4">
        <w:rPr>
          <w:rFonts w:cs="Arial"/>
        </w:rPr>
        <w:t>?</w:t>
      </w:r>
    </w:p>
    <w:p w:rsidR="003A7444" w:rsidRPr="00BF22DF" w:rsidRDefault="003A7444" w:rsidP="003A7444">
      <w:pPr>
        <w:jc w:val="both"/>
        <w:rPr>
          <w:rFonts w:cs="Arial"/>
          <w:sz w:val="18"/>
        </w:rPr>
      </w:pPr>
    </w:p>
    <w:p w:rsidR="003A7444" w:rsidRPr="00BF22DF" w:rsidRDefault="003A7444" w:rsidP="003A7444">
      <w:pPr>
        <w:jc w:val="both"/>
        <w:rPr>
          <w:rFonts w:cs="Arial"/>
          <w:sz w:val="18"/>
        </w:rPr>
      </w:pPr>
    </w:p>
    <w:p w:rsidR="003A7444" w:rsidRPr="007545D4" w:rsidRDefault="00773307" w:rsidP="00BF22DF">
      <w:pPr>
        <w:pStyle w:val="5"/>
        <w:keepNext w:val="0"/>
      </w:pPr>
      <w:r>
        <w:t xml:space="preserve">Solution </w:t>
      </w:r>
      <w:r w:rsidR="00FE4CC8">
        <w:t>253</w:t>
      </w:r>
    </w:p>
    <w:p w:rsidR="003A7444" w:rsidRPr="007545D4" w:rsidRDefault="00B13ACE" w:rsidP="003A7444">
      <w:pPr>
        <w:pStyle w:val="a6"/>
        <w:spacing w:before="0"/>
        <w:rPr>
          <w:rFonts w:cs="Arial"/>
        </w:rPr>
      </w:pPr>
      <w:r>
        <w:rPr>
          <w:rFonts w:cs="Arial"/>
        </w:rPr>
        <w:t>Angela</w:t>
      </w:r>
      <w:r w:rsidR="003A7444" w:rsidRPr="007545D4">
        <w:rPr>
          <w:rFonts w:cs="Arial"/>
        </w:rPr>
        <w:t>, you are entering a dynamic profession and you have the opportunity to make important contributions to society. While science will be your profession and major concern, you will not be able to escape the need to understand accounting. Accounting staff and professionals will a</w:t>
      </w:r>
      <w:r w:rsidR="003A7444" w:rsidRPr="007545D4">
        <w:rPr>
          <w:rFonts w:cs="Arial"/>
        </w:rPr>
        <w:t>l</w:t>
      </w:r>
      <w:r w:rsidR="003A7444" w:rsidRPr="007545D4">
        <w:rPr>
          <w:rFonts w:cs="Arial"/>
        </w:rPr>
        <w:t>ways be available to assist you. Here are some areas that will directly affect you:</w:t>
      </w:r>
    </w:p>
    <w:p w:rsidR="003A7444" w:rsidRPr="00BF22DF" w:rsidRDefault="003A7444" w:rsidP="003A7444">
      <w:pPr>
        <w:jc w:val="both"/>
        <w:rPr>
          <w:rFonts w:cs="Arial"/>
          <w:sz w:val="16"/>
        </w:rPr>
      </w:pPr>
    </w:p>
    <w:p w:rsidR="003A7444" w:rsidRPr="007545D4" w:rsidRDefault="003A7444" w:rsidP="003A7444">
      <w:pPr>
        <w:jc w:val="both"/>
        <w:rPr>
          <w:rFonts w:cs="Arial"/>
        </w:rPr>
      </w:pPr>
      <w:r w:rsidRPr="007545D4">
        <w:rPr>
          <w:rFonts w:cs="Arial"/>
        </w:rPr>
        <w:t>As a manager, you will need to review accounting information (both internal and external) and make decisions. Budgets will be an important part of your research activities. As an employee, you will be concerned about the financial information of your employer. Thus, you will need to be able to read the company’s financial statements. Also, as an investor, you will be interested in the financial statements of other companies.</w:t>
      </w:r>
    </w:p>
    <w:p w:rsidR="003A7444" w:rsidRPr="00BF22DF" w:rsidRDefault="003A7444" w:rsidP="003A7444">
      <w:pPr>
        <w:jc w:val="both"/>
        <w:rPr>
          <w:rFonts w:cs="Arial"/>
          <w:sz w:val="18"/>
        </w:rPr>
      </w:pPr>
    </w:p>
    <w:p w:rsidR="003A7444" w:rsidRDefault="003A7444" w:rsidP="003A7444">
      <w:pPr>
        <w:pStyle w:val="21"/>
        <w:spacing w:after="0" w:line="240" w:lineRule="auto"/>
        <w:rPr>
          <w:rFonts w:ascii="Arial" w:hAnsi="Arial" w:cs="Arial"/>
          <w:sz w:val="22"/>
        </w:rPr>
      </w:pPr>
      <w:r w:rsidRPr="007545D4">
        <w:rPr>
          <w:rFonts w:ascii="Arial" w:hAnsi="Arial" w:cs="Arial"/>
          <w:sz w:val="22"/>
        </w:rPr>
        <w:t>You will probably not be a preparer of the financial statements, but you do need an understan</w:t>
      </w:r>
      <w:r w:rsidRPr="007545D4">
        <w:rPr>
          <w:rFonts w:ascii="Arial" w:hAnsi="Arial" w:cs="Arial"/>
          <w:sz w:val="22"/>
        </w:rPr>
        <w:t>d</w:t>
      </w:r>
      <w:r w:rsidRPr="007545D4">
        <w:rPr>
          <w:rFonts w:ascii="Arial" w:hAnsi="Arial" w:cs="Arial"/>
          <w:sz w:val="22"/>
        </w:rPr>
        <w:t>ing of how they are prepared.  You also need a good understanding of how to interpret the inform</w:t>
      </w:r>
      <w:r w:rsidRPr="007545D4">
        <w:rPr>
          <w:rFonts w:ascii="Arial" w:hAnsi="Arial" w:cs="Arial"/>
          <w:sz w:val="22"/>
        </w:rPr>
        <w:t>a</w:t>
      </w:r>
      <w:r w:rsidRPr="007545D4">
        <w:rPr>
          <w:rFonts w:ascii="Arial" w:hAnsi="Arial" w:cs="Arial"/>
          <w:sz w:val="22"/>
        </w:rPr>
        <w:t>tion on the financial statements.</w:t>
      </w:r>
    </w:p>
    <w:p w:rsidR="00076634" w:rsidRPr="00BF22DF" w:rsidRDefault="00076634" w:rsidP="003A7444">
      <w:pPr>
        <w:pStyle w:val="21"/>
        <w:spacing w:after="0" w:line="240" w:lineRule="auto"/>
        <w:rPr>
          <w:rFonts w:ascii="Arial" w:hAnsi="Arial" w:cs="Arial"/>
          <w:sz w:val="18"/>
        </w:rPr>
      </w:pPr>
    </w:p>
    <w:p w:rsidR="00076634" w:rsidRPr="007545D4" w:rsidRDefault="00FF06DD" w:rsidP="00076634">
      <w:pPr>
        <w:tabs>
          <w:tab w:val="left" w:pos="720"/>
          <w:tab w:val="left" w:pos="1170"/>
          <w:tab w:val="left" w:pos="1440"/>
        </w:tabs>
        <w:rPr>
          <w:snapToGrid w:val="0"/>
        </w:rPr>
      </w:pPr>
      <w:r>
        <w:rPr>
          <w:sz w:val="18"/>
          <w:szCs w:val="18"/>
        </w:rPr>
        <w:t xml:space="preserve">LO1   </w:t>
      </w:r>
      <w:r w:rsidR="00076634">
        <w:rPr>
          <w:sz w:val="18"/>
          <w:szCs w:val="18"/>
        </w:rPr>
        <w:t>BT: S   Difficulty: Hard   TOT: 5</w:t>
      </w:r>
      <w:r w:rsidR="00076634" w:rsidRPr="003C5EBC">
        <w:rPr>
          <w:sz w:val="18"/>
          <w:szCs w:val="18"/>
        </w:rPr>
        <w:t xml:space="preserve"> m</w:t>
      </w:r>
      <w:r w:rsidR="00076634">
        <w:rPr>
          <w:sz w:val="18"/>
          <w:szCs w:val="18"/>
        </w:rPr>
        <w:t>in.   AACSB: Communication</w:t>
      </w:r>
      <w:r w:rsidR="00076634" w:rsidRPr="003C5EBC">
        <w:rPr>
          <w:sz w:val="18"/>
          <w:szCs w:val="18"/>
        </w:rPr>
        <w:t xml:space="preserve">   AICPA BB: Critical Thinking   AICPA  FN: Reporting</w:t>
      </w:r>
    </w:p>
    <w:p w:rsidR="00076634" w:rsidRPr="00BF22DF" w:rsidRDefault="00076634" w:rsidP="003A7444">
      <w:pPr>
        <w:pStyle w:val="21"/>
        <w:spacing w:after="0" w:line="240" w:lineRule="auto"/>
        <w:rPr>
          <w:rFonts w:ascii="Arial" w:hAnsi="Arial" w:cs="Arial"/>
        </w:rPr>
      </w:pPr>
    </w:p>
    <w:p w:rsidR="003A7444" w:rsidRPr="00BF22DF" w:rsidRDefault="003A7444" w:rsidP="003A7444">
      <w:pPr>
        <w:rPr>
          <w:sz w:val="20"/>
        </w:rPr>
      </w:pPr>
    </w:p>
    <w:p w:rsidR="003A7444" w:rsidRPr="007545D4" w:rsidRDefault="00773307" w:rsidP="00BF22DF">
      <w:pPr>
        <w:pStyle w:val="5"/>
        <w:keepNext w:val="0"/>
      </w:pPr>
      <w:r>
        <w:t xml:space="preserve">S-A E </w:t>
      </w:r>
      <w:r w:rsidR="00FE4CC8">
        <w:t>254</w:t>
      </w:r>
    </w:p>
    <w:p w:rsidR="003A7444" w:rsidRPr="007545D4" w:rsidRDefault="003A7444" w:rsidP="003A7444">
      <w:pPr>
        <w:jc w:val="both"/>
      </w:pPr>
      <w:r w:rsidRPr="007545D4">
        <w:t>The information needs of a specific user of financial accounting information depends upon the kinds of decisions that user makes. Identify the major users of accounting information and di</w:t>
      </w:r>
      <w:r w:rsidRPr="007545D4">
        <w:t>s</w:t>
      </w:r>
      <w:r w:rsidRPr="007545D4">
        <w:t>cuss what questions financial accounting information answers for each group of users.</w:t>
      </w:r>
    </w:p>
    <w:p w:rsidR="003A7444" w:rsidRPr="00BF22DF" w:rsidRDefault="003A7444" w:rsidP="003A7444">
      <w:pPr>
        <w:jc w:val="both"/>
        <w:rPr>
          <w:sz w:val="16"/>
        </w:rPr>
      </w:pPr>
    </w:p>
    <w:p w:rsidR="003A7444" w:rsidRPr="00BF22DF" w:rsidRDefault="003A7444" w:rsidP="003A7444">
      <w:pPr>
        <w:jc w:val="both"/>
        <w:rPr>
          <w:sz w:val="18"/>
        </w:rPr>
      </w:pPr>
    </w:p>
    <w:p w:rsidR="003A7444" w:rsidRPr="007545D4" w:rsidRDefault="00773307" w:rsidP="00BF22DF">
      <w:pPr>
        <w:pStyle w:val="5"/>
        <w:keepNext w:val="0"/>
      </w:pPr>
      <w:r>
        <w:t xml:space="preserve">Solution </w:t>
      </w:r>
      <w:r w:rsidR="00FE4CC8">
        <w:t>254</w:t>
      </w:r>
    </w:p>
    <w:p w:rsidR="003A7444" w:rsidRPr="007545D4" w:rsidRDefault="003A7444" w:rsidP="003A7444">
      <w:pPr>
        <w:jc w:val="both"/>
      </w:pPr>
      <w:r w:rsidRPr="007545D4">
        <w:t>The major users of accounting information are internal users and external users. Internal users are those who manage the business. External users are those outside the business who have either a present or potential financial interest.</w:t>
      </w:r>
    </w:p>
    <w:p w:rsidR="003A7444" w:rsidRPr="00BF22DF" w:rsidRDefault="003A7444" w:rsidP="003A7444">
      <w:pPr>
        <w:jc w:val="both"/>
        <w:rPr>
          <w:sz w:val="18"/>
        </w:rPr>
      </w:pPr>
    </w:p>
    <w:p w:rsidR="003A7444" w:rsidRPr="007545D4" w:rsidRDefault="003A7444" w:rsidP="003A7444">
      <w:pPr>
        <w:jc w:val="both"/>
      </w:pPr>
      <w:r w:rsidRPr="007545D4">
        <w:t>Financial accounting information may answer the following questions for internal users:</w:t>
      </w:r>
    </w:p>
    <w:p w:rsidR="003A7444" w:rsidRPr="007545D4" w:rsidRDefault="003A7444" w:rsidP="003A7444">
      <w:pPr>
        <w:pStyle w:val="21"/>
        <w:tabs>
          <w:tab w:val="left" w:pos="360"/>
        </w:tabs>
        <w:spacing w:after="0" w:line="240" w:lineRule="auto"/>
        <w:rPr>
          <w:rFonts w:ascii="Arial" w:hAnsi="Arial" w:cs="Arial"/>
          <w:sz w:val="22"/>
        </w:rPr>
      </w:pPr>
      <w:r w:rsidRPr="007545D4">
        <w:rPr>
          <w:rFonts w:ascii="Arial" w:hAnsi="Arial" w:cs="Arial"/>
          <w:sz w:val="22"/>
        </w:rPr>
        <w:t>1.</w:t>
      </w:r>
      <w:r w:rsidRPr="007545D4">
        <w:rPr>
          <w:rFonts w:ascii="Arial" w:hAnsi="Arial" w:cs="Arial"/>
          <w:sz w:val="22"/>
        </w:rPr>
        <w:tab/>
        <w:t>Is cash sufficient to pay our debts?</w:t>
      </w:r>
    </w:p>
    <w:p w:rsidR="003A7444" w:rsidRPr="007545D4" w:rsidRDefault="003A7444" w:rsidP="003A7444">
      <w:pPr>
        <w:pStyle w:val="21"/>
        <w:tabs>
          <w:tab w:val="left" w:pos="360"/>
        </w:tabs>
        <w:spacing w:after="0" w:line="240" w:lineRule="auto"/>
        <w:rPr>
          <w:rFonts w:ascii="Arial" w:hAnsi="Arial" w:cs="Arial"/>
          <w:sz w:val="22"/>
        </w:rPr>
      </w:pPr>
      <w:r w:rsidRPr="007545D4">
        <w:rPr>
          <w:rFonts w:ascii="Arial" w:hAnsi="Arial" w:cs="Arial"/>
          <w:sz w:val="22"/>
        </w:rPr>
        <w:t>2.</w:t>
      </w:r>
      <w:r w:rsidRPr="007545D4">
        <w:rPr>
          <w:rFonts w:ascii="Arial" w:hAnsi="Arial" w:cs="Arial"/>
          <w:sz w:val="22"/>
        </w:rPr>
        <w:tab/>
        <w:t>Can we afford to give employee pay raises this year?</w:t>
      </w:r>
    </w:p>
    <w:p w:rsidR="003A7444" w:rsidRPr="007545D4" w:rsidRDefault="003A7444" w:rsidP="003A7444">
      <w:pPr>
        <w:pStyle w:val="21"/>
        <w:tabs>
          <w:tab w:val="left" w:pos="360"/>
        </w:tabs>
        <w:spacing w:after="0" w:line="240" w:lineRule="auto"/>
        <w:rPr>
          <w:rFonts w:ascii="Arial" w:hAnsi="Arial" w:cs="Arial"/>
          <w:sz w:val="22"/>
        </w:rPr>
      </w:pPr>
      <w:r w:rsidRPr="007545D4">
        <w:rPr>
          <w:rFonts w:ascii="Arial" w:hAnsi="Arial" w:cs="Arial"/>
          <w:sz w:val="22"/>
        </w:rPr>
        <w:t>3.</w:t>
      </w:r>
      <w:r w:rsidRPr="007545D4">
        <w:rPr>
          <w:rFonts w:ascii="Arial" w:hAnsi="Arial" w:cs="Arial"/>
          <w:sz w:val="22"/>
        </w:rPr>
        <w:tab/>
        <w:t>What is the cost of manufacturing each unit of product?</w:t>
      </w:r>
    </w:p>
    <w:p w:rsidR="003A7444" w:rsidRPr="007545D4" w:rsidRDefault="003A7444" w:rsidP="003A7444">
      <w:pPr>
        <w:pStyle w:val="21"/>
        <w:tabs>
          <w:tab w:val="left" w:pos="360"/>
        </w:tabs>
        <w:spacing w:after="0" w:line="240" w:lineRule="auto"/>
        <w:rPr>
          <w:rFonts w:ascii="Arial" w:hAnsi="Arial" w:cs="Arial"/>
          <w:sz w:val="22"/>
        </w:rPr>
      </w:pPr>
      <w:r w:rsidRPr="007545D4">
        <w:rPr>
          <w:rFonts w:ascii="Arial" w:hAnsi="Arial" w:cs="Arial"/>
          <w:sz w:val="22"/>
        </w:rPr>
        <w:t>4.</w:t>
      </w:r>
      <w:r w:rsidRPr="007545D4">
        <w:rPr>
          <w:rFonts w:ascii="Arial" w:hAnsi="Arial" w:cs="Arial"/>
          <w:sz w:val="22"/>
        </w:rPr>
        <w:tab/>
        <w:t>Which product line is the most profitable?</w:t>
      </w:r>
    </w:p>
    <w:p w:rsidR="003A7444" w:rsidRPr="00BF22DF" w:rsidRDefault="003A7444" w:rsidP="003A7444">
      <w:pPr>
        <w:jc w:val="both"/>
        <w:rPr>
          <w:sz w:val="18"/>
        </w:rPr>
      </w:pPr>
    </w:p>
    <w:p w:rsidR="003A7444" w:rsidRPr="007545D4" w:rsidRDefault="003A7444" w:rsidP="003A7444">
      <w:pPr>
        <w:jc w:val="both"/>
      </w:pPr>
      <w:r w:rsidRPr="007545D4">
        <w:t>Questions answered by financial accounting information for external users include:</w:t>
      </w:r>
    </w:p>
    <w:p w:rsidR="003A7444" w:rsidRPr="007545D4" w:rsidRDefault="003A7444" w:rsidP="003A7444">
      <w:pPr>
        <w:pStyle w:val="21"/>
        <w:tabs>
          <w:tab w:val="left" w:pos="360"/>
        </w:tabs>
        <w:spacing w:after="0" w:line="240" w:lineRule="auto"/>
        <w:rPr>
          <w:rFonts w:ascii="Arial" w:hAnsi="Arial" w:cs="Arial"/>
          <w:sz w:val="22"/>
        </w:rPr>
      </w:pPr>
      <w:r w:rsidRPr="007545D4">
        <w:rPr>
          <w:rFonts w:ascii="Arial" w:hAnsi="Arial" w:cs="Arial"/>
          <w:sz w:val="22"/>
        </w:rPr>
        <w:t>1.</w:t>
      </w:r>
      <w:r w:rsidRPr="007545D4">
        <w:rPr>
          <w:rFonts w:ascii="Arial" w:hAnsi="Arial" w:cs="Arial"/>
          <w:sz w:val="22"/>
        </w:rPr>
        <w:tab/>
        <w:t>Is the company earning satisfactory income?</w:t>
      </w:r>
    </w:p>
    <w:p w:rsidR="003A7444" w:rsidRPr="007545D4" w:rsidRDefault="003A7444" w:rsidP="003A7444">
      <w:pPr>
        <w:pStyle w:val="21"/>
        <w:tabs>
          <w:tab w:val="left" w:pos="360"/>
        </w:tabs>
        <w:spacing w:after="0" w:line="240" w:lineRule="auto"/>
        <w:rPr>
          <w:rFonts w:ascii="Arial" w:hAnsi="Arial" w:cs="Arial"/>
          <w:sz w:val="22"/>
        </w:rPr>
      </w:pPr>
      <w:r w:rsidRPr="007545D4">
        <w:rPr>
          <w:rFonts w:ascii="Arial" w:hAnsi="Arial" w:cs="Arial"/>
          <w:sz w:val="22"/>
        </w:rPr>
        <w:t>2.</w:t>
      </w:r>
      <w:r w:rsidRPr="007545D4">
        <w:rPr>
          <w:rFonts w:ascii="Arial" w:hAnsi="Arial" w:cs="Arial"/>
          <w:sz w:val="22"/>
        </w:rPr>
        <w:tab/>
        <w:t>How does the company compare in size and profitability with competitors?</w:t>
      </w:r>
    </w:p>
    <w:p w:rsidR="00755754" w:rsidRDefault="003A7444" w:rsidP="003A7444">
      <w:pPr>
        <w:pStyle w:val="a4"/>
        <w:tabs>
          <w:tab w:val="clear" w:pos="4320"/>
          <w:tab w:val="clear" w:pos="8640"/>
          <w:tab w:val="left" w:pos="360"/>
          <w:tab w:val="left" w:pos="720"/>
          <w:tab w:val="right" w:pos="9270"/>
        </w:tabs>
      </w:pPr>
      <w:r w:rsidRPr="007545D4">
        <w:t>3.</w:t>
      </w:r>
      <w:r w:rsidRPr="007545D4">
        <w:tab/>
        <w:t>Will the company be able to pay its debts as they come due?</w:t>
      </w:r>
    </w:p>
    <w:p w:rsidR="00076634" w:rsidRPr="00BF22DF" w:rsidRDefault="00076634" w:rsidP="003A7444">
      <w:pPr>
        <w:pStyle w:val="a4"/>
        <w:tabs>
          <w:tab w:val="clear" w:pos="4320"/>
          <w:tab w:val="clear" w:pos="8640"/>
          <w:tab w:val="left" w:pos="360"/>
          <w:tab w:val="left" w:pos="720"/>
          <w:tab w:val="right" w:pos="9270"/>
        </w:tabs>
        <w:rPr>
          <w:snapToGrid w:val="0"/>
          <w:sz w:val="18"/>
        </w:rPr>
      </w:pPr>
    </w:p>
    <w:p w:rsidR="00076634" w:rsidRPr="007545D4" w:rsidRDefault="00FF06DD" w:rsidP="00076634">
      <w:pPr>
        <w:tabs>
          <w:tab w:val="left" w:pos="720"/>
          <w:tab w:val="left" w:pos="1170"/>
          <w:tab w:val="left" w:pos="1440"/>
        </w:tabs>
        <w:rPr>
          <w:snapToGrid w:val="0"/>
        </w:rPr>
      </w:pPr>
      <w:r>
        <w:rPr>
          <w:sz w:val="18"/>
          <w:szCs w:val="18"/>
        </w:rPr>
        <w:t xml:space="preserve">LO1   </w:t>
      </w:r>
      <w:r w:rsidR="00076634">
        <w:rPr>
          <w:sz w:val="18"/>
          <w:szCs w:val="18"/>
        </w:rPr>
        <w:t>BT: C   Difficulty: Medium   TOT: 5</w:t>
      </w:r>
      <w:r w:rsidR="00076634" w:rsidRPr="003C5EBC">
        <w:rPr>
          <w:sz w:val="18"/>
          <w:szCs w:val="18"/>
        </w:rPr>
        <w:t xml:space="preserve"> min.   AACSB: Reflective Thinking   AICPA BB: Critical Thinking   AICPA  FN: Reporting</w:t>
      </w:r>
    </w:p>
    <w:p w:rsidR="00461C12" w:rsidRPr="007545D4" w:rsidRDefault="00461C12" w:rsidP="003A7444">
      <w:pPr>
        <w:pStyle w:val="5"/>
        <w:rPr>
          <w:b w:val="0"/>
        </w:rPr>
      </w:pPr>
      <w:r w:rsidRPr="007545D4">
        <w:t xml:space="preserve">S-A E  </w:t>
      </w:r>
      <w:r w:rsidR="00FE4CC8">
        <w:t>255</w:t>
      </w:r>
      <w:r w:rsidRPr="007545D4">
        <w:rPr>
          <w:b w:val="0"/>
        </w:rPr>
        <w:tab/>
        <w:t xml:space="preserve"> (Ethics)</w:t>
      </w:r>
    </w:p>
    <w:p w:rsidR="00461C12" w:rsidRPr="007545D4" w:rsidRDefault="00B13ACE" w:rsidP="00461C12">
      <w:pPr>
        <w:jc w:val="both"/>
        <w:rPr>
          <w:snapToGrid w:val="0"/>
        </w:rPr>
      </w:pPr>
      <w:r>
        <w:rPr>
          <w:snapToGrid w:val="0"/>
        </w:rPr>
        <w:t>Joanna Newsom</w:t>
      </w:r>
      <w:r w:rsidR="00461C12" w:rsidRPr="007545D4">
        <w:rPr>
          <w:snapToGrid w:val="0"/>
        </w:rPr>
        <w:t xml:space="preserve"> owns and operates </w:t>
      </w:r>
      <w:r>
        <w:rPr>
          <w:snapToGrid w:val="0"/>
        </w:rPr>
        <w:t>Joanna's</w:t>
      </w:r>
      <w:r w:rsidRPr="007545D4">
        <w:rPr>
          <w:snapToGrid w:val="0"/>
        </w:rPr>
        <w:t xml:space="preserve"> </w:t>
      </w:r>
      <w:r w:rsidR="00461C12" w:rsidRPr="007545D4">
        <w:rPr>
          <w:snapToGrid w:val="0"/>
        </w:rPr>
        <w:t xml:space="preserve">Burgers, a small fast food store, located at the edge of </w:t>
      </w:r>
      <w:smartTag w:uri="urn:schemas-microsoft-com:office:smarttags" w:element="PlaceType">
        <w:r w:rsidR="00461C12" w:rsidRPr="007545D4">
          <w:rPr>
            <w:snapToGrid w:val="0"/>
          </w:rPr>
          <w:t>City</w:t>
        </w:r>
      </w:smartTag>
      <w:r w:rsidR="00461C12" w:rsidRPr="007545D4">
        <w:rPr>
          <w:snapToGrid w:val="0"/>
        </w:rPr>
        <w:t xml:space="preserve"> </w:t>
      </w:r>
      <w:smartTag w:uri="urn:schemas-microsoft-com:office:smarttags" w:element="PlaceType">
        <w:r w:rsidR="00461C12" w:rsidRPr="007545D4">
          <w:rPr>
            <w:snapToGrid w:val="0"/>
          </w:rPr>
          <w:t>College</w:t>
        </w:r>
      </w:smartTag>
      <w:r w:rsidR="00461C12" w:rsidRPr="007545D4">
        <w:rPr>
          <w:snapToGrid w:val="0"/>
        </w:rPr>
        <w:t xml:space="preserve"> campus in </w:t>
      </w:r>
      <w:smartTag w:uri="urn:schemas-microsoft-com:office:smarttags" w:element="place">
        <w:smartTag w:uri="urn:schemas-microsoft-com:office:smarttags" w:element="City">
          <w:r w:rsidR="00461C12" w:rsidRPr="007545D4">
            <w:rPr>
              <w:snapToGrid w:val="0"/>
            </w:rPr>
            <w:t>Newton</w:t>
          </w:r>
        </w:smartTag>
        <w:r w:rsidR="00461C12" w:rsidRPr="007545D4">
          <w:rPr>
            <w:snapToGrid w:val="0"/>
          </w:rPr>
          <w:t xml:space="preserve">, </w:t>
        </w:r>
        <w:smartTag w:uri="urn:schemas-microsoft-com:office:smarttags" w:element="State">
          <w:r w:rsidR="00461C12" w:rsidRPr="007545D4">
            <w:rPr>
              <w:snapToGrid w:val="0"/>
            </w:rPr>
            <w:t>Ohio</w:t>
          </w:r>
        </w:smartTag>
      </w:smartTag>
      <w:r w:rsidR="00461C12" w:rsidRPr="007545D4">
        <w:rPr>
          <w:snapToGrid w:val="0"/>
        </w:rPr>
        <w:t xml:space="preserve">. After several very profitable years, </w:t>
      </w:r>
      <w:r>
        <w:rPr>
          <w:snapToGrid w:val="0"/>
        </w:rPr>
        <w:t xml:space="preserve">Joanna's </w:t>
      </w:r>
      <w:r w:rsidR="00461C12" w:rsidRPr="007545D4">
        <w:rPr>
          <w:snapToGrid w:val="0"/>
        </w:rPr>
        <w:t xml:space="preserve">Burgers began to have problems. Most of the problems were related to </w:t>
      </w:r>
      <w:r>
        <w:rPr>
          <w:snapToGrid w:val="0"/>
        </w:rPr>
        <w:t xml:space="preserve">Joanna's </w:t>
      </w:r>
      <w:r w:rsidR="00461C12" w:rsidRPr="007545D4">
        <w:rPr>
          <w:snapToGrid w:val="0"/>
        </w:rPr>
        <w:t xml:space="preserve">expansion of the eating area in the restaurant without corresponding increases in the food preparation area. </w:t>
      </w:r>
      <w:r>
        <w:rPr>
          <w:snapToGrid w:val="0"/>
        </w:rPr>
        <w:t xml:space="preserve">Joanna </w:t>
      </w:r>
      <w:r w:rsidR="00461C12" w:rsidRPr="007545D4">
        <w:rPr>
          <w:snapToGrid w:val="0"/>
        </w:rPr>
        <w:t xml:space="preserve">does not have the cash or financial backing to expand further. </w:t>
      </w:r>
      <w:r>
        <w:rPr>
          <w:snapToGrid w:val="0"/>
        </w:rPr>
        <w:t>Sh</w:t>
      </w:r>
      <w:r w:rsidRPr="007545D4">
        <w:rPr>
          <w:snapToGrid w:val="0"/>
        </w:rPr>
        <w:t xml:space="preserve">e </w:t>
      </w:r>
      <w:r w:rsidR="00461C12" w:rsidRPr="007545D4">
        <w:rPr>
          <w:snapToGrid w:val="0"/>
        </w:rPr>
        <w:t xml:space="preserve">has therefore decided to sell </w:t>
      </w:r>
      <w:r>
        <w:rPr>
          <w:snapToGrid w:val="0"/>
        </w:rPr>
        <w:t>her</w:t>
      </w:r>
      <w:r w:rsidRPr="007545D4">
        <w:rPr>
          <w:snapToGrid w:val="0"/>
        </w:rPr>
        <w:t xml:space="preserve"> </w:t>
      </w:r>
      <w:r w:rsidR="00461C12" w:rsidRPr="007545D4">
        <w:rPr>
          <w:snapToGrid w:val="0"/>
        </w:rPr>
        <w:t>business.</w:t>
      </w:r>
    </w:p>
    <w:p w:rsidR="00461C12" w:rsidRPr="007545D4" w:rsidRDefault="00461C12" w:rsidP="00461C12">
      <w:pPr>
        <w:spacing w:line="180" w:lineRule="atLeast"/>
        <w:rPr>
          <w:snapToGrid w:val="0"/>
        </w:rPr>
      </w:pPr>
    </w:p>
    <w:p w:rsidR="00461C12" w:rsidRPr="007545D4" w:rsidRDefault="00B13ACE" w:rsidP="00461C12">
      <w:pPr>
        <w:jc w:val="both"/>
        <w:rPr>
          <w:snapToGrid w:val="0"/>
        </w:rPr>
      </w:pPr>
      <w:r>
        <w:rPr>
          <w:snapToGrid w:val="0"/>
        </w:rPr>
        <w:t>Vivian Girls</w:t>
      </w:r>
      <w:r w:rsidR="00461C12" w:rsidRPr="007545D4">
        <w:rPr>
          <w:snapToGrid w:val="0"/>
        </w:rPr>
        <w:t xml:space="preserve"> is interested in purchasing the business. </w:t>
      </w:r>
      <w:r w:rsidR="00627AD9" w:rsidRPr="007545D4">
        <w:rPr>
          <w:snapToGrid w:val="0"/>
        </w:rPr>
        <w:t>H</w:t>
      </w:r>
      <w:r w:rsidR="00461C12" w:rsidRPr="007545D4">
        <w:rPr>
          <w:snapToGrid w:val="0"/>
        </w:rPr>
        <w:t xml:space="preserve">owever, </w:t>
      </w:r>
      <w:r w:rsidR="00AA0A04">
        <w:rPr>
          <w:snapToGrid w:val="0"/>
        </w:rPr>
        <w:t>s</w:t>
      </w:r>
      <w:r w:rsidR="00461C12" w:rsidRPr="007545D4">
        <w:rPr>
          <w:snapToGrid w:val="0"/>
        </w:rPr>
        <w:t xml:space="preserve">he is located in another city and is unfamiliar with </w:t>
      </w:r>
      <w:smartTag w:uri="urn:schemas-microsoft-com:office:smarttags" w:element="City">
        <w:smartTag w:uri="urn:schemas-microsoft-com:office:smarttags" w:element="place">
          <w:r w:rsidR="00461C12" w:rsidRPr="007545D4">
            <w:rPr>
              <w:snapToGrid w:val="0"/>
            </w:rPr>
            <w:t>Newton</w:t>
          </w:r>
        </w:smartTag>
      </w:smartTag>
      <w:r w:rsidR="00461C12" w:rsidRPr="007545D4">
        <w:rPr>
          <w:snapToGrid w:val="0"/>
        </w:rPr>
        <w:t xml:space="preserve">. </w:t>
      </w:r>
      <w:r w:rsidR="00AA0A04">
        <w:rPr>
          <w:snapToGrid w:val="0"/>
        </w:rPr>
        <w:t>Sh</w:t>
      </w:r>
      <w:r w:rsidR="00AA0A04" w:rsidRPr="007545D4">
        <w:rPr>
          <w:snapToGrid w:val="0"/>
        </w:rPr>
        <w:t xml:space="preserve">e </w:t>
      </w:r>
      <w:r w:rsidR="00461C12" w:rsidRPr="007545D4">
        <w:rPr>
          <w:snapToGrid w:val="0"/>
        </w:rPr>
        <w:t xml:space="preserve">has asked </w:t>
      </w:r>
      <w:r>
        <w:rPr>
          <w:snapToGrid w:val="0"/>
        </w:rPr>
        <w:t xml:space="preserve">Joanna </w:t>
      </w:r>
      <w:r w:rsidR="00461C12" w:rsidRPr="007545D4">
        <w:rPr>
          <w:snapToGrid w:val="0"/>
        </w:rPr>
        <w:t xml:space="preserve">why </w:t>
      </w:r>
      <w:r>
        <w:rPr>
          <w:snapToGrid w:val="0"/>
        </w:rPr>
        <w:t>s</w:t>
      </w:r>
      <w:r w:rsidR="00461C12" w:rsidRPr="007545D4">
        <w:rPr>
          <w:snapToGrid w:val="0"/>
        </w:rPr>
        <w:t xml:space="preserve">he is selling </w:t>
      </w:r>
      <w:r>
        <w:rPr>
          <w:snapToGrid w:val="0"/>
        </w:rPr>
        <w:t xml:space="preserve">Joanna's </w:t>
      </w:r>
      <w:r w:rsidR="00461C12" w:rsidRPr="007545D4">
        <w:rPr>
          <w:snapToGrid w:val="0"/>
        </w:rPr>
        <w:t xml:space="preserve">Burgers. </w:t>
      </w:r>
      <w:r>
        <w:rPr>
          <w:snapToGrid w:val="0"/>
        </w:rPr>
        <w:t xml:space="preserve">Joanna </w:t>
      </w:r>
      <w:r w:rsidR="00461C12" w:rsidRPr="007545D4">
        <w:rPr>
          <w:snapToGrid w:val="0"/>
        </w:rPr>
        <w:t xml:space="preserve">replies that </w:t>
      </w:r>
      <w:r>
        <w:rPr>
          <w:snapToGrid w:val="0"/>
        </w:rPr>
        <w:t>her</w:t>
      </w:r>
      <w:r w:rsidRPr="007545D4">
        <w:rPr>
          <w:snapToGrid w:val="0"/>
        </w:rPr>
        <w:t xml:space="preserve"> </w:t>
      </w:r>
      <w:r w:rsidR="00461C12" w:rsidRPr="007545D4">
        <w:rPr>
          <w:snapToGrid w:val="0"/>
        </w:rPr>
        <w:t xml:space="preserve">elderly mother requires extra care, and that </w:t>
      </w:r>
      <w:r>
        <w:rPr>
          <w:snapToGrid w:val="0"/>
        </w:rPr>
        <w:t>her</w:t>
      </w:r>
      <w:r w:rsidRPr="007545D4">
        <w:rPr>
          <w:snapToGrid w:val="0"/>
        </w:rPr>
        <w:t xml:space="preserve"> </w:t>
      </w:r>
      <w:r w:rsidR="00461C12" w:rsidRPr="007545D4">
        <w:rPr>
          <w:snapToGrid w:val="0"/>
        </w:rPr>
        <w:t>brother needs help in his manufacturing business</w:t>
      </w:r>
      <w:r w:rsidR="00E87BD8" w:rsidRPr="007545D4">
        <w:rPr>
          <w:snapToGrid w:val="0"/>
        </w:rPr>
        <w:t xml:space="preserve">. </w:t>
      </w:r>
      <w:r w:rsidR="00461C12" w:rsidRPr="007545D4">
        <w:rPr>
          <w:snapToGrid w:val="0"/>
        </w:rPr>
        <w:t>Both are true, but neither is h</w:t>
      </w:r>
      <w:r w:rsidR="005755A3">
        <w:rPr>
          <w:snapToGrid w:val="0"/>
        </w:rPr>
        <w:t>er</w:t>
      </w:r>
      <w:r w:rsidR="00461C12" w:rsidRPr="007545D4">
        <w:rPr>
          <w:snapToGrid w:val="0"/>
        </w:rPr>
        <w:t xml:space="preserve"> primary reason for selling. </w:t>
      </w:r>
      <w:r>
        <w:rPr>
          <w:snapToGrid w:val="0"/>
        </w:rPr>
        <w:t xml:space="preserve">Joanna </w:t>
      </w:r>
      <w:r w:rsidR="00461C12" w:rsidRPr="007545D4">
        <w:rPr>
          <w:snapToGrid w:val="0"/>
        </w:rPr>
        <w:t xml:space="preserve">reasons that </w:t>
      </w:r>
      <w:r>
        <w:rPr>
          <w:snapToGrid w:val="0"/>
        </w:rPr>
        <w:t>Vivian</w:t>
      </w:r>
      <w:r w:rsidRPr="007545D4">
        <w:rPr>
          <w:snapToGrid w:val="0"/>
        </w:rPr>
        <w:t xml:space="preserve"> </w:t>
      </w:r>
      <w:r w:rsidR="00461C12" w:rsidRPr="007545D4">
        <w:rPr>
          <w:snapToGrid w:val="0"/>
        </w:rPr>
        <w:t xml:space="preserve">should not have asked </w:t>
      </w:r>
      <w:r>
        <w:rPr>
          <w:snapToGrid w:val="0"/>
        </w:rPr>
        <w:t>her</w:t>
      </w:r>
      <w:r w:rsidRPr="007545D4">
        <w:rPr>
          <w:snapToGrid w:val="0"/>
        </w:rPr>
        <w:t xml:space="preserve"> </w:t>
      </w:r>
      <w:r w:rsidR="00461C12" w:rsidRPr="007545D4">
        <w:rPr>
          <w:snapToGrid w:val="0"/>
        </w:rPr>
        <w:t>anyway, since profitable businesses don't come up for sale.</w:t>
      </w:r>
    </w:p>
    <w:p w:rsidR="00461C12" w:rsidRPr="007545D4" w:rsidRDefault="00461C12" w:rsidP="00461C12">
      <w:pPr>
        <w:rPr>
          <w:snapToGrid w:val="0"/>
        </w:rPr>
      </w:pPr>
    </w:p>
    <w:p w:rsidR="00461C12" w:rsidRPr="007545D4" w:rsidRDefault="00461C12" w:rsidP="00461C12">
      <w:pPr>
        <w:rPr>
          <w:b/>
          <w:snapToGrid w:val="0"/>
        </w:rPr>
      </w:pPr>
      <w:r w:rsidRPr="007545D4">
        <w:rPr>
          <w:b/>
          <w:snapToGrid w:val="0"/>
        </w:rPr>
        <w:t>Required:</w:t>
      </w:r>
    </w:p>
    <w:p w:rsidR="00461C12" w:rsidRPr="007545D4" w:rsidRDefault="00461C12" w:rsidP="00461C12">
      <w:pPr>
        <w:ind w:left="360" w:hanging="360"/>
        <w:jc w:val="both"/>
        <w:rPr>
          <w:snapToGrid w:val="0"/>
        </w:rPr>
      </w:pPr>
      <w:r w:rsidRPr="007545D4">
        <w:rPr>
          <w:snapToGrid w:val="0"/>
        </w:rPr>
        <w:t>1.</w:t>
      </w:r>
      <w:r w:rsidRPr="007545D4">
        <w:rPr>
          <w:snapToGrid w:val="0"/>
        </w:rPr>
        <w:tab/>
        <w:t>Identify the stakeholders in this situation.</w:t>
      </w:r>
    </w:p>
    <w:p w:rsidR="00461C12" w:rsidRPr="007545D4" w:rsidRDefault="00461C12" w:rsidP="00461C12">
      <w:pPr>
        <w:spacing w:before="100"/>
        <w:ind w:left="360" w:hanging="360"/>
        <w:jc w:val="both"/>
        <w:rPr>
          <w:snapToGrid w:val="0"/>
        </w:rPr>
      </w:pPr>
      <w:r w:rsidRPr="007545D4">
        <w:rPr>
          <w:snapToGrid w:val="0"/>
        </w:rPr>
        <w:t>2.</w:t>
      </w:r>
      <w:r w:rsidRPr="007545D4">
        <w:rPr>
          <w:snapToGrid w:val="0"/>
        </w:rPr>
        <w:tab/>
        <w:t xml:space="preserve">Did </w:t>
      </w:r>
      <w:r w:rsidR="00B13ACE">
        <w:rPr>
          <w:snapToGrid w:val="0"/>
        </w:rPr>
        <w:t xml:space="preserve">Joanna </w:t>
      </w:r>
      <w:r w:rsidRPr="007545D4">
        <w:rPr>
          <w:snapToGrid w:val="0"/>
        </w:rPr>
        <w:t xml:space="preserve">act ethically in not revealing fully </w:t>
      </w:r>
      <w:r w:rsidR="005755A3" w:rsidRPr="007545D4">
        <w:rPr>
          <w:snapToGrid w:val="0"/>
        </w:rPr>
        <w:t>h</w:t>
      </w:r>
      <w:r w:rsidR="005755A3">
        <w:rPr>
          <w:snapToGrid w:val="0"/>
        </w:rPr>
        <w:t>er</w:t>
      </w:r>
      <w:r w:rsidR="005755A3" w:rsidRPr="007545D4">
        <w:rPr>
          <w:snapToGrid w:val="0"/>
        </w:rPr>
        <w:t xml:space="preserve"> </w:t>
      </w:r>
      <w:r w:rsidRPr="007545D4">
        <w:rPr>
          <w:snapToGrid w:val="0"/>
        </w:rPr>
        <w:t>reasons for selling the business?  Why or why not?</w:t>
      </w:r>
    </w:p>
    <w:p w:rsidR="00461C12" w:rsidRPr="007545D4" w:rsidRDefault="00461C12" w:rsidP="00461C12">
      <w:pPr>
        <w:ind w:left="576" w:hanging="576"/>
        <w:jc w:val="both"/>
        <w:rPr>
          <w:snapToGrid w:val="0"/>
        </w:rPr>
      </w:pPr>
    </w:p>
    <w:p w:rsidR="00461C12" w:rsidRPr="007545D4" w:rsidRDefault="00461C12" w:rsidP="00461C12">
      <w:pPr>
        <w:ind w:left="576" w:hanging="576"/>
        <w:jc w:val="both"/>
        <w:rPr>
          <w:snapToGrid w:val="0"/>
        </w:rPr>
      </w:pPr>
    </w:p>
    <w:p w:rsidR="00461C12" w:rsidRPr="007545D4" w:rsidRDefault="00461C12" w:rsidP="00627AD9">
      <w:pPr>
        <w:pStyle w:val="5"/>
      </w:pPr>
      <w:r w:rsidRPr="007545D4">
        <w:t xml:space="preserve">Solution </w:t>
      </w:r>
      <w:r w:rsidR="00FE4CC8">
        <w:t>255</w:t>
      </w:r>
    </w:p>
    <w:p w:rsidR="00461C12" w:rsidRPr="007545D4" w:rsidRDefault="00461C12" w:rsidP="00461C12">
      <w:pPr>
        <w:tabs>
          <w:tab w:val="left" w:pos="360"/>
        </w:tabs>
        <w:rPr>
          <w:snapToGrid w:val="0"/>
        </w:rPr>
      </w:pPr>
      <w:r w:rsidRPr="007545D4">
        <w:rPr>
          <w:snapToGrid w:val="0"/>
        </w:rPr>
        <w:t>1.</w:t>
      </w:r>
      <w:r w:rsidRPr="007545D4">
        <w:rPr>
          <w:snapToGrid w:val="0"/>
        </w:rPr>
        <w:tab/>
        <w:t>The stakeholders include</w:t>
      </w:r>
    </w:p>
    <w:p w:rsidR="00461C12" w:rsidRPr="007545D4" w:rsidRDefault="00461C12" w:rsidP="00461C12">
      <w:pPr>
        <w:tabs>
          <w:tab w:val="left" w:pos="360"/>
        </w:tabs>
        <w:rPr>
          <w:snapToGrid w:val="0"/>
        </w:rPr>
      </w:pPr>
      <w:r w:rsidRPr="007545D4">
        <w:rPr>
          <w:snapToGrid w:val="0"/>
        </w:rPr>
        <w:tab/>
      </w:r>
      <w:r w:rsidR="00B13ACE">
        <w:rPr>
          <w:snapToGrid w:val="0"/>
        </w:rPr>
        <w:t>Joanna Newsom</w:t>
      </w:r>
    </w:p>
    <w:p w:rsidR="00461C12" w:rsidRPr="007545D4" w:rsidRDefault="00461C12" w:rsidP="00461C12">
      <w:pPr>
        <w:pStyle w:val="a4"/>
        <w:tabs>
          <w:tab w:val="clear" w:pos="4320"/>
          <w:tab w:val="clear" w:pos="8640"/>
          <w:tab w:val="left" w:pos="360"/>
        </w:tabs>
        <w:rPr>
          <w:snapToGrid w:val="0"/>
        </w:rPr>
      </w:pPr>
      <w:r w:rsidRPr="007545D4">
        <w:rPr>
          <w:snapToGrid w:val="0"/>
        </w:rPr>
        <w:tab/>
      </w:r>
      <w:r w:rsidR="00B13ACE">
        <w:rPr>
          <w:snapToGrid w:val="0"/>
        </w:rPr>
        <w:t>Vivian Girls</w:t>
      </w:r>
    </w:p>
    <w:p w:rsidR="00461C12" w:rsidRPr="007545D4" w:rsidRDefault="00461C12" w:rsidP="00461C12">
      <w:pPr>
        <w:tabs>
          <w:tab w:val="left" w:pos="360"/>
        </w:tabs>
        <w:rPr>
          <w:snapToGrid w:val="0"/>
        </w:rPr>
      </w:pPr>
      <w:r w:rsidRPr="007545D4">
        <w:rPr>
          <w:snapToGrid w:val="0"/>
        </w:rPr>
        <w:tab/>
      </w:r>
      <w:smartTag w:uri="urn:schemas-microsoft-com:office:smarttags" w:element="place">
        <w:smartTag w:uri="urn:schemas-microsoft-com:office:smarttags" w:element="City">
          <w:r w:rsidRPr="007545D4">
            <w:rPr>
              <w:snapToGrid w:val="0"/>
            </w:rPr>
            <w:t>Newton</w:t>
          </w:r>
        </w:smartTag>
        <w:r w:rsidRPr="007545D4">
          <w:rPr>
            <w:snapToGrid w:val="0"/>
          </w:rPr>
          <w:t xml:space="preserve">, </w:t>
        </w:r>
        <w:smartTag w:uri="urn:schemas-microsoft-com:office:smarttags" w:element="State">
          <w:r w:rsidRPr="007545D4">
            <w:rPr>
              <w:snapToGrid w:val="0"/>
            </w:rPr>
            <w:t>Ohio</w:t>
          </w:r>
        </w:smartTag>
      </w:smartTag>
    </w:p>
    <w:p w:rsidR="00461C12" w:rsidRPr="007545D4" w:rsidRDefault="00461C12" w:rsidP="00461C12">
      <w:pPr>
        <w:tabs>
          <w:tab w:val="left" w:pos="360"/>
        </w:tabs>
        <w:rPr>
          <w:snapToGrid w:val="0"/>
        </w:rPr>
      </w:pPr>
      <w:r w:rsidRPr="007545D4">
        <w:rPr>
          <w:snapToGrid w:val="0"/>
        </w:rPr>
        <w:tab/>
        <w:t xml:space="preserve">students of </w:t>
      </w:r>
      <w:smartTag w:uri="urn:schemas-microsoft-com:office:smarttags" w:element="place">
        <w:smartTag w:uri="urn:schemas-microsoft-com:office:smarttags" w:element="PlaceType">
          <w:r w:rsidRPr="007545D4">
            <w:rPr>
              <w:snapToGrid w:val="0"/>
            </w:rPr>
            <w:t>City</w:t>
          </w:r>
        </w:smartTag>
        <w:r w:rsidRPr="007545D4">
          <w:rPr>
            <w:snapToGrid w:val="0"/>
          </w:rPr>
          <w:t xml:space="preserve"> </w:t>
        </w:r>
        <w:smartTag w:uri="urn:schemas-microsoft-com:office:smarttags" w:element="PlaceType">
          <w:r w:rsidRPr="007545D4">
            <w:rPr>
              <w:snapToGrid w:val="0"/>
            </w:rPr>
            <w:t>College</w:t>
          </w:r>
        </w:smartTag>
      </w:smartTag>
    </w:p>
    <w:p w:rsidR="00461C12" w:rsidRPr="007545D4" w:rsidRDefault="00461C12" w:rsidP="00461C12">
      <w:pPr>
        <w:tabs>
          <w:tab w:val="left" w:pos="360"/>
        </w:tabs>
        <w:rPr>
          <w:snapToGrid w:val="0"/>
        </w:rPr>
      </w:pPr>
      <w:r w:rsidRPr="007545D4">
        <w:rPr>
          <w:snapToGrid w:val="0"/>
        </w:rPr>
        <w:tab/>
      </w:r>
      <w:smartTag w:uri="urn:schemas-microsoft-com:office:smarttags" w:element="place">
        <w:smartTag w:uri="urn:schemas-microsoft-com:office:smarttags" w:element="PlaceType">
          <w:r w:rsidRPr="007545D4">
            <w:rPr>
              <w:snapToGrid w:val="0"/>
            </w:rPr>
            <w:t>City</w:t>
          </w:r>
        </w:smartTag>
        <w:r w:rsidRPr="007545D4">
          <w:rPr>
            <w:snapToGrid w:val="0"/>
          </w:rPr>
          <w:t xml:space="preserve"> </w:t>
        </w:r>
        <w:smartTag w:uri="urn:schemas-microsoft-com:office:smarttags" w:element="PlaceType">
          <w:r w:rsidRPr="007545D4">
            <w:rPr>
              <w:snapToGrid w:val="0"/>
            </w:rPr>
            <w:t>College</w:t>
          </w:r>
        </w:smartTag>
      </w:smartTag>
    </w:p>
    <w:p w:rsidR="00461C12" w:rsidRPr="007545D4" w:rsidRDefault="00461C12" w:rsidP="00461C12">
      <w:pPr>
        <w:tabs>
          <w:tab w:val="left" w:pos="360"/>
        </w:tabs>
        <w:rPr>
          <w:snapToGrid w:val="0"/>
        </w:rPr>
      </w:pPr>
      <w:r w:rsidRPr="007545D4">
        <w:rPr>
          <w:snapToGrid w:val="0"/>
        </w:rPr>
        <w:tab/>
        <w:t xml:space="preserve">persons financing the purchase of </w:t>
      </w:r>
      <w:r w:rsidR="003A7444" w:rsidRPr="007545D4">
        <w:rPr>
          <w:snapToGrid w:val="0"/>
        </w:rPr>
        <w:t>Sam</w:t>
      </w:r>
      <w:r w:rsidRPr="007545D4">
        <w:rPr>
          <w:snapToGrid w:val="0"/>
        </w:rPr>
        <w:t>'s Burgers</w:t>
      </w:r>
    </w:p>
    <w:p w:rsidR="00461C12" w:rsidRPr="007545D4" w:rsidRDefault="00461C12" w:rsidP="00461C12">
      <w:pPr>
        <w:spacing w:line="180" w:lineRule="atLeast"/>
        <w:rPr>
          <w:snapToGrid w:val="0"/>
        </w:rPr>
      </w:pPr>
    </w:p>
    <w:p w:rsidR="00461C12" w:rsidRDefault="00461C12" w:rsidP="00461C12">
      <w:pPr>
        <w:ind w:left="360" w:hanging="360"/>
        <w:jc w:val="both"/>
        <w:rPr>
          <w:snapToGrid w:val="0"/>
        </w:rPr>
      </w:pPr>
      <w:r w:rsidRPr="007545D4">
        <w:rPr>
          <w:snapToGrid w:val="0"/>
        </w:rPr>
        <w:t>2.</w:t>
      </w:r>
      <w:r w:rsidRPr="007545D4">
        <w:rPr>
          <w:snapToGrid w:val="0"/>
        </w:rPr>
        <w:tab/>
      </w:r>
      <w:r w:rsidR="00B13ACE">
        <w:rPr>
          <w:snapToGrid w:val="0"/>
        </w:rPr>
        <w:t xml:space="preserve">Joanna </w:t>
      </w:r>
      <w:r w:rsidRPr="007545D4">
        <w:rPr>
          <w:snapToGrid w:val="0"/>
        </w:rPr>
        <w:t xml:space="preserve">did not act ethically in not revealing fully </w:t>
      </w:r>
      <w:r w:rsidR="00B13ACE">
        <w:rPr>
          <w:snapToGrid w:val="0"/>
        </w:rPr>
        <w:t>her</w:t>
      </w:r>
      <w:r w:rsidR="00B13ACE" w:rsidRPr="007545D4">
        <w:rPr>
          <w:snapToGrid w:val="0"/>
        </w:rPr>
        <w:t xml:space="preserve"> </w:t>
      </w:r>
      <w:r w:rsidRPr="007545D4">
        <w:rPr>
          <w:snapToGrid w:val="0"/>
        </w:rPr>
        <w:t xml:space="preserve">reasons for selling the business. Students might be of the opinion that a purchaser should investigate a business before purchasing it, rather than relying entirely on the seller's assertions. However, students should realize that </w:t>
      </w:r>
      <w:r w:rsidR="006B6ADB">
        <w:rPr>
          <w:snapToGrid w:val="0"/>
        </w:rPr>
        <w:t xml:space="preserve">Joanna </w:t>
      </w:r>
      <w:r w:rsidRPr="007545D4">
        <w:rPr>
          <w:snapToGrid w:val="0"/>
        </w:rPr>
        <w:t xml:space="preserve">should have said something about </w:t>
      </w:r>
      <w:r w:rsidR="00CF57D7">
        <w:rPr>
          <w:snapToGrid w:val="0"/>
        </w:rPr>
        <w:t>her</w:t>
      </w:r>
      <w:r w:rsidR="00CF57D7" w:rsidRPr="007545D4">
        <w:rPr>
          <w:snapToGrid w:val="0"/>
        </w:rPr>
        <w:t xml:space="preserve"> </w:t>
      </w:r>
      <w:r w:rsidRPr="007545D4">
        <w:rPr>
          <w:snapToGrid w:val="0"/>
        </w:rPr>
        <w:t xml:space="preserve">problems. </w:t>
      </w:r>
      <w:r w:rsidR="00CF57D7">
        <w:rPr>
          <w:snapToGrid w:val="0"/>
        </w:rPr>
        <w:t>Sh</w:t>
      </w:r>
      <w:r w:rsidR="00CF57D7" w:rsidRPr="007545D4">
        <w:rPr>
          <w:snapToGrid w:val="0"/>
        </w:rPr>
        <w:t xml:space="preserve">e </w:t>
      </w:r>
      <w:r w:rsidRPr="007545D4">
        <w:rPr>
          <w:snapToGrid w:val="0"/>
        </w:rPr>
        <w:t>might ethically be allowed to put these in the best possible light, perhaps, but failure to disclose them at all is certainly unethical</w:t>
      </w:r>
      <w:r w:rsidR="00E87BD8" w:rsidRPr="007545D4">
        <w:rPr>
          <w:snapToGrid w:val="0"/>
        </w:rPr>
        <w:t xml:space="preserve">. </w:t>
      </w:r>
      <w:r w:rsidRPr="007545D4">
        <w:rPr>
          <w:snapToGrid w:val="0"/>
        </w:rPr>
        <w:t xml:space="preserve">This is especially true, since family concerns might well cause someone to sell a business that is otherwise doing well. </w:t>
      </w:r>
      <w:r w:rsidR="006B6ADB">
        <w:rPr>
          <w:snapToGrid w:val="0"/>
        </w:rPr>
        <w:t xml:space="preserve">Joanna </w:t>
      </w:r>
      <w:r w:rsidRPr="007545D4">
        <w:rPr>
          <w:snapToGrid w:val="0"/>
        </w:rPr>
        <w:t>has shown an intent to deceive that is unethical, and might be actionable in court as well.</w:t>
      </w:r>
    </w:p>
    <w:p w:rsidR="00076634" w:rsidRDefault="00076634" w:rsidP="00461C12">
      <w:pPr>
        <w:ind w:left="360" w:hanging="360"/>
        <w:jc w:val="both"/>
        <w:rPr>
          <w:snapToGrid w:val="0"/>
        </w:rPr>
      </w:pPr>
    </w:p>
    <w:p w:rsidR="00076634" w:rsidRPr="007545D4" w:rsidRDefault="00FF06DD" w:rsidP="00076634">
      <w:pPr>
        <w:tabs>
          <w:tab w:val="left" w:pos="720"/>
          <w:tab w:val="left" w:pos="1170"/>
          <w:tab w:val="left" w:pos="1440"/>
        </w:tabs>
        <w:rPr>
          <w:snapToGrid w:val="0"/>
        </w:rPr>
      </w:pPr>
      <w:r>
        <w:rPr>
          <w:sz w:val="18"/>
          <w:szCs w:val="18"/>
        </w:rPr>
        <w:t xml:space="preserve">LO2   </w:t>
      </w:r>
      <w:r w:rsidR="00076634">
        <w:rPr>
          <w:sz w:val="18"/>
          <w:szCs w:val="18"/>
        </w:rPr>
        <w:t>BT: E   Difficulty: Medium   TOT: 5</w:t>
      </w:r>
      <w:r w:rsidR="00076634" w:rsidRPr="003C5EBC">
        <w:rPr>
          <w:sz w:val="18"/>
          <w:szCs w:val="18"/>
        </w:rPr>
        <w:t xml:space="preserve"> m</w:t>
      </w:r>
      <w:r w:rsidR="00076634">
        <w:rPr>
          <w:sz w:val="18"/>
          <w:szCs w:val="18"/>
        </w:rPr>
        <w:t>in.   AACSB: Ethics</w:t>
      </w:r>
      <w:r w:rsidR="00076634" w:rsidRPr="003C5EBC">
        <w:rPr>
          <w:sz w:val="18"/>
          <w:szCs w:val="18"/>
        </w:rPr>
        <w:t xml:space="preserve">   AICPA BB: Critical Thinking   AICPA  FN: Reporting</w:t>
      </w:r>
    </w:p>
    <w:p w:rsidR="00076634" w:rsidRPr="007545D4" w:rsidRDefault="00076634" w:rsidP="00461C12">
      <w:pPr>
        <w:ind w:left="360" w:hanging="360"/>
        <w:jc w:val="both"/>
        <w:rPr>
          <w:snapToGrid w:val="0"/>
        </w:rPr>
      </w:pPr>
    </w:p>
    <w:p w:rsidR="003A7444" w:rsidRPr="007545D4" w:rsidRDefault="003A7444" w:rsidP="00461C12">
      <w:pPr>
        <w:ind w:left="576" w:hanging="576"/>
        <w:jc w:val="both"/>
        <w:rPr>
          <w:snapToGrid w:val="0"/>
        </w:rPr>
      </w:pPr>
    </w:p>
    <w:p w:rsidR="00461C12" w:rsidRPr="007545D4" w:rsidRDefault="00461C12" w:rsidP="00461C12">
      <w:pPr>
        <w:ind w:left="576" w:hanging="576"/>
        <w:jc w:val="both"/>
        <w:rPr>
          <w:snapToGrid w:val="0"/>
        </w:rPr>
      </w:pPr>
    </w:p>
    <w:p w:rsidR="00461C12" w:rsidRPr="007545D4" w:rsidRDefault="00461C12" w:rsidP="003A7444">
      <w:pPr>
        <w:pStyle w:val="5"/>
        <w:rPr>
          <w:b w:val="0"/>
        </w:rPr>
      </w:pPr>
      <w:r w:rsidRPr="007545D4">
        <w:t xml:space="preserve">S-A E  </w:t>
      </w:r>
      <w:r w:rsidR="00FE4CC8">
        <w:t>256</w:t>
      </w:r>
      <w:r w:rsidRPr="007545D4">
        <w:rPr>
          <w:b w:val="0"/>
        </w:rPr>
        <w:tab/>
        <w:t>(Communication)</w:t>
      </w:r>
    </w:p>
    <w:p w:rsidR="00461C12" w:rsidRPr="007545D4" w:rsidRDefault="006B6ADB" w:rsidP="00461C12">
      <w:pPr>
        <w:jc w:val="both"/>
        <w:rPr>
          <w:snapToGrid w:val="0"/>
        </w:rPr>
      </w:pPr>
      <w:r>
        <w:rPr>
          <w:snapToGrid w:val="0"/>
        </w:rPr>
        <w:t>Rachel Bells</w:t>
      </w:r>
      <w:r w:rsidRPr="007545D4">
        <w:rPr>
          <w:snapToGrid w:val="0"/>
        </w:rPr>
        <w:t xml:space="preserve"> </w:t>
      </w:r>
      <w:r w:rsidR="00461C12" w:rsidRPr="007545D4">
        <w:rPr>
          <w:snapToGrid w:val="0"/>
        </w:rPr>
        <w:t>Havens is a friend of yours from high school. She decided to become a beautician after leaving high school, rather than to attend college. She recently opened her own shop, and has contracted her services to a local hospital. She is paid a monthly fee for her services, and receives a small gratuity from each of the patients.</w:t>
      </w:r>
    </w:p>
    <w:p w:rsidR="00461C12" w:rsidRPr="007545D4" w:rsidRDefault="00461C12" w:rsidP="00461C12">
      <w:pPr>
        <w:spacing w:line="180" w:lineRule="atLeast"/>
        <w:rPr>
          <w:snapToGrid w:val="0"/>
        </w:rPr>
      </w:pPr>
    </w:p>
    <w:p w:rsidR="00461C12" w:rsidRPr="007545D4" w:rsidRDefault="00461C12" w:rsidP="00461C12">
      <w:pPr>
        <w:jc w:val="both"/>
        <w:rPr>
          <w:snapToGrid w:val="0"/>
        </w:rPr>
      </w:pPr>
      <w:r w:rsidRPr="007545D4">
        <w:rPr>
          <w:snapToGrid w:val="0"/>
        </w:rPr>
        <w:t>She has just received her first set of financial statements from her accountant</w:t>
      </w:r>
      <w:r w:rsidR="00E87BD8" w:rsidRPr="007545D4">
        <w:rPr>
          <w:snapToGrid w:val="0"/>
        </w:rPr>
        <w:t xml:space="preserve">. </w:t>
      </w:r>
      <w:r w:rsidRPr="007545D4">
        <w:rPr>
          <w:snapToGrid w:val="0"/>
        </w:rPr>
        <w:t>She is quite upset</w:t>
      </w:r>
      <w:r w:rsidR="00E87BD8" w:rsidRPr="007545D4">
        <w:rPr>
          <w:snapToGrid w:val="0"/>
        </w:rPr>
        <w:t xml:space="preserve">. </w:t>
      </w:r>
      <w:r w:rsidRPr="007545D4">
        <w:rPr>
          <w:snapToGrid w:val="0"/>
        </w:rPr>
        <w:t>The statements show a cash balance of $3,600 at the end of the month, but a net income of only $500</w:t>
      </w:r>
      <w:r w:rsidR="00E87BD8" w:rsidRPr="007545D4">
        <w:rPr>
          <w:snapToGrid w:val="0"/>
        </w:rPr>
        <w:t xml:space="preserve">. </w:t>
      </w:r>
      <w:r w:rsidRPr="007545D4">
        <w:rPr>
          <w:snapToGrid w:val="0"/>
        </w:rPr>
        <w:t>She has written you a letter, asking you whether such a situation is possible, or whether she should find another accountant.</w:t>
      </w:r>
    </w:p>
    <w:p w:rsidR="00461C12" w:rsidRPr="007545D4" w:rsidRDefault="00461C12" w:rsidP="00461C12">
      <w:pPr>
        <w:rPr>
          <w:snapToGrid w:val="0"/>
        </w:rPr>
      </w:pPr>
    </w:p>
    <w:p w:rsidR="00461C12" w:rsidRPr="007545D4" w:rsidRDefault="00461C12" w:rsidP="00461C12">
      <w:pPr>
        <w:rPr>
          <w:b/>
          <w:snapToGrid w:val="0"/>
        </w:rPr>
      </w:pPr>
      <w:r w:rsidRPr="007545D4">
        <w:rPr>
          <w:b/>
          <w:snapToGrid w:val="0"/>
        </w:rPr>
        <w:t>Required:</w:t>
      </w:r>
    </w:p>
    <w:p w:rsidR="00461C12" w:rsidRPr="007545D4" w:rsidRDefault="00461C12" w:rsidP="00461C12">
      <w:pPr>
        <w:jc w:val="both"/>
        <w:rPr>
          <w:snapToGrid w:val="0"/>
        </w:rPr>
      </w:pPr>
      <w:r w:rsidRPr="007545D4">
        <w:rPr>
          <w:snapToGrid w:val="0"/>
        </w:rPr>
        <w:t>Write a short letter to your friend. Use proper form. Answer her question completely, but briefly.</w:t>
      </w:r>
    </w:p>
    <w:p w:rsidR="00461C12" w:rsidRPr="007545D4" w:rsidRDefault="00461C12" w:rsidP="00461C12">
      <w:pPr>
        <w:ind w:left="576" w:hanging="576"/>
        <w:jc w:val="both"/>
        <w:rPr>
          <w:snapToGrid w:val="0"/>
        </w:rPr>
      </w:pPr>
    </w:p>
    <w:p w:rsidR="00461C12" w:rsidRPr="007545D4" w:rsidRDefault="00461C12" w:rsidP="00461C12">
      <w:pPr>
        <w:ind w:left="576" w:hanging="576"/>
        <w:jc w:val="both"/>
        <w:rPr>
          <w:snapToGrid w:val="0"/>
        </w:rPr>
      </w:pPr>
    </w:p>
    <w:p w:rsidR="00461C12" w:rsidRPr="007545D4" w:rsidRDefault="00461C12" w:rsidP="004341B8">
      <w:pPr>
        <w:pStyle w:val="5"/>
      </w:pPr>
      <w:r w:rsidRPr="007545D4">
        <w:t xml:space="preserve">Solution </w:t>
      </w:r>
      <w:r w:rsidR="00FE4CC8">
        <w:t>256</w:t>
      </w:r>
    </w:p>
    <w:p w:rsidR="00461C12" w:rsidRPr="007545D4" w:rsidRDefault="00461C12" w:rsidP="00461C12">
      <w:pPr>
        <w:jc w:val="both"/>
        <w:rPr>
          <w:snapToGrid w:val="0"/>
        </w:rPr>
      </w:pPr>
      <w:r w:rsidRPr="007545D4">
        <w:rPr>
          <w:snapToGrid w:val="0"/>
        </w:rPr>
        <w:t>Answers will vary. The instructor's requirements concerning proper form should be followed. The letter may be either business or personal. As a minimum, the letter should be in a recognizable form, and proper grammar and spelling should be used. A suggested personal letter follows:</w:t>
      </w:r>
    </w:p>
    <w:p w:rsidR="00461C12" w:rsidRPr="007545D4" w:rsidRDefault="00461C12" w:rsidP="00461C12">
      <w:pPr>
        <w:jc w:val="both"/>
        <w:rPr>
          <w:snapToGrid w:val="0"/>
        </w:rPr>
      </w:pPr>
    </w:p>
    <w:p w:rsidR="00461C12" w:rsidRPr="007545D4" w:rsidRDefault="009B6104" w:rsidP="00461C12">
      <w:pPr>
        <w:rPr>
          <w:snapToGrid w:val="0"/>
        </w:rPr>
      </w:pPr>
      <w:r w:rsidRPr="007545D4">
        <w:rPr>
          <w:noProof/>
        </w:rPr>
        <mc:AlternateContent>
          <mc:Choice Requires="wps">
            <w:drawing>
              <wp:anchor distT="0" distB="0" distL="114300" distR="114300" simplePos="0" relativeHeight="251657728" behindDoc="0" locked="0" layoutInCell="0" allowOverlap="1">
                <wp:simplePos x="0" y="0"/>
                <wp:positionH relativeFrom="column">
                  <wp:posOffset>274320</wp:posOffset>
                </wp:positionH>
                <wp:positionV relativeFrom="paragraph">
                  <wp:posOffset>7620</wp:posOffset>
                </wp:positionV>
                <wp:extent cx="5394960" cy="36576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657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18F8E" id="Rectangle 6" o:spid="_x0000_s1026" style="position:absolute;margin-left:21.6pt;margin-top:.6pt;width:424.8pt;height:4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" o:allowincell="f" filled="f" strokeweight="1pt"/>
            </w:pict>
          </mc:Fallback>
        </mc:AlternateContent>
      </w:r>
    </w:p>
    <w:p w:rsidR="00461C12" w:rsidRPr="007545D4" w:rsidRDefault="00461C12" w:rsidP="00461C12">
      <w:pPr>
        <w:ind w:left="720" w:right="720"/>
        <w:rPr>
          <w:snapToGrid w:val="0"/>
        </w:rPr>
      </w:pPr>
      <w:smartTag w:uri="urn:schemas-microsoft-com:office:smarttags" w:element="Street">
        <w:smartTag w:uri="urn:schemas-microsoft-com:office:smarttags" w:element="address">
          <w:r w:rsidRPr="007545D4">
            <w:rPr>
              <w:snapToGrid w:val="0"/>
            </w:rPr>
            <w:t>1245 Lily Lane</w:t>
          </w:r>
        </w:smartTag>
      </w:smartTag>
    </w:p>
    <w:p w:rsidR="00461C12" w:rsidRPr="007545D4" w:rsidRDefault="00461C12" w:rsidP="00461C12">
      <w:pPr>
        <w:ind w:left="720" w:right="720"/>
        <w:rPr>
          <w:snapToGrid w:val="0"/>
        </w:rPr>
      </w:pPr>
      <w:smartTag w:uri="urn:schemas-microsoft-com:office:smarttags" w:element="place">
        <w:smartTag w:uri="urn:schemas-microsoft-com:office:smarttags" w:element="City">
          <w:r w:rsidRPr="007545D4">
            <w:rPr>
              <w:snapToGrid w:val="0"/>
            </w:rPr>
            <w:t>Buena Vista</w:t>
          </w:r>
        </w:smartTag>
        <w:r w:rsidRPr="007545D4">
          <w:rPr>
            <w:snapToGrid w:val="0"/>
          </w:rPr>
          <w:t xml:space="preserve">, </w:t>
        </w:r>
        <w:smartTag w:uri="urn:schemas-microsoft-com:office:smarttags" w:element="State">
          <w:r w:rsidRPr="007545D4">
            <w:rPr>
              <w:snapToGrid w:val="0"/>
            </w:rPr>
            <w:t>AR</w:t>
          </w:r>
        </w:smartTag>
        <w:r w:rsidRPr="007545D4">
          <w:rPr>
            <w:snapToGrid w:val="0"/>
          </w:rPr>
          <w:t xml:space="preserve">  </w:t>
        </w:r>
        <w:smartTag w:uri="urn:schemas-microsoft-com:office:smarttags" w:element="PostalCode">
          <w:r w:rsidRPr="007545D4">
            <w:rPr>
              <w:snapToGrid w:val="0"/>
            </w:rPr>
            <w:t>77661</w:t>
          </w:r>
        </w:smartTag>
      </w:smartTag>
    </w:p>
    <w:p w:rsidR="00461C12" w:rsidRPr="007545D4" w:rsidRDefault="00461C12" w:rsidP="00461C12">
      <w:pPr>
        <w:ind w:left="720" w:right="720"/>
        <w:rPr>
          <w:snapToGrid w:val="0"/>
        </w:rPr>
      </w:pPr>
      <w:r w:rsidRPr="007545D4">
        <w:rPr>
          <w:snapToGrid w:val="0"/>
        </w:rPr>
        <w:t>(Date)</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 xml:space="preserve">Dear </w:t>
      </w:r>
      <w:r w:rsidR="006B6ADB">
        <w:rPr>
          <w:snapToGrid w:val="0"/>
        </w:rPr>
        <w:t>Rachel</w:t>
      </w:r>
      <w:r w:rsidRPr="007545D4">
        <w:rPr>
          <w:snapToGrid w:val="0"/>
        </w:rPr>
        <w:t>,</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Congratulations on opening your business!  I am sure you will do well, combining your creative genius with your talent for serving others.</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You asked about your financial statements</w:t>
      </w:r>
      <w:r w:rsidR="00E87BD8" w:rsidRPr="007545D4">
        <w:rPr>
          <w:snapToGrid w:val="0"/>
        </w:rPr>
        <w:t xml:space="preserve">. </w:t>
      </w:r>
      <w:r w:rsidRPr="007545D4">
        <w:rPr>
          <w:snapToGrid w:val="0"/>
        </w:rPr>
        <w:t>Of course, you realize that I am just an accounting student, but I do know that it is possible to have a large cash balance and little net income</w:t>
      </w:r>
      <w:r w:rsidR="00E87BD8" w:rsidRPr="007545D4">
        <w:rPr>
          <w:snapToGrid w:val="0"/>
        </w:rPr>
        <w:t xml:space="preserve">. </w:t>
      </w:r>
      <w:r w:rsidRPr="007545D4">
        <w:rPr>
          <w:snapToGrid w:val="0"/>
        </w:rPr>
        <w:t>You may have had expenses that were not paid in cash yet</w:t>
      </w:r>
      <w:r w:rsidR="00E87BD8" w:rsidRPr="007545D4">
        <w:rPr>
          <w:snapToGrid w:val="0"/>
        </w:rPr>
        <w:t xml:space="preserve">. </w:t>
      </w:r>
      <w:r w:rsidRPr="007545D4">
        <w:rPr>
          <w:snapToGrid w:val="0"/>
        </w:rPr>
        <w:t>These expenses reduce your income, but not your cash.</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I think that you should discuss the statements with the accountant who prepared them</w:t>
      </w:r>
      <w:r w:rsidR="00E87BD8" w:rsidRPr="007545D4">
        <w:rPr>
          <w:snapToGrid w:val="0"/>
        </w:rPr>
        <w:t xml:space="preserve">. </w:t>
      </w:r>
      <w:r w:rsidRPr="007545D4">
        <w:rPr>
          <w:snapToGrid w:val="0"/>
        </w:rPr>
        <w:t>He or she will be in the best position to explain the results.</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Thanks for the question</w:t>
      </w:r>
      <w:r w:rsidR="00E87BD8" w:rsidRPr="007545D4">
        <w:rPr>
          <w:snapToGrid w:val="0"/>
        </w:rPr>
        <w:t xml:space="preserve">. </w:t>
      </w:r>
      <w:r w:rsidRPr="007545D4">
        <w:rPr>
          <w:snapToGrid w:val="0"/>
        </w:rPr>
        <w:t>It really made me think.</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Sincerely,</w:t>
      </w:r>
    </w:p>
    <w:p w:rsidR="00461C12" w:rsidRPr="007545D4" w:rsidRDefault="00461C12" w:rsidP="00461C12">
      <w:pPr>
        <w:ind w:left="720" w:right="720"/>
        <w:rPr>
          <w:snapToGrid w:val="0"/>
        </w:rPr>
      </w:pPr>
      <w:r w:rsidRPr="007545D4">
        <w:rPr>
          <w:snapToGrid w:val="0"/>
        </w:rPr>
        <w:t>(signature)</w:t>
      </w:r>
    </w:p>
    <w:p w:rsidR="00461C12" w:rsidRPr="007545D4" w:rsidRDefault="00461C12" w:rsidP="00461C12">
      <w:pPr>
        <w:tabs>
          <w:tab w:val="left" w:pos="360"/>
          <w:tab w:val="left" w:pos="720"/>
          <w:tab w:val="right" w:pos="9270"/>
        </w:tabs>
        <w:rPr>
          <w:snapToGrid w:val="0"/>
        </w:rPr>
      </w:pPr>
    </w:p>
    <w:p w:rsidR="00461C12" w:rsidRPr="007545D4" w:rsidRDefault="00461C12" w:rsidP="00461C12">
      <w:pPr>
        <w:rPr>
          <w:snapToGrid w:val="0"/>
        </w:rPr>
      </w:pPr>
    </w:p>
    <w:p w:rsidR="00415EC1" w:rsidRPr="007545D4" w:rsidRDefault="00FF06DD" w:rsidP="00415EC1">
      <w:pPr>
        <w:tabs>
          <w:tab w:val="left" w:pos="720"/>
          <w:tab w:val="left" w:pos="1170"/>
          <w:tab w:val="left" w:pos="1440"/>
        </w:tabs>
        <w:rPr>
          <w:snapToGrid w:val="0"/>
        </w:rPr>
      </w:pPr>
      <w:r>
        <w:rPr>
          <w:sz w:val="18"/>
          <w:szCs w:val="18"/>
        </w:rPr>
        <w:t xml:space="preserve">LO5   </w:t>
      </w:r>
      <w:r w:rsidR="00415EC1">
        <w:rPr>
          <w:sz w:val="18"/>
          <w:szCs w:val="18"/>
        </w:rPr>
        <w:t>BT: C   Difficulty: Medium   TOT: 5</w:t>
      </w:r>
      <w:r w:rsidR="00415EC1" w:rsidRPr="003C5EBC">
        <w:rPr>
          <w:sz w:val="18"/>
          <w:szCs w:val="18"/>
        </w:rPr>
        <w:t xml:space="preserve"> m</w:t>
      </w:r>
      <w:r w:rsidR="00415EC1">
        <w:rPr>
          <w:sz w:val="18"/>
          <w:szCs w:val="18"/>
        </w:rPr>
        <w:t>in.   AACSB: Communication</w:t>
      </w:r>
      <w:r w:rsidR="00415EC1" w:rsidRPr="003C5EBC">
        <w:rPr>
          <w:sz w:val="18"/>
          <w:szCs w:val="18"/>
        </w:rPr>
        <w:t xml:space="preserve">   AICPA BB: Critical Thinking   AICPA  FN: Reporting</w:t>
      </w:r>
    </w:p>
    <w:p w:rsidR="00AA2E5E" w:rsidRPr="007545D4" w:rsidRDefault="00AA2E5E" w:rsidP="00AA2E5E">
      <w:pPr>
        <w:pStyle w:val="2"/>
      </w:pPr>
      <w:r>
        <w:br w:type="page"/>
        <w:t>CHALLENGE EXERCISES</w:t>
      </w:r>
    </w:p>
    <w:p w:rsidR="00AA2E5E" w:rsidRPr="007545D4" w:rsidRDefault="00AA2E5E" w:rsidP="00AA2E5E">
      <w:pPr>
        <w:pStyle w:val="5"/>
      </w:pPr>
      <w:r>
        <w:t>CE</w:t>
      </w:r>
      <w:r w:rsidRPr="007545D4">
        <w:t xml:space="preserve"> </w:t>
      </w:r>
      <w:r>
        <w:t>1</w:t>
      </w:r>
    </w:p>
    <w:p w:rsidR="00AA2E5E" w:rsidRDefault="00AA2E5E" w:rsidP="00AA2E5E">
      <w:pPr>
        <w:tabs>
          <w:tab w:val="left" w:pos="360"/>
          <w:tab w:val="left" w:pos="720"/>
          <w:tab w:val="right" w:pos="9270"/>
        </w:tabs>
        <w:rPr>
          <w:rFonts w:cs="Arial"/>
        </w:rPr>
      </w:pPr>
      <w:r>
        <w:rPr>
          <w:rFonts w:cs="Arial"/>
        </w:rPr>
        <w:t>The total assets and liabilities of Company at January 1 and December 31, 2015 are presented below.</w:t>
      </w:r>
    </w:p>
    <w:p w:rsidR="00AA2E5E" w:rsidRDefault="00AA2E5E" w:rsidP="00AA2E5E">
      <w:pPr>
        <w:tabs>
          <w:tab w:val="left" w:pos="3780"/>
          <w:tab w:val="left" w:pos="7020"/>
          <w:tab w:val="right" w:pos="9270"/>
        </w:tabs>
        <w:rPr>
          <w:rFonts w:cs="Arial"/>
          <w:b/>
        </w:rPr>
      </w:pPr>
      <w:r>
        <w:rPr>
          <w:rFonts w:cs="Arial"/>
        </w:rPr>
        <w:tab/>
      </w:r>
      <w:r w:rsidRPr="00D27B5F">
        <w:rPr>
          <w:rFonts w:cs="Arial"/>
          <w:b/>
        </w:rPr>
        <w:t>January 1</w:t>
      </w:r>
      <w:r w:rsidRPr="00D27B5F">
        <w:rPr>
          <w:rFonts w:cs="Arial"/>
          <w:b/>
        </w:rPr>
        <w:tab/>
        <w:t>December 31</w:t>
      </w:r>
    </w:p>
    <w:p w:rsidR="00AA2E5E" w:rsidRDefault="00AA2E5E" w:rsidP="00AA2E5E">
      <w:pPr>
        <w:tabs>
          <w:tab w:val="left" w:pos="3780"/>
          <w:tab w:val="left" w:pos="7290"/>
          <w:tab w:val="right" w:pos="9270"/>
        </w:tabs>
        <w:rPr>
          <w:rFonts w:cs="Arial"/>
        </w:rPr>
      </w:pPr>
      <w:r>
        <w:rPr>
          <w:rFonts w:cs="Arial"/>
        </w:rPr>
        <w:t>Assets</w:t>
      </w:r>
      <w:r>
        <w:rPr>
          <w:rFonts w:cs="Arial"/>
        </w:rPr>
        <w:tab/>
        <w:t>$95,000</w:t>
      </w:r>
      <w:r>
        <w:rPr>
          <w:rFonts w:cs="Arial"/>
        </w:rPr>
        <w:tab/>
        <w:t>$140,000</w:t>
      </w:r>
    </w:p>
    <w:p w:rsidR="00AA2E5E" w:rsidRDefault="00AA2E5E" w:rsidP="00AA2E5E">
      <w:pPr>
        <w:tabs>
          <w:tab w:val="left" w:pos="3897"/>
          <w:tab w:val="left" w:pos="7524"/>
          <w:tab w:val="right" w:pos="9270"/>
        </w:tabs>
        <w:rPr>
          <w:rFonts w:cs="Arial"/>
        </w:rPr>
      </w:pPr>
      <w:r>
        <w:rPr>
          <w:rFonts w:cs="Arial"/>
        </w:rPr>
        <w:t>Liabilities</w:t>
      </w:r>
      <w:r>
        <w:rPr>
          <w:rFonts w:cs="Arial"/>
        </w:rPr>
        <w:tab/>
        <w:t>30,000</w:t>
      </w:r>
      <w:r>
        <w:rPr>
          <w:rFonts w:cs="Arial"/>
        </w:rPr>
        <w:tab/>
        <w:t>36,000</w:t>
      </w:r>
    </w:p>
    <w:p w:rsidR="00AA2E5E" w:rsidRDefault="00AA2E5E" w:rsidP="00AA2E5E">
      <w:pPr>
        <w:tabs>
          <w:tab w:val="left" w:pos="3897"/>
          <w:tab w:val="left" w:pos="7524"/>
          <w:tab w:val="right" w:pos="9270"/>
        </w:tabs>
        <w:rPr>
          <w:rFonts w:cs="Arial"/>
        </w:rPr>
      </w:pPr>
    </w:p>
    <w:p w:rsidR="00AA2E5E" w:rsidRPr="00D43493" w:rsidRDefault="00AA2E5E" w:rsidP="00AA2E5E">
      <w:pPr>
        <w:tabs>
          <w:tab w:val="left" w:pos="3897"/>
          <w:tab w:val="left" w:pos="7524"/>
          <w:tab w:val="right" w:pos="9270"/>
        </w:tabs>
        <w:rPr>
          <w:rFonts w:cs="Arial"/>
          <w:b/>
        </w:rPr>
      </w:pPr>
      <w:r w:rsidRPr="00D43493">
        <w:rPr>
          <w:rFonts w:cs="Arial"/>
          <w:b/>
        </w:rPr>
        <w:t>Instructions:</w:t>
      </w:r>
    </w:p>
    <w:p w:rsidR="00AA2E5E" w:rsidRDefault="00AA2E5E" w:rsidP="00AA2E5E">
      <w:pPr>
        <w:tabs>
          <w:tab w:val="left" w:pos="3897"/>
          <w:tab w:val="left" w:pos="7524"/>
          <w:tab w:val="right" w:pos="9270"/>
        </w:tabs>
        <w:ind w:left="360" w:hanging="360"/>
        <w:rPr>
          <w:rFonts w:cs="Arial"/>
        </w:rPr>
      </w:pPr>
      <w:r>
        <w:rPr>
          <w:rFonts w:cs="Arial"/>
        </w:rPr>
        <w:t>1.</w:t>
      </w:r>
      <w:r>
        <w:rPr>
          <w:rFonts w:cs="Arial"/>
        </w:rPr>
        <w:tab/>
        <w:t>Assume dividends of $10,800 were paid and no additional stock was issued during the year. Revenues were $110,000. Compute (a) net income, and (b) expenses.</w:t>
      </w:r>
    </w:p>
    <w:p w:rsidR="00AA2E5E" w:rsidRDefault="00AA2E5E" w:rsidP="00AA2E5E">
      <w:pPr>
        <w:tabs>
          <w:tab w:val="left" w:pos="3897"/>
          <w:tab w:val="left" w:pos="7524"/>
          <w:tab w:val="right" w:pos="9270"/>
        </w:tabs>
        <w:ind w:left="360" w:hanging="360"/>
        <w:rPr>
          <w:rFonts w:cs="Arial"/>
        </w:rPr>
      </w:pPr>
      <w:r>
        <w:rPr>
          <w:rFonts w:cs="Arial"/>
        </w:rPr>
        <w:t>2.</w:t>
      </w:r>
      <w:r>
        <w:rPr>
          <w:rFonts w:cs="Arial"/>
        </w:rPr>
        <w:tab/>
        <w:t>Assume additional stock was issued for $4,800 and no dividends were paid during the year. Expenses were $42,000. Compute (a) net income, and (b) revenues.</w:t>
      </w:r>
    </w:p>
    <w:p w:rsidR="00AA2E5E" w:rsidRDefault="00AA2E5E" w:rsidP="00AA2E5E">
      <w:pPr>
        <w:tabs>
          <w:tab w:val="left" w:pos="3897"/>
          <w:tab w:val="left" w:pos="7524"/>
          <w:tab w:val="right" w:pos="9270"/>
        </w:tabs>
        <w:ind w:left="360" w:hanging="360"/>
        <w:rPr>
          <w:rFonts w:cs="Arial"/>
        </w:rPr>
      </w:pPr>
      <w:r>
        <w:rPr>
          <w:rFonts w:cs="Arial"/>
        </w:rPr>
        <w:t>3.</w:t>
      </w:r>
      <w:r>
        <w:rPr>
          <w:rFonts w:cs="Arial"/>
        </w:rPr>
        <w:tab/>
        <w:t>Assume additional stock was issued for $62,000 and dividends of $15,600 were paid during the year. Compute net income.</w:t>
      </w:r>
    </w:p>
    <w:p w:rsidR="00AA2E5E" w:rsidRDefault="00AA2E5E" w:rsidP="00AA2E5E">
      <w:pPr>
        <w:tabs>
          <w:tab w:val="left" w:pos="3897"/>
          <w:tab w:val="left" w:pos="7524"/>
          <w:tab w:val="right" w:pos="9270"/>
        </w:tabs>
        <w:ind w:left="360" w:hanging="360"/>
        <w:rPr>
          <w:rFonts w:cs="Arial"/>
        </w:rPr>
      </w:pPr>
      <w:r>
        <w:rPr>
          <w:rFonts w:cs="Arial"/>
        </w:rPr>
        <w:t>4.</w:t>
      </w:r>
      <w:r>
        <w:rPr>
          <w:rFonts w:cs="Arial"/>
        </w:rPr>
        <w:tab/>
        <w:t>Assume additional stock was issued for $6,000 and net income was $51,000. Compute dividends paid.</w:t>
      </w:r>
    </w:p>
    <w:p w:rsidR="00AA2E5E" w:rsidRDefault="00AA2E5E" w:rsidP="00AA2E5E">
      <w:pPr>
        <w:tabs>
          <w:tab w:val="left" w:pos="3897"/>
          <w:tab w:val="left" w:pos="7524"/>
          <w:tab w:val="right" w:pos="9270"/>
        </w:tabs>
        <w:rPr>
          <w:rFonts w:cs="Arial"/>
        </w:rPr>
      </w:pPr>
    </w:p>
    <w:p w:rsidR="00AA2E5E" w:rsidRDefault="00AA2E5E" w:rsidP="00AA2E5E">
      <w:pPr>
        <w:tabs>
          <w:tab w:val="left" w:pos="3897"/>
          <w:tab w:val="left" w:pos="7524"/>
          <w:tab w:val="right" w:pos="9270"/>
        </w:tabs>
        <w:rPr>
          <w:rFonts w:cs="Arial"/>
        </w:rPr>
      </w:pPr>
    </w:p>
    <w:p w:rsidR="00AA2E5E" w:rsidRDefault="00AA2E5E" w:rsidP="00AA2E5E">
      <w:pPr>
        <w:tabs>
          <w:tab w:val="left" w:pos="3897"/>
          <w:tab w:val="left" w:pos="7524"/>
          <w:tab w:val="right" w:pos="9270"/>
        </w:tabs>
        <w:ind w:left="360" w:hanging="360"/>
        <w:rPr>
          <w:rFonts w:cs="Arial"/>
          <w:b/>
        </w:rPr>
      </w:pPr>
      <w:r w:rsidRPr="005E2424">
        <w:rPr>
          <w:rFonts w:cs="Arial"/>
          <w:b/>
        </w:rPr>
        <w:t xml:space="preserve">Solution </w:t>
      </w:r>
      <w:r>
        <w:rPr>
          <w:rFonts w:cs="Arial"/>
          <w:b/>
        </w:rPr>
        <w:t>CE 1</w:t>
      </w:r>
    </w:p>
    <w:p w:rsidR="00AA2E5E" w:rsidRDefault="00AA2E5E" w:rsidP="00AA2E5E">
      <w:pPr>
        <w:tabs>
          <w:tab w:val="left" w:pos="720"/>
          <w:tab w:val="left" w:pos="3897"/>
          <w:tab w:val="left" w:pos="7524"/>
          <w:tab w:val="right" w:pos="9270"/>
        </w:tabs>
        <w:ind w:left="360" w:hanging="360"/>
        <w:rPr>
          <w:rFonts w:cs="Arial"/>
        </w:rPr>
      </w:pPr>
      <w:r>
        <w:rPr>
          <w:rFonts w:cs="Arial"/>
        </w:rPr>
        <w:t>1.</w:t>
      </w:r>
      <w:r>
        <w:rPr>
          <w:rFonts w:cs="Arial"/>
        </w:rPr>
        <w:tab/>
        <w:t>a.</w:t>
      </w:r>
      <w:r>
        <w:rPr>
          <w:rFonts w:cs="Arial"/>
        </w:rPr>
        <w:tab/>
        <w:t xml:space="preserve">January 1 stockholders' equity = $95,000 </w:t>
      </w:r>
      <w:r>
        <w:rPr>
          <w:rFonts w:cs="Arial"/>
        </w:rPr>
        <w:sym w:font="Symbol" w:char="F02D"/>
      </w:r>
      <w:r>
        <w:rPr>
          <w:rFonts w:cs="Arial"/>
        </w:rPr>
        <w:t xml:space="preserve"> $30,000 = $65,000.</w:t>
      </w:r>
    </w:p>
    <w:p w:rsidR="00AA2E5E" w:rsidRDefault="00AA2E5E" w:rsidP="00AA2E5E">
      <w:pPr>
        <w:tabs>
          <w:tab w:val="left" w:pos="729"/>
          <w:tab w:val="left" w:pos="7524"/>
          <w:tab w:val="right" w:pos="9270"/>
        </w:tabs>
        <w:ind w:left="360" w:hanging="360"/>
        <w:rPr>
          <w:rFonts w:cs="Arial"/>
        </w:rPr>
      </w:pPr>
      <w:r>
        <w:rPr>
          <w:rFonts w:cs="Arial"/>
        </w:rPr>
        <w:tab/>
      </w:r>
      <w:r>
        <w:rPr>
          <w:rFonts w:cs="Arial"/>
        </w:rPr>
        <w:tab/>
        <w:t xml:space="preserve">December 31 stockholders' equity = $140,000 </w:t>
      </w:r>
      <w:r>
        <w:rPr>
          <w:rFonts w:cs="Arial"/>
        </w:rPr>
        <w:sym w:font="Symbol" w:char="F02D"/>
      </w:r>
      <w:r>
        <w:rPr>
          <w:rFonts w:cs="Arial"/>
        </w:rPr>
        <w:t xml:space="preserve"> $36,000 = $104,000.</w:t>
      </w:r>
    </w:p>
    <w:p w:rsidR="00AA2E5E" w:rsidRDefault="00AA2E5E" w:rsidP="00AA2E5E">
      <w:pPr>
        <w:tabs>
          <w:tab w:val="left" w:pos="729"/>
          <w:tab w:val="left" w:pos="7524"/>
          <w:tab w:val="right" w:pos="9270"/>
        </w:tabs>
        <w:ind w:left="360" w:hanging="360"/>
        <w:rPr>
          <w:rFonts w:cs="Arial"/>
        </w:rPr>
      </w:pPr>
      <w:r>
        <w:rPr>
          <w:rFonts w:cs="Arial"/>
        </w:rPr>
        <w:tab/>
      </w:r>
      <w:r>
        <w:rPr>
          <w:rFonts w:cs="Arial"/>
        </w:rPr>
        <w:tab/>
        <w:t xml:space="preserve">The change in stockholders' equity = $104,000 </w:t>
      </w:r>
      <w:r>
        <w:rPr>
          <w:rFonts w:cs="Arial"/>
        </w:rPr>
        <w:sym w:font="Symbol" w:char="F02D"/>
      </w:r>
      <w:r>
        <w:rPr>
          <w:rFonts w:cs="Arial"/>
        </w:rPr>
        <w:t xml:space="preserve"> $65,000 = $39,000.</w:t>
      </w:r>
    </w:p>
    <w:p w:rsidR="00AA2E5E" w:rsidRDefault="00AA2E5E" w:rsidP="00AA2E5E">
      <w:pPr>
        <w:tabs>
          <w:tab w:val="left" w:pos="729"/>
          <w:tab w:val="left" w:pos="7524"/>
          <w:tab w:val="right" w:pos="9270"/>
        </w:tabs>
        <w:ind w:left="360" w:hanging="360"/>
        <w:rPr>
          <w:rFonts w:cs="Arial"/>
        </w:rPr>
      </w:pPr>
      <w:r>
        <w:rPr>
          <w:rFonts w:cs="Arial"/>
        </w:rPr>
        <w:tab/>
      </w:r>
      <w:r>
        <w:rPr>
          <w:rFonts w:cs="Arial"/>
        </w:rPr>
        <w:tab/>
        <w:t xml:space="preserve">$39,000 = Net income + investments by owners </w:t>
      </w:r>
      <w:r>
        <w:rPr>
          <w:rFonts w:cs="Arial"/>
        </w:rPr>
        <w:sym w:font="Symbol" w:char="F02D"/>
      </w:r>
      <w:r>
        <w:rPr>
          <w:rFonts w:cs="Arial"/>
        </w:rPr>
        <w:t xml:space="preserve"> dividends.</w:t>
      </w:r>
    </w:p>
    <w:p w:rsidR="00AA2E5E" w:rsidRDefault="00AA2E5E" w:rsidP="00AA2E5E">
      <w:pPr>
        <w:tabs>
          <w:tab w:val="left" w:pos="729"/>
          <w:tab w:val="left" w:pos="7524"/>
          <w:tab w:val="right" w:pos="9270"/>
        </w:tabs>
        <w:ind w:left="360" w:hanging="360"/>
        <w:rPr>
          <w:rFonts w:cs="Arial"/>
        </w:rPr>
      </w:pPr>
      <w:r>
        <w:rPr>
          <w:rFonts w:cs="Arial"/>
        </w:rPr>
        <w:tab/>
      </w:r>
      <w:r>
        <w:rPr>
          <w:rFonts w:cs="Arial"/>
        </w:rPr>
        <w:tab/>
        <w:t xml:space="preserve">$39,000 = NI + $0 </w:t>
      </w:r>
      <w:r>
        <w:rPr>
          <w:rFonts w:cs="Arial"/>
        </w:rPr>
        <w:sym w:font="Symbol" w:char="F02D"/>
      </w:r>
      <w:r>
        <w:rPr>
          <w:rFonts w:cs="Arial"/>
        </w:rPr>
        <w:t xml:space="preserve"> $10,800.</w:t>
      </w:r>
    </w:p>
    <w:p w:rsidR="00AA2E5E" w:rsidRDefault="00AA2E5E" w:rsidP="00AA2E5E">
      <w:pPr>
        <w:tabs>
          <w:tab w:val="left" w:pos="729"/>
          <w:tab w:val="left" w:pos="7524"/>
          <w:tab w:val="right" w:pos="9270"/>
        </w:tabs>
        <w:ind w:left="360" w:hanging="360"/>
        <w:rPr>
          <w:rFonts w:cs="Arial"/>
        </w:rPr>
      </w:pPr>
      <w:r>
        <w:rPr>
          <w:rFonts w:cs="Arial"/>
        </w:rPr>
        <w:tab/>
      </w:r>
      <w:r>
        <w:rPr>
          <w:rFonts w:cs="Arial"/>
        </w:rPr>
        <w:tab/>
        <w:t>NI = $49,800.</w:t>
      </w:r>
    </w:p>
    <w:p w:rsidR="00AA2E5E" w:rsidRDefault="00AA2E5E" w:rsidP="00AA2E5E">
      <w:pPr>
        <w:tabs>
          <w:tab w:val="left" w:pos="720"/>
          <w:tab w:val="left" w:pos="7524"/>
          <w:tab w:val="right" w:pos="9270"/>
        </w:tabs>
        <w:spacing w:before="80"/>
        <w:ind w:left="360" w:hanging="360"/>
        <w:rPr>
          <w:rFonts w:cs="Arial"/>
        </w:rPr>
      </w:pPr>
      <w:r>
        <w:rPr>
          <w:rFonts w:cs="Arial"/>
        </w:rPr>
        <w:tab/>
        <w:t>b.</w:t>
      </w:r>
      <w:r>
        <w:rPr>
          <w:rFonts w:cs="Arial"/>
        </w:rPr>
        <w:tab/>
        <w:t xml:space="preserve">Revenues </w:t>
      </w:r>
      <w:r>
        <w:rPr>
          <w:rFonts w:cs="Arial"/>
        </w:rPr>
        <w:sym w:font="Symbol" w:char="F02D"/>
      </w:r>
      <w:r>
        <w:rPr>
          <w:rFonts w:cs="Arial"/>
        </w:rPr>
        <w:t xml:space="preserve"> expenses = net income.</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$110,000 </w:t>
      </w:r>
      <w:r>
        <w:rPr>
          <w:rFonts w:cs="Arial"/>
        </w:rPr>
        <w:sym w:font="Symbol" w:char="F02D"/>
      </w:r>
      <w:r>
        <w:rPr>
          <w:rFonts w:cs="Arial"/>
        </w:rPr>
        <w:t xml:space="preserve"> expenses = $49,800.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Expenses = $60,200.</w:t>
      </w:r>
    </w:p>
    <w:p w:rsidR="00AA2E5E" w:rsidRDefault="00AA2E5E" w:rsidP="00AA2E5E">
      <w:pPr>
        <w:tabs>
          <w:tab w:val="left" w:pos="720"/>
          <w:tab w:val="left" w:pos="3897"/>
          <w:tab w:val="left" w:pos="7524"/>
          <w:tab w:val="right" w:pos="9270"/>
        </w:tabs>
        <w:spacing w:before="120"/>
        <w:ind w:left="360" w:hanging="360"/>
        <w:rPr>
          <w:rFonts w:cs="Arial"/>
        </w:rPr>
      </w:pPr>
      <w:r>
        <w:rPr>
          <w:rFonts w:cs="Arial"/>
        </w:rPr>
        <w:t>2.</w:t>
      </w:r>
      <w:r>
        <w:rPr>
          <w:rFonts w:cs="Arial"/>
        </w:rPr>
        <w:tab/>
        <w:t>a.</w:t>
      </w:r>
      <w:r>
        <w:rPr>
          <w:rFonts w:cs="Arial"/>
        </w:rPr>
        <w:tab/>
        <w:t xml:space="preserve">January 1 stockholders' equity = $95,000 </w:t>
      </w:r>
      <w:r>
        <w:rPr>
          <w:rFonts w:cs="Arial"/>
        </w:rPr>
        <w:sym w:font="Symbol" w:char="F02D"/>
      </w:r>
      <w:r>
        <w:rPr>
          <w:rFonts w:cs="Arial"/>
        </w:rPr>
        <w:t xml:space="preserve"> $30,000 = $65,000.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December 31 stockholders' equity = $140,000 </w:t>
      </w:r>
      <w:r>
        <w:rPr>
          <w:rFonts w:cs="Arial"/>
        </w:rPr>
        <w:sym w:font="Symbol" w:char="F02D"/>
      </w:r>
      <w:r>
        <w:rPr>
          <w:rFonts w:cs="Arial"/>
        </w:rPr>
        <w:t xml:space="preserve"> $36,000 = $104,000.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The change in stockholders' equity = $104,000 </w:t>
      </w:r>
      <w:r>
        <w:rPr>
          <w:rFonts w:cs="Arial"/>
        </w:rPr>
        <w:sym w:font="Symbol" w:char="F02D"/>
      </w:r>
      <w:r>
        <w:rPr>
          <w:rFonts w:cs="Arial"/>
        </w:rPr>
        <w:t xml:space="preserve"> $65,000 = $39,000.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$39,000 = Net income + investments by owners </w:t>
      </w:r>
      <w:r>
        <w:rPr>
          <w:rFonts w:cs="Arial"/>
        </w:rPr>
        <w:sym w:font="Symbol" w:char="F02D"/>
      </w:r>
      <w:r>
        <w:rPr>
          <w:rFonts w:cs="Arial"/>
        </w:rPr>
        <w:t xml:space="preserve"> dividends.</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$39,000 = NI + $4,800 </w:t>
      </w:r>
      <w:r>
        <w:rPr>
          <w:rFonts w:cs="Arial"/>
        </w:rPr>
        <w:sym w:font="Symbol" w:char="F02D"/>
      </w:r>
      <w:r>
        <w:rPr>
          <w:rFonts w:cs="Arial"/>
        </w:rPr>
        <w:t xml:space="preserve"> $0.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NI = $34,200.</w:t>
      </w:r>
    </w:p>
    <w:p w:rsidR="00AA2E5E" w:rsidRDefault="00AA2E5E" w:rsidP="00AA2E5E">
      <w:pPr>
        <w:tabs>
          <w:tab w:val="left" w:pos="720"/>
          <w:tab w:val="left" w:pos="7524"/>
          <w:tab w:val="right" w:pos="9270"/>
        </w:tabs>
        <w:spacing w:before="120"/>
        <w:ind w:left="360" w:hanging="360"/>
        <w:rPr>
          <w:rFonts w:cs="Arial"/>
        </w:rPr>
      </w:pPr>
      <w:r>
        <w:rPr>
          <w:rFonts w:cs="Arial"/>
        </w:rPr>
        <w:tab/>
        <w:t>b.</w:t>
      </w:r>
      <w:r>
        <w:rPr>
          <w:rFonts w:cs="Arial"/>
        </w:rPr>
        <w:tab/>
        <w:t xml:space="preserve">Revenues </w:t>
      </w:r>
      <w:r>
        <w:rPr>
          <w:rFonts w:cs="Arial"/>
        </w:rPr>
        <w:sym w:font="Symbol" w:char="F02D"/>
      </w:r>
      <w:r>
        <w:rPr>
          <w:rFonts w:cs="Arial"/>
        </w:rPr>
        <w:t xml:space="preserve"> expenses = net income.</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Revenues </w:t>
      </w:r>
      <w:r>
        <w:rPr>
          <w:rFonts w:cs="Arial"/>
        </w:rPr>
        <w:sym w:font="Symbol" w:char="F02D"/>
      </w:r>
      <w:r>
        <w:rPr>
          <w:rFonts w:cs="Arial"/>
        </w:rPr>
        <w:t xml:space="preserve"> $42,000 = $34,200.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Revenues = $76,200.</w:t>
      </w:r>
    </w:p>
    <w:p w:rsidR="00AA2E5E" w:rsidRDefault="00AA2E5E" w:rsidP="00AA2E5E">
      <w:pPr>
        <w:tabs>
          <w:tab w:val="left" w:pos="720"/>
          <w:tab w:val="left" w:pos="3897"/>
          <w:tab w:val="left" w:pos="7524"/>
          <w:tab w:val="right" w:pos="9270"/>
        </w:tabs>
        <w:spacing w:before="120"/>
        <w:ind w:left="360" w:hanging="360"/>
        <w:rPr>
          <w:rFonts w:cs="Arial"/>
        </w:rPr>
      </w:pPr>
      <w:r>
        <w:rPr>
          <w:rFonts w:cs="Arial"/>
        </w:rPr>
        <w:t>3.</w:t>
      </w:r>
      <w:r>
        <w:rPr>
          <w:rFonts w:cs="Arial"/>
        </w:rPr>
        <w:tab/>
        <w:t>a.</w:t>
      </w:r>
      <w:r>
        <w:rPr>
          <w:rFonts w:cs="Arial"/>
        </w:rPr>
        <w:tab/>
        <w:t xml:space="preserve">January 1 stockholders' equity = $95,000 </w:t>
      </w:r>
      <w:r>
        <w:rPr>
          <w:rFonts w:cs="Arial"/>
        </w:rPr>
        <w:sym w:font="Symbol" w:char="F02D"/>
      </w:r>
      <w:r>
        <w:rPr>
          <w:rFonts w:cs="Arial"/>
        </w:rPr>
        <w:t xml:space="preserve"> $30,000 = $65,000.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December 31 stockholders' equity = $140,000 </w:t>
      </w:r>
      <w:r>
        <w:rPr>
          <w:rFonts w:cs="Arial"/>
        </w:rPr>
        <w:sym w:font="Symbol" w:char="F02D"/>
      </w:r>
      <w:r>
        <w:rPr>
          <w:rFonts w:cs="Arial"/>
        </w:rPr>
        <w:t xml:space="preserve"> $36,000 = $104,000.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The change in stockholders' equity = $104,000 </w:t>
      </w:r>
      <w:r>
        <w:rPr>
          <w:rFonts w:cs="Arial"/>
        </w:rPr>
        <w:sym w:font="Symbol" w:char="F02D"/>
      </w:r>
      <w:r>
        <w:rPr>
          <w:rFonts w:cs="Arial"/>
        </w:rPr>
        <w:t xml:space="preserve"> $65,000 = $39,000.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$39,000 = Net income + investments by owners </w:t>
      </w:r>
      <w:r>
        <w:rPr>
          <w:rFonts w:cs="Arial"/>
        </w:rPr>
        <w:sym w:font="Symbol" w:char="F02D"/>
      </w:r>
      <w:r>
        <w:rPr>
          <w:rFonts w:cs="Arial"/>
        </w:rPr>
        <w:t xml:space="preserve"> dividends.</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$39,000 = NI + $62,000 </w:t>
      </w:r>
      <w:r>
        <w:rPr>
          <w:rFonts w:cs="Arial"/>
        </w:rPr>
        <w:sym w:font="Symbol" w:char="F02D"/>
      </w:r>
      <w:r>
        <w:rPr>
          <w:rFonts w:cs="Arial"/>
        </w:rPr>
        <w:t xml:space="preserve"> $15,600.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NI = $7,400. (a net loss).</w:t>
      </w:r>
    </w:p>
    <w:p w:rsidR="00AA2E5E" w:rsidRPr="0005330D" w:rsidRDefault="00AA2E5E" w:rsidP="00AA2E5E">
      <w:pPr>
        <w:tabs>
          <w:tab w:val="left" w:pos="1800"/>
        </w:tabs>
        <w:spacing w:after="120"/>
        <w:rPr>
          <w:snapToGrid w:val="0"/>
        </w:rPr>
      </w:pPr>
      <w:r>
        <w:rPr>
          <w:rFonts w:cs="Arial"/>
        </w:rPr>
        <w:br w:type="page"/>
      </w:r>
      <w:r>
        <w:rPr>
          <w:b/>
          <w:snapToGrid w:val="0"/>
        </w:rPr>
        <w:t>Solution CE 1</w:t>
      </w:r>
      <w:r>
        <w:rPr>
          <w:b/>
          <w:snapToGrid w:val="0"/>
        </w:rPr>
        <w:tab/>
      </w:r>
      <w:r w:rsidRPr="0005330D">
        <w:rPr>
          <w:snapToGrid w:val="0"/>
        </w:rPr>
        <w:t>(cont.)</w:t>
      </w:r>
    </w:p>
    <w:p w:rsidR="00AA2E5E" w:rsidRDefault="00AA2E5E" w:rsidP="00AA2E5E">
      <w:pPr>
        <w:tabs>
          <w:tab w:val="left" w:pos="720"/>
          <w:tab w:val="left" w:pos="3897"/>
          <w:tab w:val="left" w:pos="7524"/>
          <w:tab w:val="right" w:pos="9270"/>
        </w:tabs>
        <w:ind w:left="360" w:hanging="360"/>
        <w:rPr>
          <w:rFonts w:cs="Arial"/>
        </w:rPr>
      </w:pPr>
      <w:r>
        <w:rPr>
          <w:rFonts w:cs="Arial"/>
        </w:rPr>
        <w:t>4.</w:t>
      </w:r>
      <w:r>
        <w:rPr>
          <w:rFonts w:cs="Arial"/>
        </w:rPr>
        <w:tab/>
        <w:t>a.</w:t>
      </w:r>
      <w:r>
        <w:rPr>
          <w:rFonts w:cs="Arial"/>
        </w:rPr>
        <w:tab/>
        <w:t xml:space="preserve">January 1 stockholders' equity = $95,000 </w:t>
      </w:r>
      <w:r>
        <w:rPr>
          <w:rFonts w:cs="Arial"/>
        </w:rPr>
        <w:sym w:font="Symbol" w:char="F02D"/>
      </w:r>
      <w:r>
        <w:rPr>
          <w:rFonts w:cs="Arial"/>
        </w:rPr>
        <w:t xml:space="preserve"> $30,000 = $65,000.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December 31 stockholders' equity = $140,000 </w:t>
      </w:r>
      <w:r>
        <w:rPr>
          <w:rFonts w:cs="Arial"/>
        </w:rPr>
        <w:sym w:font="Symbol" w:char="F02D"/>
      </w:r>
      <w:r>
        <w:rPr>
          <w:rFonts w:cs="Arial"/>
        </w:rPr>
        <w:t xml:space="preserve"> $36,000 = $104,000.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The change in stockholders' equity = $104,000 </w:t>
      </w:r>
      <w:r>
        <w:rPr>
          <w:rFonts w:cs="Arial"/>
        </w:rPr>
        <w:sym w:font="Symbol" w:char="F02D"/>
      </w:r>
      <w:r>
        <w:rPr>
          <w:rFonts w:cs="Arial"/>
        </w:rPr>
        <w:t xml:space="preserve"> $65,000 = $39,000.</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$39,000 = Net income + investments by owners </w:t>
      </w:r>
      <w:r>
        <w:rPr>
          <w:rFonts w:cs="Arial"/>
        </w:rPr>
        <w:sym w:font="Symbol" w:char="F02D"/>
      </w:r>
      <w:r>
        <w:rPr>
          <w:rFonts w:cs="Arial"/>
        </w:rPr>
        <w:t xml:space="preserve"> dividends.</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 xml:space="preserve">$39,000 = $51,000 + $6,000 </w:t>
      </w:r>
      <w:r>
        <w:rPr>
          <w:rFonts w:cs="Arial"/>
        </w:rPr>
        <w:sym w:font="Symbol" w:char="F02D"/>
      </w:r>
      <w:r>
        <w:rPr>
          <w:rFonts w:cs="Arial"/>
        </w:rPr>
        <w:t xml:space="preserve"> dividends.</w:t>
      </w:r>
    </w:p>
    <w:p w:rsidR="00AA2E5E" w:rsidRDefault="00AA2E5E" w:rsidP="00AA2E5E">
      <w:pPr>
        <w:tabs>
          <w:tab w:val="left" w:pos="720"/>
          <w:tab w:val="left" w:pos="7524"/>
          <w:tab w:val="right" w:pos="9270"/>
        </w:tabs>
        <w:ind w:left="360" w:hanging="360"/>
        <w:rPr>
          <w:rFonts w:cs="Arial"/>
        </w:rPr>
      </w:pPr>
      <w:r>
        <w:rPr>
          <w:rFonts w:cs="Arial"/>
        </w:rPr>
        <w:tab/>
      </w:r>
      <w:r>
        <w:rPr>
          <w:rFonts w:cs="Arial"/>
        </w:rPr>
        <w:tab/>
        <w:t>Dividends = $18,000.</w:t>
      </w:r>
    </w:p>
    <w:p w:rsidR="00AA2E5E" w:rsidRPr="007545D4" w:rsidRDefault="00AA2E5E" w:rsidP="00AA2E5E">
      <w:pPr>
        <w:rPr>
          <w:snapToGrid w:val="0"/>
        </w:rPr>
      </w:pPr>
    </w:p>
    <w:p w:rsidR="00AA2E5E" w:rsidRPr="007545D4" w:rsidRDefault="00FF06DD" w:rsidP="00AA2E5E">
      <w:pPr>
        <w:tabs>
          <w:tab w:val="left" w:pos="720"/>
          <w:tab w:val="left" w:pos="1170"/>
          <w:tab w:val="left" w:pos="1440"/>
        </w:tabs>
        <w:rPr>
          <w:snapToGrid w:val="0"/>
        </w:rPr>
      </w:pPr>
      <w:r>
        <w:rPr>
          <w:sz w:val="18"/>
          <w:szCs w:val="18"/>
        </w:rPr>
        <w:t xml:space="preserve">LO3   </w:t>
      </w:r>
      <w:r w:rsidR="00AA2E5E">
        <w:rPr>
          <w:sz w:val="18"/>
          <w:szCs w:val="18"/>
        </w:rPr>
        <w:t>BT: AP   Difficulty: Hard   TOT: 15</w:t>
      </w:r>
      <w:r w:rsidR="00AA2E5E" w:rsidRPr="003C5EBC">
        <w:rPr>
          <w:sz w:val="18"/>
          <w:szCs w:val="18"/>
        </w:rPr>
        <w:t xml:space="preserve"> min.   AACSB: Reflective Thinking   AICPA BB: Critical Thinking   AICPA  FN: Reporting</w:t>
      </w:r>
    </w:p>
    <w:p w:rsidR="00AA2E5E" w:rsidRPr="007545D4" w:rsidRDefault="00AA2E5E" w:rsidP="00AA2E5E">
      <w:pPr>
        <w:rPr>
          <w:snapToGrid w:val="0"/>
        </w:rPr>
      </w:pPr>
    </w:p>
    <w:p w:rsidR="00AA2E5E" w:rsidRPr="00A61F7D" w:rsidRDefault="00AA2E5E" w:rsidP="00AA2E5E"/>
    <w:p w:rsidR="00AA2E5E" w:rsidRPr="007545D4" w:rsidRDefault="00AA2E5E" w:rsidP="00AA2E5E">
      <w:pPr>
        <w:pStyle w:val="5"/>
      </w:pPr>
      <w:r>
        <w:t>CE</w:t>
      </w:r>
      <w:r w:rsidRPr="007545D4">
        <w:t xml:space="preserve"> </w:t>
      </w:r>
      <w:r>
        <w:t>2</w:t>
      </w:r>
    </w:p>
    <w:p w:rsidR="00AA2E5E" w:rsidRDefault="00AA2E5E" w:rsidP="00AA2E5E">
      <w:pPr>
        <w:tabs>
          <w:tab w:val="left" w:pos="621"/>
          <w:tab w:val="left" w:pos="7524"/>
          <w:tab w:val="right" w:pos="9270"/>
        </w:tabs>
        <w:ind w:left="360" w:hanging="360"/>
        <w:rPr>
          <w:rFonts w:cs="Arial"/>
        </w:rPr>
      </w:pPr>
      <w:r>
        <w:rPr>
          <w:rFonts w:cs="Arial"/>
        </w:rPr>
        <w:t>Windsor Service had the following financial information at the end of 2015.</w:t>
      </w:r>
    </w:p>
    <w:p w:rsidR="00AA2E5E" w:rsidRDefault="00AA2E5E" w:rsidP="00AA2E5E">
      <w:pPr>
        <w:tabs>
          <w:tab w:val="left" w:pos="621"/>
          <w:tab w:val="left" w:pos="7524"/>
          <w:tab w:val="right" w:pos="9270"/>
        </w:tabs>
        <w:ind w:left="360" w:hanging="360"/>
        <w:rPr>
          <w:rFonts w:cs="Arial"/>
        </w:rPr>
      </w:pPr>
    </w:p>
    <w:tbl>
      <w:tblPr>
        <w:tblW w:w="0" w:type="auto"/>
        <w:tblInd w:w="29" w:type="dxa"/>
        <w:tblCellMar>
          <w:top w:w="29" w:type="dxa"/>
          <w:left w:w="29" w:type="dxa"/>
          <w:bottom w:w="29" w:type="dxa"/>
          <w:right w:w="29" w:type="dxa"/>
        </w:tblCellMar>
        <w:tblLook w:val="01E0" w:firstRow="1" w:lastRow="1" w:firstColumn="1" w:lastColumn="1" w:noHBand="0" w:noVBand="0"/>
      </w:tblPr>
      <w:tblGrid>
        <w:gridCol w:w="3932"/>
        <w:gridCol w:w="1343"/>
        <w:gridCol w:w="1343"/>
        <w:gridCol w:w="1347"/>
      </w:tblGrid>
      <w:tr w:rsidR="00AA2E5E" w:rsidRPr="000C038D">
        <w:trPr>
          <w:trHeight w:val="248"/>
        </w:trPr>
        <w:tc>
          <w:tcPr>
            <w:tcW w:w="3932" w:type="dxa"/>
          </w:tcPr>
          <w:p w:rsidR="00AA2E5E" w:rsidRPr="000C038D" w:rsidRDefault="00AA2E5E" w:rsidP="00B241A0">
            <w:pPr>
              <w:tabs>
                <w:tab w:val="left" w:pos="621"/>
                <w:tab w:val="left" w:pos="7524"/>
                <w:tab w:val="right" w:pos="9270"/>
              </w:tabs>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b/>
                <w:u w:val="single"/>
              </w:rPr>
            </w:pPr>
            <w:r w:rsidRPr="000C038D">
              <w:rPr>
                <w:rFonts w:cs="Arial"/>
                <w:b/>
                <w:u w:val="single"/>
              </w:rPr>
              <w:t>1/1/1</w:t>
            </w:r>
            <w:r>
              <w:rPr>
                <w:rFonts w:cs="Arial"/>
                <w:b/>
                <w:u w:val="single"/>
              </w:rPr>
              <w:t>5</w:t>
            </w:r>
          </w:p>
        </w:tc>
        <w:tc>
          <w:tcPr>
            <w:tcW w:w="1343" w:type="dxa"/>
          </w:tcPr>
          <w:p w:rsidR="00AA2E5E" w:rsidRPr="000C038D" w:rsidRDefault="00AA2E5E" w:rsidP="00B241A0">
            <w:pPr>
              <w:tabs>
                <w:tab w:val="left" w:pos="621"/>
                <w:tab w:val="left" w:pos="7524"/>
                <w:tab w:val="right" w:pos="9270"/>
              </w:tabs>
              <w:ind w:right="432"/>
              <w:jc w:val="right"/>
              <w:rPr>
                <w:rFonts w:cs="Arial"/>
                <w:b/>
                <w:u w:val="single"/>
              </w:rPr>
            </w:pPr>
            <w:r w:rsidRPr="000C038D">
              <w:rPr>
                <w:rFonts w:cs="Arial"/>
                <w:b/>
                <w:u w:val="single"/>
              </w:rPr>
              <w:t>201</w:t>
            </w:r>
            <w:r>
              <w:rPr>
                <w:rFonts w:cs="Arial"/>
                <w:b/>
                <w:u w:val="single"/>
              </w:rPr>
              <w:t>5</w:t>
            </w:r>
          </w:p>
        </w:tc>
        <w:tc>
          <w:tcPr>
            <w:tcW w:w="1347" w:type="dxa"/>
          </w:tcPr>
          <w:p w:rsidR="00AA2E5E" w:rsidRPr="000C038D" w:rsidRDefault="00AA2E5E" w:rsidP="00B241A0">
            <w:pPr>
              <w:tabs>
                <w:tab w:val="left" w:pos="621"/>
                <w:tab w:val="left" w:pos="7524"/>
                <w:tab w:val="right" w:pos="9270"/>
              </w:tabs>
              <w:ind w:right="432"/>
              <w:jc w:val="right"/>
              <w:rPr>
                <w:rFonts w:cs="Arial"/>
                <w:b/>
                <w:u w:val="single"/>
              </w:rPr>
            </w:pPr>
            <w:r w:rsidRPr="000C038D">
              <w:rPr>
                <w:rFonts w:cs="Arial"/>
                <w:b/>
                <w:u w:val="single"/>
              </w:rPr>
              <w:t>12/31/1</w:t>
            </w:r>
            <w:r>
              <w:rPr>
                <w:rFonts w:cs="Arial"/>
                <w:b/>
                <w:u w:val="single"/>
              </w:rPr>
              <w:t>5</w:t>
            </w:r>
          </w:p>
        </w:tc>
      </w:tr>
      <w:tr w:rsidR="00AA2E5E" w:rsidRPr="000C038D">
        <w:trPr>
          <w:trHeight w:val="260"/>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Accounts payable</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7"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$19,000</w:t>
            </w:r>
          </w:p>
        </w:tc>
      </w:tr>
      <w:tr w:rsidR="00AA2E5E" w:rsidRPr="000C038D">
        <w:trPr>
          <w:trHeight w:val="248"/>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Accounts Receivable</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7"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2</w:t>
            </w:r>
            <w:r>
              <w:rPr>
                <w:rFonts w:cs="Arial"/>
              </w:rPr>
              <w:t>5</w:t>
            </w:r>
            <w:r w:rsidRPr="000C038D">
              <w:rPr>
                <w:rFonts w:cs="Arial"/>
              </w:rPr>
              <w:t>,000</w:t>
            </w:r>
          </w:p>
        </w:tc>
      </w:tr>
      <w:tr w:rsidR="00AA2E5E" w:rsidRPr="000C038D">
        <w:trPr>
          <w:trHeight w:val="260"/>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Advertising Expense</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$1,000</w:t>
            </w:r>
          </w:p>
        </w:tc>
        <w:tc>
          <w:tcPr>
            <w:tcW w:w="1347" w:type="dxa"/>
          </w:tcPr>
          <w:p w:rsidR="00AA2E5E" w:rsidRPr="000C038D" w:rsidRDefault="00AA2E5E" w:rsidP="00B241A0">
            <w:pPr>
              <w:tabs>
                <w:tab w:val="left" w:pos="621"/>
                <w:tab w:val="left" w:pos="7524"/>
                <w:tab w:val="right" w:pos="9270"/>
              </w:tabs>
              <w:ind w:right="432"/>
              <w:jc w:val="right"/>
              <w:rPr>
                <w:rFonts w:cs="Arial"/>
              </w:rPr>
            </w:pPr>
          </w:p>
        </w:tc>
      </w:tr>
      <w:tr w:rsidR="00AA2E5E" w:rsidRPr="000C038D">
        <w:trPr>
          <w:trHeight w:val="248"/>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Cash</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7"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16,000</w:t>
            </w:r>
          </w:p>
        </w:tc>
      </w:tr>
      <w:tr w:rsidR="00AA2E5E" w:rsidRPr="000C038D">
        <w:trPr>
          <w:trHeight w:val="260"/>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Common Stock</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7"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15,000</w:t>
            </w:r>
          </w:p>
        </w:tc>
      </w:tr>
      <w:tr w:rsidR="00AA2E5E" w:rsidRPr="000C038D">
        <w:trPr>
          <w:trHeight w:val="248"/>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Dividends</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9,000</w:t>
            </w:r>
          </w:p>
        </w:tc>
        <w:tc>
          <w:tcPr>
            <w:tcW w:w="1347" w:type="dxa"/>
          </w:tcPr>
          <w:p w:rsidR="00AA2E5E" w:rsidRPr="000C038D" w:rsidRDefault="00AA2E5E" w:rsidP="00B241A0">
            <w:pPr>
              <w:tabs>
                <w:tab w:val="left" w:pos="621"/>
                <w:tab w:val="left" w:pos="7524"/>
                <w:tab w:val="right" w:pos="9270"/>
              </w:tabs>
              <w:ind w:right="432"/>
              <w:jc w:val="right"/>
              <w:rPr>
                <w:rFonts w:cs="Arial"/>
              </w:rPr>
            </w:pPr>
          </w:p>
        </w:tc>
      </w:tr>
      <w:tr w:rsidR="00AA2E5E" w:rsidRPr="000C038D">
        <w:trPr>
          <w:trHeight w:val="260"/>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Equipment</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7"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38,000</w:t>
            </w:r>
          </w:p>
        </w:tc>
      </w:tr>
      <w:tr w:rsidR="00AA2E5E" w:rsidRPr="000C038D">
        <w:trPr>
          <w:trHeight w:val="248"/>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Notes Payable</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7"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20,000</w:t>
            </w:r>
          </w:p>
        </w:tc>
      </w:tr>
      <w:tr w:rsidR="00AA2E5E" w:rsidRPr="000C038D">
        <w:trPr>
          <w:trHeight w:val="260"/>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Rent Expense</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3,500</w:t>
            </w:r>
          </w:p>
        </w:tc>
        <w:tc>
          <w:tcPr>
            <w:tcW w:w="1347" w:type="dxa"/>
          </w:tcPr>
          <w:p w:rsidR="00AA2E5E" w:rsidRPr="000C038D" w:rsidRDefault="00AA2E5E" w:rsidP="00B241A0">
            <w:pPr>
              <w:tabs>
                <w:tab w:val="left" w:pos="621"/>
                <w:tab w:val="left" w:pos="7524"/>
                <w:tab w:val="right" w:pos="9270"/>
              </w:tabs>
              <w:ind w:right="432"/>
              <w:jc w:val="right"/>
              <w:rPr>
                <w:rFonts w:cs="Arial"/>
              </w:rPr>
            </w:pPr>
          </w:p>
        </w:tc>
      </w:tr>
      <w:tr w:rsidR="00AA2E5E" w:rsidRPr="000C038D">
        <w:trPr>
          <w:trHeight w:val="248"/>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Retained Earnings</w:t>
            </w:r>
          </w:p>
        </w:tc>
        <w:tc>
          <w:tcPr>
            <w:tcW w:w="1343"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$6,000</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7" w:type="dxa"/>
          </w:tcPr>
          <w:p w:rsidR="00AA2E5E" w:rsidRPr="000C038D" w:rsidRDefault="00AA2E5E" w:rsidP="00B241A0">
            <w:pPr>
              <w:tabs>
                <w:tab w:val="left" w:pos="621"/>
                <w:tab w:val="left" w:pos="7524"/>
                <w:tab w:val="right" w:pos="9270"/>
              </w:tabs>
              <w:ind w:right="432"/>
              <w:jc w:val="right"/>
              <w:rPr>
                <w:rFonts w:cs="Arial"/>
              </w:rPr>
            </w:pPr>
          </w:p>
        </w:tc>
      </w:tr>
      <w:tr w:rsidR="00AA2E5E" w:rsidRPr="000C038D">
        <w:trPr>
          <w:trHeight w:val="260"/>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Salaries and Wages Expense</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20,000</w:t>
            </w:r>
          </w:p>
        </w:tc>
        <w:tc>
          <w:tcPr>
            <w:tcW w:w="1347" w:type="dxa"/>
          </w:tcPr>
          <w:p w:rsidR="00AA2E5E" w:rsidRPr="000C038D" w:rsidRDefault="00AA2E5E" w:rsidP="00B241A0">
            <w:pPr>
              <w:tabs>
                <w:tab w:val="left" w:pos="621"/>
                <w:tab w:val="left" w:pos="7524"/>
                <w:tab w:val="right" w:pos="9270"/>
              </w:tabs>
              <w:ind w:right="432"/>
              <w:jc w:val="right"/>
              <w:rPr>
                <w:rFonts w:cs="Arial"/>
              </w:rPr>
            </w:pPr>
          </w:p>
        </w:tc>
      </w:tr>
      <w:tr w:rsidR="00AA2E5E" w:rsidRPr="000C038D">
        <w:trPr>
          <w:trHeight w:val="248"/>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Service Revenue</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5</w:t>
            </w:r>
            <w:r>
              <w:rPr>
                <w:rFonts w:cs="Arial"/>
              </w:rPr>
              <w:t>5</w:t>
            </w:r>
            <w:r w:rsidRPr="000C038D">
              <w:rPr>
                <w:rFonts w:cs="Arial"/>
              </w:rPr>
              <w:t>,000</w:t>
            </w:r>
          </w:p>
        </w:tc>
        <w:tc>
          <w:tcPr>
            <w:tcW w:w="1347" w:type="dxa"/>
          </w:tcPr>
          <w:p w:rsidR="00AA2E5E" w:rsidRPr="000C038D" w:rsidRDefault="00AA2E5E" w:rsidP="00B241A0">
            <w:pPr>
              <w:tabs>
                <w:tab w:val="left" w:pos="621"/>
                <w:tab w:val="left" w:pos="7524"/>
                <w:tab w:val="right" w:pos="9270"/>
              </w:tabs>
              <w:ind w:right="432"/>
              <w:jc w:val="right"/>
              <w:rPr>
                <w:rFonts w:cs="Arial"/>
              </w:rPr>
            </w:pPr>
          </w:p>
        </w:tc>
      </w:tr>
      <w:tr w:rsidR="00AA2E5E" w:rsidRPr="000C038D">
        <w:trPr>
          <w:trHeight w:val="260"/>
        </w:trPr>
        <w:tc>
          <w:tcPr>
            <w:tcW w:w="3932" w:type="dxa"/>
          </w:tcPr>
          <w:p w:rsidR="00AA2E5E" w:rsidRPr="000C038D" w:rsidRDefault="00AA2E5E" w:rsidP="00B241A0">
            <w:pPr>
              <w:tabs>
                <w:tab w:val="left" w:pos="621"/>
                <w:tab w:val="left" w:pos="7524"/>
                <w:tab w:val="right" w:pos="9270"/>
              </w:tabs>
              <w:rPr>
                <w:rFonts w:cs="Arial"/>
              </w:rPr>
            </w:pPr>
            <w:r w:rsidRPr="000C038D">
              <w:rPr>
                <w:rFonts w:cs="Arial"/>
              </w:rPr>
              <w:t>Utilities Expense</w:t>
            </w:r>
          </w:p>
        </w:tc>
        <w:tc>
          <w:tcPr>
            <w:tcW w:w="1343" w:type="dxa"/>
          </w:tcPr>
          <w:p w:rsidR="00AA2E5E" w:rsidRPr="000C038D" w:rsidRDefault="00AA2E5E" w:rsidP="00B241A0">
            <w:pPr>
              <w:tabs>
                <w:tab w:val="left" w:pos="621"/>
                <w:tab w:val="left" w:pos="7524"/>
                <w:tab w:val="right" w:pos="9270"/>
              </w:tabs>
              <w:ind w:right="432"/>
              <w:jc w:val="right"/>
              <w:rPr>
                <w:rFonts w:cs="Arial"/>
              </w:rPr>
            </w:pPr>
          </w:p>
        </w:tc>
        <w:tc>
          <w:tcPr>
            <w:tcW w:w="1343" w:type="dxa"/>
          </w:tcPr>
          <w:p w:rsidR="00AA2E5E" w:rsidRPr="000C038D" w:rsidRDefault="00AA2E5E" w:rsidP="00B241A0">
            <w:pPr>
              <w:tabs>
                <w:tab w:val="left" w:pos="621"/>
                <w:tab w:val="left" w:pos="7524"/>
                <w:tab w:val="right" w:pos="9270"/>
              </w:tabs>
              <w:ind w:right="432"/>
              <w:jc w:val="right"/>
              <w:rPr>
                <w:rFonts w:cs="Arial"/>
              </w:rPr>
            </w:pPr>
            <w:r w:rsidRPr="000C038D">
              <w:rPr>
                <w:rFonts w:cs="Arial"/>
              </w:rPr>
              <w:t>2,500</w:t>
            </w:r>
          </w:p>
        </w:tc>
        <w:tc>
          <w:tcPr>
            <w:tcW w:w="1347" w:type="dxa"/>
          </w:tcPr>
          <w:p w:rsidR="00AA2E5E" w:rsidRPr="000C038D" w:rsidRDefault="00AA2E5E" w:rsidP="00B241A0">
            <w:pPr>
              <w:tabs>
                <w:tab w:val="left" w:pos="621"/>
                <w:tab w:val="left" w:pos="7524"/>
                <w:tab w:val="right" w:pos="9270"/>
              </w:tabs>
              <w:ind w:right="432"/>
              <w:jc w:val="right"/>
              <w:rPr>
                <w:rFonts w:cs="Arial"/>
              </w:rPr>
            </w:pPr>
          </w:p>
        </w:tc>
      </w:tr>
    </w:tbl>
    <w:p w:rsidR="00AA2E5E" w:rsidRDefault="00AA2E5E" w:rsidP="00AA2E5E">
      <w:pPr>
        <w:tabs>
          <w:tab w:val="left" w:pos="621"/>
          <w:tab w:val="left" w:pos="7524"/>
          <w:tab w:val="right" w:pos="9270"/>
        </w:tabs>
        <w:ind w:left="360" w:hanging="360"/>
        <w:rPr>
          <w:rFonts w:cs="Arial"/>
        </w:rPr>
      </w:pPr>
    </w:p>
    <w:p w:rsidR="00AA2E5E" w:rsidRPr="00A61F7D" w:rsidRDefault="00AA2E5E" w:rsidP="00AA2E5E">
      <w:pPr>
        <w:tabs>
          <w:tab w:val="left" w:pos="621"/>
          <w:tab w:val="left" w:pos="7524"/>
          <w:tab w:val="right" w:pos="9270"/>
        </w:tabs>
        <w:ind w:left="360" w:hanging="360"/>
        <w:rPr>
          <w:rFonts w:cs="Arial"/>
          <w:b/>
        </w:rPr>
      </w:pPr>
      <w:r w:rsidRPr="00A61F7D">
        <w:rPr>
          <w:rFonts w:cs="Arial"/>
          <w:b/>
        </w:rPr>
        <w:t>Instructions:</w:t>
      </w:r>
    </w:p>
    <w:p w:rsidR="00AA2E5E" w:rsidRDefault="00AA2E5E" w:rsidP="00AA2E5E">
      <w:pPr>
        <w:tabs>
          <w:tab w:val="left" w:pos="621"/>
          <w:tab w:val="left" w:pos="7524"/>
          <w:tab w:val="right" w:pos="9270"/>
        </w:tabs>
        <w:rPr>
          <w:rFonts w:cs="Arial"/>
        </w:rPr>
      </w:pPr>
      <w:r>
        <w:rPr>
          <w:rFonts w:cs="Arial"/>
        </w:rPr>
        <w:t>Prepare a 2015 income statement, 2015 retained earnings statement, and a 12/31/15 balance sheet for Windsor Service.</w:t>
      </w:r>
    </w:p>
    <w:p w:rsidR="00AA2E5E" w:rsidRDefault="00AA2E5E" w:rsidP="00AA2E5E">
      <w:pPr>
        <w:tabs>
          <w:tab w:val="left" w:pos="621"/>
          <w:tab w:val="left" w:pos="7524"/>
          <w:tab w:val="right" w:pos="9270"/>
        </w:tabs>
        <w:rPr>
          <w:rFonts w:cs="Arial"/>
        </w:rPr>
      </w:pPr>
    </w:p>
    <w:p w:rsidR="00AA2E5E" w:rsidRDefault="00AA2E5E" w:rsidP="00AA2E5E">
      <w:pPr>
        <w:tabs>
          <w:tab w:val="left" w:pos="621"/>
          <w:tab w:val="left" w:pos="7524"/>
          <w:tab w:val="right" w:pos="9270"/>
        </w:tabs>
        <w:rPr>
          <w:rFonts w:cs="Arial"/>
        </w:rPr>
      </w:pPr>
    </w:p>
    <w:p w:rsidR="00AA2E5E" w:rsidRDefault="00AA2E5E" w:rsidP="00AA2E5E">
      <w:pPr>
        <w:tabs>
          <w:tab w:val="left" w:pos="621"/>
          <w:tab w:val="left" w:pos="7524"/>
          <w:tab w:val="right" w:pos="9270"/>
        </w:tabs>
        <w:rPr>
          <w:rFonts w:cs="Arial"/>
          <w:b/>
        </w:rPr>
      </w:pPr>
      <w:r w:rsidRPr="00AD5DBB">
        <w:rPr>
          <w:rFonts w:cs="Arial"/>
          <w:b/>
        </w:rPr>
        <w:t xml:space="preserve">Solution </w:t>
      </w:r>
      <w:r>
        <w:rPr>
          <w:rFonts w:cs="Arial"/>
          <w:b/>
        </w:rPr>
        <w:t>CE 2</w:t>
      </w:r>
    </w:p>
    <w:p w:rsidR="00AA2E5E" w:rsidRPr="00274F07" w:rsidRDefault="00AA2E5E" w:rsidP="00AA2E5E">
      <w:pPr>
        <w:tabs>
          <w:tab w:val="left" w:pos="621"/>
          <w:tab w:val="left" w:pos="7524"/>
          <w:tab w:val="right" w:pos="9270"/>
        </w:tabs>
        <w:jc w:val="center"/>
        <w:rPr>
          <w:rFonts w:cs="Arial"/>
          <w:b/>
        </w:rPr>
      </w:pPr>
      <w:r w:rsidRPr="00274F07">
        <w:rPr>
          <w:rFonts w:cs="Arial"/>
          <w:b/>
        </w:rPr>
        <w:t>Windsor Service</w:t>
      </w:r>
    </w:p>
    <w:p w:rsidR="00AA2E5E" w:rsidRPr="00274F07" w:rsidRDefault="00AA2E5E" w:rsidP="00AA2E5E">
      <w:pPr>
        <w:tabs>
          <w:tab w:val="left" w:pos="621"/>
          <w:tab w:val="left" w:pos="7524"/>
          <w:tab w:val="right" w:pos="9270"/>
        </w:tabs>
        <w:jc w:val="center"/>
        <w:rPr>
          <w:rFonts w:cs="Arial"/>
          <w:b/>
        </w:rPr>
      </w:pPr>
      <w:r w:rsidRPr="00274F07">
        <w:rPr>
          <w:rFonts w:cs="Arial"/>
          <w:b/>
        </w:rPr>
        <w:t>Income Statement</w:t>
      </w:r>
    </w:p>
    <w:p w:rsidR="00AA2E5E" w:rsidRPr="00274F07" w:rsidRDefault="0062422E" w:rsidP="00AA2E5E">
      <w:pPr>
        <w:tabs>
          <w:tab w:val="left" w:pos="621"/>
          <w:tab w:val="left" w:pos="7524"/>
          <w:tab w:val="right" w:pos="9270"/>
        </w:tabs>
        <w:jc w:val="center"/>
        <w:rPr>
          <w:rFonts w:cs="Arial"/>
          <w:b/>
        </w:rPr>
      </w:pPr>
      <w:r>
        <w:rPr>
          <w:rFonts w:cs="Arial"/>
          <w:b/>
        </w:rPr>
        <w:t xml:space="preserve">For the year ended December 31, </w:t>
      </w:r>
      <w:r w:rsidR="00AA2E5E" w:rsidRPr="00274F07">
        <w:rPr>
          <w:rFonts w:cs="Arial"/>
          <w:b/>
        </w:rPr>
        <w:t>201</w:t>
      </w:r>
      <w:r w:rsidR="00AA2E5E">
        <w:rPr>
          <w:rFonts w:cs="Arial"/>
          <w:b/>
        </w:rPr>
        <w:t>5</w:t>
      </w:r>
    </w:p>
    <w:p w:rsidR="00AA2E5E" w:rsidRDefault="00AA2E5E" w:rsidP="00AA2E5E">
      <w:pPr>
        <w:tabs>
          <w:tab w:val="left" w:pos="621"/>
          <w:tab w:val="left" w:pos="7524"/>
          <w:tab w:val="right" w:pos="9270"/>
        </w:tabs>
        <w:rPr>
          <w:rFonts w:cs="Arial"/>
        </w:rPr>
      </w:pPr>
      <w:r>
        <w:rPr>
          <w:rFonts w:cs="Arial"/>
        </w:rPr>
        <w:t>Revenue</w:t>
      </w:r>
    </w:p>
    <w:p w:rsidR="00AA2E5E" w:rsidRDefault="00AA2E5E" w:rsidP="00AA2E5E">
      <w:pPr>
        <w:tabs>
          <w:tab w:val="left" w:pos="621"/>
          <w:tab w:val="left" w:pos="6792"/>
          <w:tab w:val="right" w:pos="9270"/>
        </w:tabs>
        <w:rPr>
          <w:rFonts w:cs="Arial"/>
        </w:rPr>
      </w:pPr>
      <w:r>
        <w:rPr>
          <w:rFonts w:cs="Arial"/>
        </w:rPr>
        <w:tab/>
        <w:t>Service revenue</w:t>
      </w:r>
      <w:r>
        <w:rPr>
          <w:rFonts w:cs="Arial"/>
        </w:rPr>
        <w:tab/>
        <w:t>$55,000</w:t>
      </w:r>
    </w:p>
    <w:p w:rsidR="00AA2E5E" w:rsidRDefault="00AA2E5E" w:rsidP="00AA2E5E">
      <w:pPr>
        <w:tabs>
          <w:tab w:val="left" w:pos="621"/>
          <w:tab w:val="left" w:pos="7524"/>
          <w:tab w:val="right" w:pos="9270"/>
        </w:tabs>
        <w:rPr>
          <w:rFonts w:cs="Arial"/>
        </w:rPr>
      </w:pPr>
      <w:r>
        <w:rPr>
          <w:rFonts w:cs="Arial"/>
        </w:rPr>
        <w:t>Expenses</w:t>
      </w:r>
    </w:p>
    <w:p w:rsidR="00AA2E5E" w:rsidRDefault="00AA2E5E" w:rsidP="00AA2E5E">
      <w:pPr>
        <w:tabs>
          <w:tab w:val="left" w:pos="621"/>
          <w:tab w:val="left" w:pos="5310"/>
          <w:tab w:val="left" w:pos="7524"/>
          <w:tab w:val="right" w:pos="9270"/>
        </w:tabs>
        <w:rPr>
          <w:rFonts w:cs="Arial"/>
        </w:rPr>
      </w:pPr>
      <w:r>
        <w:rPr>
          <w:rFonts w:cs="Arial"/>
        </w:rPr>
        <w:tab/>
        <w:t>Salaries and wages expenses</w:t>
      </w:r>
      <w:r>
        <w:rPr>
          <w:rFonts w:cs="Arial"/>
        </w:rPr>
        <w:tab/>
        <w:t>$20,000</w:t>
      </w:r>
    </w:p>
    <w:p w:rsidR="00AA2E5E" w:rsidRDefault="00AA2E5E" w:rsidP="00AA2E5E">
      <w:pPr>
        <w:tabs>
          <w:tab w:val="left" w:pos="621"/>
          <w:tab w:val="left" w:pos="5553"/>
          <w:tab w:val="left" w:pos="7524"/>
          <w:tab w:val="right" w:pos="9270"/>
        </w:tabs>
        <w:rPr>
          <w:rFonts w:cs="Arial"/>
        </w:rPr>
      </w:pPr>
      <w:r>
        <w:rPr>
          <w:rFonts w:cs="Arial"/>
        </w:rPr>
        <w:tab/>
        <w:t>Rent expense</w:t>
      </w:r>
      <w:r>
        <w:rPr>
          <w:rFonts w:cs="Arial"/>
        </w:rPr>
        <w:tab/>
        <w:t>3,500</w:t>
      </w:r>
    </w:p>
    <w:p w:rsidR="00AA2E5E" w:rsidRDefault="00AA2E5E" w:rsidP="00AA2E5E">
      <w:pPr>
        <w:tabs>
          <w:tab w:val="left" w:pos="621"/>
          <w:tab w:val="left" w:pos="5553"/>
          <w:tab w:val="left" w:pos="7524"/>
          <w:tab w:val="right" w:pos="9270"/>
        </w:tabs>
        <w:rPr>
          <w:rFonts w:cs="Arial"/>
        </w:rPr>
      </w:pPr>
      <w:r>
        <w:rPr>
          <w:rFonts w:cs="Arial"/>
        </w:rPr>
        <w:tab/>
        <w:t>Utilities expense</w:t>
      </w:r>
      <w:r>
        <w:rPr>
          <w:rFonts w:cs="Arial"/>
        </w:rPr>
        <w:tab/>
        <w:t>2,500</w:t>
      </w:r>
    </w:p>
    <w:p w:rsidR="00AA2E5E" w:rsidRPr="00203A94" w:rsidRDefault="00AA2E5E" w:rsidP="00AA2E5E">
      <w:pPr>
        <w:tabs>
          <w:tab w:val="left" w:pos="621"/>
          <w:tab w:val="left" w:pos="5364"/>
          <w:tab w:val="left" w:pos="6792"/>
          <w:tab w:val="left" w:pos="7524"/>
          <w:tab w:val="right" w:pos="9270"/>
        </w:tabs>
        <w:rPr>
          <w:rFonts w:cs="Arial"/>
          <w:u w:val="single"/>
        </w:rPr>
      </w:pPr>
      <w:r>
        <w:rPr>
          <w:rFonts w:cs="Arial"/>
        </w:rPr>
        <w:tab/>
        <w:t>Advertising expense</w:t>
      </w:r>
      <w:r>
        <w:rPr>
          <w:rFonts w:cs="Arial"/>
        </w:rPr>
        <w:tab/>
      </w:r>
      <w:r w:rsidRPr="00203A94">
        <w:rPr>
          <w:rFonts w:cs="Arial"/>
          <w:u w:val="single"/>
        </w:rPr>
        <w:t xml:space="preserve">   1,000</w:t>
      </w:r>
      <w:r>
        <w:rPr>
          <w:rFonts w:cs="Arial"/>
        </w:rPr>
        <w:tab/>
      </w:r>
      <w:r w:rsidRPr="00203A94">
        <w:rPr>
          <w:rFonts w:cs="Arial"/>
          <w:u w:val="single"/>
        </w:rPr>
        <w:t xml:space="preserve">  27,000</w:t>
      </w:r>
    </w:p>
    <w:p w:rsidR="00AA2E5E" w:rsidRPr="00203A94" w:rsidRDefault="00AA2E5E" w:rsidP="00AA2E5E">
      <w:pPr>
        <w:tabs>
          <w:tab w:val="left" w:pos="621"/>
          <w:tab w:val="left" w:pos="6792"/>
          <w:tab w:val="left" w:pos="7524"/>
          <w:tab w:val="right" w:pos="9270"/>
        </w:tabs>
        <w:rPr>
          <w:rFonts w:cs="Arial"/>
          <w:u w:val="double"/>
        </w:rPr>
      </w:pPr>
      <w:r>
        <w:rPr>
          <w:rFonts w:cs="Arial"/>
        </w:rPr>
        <w:t>Net income</w:t>
      </w:r>
      <w:r>
        <w:rPr>
          <w:rFonts w:cs="Arial"/>
        </w:rPr>
        <w:tab/>
      </w:r>
      <w:r w:rsidRPr="00203A94">
        <w:rPr>
          <w:rFonts w:cs="Arial"/>
          <w:u w:val="double"/>
        </w:rPr>
        <w:t>$2</w:t>
      </w:r>
      <w:r>
        <w:rPr>
          <w:rFonts w:cs="Arial"/>
          <w:u w:val="double"/>
        </w:rPr>
        <w:t>8</w:t>
      </w:r>
      <w:r w:rsidRPr="00203A94">
        <w:rPr>
          <w:rFonts w:cs="Arial"/>
          <w:u w:val="double"/>
        </w:rPr>
        <w:t>,000</w:t>
      </w:r>
    </w:p>
    <w:p w:rsidR="00AA2E5E" w:rsidRPr="0005330D" w:rsidRDefault="00AA2E5E" w:rsidP="00AA2E5E">
      <w:pPr>
        <w:tabs>
          <w:tab w:val="left" w:pos="1800"/>
        </w:tabs>
        <w:spacing w:after="120"/>
        <w:rPr>
          <w:snapToGrid w:val="0"/>
        </w:rPr>
      </w:pPr>
      <w:r>
        <w:rPr>
          <w:rFonts w:cs="Arial"/>
          <w:b/>
        </w:rPr>
        <w:br w:type="page"/>
      </w:r>
      <w:r>
        <w:rPr>
          <w:b/>
          <w:snapToGrid w:val="0"/>
        </w:rPr>
        <w:t>Solution CE 2</w:t>
      </w:r>
      <w:r>
        <w:rPr>
          <w:b/>
          <w:snapToGrid w:val="0"/>
        </w:rPr>
        <w:tab/>
      </w:r>
      <w:r w:rsidRPr="0005330D">
        <w:rPr>
          <w:snapToGrid w:val="0"/>
        </w:rPr>
        <w:t>(cont.)</w:t>
      </w:r>
    </w:p>
    <w:p w:rsidR="00AA2E5E" w:rsidRPr="00203A94" w:rsidRDefault="00AA2E5E" w:rsidP="00AA2E5E">
      <w:pPr>
        <w:tabs>
          <w:tab w:val="left" w:pos="621"/>
          <w:tab w:val="left" w:pos="7524"/>
          <w:tab w:val="right" w:pos="9270"/>
        </w:tabs>
        <w:jc w:val="center"/>
        <w:rPr>
          <w:rFonts w:cs="Arial"/>
          <w:b/>
        </w:rPr>
      </w:pPr>
      <w:r w:rsidRPr="00203A94">
        <w:rPr>
          <w:rFonts w:cs="Arial"/>
          <w:b/>
        </w:rPr>
        <w:t>Windsor Service</w:t>
      </w:r>
    </w:p>
    <w:p w:rsidR="00AA2E5E" w:rsidRPr="00203A94" w:rsidRDefault="00AA2E5E" w:rsidP="00AA2E5E">
      <w:pPr>
        <w:tabs>
          <w:tab w:val="left" w:pos="621"/>
          <w:tab w:val="left" w:pos="7524"/>
          <w:tab w:val="right" w:pos="9270"/>
        </w:tabs>
        <w:jc w:val="center"/>
        <w:rPr>
          <w:rFonts w:cs="Arial"/>
          <w:b/>
        </w:rPr>
      </w:pPr>
      <w:r w:rsidRPr="00203A94">
        <w:rPr>
          <w:rFonts w:cs="Arial"/>
          <w:b/>
        </w:rPr>
        <w:t>Retained Earnings Statement</w:t>
      </w:r>
    </w:p>
    <w:p w:rsidR="00AA2E5E" w:rsidRPr="00203A94" w:rsidRDefault="0062422E" w:rsidP="00AA2E5E">
      <w:pPr>
        <w:tabs>
          <w:tab w:val="left" w:pos="621"/>
          <w:tab w:val="left" w:pos="7524"/>
          <w:tab w:val="right" w:pos="9270"/>
        </w:tabs>
        <w:jc w:val="center"/>
        <w:rPr>
          <w:rFonts w:cs="Arial"/>
          <w:b/>
        </w:rPr>
      </w:pPr>
      <w:r>
        <w:rPr>
          <w:rFonts w:cs="Arial"/>
          <w:b/>
        </w:rPr>
        <w:t xml:space="preserve">For the year ended December 31, </w:t>
      </w:r>
      <w:r w:rsidRPr="00274F07">
        <w:rPr>
          <w:rFonts w:cs="Arial"/>
          <w:b/>
        </w:rPr>
        <w:t>201</w:t>
      </w:r>
      <w:r>
        <w:rPr>
          <w:rFonts w:cs="Arial"/>
          <w:b/>
        </w:rPr>
        <w:t>5</w:t>
      </w:r>
    </w:p>
    <w:p w:rsidR="00AA2E5E" w:rsidRDefault="00AA2E5E" w:rsidP="00AA2E5E">
      <w:pPr>
        <w:tabs>
          <w:tab w:val="left" w:pos="621"/>
          <w:tab w:val="left" w:pos="7524"/>
          <w:tab w:val="right" w:pos="9270"/>
        </w:tabs>
        <w:rPr>
          <w:rFonts w:cs="Arial"/>
        </w:rPr>
      </w:pPr>
      <w:r>
        <w:rPr>
          <w:rFonts w:cs="Arial"/>
        </w:rPr>
        <w:t>Retained earnings, 1/1/15</w:t>
      </w:r>
      <w:r>
        <w:rPr>
          <w:rFonts w:cs="Arial"/>
        </w:rPr>
        <w:tab/>
        <w:t>$  6,000</w:t>
      </w:r>
    </w:p>
    <w:p w:rsidR="00AA2E5E" w:rsidRPr="00203A94" w:rsidRDefault="00AA2E5E" w:rsidP="00AA2E5E">
      <w:pPr>
        <w:tabs>
          <w:tab w:val="left" w:pos="621"/>
          <w:tab w:val="left" w:pos="7524"/>
          <w:tab w:val="right" w:pos="9270"/>
        </w:tabs>
        <w:rPr>
          <w:rFonts w:cs="Arial"/>
          <w:u w:val="single"/>
        </w:rPr>
      </w:pPr>
      <w:r>
        <w:rPr>
          <w:rFonts w:cs="Arial"/>
        </w:rPr>
        <w:t>Add: net income</w:t>
      </w:r>
      <w:r>
        <w:rPr>
          <w:rFonts w:cs="Arial"/>
        </w:rPr>
        <w:tab/>
      </w:r>
      <w:r w:rsidRPr="00203A94">
        <w:rPr>
          <w:rFonts w:cs="Arial"/>
          <w:u w:val="single"/>
        </w:rPr>
        <w:t xml:space="preserve">  2</w:t>
      </w:r>
      <w:r>
        <w:rPr>
          <w:rFonts w:cs="Arial"/>
          <w:u w:val="single"/>
        </w:rPr>
        <w:t>8</w:t>
      </w:r>
      <w:r w:rsidRPr="00203A94">
        <w:rPr>
          <w:rFonts w:cs="Arial"/>
          <w:u w:val="single"/>
        </w:rPr>
        <w:t>,000</w:t>
      </w:r>
    </w:p>
    <w:p w:rsidR="00AA2E5E" w:rsidRDefault="00AA2E5E" w:rsidP="00AA2E5E">
      <w:pPr>
        <w:tabs>
          <w:tab w:val="left" w:pos="621"/>
          <w:tab w:val="left" w:pos="7524"/>
          <w:tab w:val="right" w:pos="9270"/>
        </w:tabs>
        <w:rPr>
          <w:rFonts w:cs="Arial"/>
        </w:rPr>
      </w:pPr>
      <w:r>
        <w:rPr>
          <w:rFonts w:cs="Arial"/>
        </w:rPr>
        <w:tab/>
      </w:r>
      <w:r>
        <w:rPr>
          <w:rFonts w:cs="Arial"/>
        </w:rPr>
        <w:tab/>
        <w:t xml:space="preserve">  34,000</w:t>
      </w:r>
    </w:p>
    <w:p w:rsidR="00AA2E5E" w:rsidRPr="00203A94" w:rsidRDefault="00AA2E5E" w:rsidP="00AA2E5E">
      <w:pPr>
        <w:tabs>
          <w:tab w:val="left" w:pos="621"/>
          <w:tab w:val="left" w:pos="7524"/>
          <w:tab w:val="right" w:pos="9270"/>
        </w:tabs>
        <w:rPr>
          <w:rFonts w:cs="Arial"/>
          <w:u w:val="single"/>
        </w:rPr>
      </w:pPr>
      <w:r>
        <w:rPr>
          <w:rFonts w:cs="Arial"/>
        </w:rPr>
        <w:t>Less: dividends</w:t>
      </w:r>
      <w:r>
        <w:rPr>
          <w:rFonts w:cs="Arial"/>
        </w:rPr>
        <w:tab/>
      </w:r>
      <w:r w:rsidRPr="00203A94">
        <w:rPr>
          <w:rFonts w:cs="Arial"/>
          <w:u w:val="single"/>
        </w:rPr>
        <w:t xml:space="preserve">    9,000</w:t>
      </w:r>
    </w:p>
    <w:p w:rsidR="00AA2E5E" w:rsidRPr="00203A94" w:rsidRDefault="00AA2E5E" w:rsidP="00AA2E5E">
      <w:pPr>
        <w:tabs>
          <w:tab w:val="left" w:pos="621"/>
          <w:tab w:val="left" w:pos="7524"/>
          <w:tab w:val="right" w:pos="9270"/>
        </w:tabs>
        <w:rPr>
          <w:rFonts w:cs="Arial"/>
          <w:u w:val="double"/>
        </w:rPr>
      </w:pPr>
      <w:r>
        <w:rPr>
          <w:rFonts w:cs="Arial"/>
        </w:rPr>
        <w:t>Retained earnings, 12/31/15</w:t>
      </w:r>
      <w:r>
        <w:rPr>
          <w:rFonts w:cs="Arial"/>
        </w:rPr>
        <w:tab/>
      </w:r>
      <w:r w:rsidRPr="00203A94">
        <w:rPr>
          <w:rFonts w:cs="Arial"/>
          <w:u w:val="double"/>
        </w:rPr>
        <w:t>$2</w:t>
      </w:r>
      <w:r>
        <w:rPr>
          <w:rFonts w:cs="Arial"/>
          <w:u w:val="double"/>
        </w:rPr>
        <w:t>5</w:t>
      </w:r>
      <w:r w:rsidRPr="00203A94">
        <w:rPr>
          <w:rFonts w:cs="Arial"/>
          <w:u w:val="double"/>
        </w:rPr>
        <w:t>,000</w:t>
      </w:r>
    </w:p>
    <w:p w:rsidR="00AA2E5E" w:rsidRPr="00203A94" w:rsidRDefault="00AA2E5E" w:rsidP="00AA2E5E">
      <w:pPr>
        <w:tabs>
          <w:tab w:val="left" w:pos="621"/>
          <w:tab w:val="left" w:pos="7524"/>
          <w:tab w:val="right" w:pos="9270"/>
        </w:tabs>
        <w:jc w:val="center"/>
        <w:rPr>
          <w:rFonts w:cs="Arial"/>
          <w:b/>
        </w:rPr>
      </w:pPr>
      <w:r w:rsidRPr="00203A94">
        <w:rPr>
          <w:rFonts w:cs="Arial"/>
          <w:b/>
        </w:rPr>
        <w:t>Windsor Service</w:t>
      </w:r>
    </w:p>
    <w:p w:rsidR="00AA2E5E" w:rsidRPr="00203A94" w:rsidRDefault="00AA2E5E" w:rsidP="00AA2E5E">
      <w:pPr>
        <w:tabs>
          <w:tab w:val="left" w:pos="621"/>
          <w:tab w:val="left" w:pos="7524"/>
          <w:tab w:val="right" w:pos="9270"/>
        </w:tabs>
        <w:jc w:val="center"/>
        <w:rPr>
          <w:rFonts w:cs="Arial"/>
          <w:b/>
        </w:rPr>
      </w:pPr>
      <w:r w:rsidRPr="00203A94">
        <w:rPr>
          <w:rFonts w:cs="Arial"/>
          <w:b/>
        </w:rPr>
        <w:t xml:space="preserve">Balance </w:t>
      </w:r>
      <w:r>
        <w:rPr>
          <w:rFonts w:cs="Arial"/>
          <w:b/>
        </w:rPr>
        <w:t>S</w:t>
      </w:r>
      <w:r w:rsidRPr="00203A94">
        <w:rPr>
          <w:rFonts w:cs="Arial"/>
          <w:b/>
        </w:rPr>
        <w:t>heet</w:t>
      </w:r>
    </w:p>
    <w:p w:rsidR="00AA2E5E" w:rsidRPr="00203A94" w:rsidRDefault="0062422E" w:rsidP="00AA2E5E">
      <w:pPr>
        <w:tabs>
          <w:tab w:val="left" w:pos="621"/>
          <w:tab w:val="left" w:pos="7524"/>
          <w:tab w:val="right" w:pos="9270"/>
        </w:tabs>
        <w:jc w:val="center"/>
        <w:rPr>
          <w:rFonts w:cs="Arial"/>
          <w:b/>
        </w:rPr>
      </w:pPr>
      <w:r>
        <w:rPr>
          <w:rFonts w:cs="Arial"/>
          <w:b/>
        </w:rPr>
        <w:t xml:space="preserve">December 31, </w:t>
      </w:r>
      <w:r w:rsidR="00AA2E5E" w:rsidRPr="00203A94">
        <w:rPr>
          <w:rFonts w:cs="Arial"/>
          <w:b/>
        </w:rPr>
        <w:t>201</w:t>
      </w:r>
      <w:r w:rsidR="00AA2E5E">
        <w:rPr>
          <w:rFonts w:cs="Arial"/>
          <w:b/>
        </w:rPr>
        <w:t>5</w:t>
      </w:r>
    </w:p>
    <w:p w:rsidR="00AA2E5E" w:rsidRDefault="00AA2E5E" w:rsidP="00AA2E5E">
      <w:pPr>
        <w:tabs>
          <w:tab w:val="left" w:pos="621"/>
          <w:tab w:val="left" w:pos="7524"/>
          <w:tab w:val="right" w:pos="9270"/>
        </w:tabs>
        <w:rPr>
          <w:rFonts w:cs="Arial"/>
        </w:rPr>
      </w:pPr>
      <w:r>
        <w:rPr>
          <w:rFonts w:cs="Arial"/>
        </w:rPr>
        <w:t>Assets</w:t>
      </w:r>
    </w:p>
    <w:p w:rsidR="00AA2E5E" w:rsidRDefault="00AA2E5E" w:rsidP="00AA2E5E">
      <w:pPr>
        <w:tabs>
          <w:tab w:val="left" w:pos="621"/>
          <w:tab w:val="left" w:pos="7524"/>
          <w:tab w:val="right" w:pos="9270"/>
        </w:tabs>
        <w:rPr>
          <w:rFonts w:cs="Arial"/>
        </w:rPr>
      </w:pPr>
      <w:r>
        <w:rPr>
          <w:rFonts w:cs="Arial"/>
        </w:rPr>
        <w:tab/>
        <w:t>Cash</w:t>
      </w:r>
      <w:r>
        <w:rPr>
          <w:rFonts w:cs="Arial"/>
        </w:rPr>
        <w:tab/>
        <w:t>$16,000</w:t>
      </w:r>
    </w:p>
    <w:p w:rsidR="00AA2E5E" w:rsidRDefault="00AA2E5E" w:rsidP="00AA2E5E">
      <w:pPr>
        <w:tabs>
          <w:tab w:val="left" w:pos="621"/>
          <w:tab w:val="left" w:pos="7524"/>
          <w:tab w:val="right" w:pos="9270"/>
        </w:tabs>
        <w:rPr>
          <w:rFonts w:cs="Arial"/>
        </w:rPr>
      </w:pPr>
      <w:r>
        <w:rPr>
          <w:rFonts w:cs="Arial"/>
        </w:rPr>
        <w:tab/>
        <w:t>Accounts receivable</w:t>
      </w:r>
      <w:r>
        <w:rPr>
          <w:rFonts w:cs="Arial"/>
        </w:rPr>
        <w:tab/>
        <w:t xml:space="preserve">  25,000</w:t>
      </w:r>
    </w:p>
    <w:p w:rsidR="00AA2E5E" w:rsidRDefault="00AA2E5E" w:rsidP="00AA2E5E">
      <w:pPr>
        <w:tabs>
          <w:tab w:val="left" w:pos="621"/>
          <w:tab w:val="left" w:pos="7524"/>
          <w:tab w:val="right" w:pos="9270"/>
        </w:tabs>
        <w:rPr>
          <w:rFonts w:cs="Arial"/>
        </w:rPr>
      </w:pPr>
      <w:r>
        <w:rPr>
          <w:rFonts w:cs="Arial"/>
        </w:rPr>
        <w:tab/>
        <w:t>Equipment</w:t>
      </w:r>
      <w:r>
        <w:rPr>
          <w:rFonts w:cs="Arial"/>
        </w:rPr>
        <w:tab/>
      </w:r>
      <w:r w:rsidRPr="00203A94">
        <w:rPr>
          <w:rFonts w:cs="Arial"/>
          <w:u w:val="single"/>
        </w:rPr>
        <w:t xml:space="preserve">  38,000</w:t>
      </w:r>
    </w:p>
    <w:p w:rsidR="00AA2E5E" w:rsidRDefault="00AA2E5E" w:rsidP="00AA2E5E">
      <w:pPr>
        <w:tabs>
          <w:tab w:val="left" w:pos="927"/>
          <w:tab w:val="left" w:pos="7524"/>
          <w:tab w:val="right" w:pos="9270"/>
        </w:tabs>
        <w:rPr>
          <w:rFonts w:cs="Arial"/>
        </w:rPr>
      </w:pPr>
      <w:r>
        <w:rPr>
          <w:rFonts w:cs="Arial"/>
        </w:rPr>
        <w:tab/>
        <w:t>Total assets</w:t>
      </w:r>
      <w:r>
        <w:rPr>
          <w:rFonts w:cs="Arial"/>
        </w:rPr>
        <w:tab/>
      </w:r>
      <w:r w:rsidRPr="00203A94">
        <w:rPr>
          <w:rFonts w:cs="Arial"/>
          <w:u w:val="double"/>
        </w:rPr>
        <w:t>$7</w:t>
      </w:r>
      <w:r>
        <w:rPr>
          <w:rFonts w:cs="Arial"/>
          <w:u w:val="double"/>
        </w:rPr>
        <w:t>9</w:t>
      </w:r>
      <w:r w:rsidRPr="00203A94">
        <w:rPr>
          <w:rFonts w:cs="Arial"/>
          <w:u w:val="double"/>
        </w:rPr>
        <w:t>,000</w:t>
      </w:r>
    </w:p>
    <w:p w:rsidR="00AA2E5E" w:rsidRDefault="00AA2E5E" w:rsidP="00AA2E5E">
      <w:pPr>
        <w:tabs>
          <w:tab w:val="left" w:pos="621"/>
          <w:tab w:val="left" w:pos="7524"/>
          <w:tab w:val="right" w:pos="9270"/>
        </w:tabs>
        <w:rPr>
          <w:rFonts w:cs="Arial"/>
        </w:rPr>
      </w:pPr>
    </w:p>
    <w:p w:rsidR="00AA2E5E" w:rsidRDefault="00AA2E5E" w:rsidP="00AA2E5E">
      <w:pPr>
        <w:tabs>
          <w:tab w:val="left" w:pos="621"/>
          <w:tab w:val="left" w:pos="5760"/>
          <w:tab w:val="right" w:pos="9270"/>
        </w:tabs>
        <w:rPr>
          <w:rFonts w:cs="Arial"/>
        </w:rPr>
      </w:pPr>
      <w:r>
        <w:rPr>
          <w:rFonts w:cs="Arial"/>
        </w:rPr>
        <w:t>Liabilities</w:t>
      </w:r>
    </w:p>
    <w:p w:rsidR="00AA2E5E" w:rsidRDefault="00AA2E5E" w:rsidP="00AA2E5E">
      <w:pPr>
        <w:tabs>
          <w:tab w:val="left" w:pos="621"/>
          <w:tab w:val="left" w:pos="5760"/>
          <w:tab w:val="right" w:pos="9270"/>
        </w:tabs>
        <w:rPr>
          <w:rFonts w:cs="Arial"/>
        </w:rPr>
      </w:pPr>
      <w:r>
        <w:rPr>
          <w:rFonts w:cs="Arial"/>
        </w:rPr>
        <w:tab/>
        <w:t>Accounts payable</w:t>
      </w:r>
      <w:r>
        <w:rPr>
          <w:rFonts w:cs="Arial"/>
        </w:rPr>
        <w:tab/>
        <w:t>$19,000</w:t>
      </w:r>
    </w:p>
    <w:p w:rsidR="00AA2E5E" w:rsidRDefault="00AA2E5E" w:rsidP="00AA2E5E">
      <w:pPr>
        <w:tabs>
          <w:tab w:val="left" w:pos="621"/>
          <w:tab w:val="left" w:pos="5760"/>
          <w:tab w:val="right" w:pos="9270"/>
        </w:tabs>
        <w:rPr>
          <w:rFonts w:cs="Arial"/>
        </w:rPr>
      </w:pPr>
      <w:r>
        <w:rPr>
          <w:rFonts w:cs="Arial"/>
        </w:rPr>
        <w:tab/>
        <w:t>Notes payable</w:t>
      </w:r>
      <w:r>
        <w:rPr>
          <w:rFonts w:cs="Arial"/>
        </w:rPr>
        <w:tab/>
      </w:r>
      <w:r w:rsidRPr="00203A94">
        <w:rPr>
          <w:rFonts w:cs="Arial"/>
          <w:u w:val="single"/>
        </w:rPr>
        <w:t xml:space="preserve">  20,000</w:t>
      </w:r>
    </w:p>
    <w:p w:rsidR="00AA2E5E" w:rsidRDefault="00AA2E5E" w:rsidP="00AA2E5E">
      <w:pPr>
        <w:tabs>
          <w:tab w:val="left" w:pos="927"/>
          <w:tab w:val="left" w:pos="7524"/>
          <w:tab w:val="right" w:pos="9270"/>
        </w:tabs>
        <w:rPr>
          <w:rFonts w:cs="Arial"/>
        </w:rPr>
      </w:pPr>
      <w:r>
        <w:rPr>
          <w:rFonts w:cs="Arial"/>
        </w:rPr>
        <w:tab/>
        <w:t>Total liabilities</w:t>
      </w:r>
      <w:r>
        <w:rPr>
          <w:rFonts w:cs="Arial"/>
        </w:rPr>
        <w:tab/>
        <w:t>$39,000</w:t>
      </w:r>
    </w:p>
    <w:p w:rsidR="00AA2E5E" w:rsidRDefault="00AA2E5E" w:rsidP="00AA2E5E">
      <w:pPr>
        <w:tabs>
          <w:tab w:val="left" w:pos="621"/>
          <w:tab w:val="left" w:pos="7524"/>
          <w:tab w:val="right" w:pos="9270"/>
        </w:tabs>
        <w:rPr>
          <w:rFonts w:cs="Arial"/>
        </w:rPr>
      </w:pPr>
      <w:r>
        <w:rPr>
          <w:rFonts w:cs="Arial"/>
        </w:rPr>
        <w:t>Stockholders' Equity</w:t>
      </w:r>
    </w:p>
    <w:p w:rsidR="00AA2E5E" w:rsidRDefault="00AA2E5E" w:rsidP="00AA2E5E">
      <w:pPr>
        <w:tabs>
          <w:tab w:val="left" w:pos="621"/>
          <w:tab w:val="left" w:pos="5760"/>
          <w:tab w:val="right" w:pos="9270"/>
        </w:tabs>
        <w:rPr>
          <w:rFonts w:cs="Arial"/>
        </w:rPr>
      </w:pPr>
      <w:r>
        <w:rPr>
          <w:rFonts w:cs="Arial"/>
        </w:rPr>
        <w:tab/>
        <w:t>Common stock</w:t>
      </w:r>
      <w:r>
        <w:rPr>
          <w:rFonts w:cs="Arial"/>
        </w:rPr>
        <w:tab/>
        <w:t>$15,000</w:t>
      </w:r>
    </w:p>
    <w:p w:rsidR="00AA2E5E" w:rsidRDefault="00AA2E5E" w:rsidP="00AA2E5E">
      <w:pPr>
        <w:tabs>
          <w:tab w:val="left" w:pos="621"/>
          <w:tab w:val="left" w:pos="5760"/>
          <w:tab w:val="right" w:pos="9270"/>
        </w:tabs>
        <w:rPr>
          <w:rFonts w:cs="Arial"/>
        </w:rPr>
      </w:pPr>
      <w:r>
        <w:rPr>
          <w:rFonts w:cs="Arial"/>
        </w:rPr>
        <w:tab/>
        <w:t>Retained earnings</w:t>
      </w:r>
      <w:r>
        <w:rPr>
          <w:rFonts w:cs="Arial"/>
        </w:rPr>
        <w:tab/>
      </w:r>
      <w:r w:rsidRPr="00203A94">
        <w:rPr>
          <w:rFonts w:cs="Arial"/>
          <w:u w:val="single"/>
        </w:rPr>
        <w:t xml:space="preserve">  2</w:t>
      </w:r>
      <w:r>
        <w:rPr>
          <w:rFonts w:cs="Arial"/>
          <w:u w:val="single"/>
        </w:rPr>
        <w:t>5</w:t>
      </w:r>
      <w:r w:rsidRPr="00203A94">
        <w:rPr>
          <w:rFonts w:cs="Arial"/>
          <w:u w:val="single"/>
        </w:rPr>
        <w:t>,000</w:t>
      </w:r>
    </w:p>
    <w:p w:rsidR="00AA2E5E" w:rsidRDefault="00AA2E5E" w:rsidP="00AA2E5E">
      <w:pPr>
        <w:tabs>
          <w:tab w:val="left" w:pos="621"/>
          <w:tab w:val="left" w:pos="7524"/>
          <w:tab w:val="right" w:pos="9270"/>
        </w:tabs>
        <w:rPr>
          <w:rFonts w:cs="Arial"/>
        </w:rPr>
      </w:pPr>
      <w:r>
        <w:rPr>
          <w:rFonts w:cs="Arial"/>
        </w:rPr>
        <w:tab/>
      </w:r>
      <w:r>
        <w:rPr>
          <w:rFonts w:cs="Arial"/>
        </w:rPr>
        <w:tab/>
      </w:r>
      <w:r w:rsidRPr="00203A94">
        <w:rPr>
          <w:rFonts w:cs="Arial"/>
          <w:u w:val="single"/>
        </w:rPr>
        <w:t xml:space="preserve">  </w:t>
      </w:r>
      <w:r>
        <w:rPr>
          <w:rFonts w:cs="Arial"/>
          <w:u w:val="single"/>
        </w:rPr>
        <w:t>40</w:t>
      </w:r>
      <w:r w:rsidRPr="00203A94">
        <w:rPr>
          <w:rFonts w:cs="Arial"/>
          <w:u w:val="single"/>
        </w:rPr>
        <w:t>,000</w:t>
      </w:r>
    </w:p>
    <w:p w:rsidR="00AA2E5E" w:rsidRDefault="00AA2E5E" w:rsidP="00AA2E5E">
      <w:pPr>
        <w:tabs>
          <w:tab w:val="left" w:pos="621"/>
          <w:tab w:val="left" w:pos="7524"/>
          <w:tab w:val="right" w:pos="9270"/>
        </w:tabs>
        <w:rPr>
          <w:rFonts w:cs="Arial"/>
        </w:rPr>
      </w:pPr>
      <w:r>
        <w:rPr>
          <w:rFonts w:cs="Arial"/>
        </w:rPr>
        <w:t>Total liabilities and stockholders' equity</w:t>
      </w:r>
      <w:r>
        <w:rPr>
          <w:rFonts w:cs="Arial"/>
        </w:rPr>
        <w:tab/>
      </w:r>
      <w:r w:rsidRPr="003C5E97">
        <w:rPr>
          <w:rFonts w:cs="Arial"/>
          <w:u w:val="double"/>
        </w:rPr>
        <w:t>$7</w:t>
      </w:r>
      <w:r>
        <w:rPr>
          <w:rFonts w:cs="Arial"/>
          <w:u w:val="double"/>
        </w:rPr>
        <w:t>9</w:t>
      </w:r>
      <w:r w:rsidRPr="003C5E97">
        <w:rPr>
          <w:rFonts w:cs="Arial"/>
          <w:u w:val="double"/>
        </w:rPr>
        <w:t>,000</w:t>
      </w:r>
    </w:p>
    <w:p w:rsidR="00AA2E5E" w:rsidRDefault="00AA2E5E" w:rsidP="00AA2E5E">
      <w:pPr>
        <w:tabs>
          <w:tab w:val="left" w:pos="621"/>
          <w:tab w:val="left" w:pos="5580"/>
          <w:tab w:val="left" w:pos="7524"/>
          <w:tab w:val="right" w:pos="9270"/>
        </w:tabs>
        <w:rPr>
          <w:snapToGrid w:val="0"/>
        </w:rPr>
      </w:pPr>
    </w:p>
    <w:p w:rsidR="00AA2E5E" w:rsidRPr="007545D4" w:rsidRDefault="00AA2E5E" w:rsidP="00AA2E5E">
      <w:pPr>
        <w:rPr>
          <w:snapToGrid w:val="0"/>
        </w:rPr>
      </w:pPr>
    </w:p>
    <w:p w:rsidR="00AA2E5E" w:rsidRPr="007545D4" w:rsidRDefault="00FF06DD" w:rsidP="00AA2E5E">
      <w:pPr>
        <w:tabs>
          <w:tab w:val="left" w:pos="720"/>
          <w:tab w:val="left" w:pos="1170"/>
          <w:tab w:val="left" w:pos="1440"/>
        </w:tabs>
        <w:rPr>
          <w:snapToGrid w:val="0"/>
        </w:rPr>
      </w:pPr>
      <w:r>
        <w:rPr>
          <w:sz w:val="18"/>
          <w:szCs w:val="18"/>
        </w:rPr>
        <w:t xml:space="preserve">LO5   </w:t>
      </w:r>
      <w:r w:rsidR="00AA2E5E">
        <w:rPr>
          <w:sz w:val="18"/>
          <w:szCs w:val="18"/>
        </w:rPr>
        <w:t>BT: AP   Difficulty: Hard   TOT: 15</w:t>
      </w:r>
      <w:r w:rsidR="00AA2E5E" w:rsidRPr="003C5EBC">
        <w:rPr>
          <w:sz w:val="18"/>
          <w:szCs w:val="18"/>
        </w:rPr>
        <w:t xml:space="preserve"> min.   AACSB: Reflective Thinking   AICPA BB: Critical Thinking   AICPA  FN: Reporting</w:t>
      </w:r>
    </w:p>
    <w:p w:rsidR="00AA2E5E" w:rsidRDefault="00AA2E5E" w:rsidP="00AA2E5E">
      <w:pPr>
        <w:rPr>
          <w:snapToGrid w:val="0"/>
        </w:rPr>
      </w:pPr>
    </w:p>
    <w:p w:rsidR="00AA2E5E" w:rsidRDefault="00AA2E5E" w:rsidP="00AA2E5E">
      <w:pPr>
        <w:rPr>
          <w:snapToGrid w:val="0"/>
        </w:rPr>
      </w:pPr>
    </w:p>
    <w:p w:rsidR="00AA2E5E" w:rsidRPr="007545D4" w:rsidRDefault="00AA2E5E" w:rsidP="00AA2E5E">
      <w:pPr>
        <w:rPr>
          <w:snapToGrid w:val="0"/>
        </w:rPr>
      </w:pPr>
    </w:p>
    <w:p w:rsidR="00AA2E5E" w:rsidRPr="007545D4" w:rsidRDefault="00AA2E5E" w:rsidP="00AA2E5E">
      <w:pPr>
        <w:pStyle w:val="5"/>
      </w:pPr>
      <w:r>
        <w:t>CE</w:t>
      </w:r>
      <w:r w:rsidRPr="007545D4">
        <w:t xml:space="preserve"> </w:t>
      </w:r>
      <w:r>
        <w:t>3</w:t>
      </w:r>
    </w:p>
    <w:p w:rsidR="00AA2E5E" w:rsidRPr="007545D4" w:rsidRDefault="00AA2E5E" w:rsidP="00AA2E5E">
      <w:pPr>
        <w:tabs>
          <w:tab w:val="left" w:pos="360"/>
          <w:tab w:val="left" w:pos="720"/>
          <w:tab w:val="right" w:pos="9270"/>
        </w:tabs>
        <w:rPr>
          <w:rFonts w:cs="Arial"/>
        </w:rPr>
      </w:pPr>
      <w:r>
        <w:rPr>
          <w:rFonts w:cs="Arial"/>
        </w:rPr>
        <w:t>This information is for Downing Company for the year ended December 31, 2015.</w:t>
      </w:r>
    </w:p>
    <w:p w:rsidR="00AA2E5E" w:rsidRPr="007545D4" w:rsidRDefault="00AA2E5E" w:rsidP="00AA2E5E">
      <w:pPr>
        <w:tabs>
          <w:tab w:val="left" w:pos="720"/>
          <w:tab w:val="right" w:pos="6750"/>
        </w:tabs>
        <w:spacing w:before="120"/>
        <w:rPr>
          <w:rFonts w:cs="Arial"/>
        </w:rPr>
      </w:pPr>
      <w:r w:rsidRPr="007545D4">
        <w:rPr>
          <w:rFonts w:cs="Arial"/>
        </w:rPr>
        <w:tab/>
      </w:r>
      <w:r>
        <w:rPr>
          <w:rFonts w:cs="Arial"/>
        </w:rPr>
        <w:t>Cash received from revenues from customers</w:t>
      </w:r>
      <w:r w:rsidRPr="007545D4">
        <w:rPr>
          <w:rFonts w:cs="Arial"/>
        </w:rPr>
        <w:tab/>
        <w:t>$</w:t>
      </w:r>
      <w:r>
        <w:rPr>
          <w:rFonts w:cs="Arial"/>
        </w:rPr>
        <w:t>930</w:t>
      </w:r>
      <w:r w:rsidRPr="007545D4">
        <w:rPr>
          <w:rFonts w:cs="Arial"/>
        </w:rPr>
        <w:t>,000</w:t>
      </w:r>
      <w:r w:rsidRPr="007545D4">
        <w:rPr>
          <w:rFonts w:cs="Arial"/>
        </w:rPr>
        <w:cr/>
      </w:r>
      <w:r w:rsidRPr="007545D4">
        <w:rPr>
          <w:rFonts w:cs="Arial"/>
        </w:rPr>
        <w:tab/>
      </w:r>
      <w:r>
        <w:rPr>
          <w:rFonts w:cs="Arial"/>
        </w:rPr>
        <w:t>Cash received for issuance of common stock</w:t>
      </w:r>
      <w:r w:rsidRPr="007545D4">
        <w:rPr>
          <w:rFonts w:cs="Arial"/>
        </w:rPr>
        <w:tab/>
      </w:r>
      <w:r>
        <w:rPr>
          <w:rFonts w:cs="Arial"/>
        </w:rPr>
        <w:t>420</w:t>
      </w:r>
      <w:r w:rsidRPr="007545D4">
        <w:rPr>
          <w:rFonts w:cs="Arial"/>
        </w:rPr>
        <w:t>,000</w:t>
      </w:r>
      <w:r w:rsidRPr="007545D4">
        <w:rPr>
          <w:rFonts w:cs="Arial"/>
        </w:rPr>
        <w:cr/>
      </w:r>
      <w:r w:rsidRPr="007545D4">
        <w:rPr>
          <w:rFonts w:cs="Arial"/>
        </w:rPr>
        <w:tab/>
        <w:t>Cash</w:t>
      </w:r>
      <w:r>
        <w:rPr>
          <w:rFonts w:cs="Arial"/>
        </w:rPr>
        <w:t xml:space="preserve"> paid for new equipment</w:t>
      </w:r>
      <w:r w:rsidRPr="007545D4">
        <w:rPr>
          <w:rFonts w:cs="Arial"/>
        </w:rPr>
        <w:tab/>
      </w:r>
      <w:r>
        <w:rPr>
          <w:rFonts w:cs="Arial"/>
        </w:rPr>
        <w:t>150</w:t>
      </w:r>
      <w:r w:rsidRPr="007545D4">
        <w:rPr>
          <w:rFonts w:cs="Arial"/>
        </w:rPr>
        <w:t>,000</w:t>
      </w:r>
      <w:r w:rsidRPr="007545D4">
        <w:rPr>
          <w:rFonts w:cs="Arial"/>
        </w:rPr>
        <w:cr/>
      </w:r>
      <w:r w:rsidRPr="007545D4">
        <w:rPr>
          <w:rFonts w:cs="Arial"/>
        </w:rPr>
        <w:tab/>
      </w:r>
      <w:r>
        <w:rPr>
          <w:rFonts w:cs="Arial"/>
        </w:rPr>
        <w:t>Cash dividends paid</w:t>
      </w:r>
      <w:r w:rsidRPr="007545D4">
        <w:rPr>
          <w:rFonts w:cs="Arial"/>
        </w:rPr>
        <w:tab/>
      </w:r>
      <w:r>
        <w:rPr>
          <w:rFonts w:cs="Arial"/>
        </w:rPr>
        <w:t>30</w:t>
      </w:r>
      <w:r w:rsidRPr="007545D4">
        <w:rPr>
          <w:rFonts w:cs="Arial"/>
        </w:rPr>
        <w:t>,000</w:t>
      </w:r>
      <w:r w:rsidRPr="007545D4">
        <w:rPr>
          <w:rFonts w:cs="Arial"/>
        </w:rPr>
        <w:cr/>
      </w:r>
      <w:r w:rsidRPr="007545D4">
        <w:rPr>
          <w:rFonts w:cs="Arial"/>
        </w:rPr>
        <w:tab/>
      </w:r>
      <w:r>
        <w:rPr>
          <w:rFonts w:cs="Arial"/>
        </w:rPr>
        <w:t>Cash paid for expenses</w:t>
      </w:r>
      <w:r w:rsidRPr="007545D4">
        <w:rPr>
          <w:rFonts w:cs="Arial"/>
        </w:rPr>
        <w:tab/>
      </w:r>
      <w:r>
        <w:rPr>
          <w:rFonts w:cs="Arial"/>
        </w:rPr>
        <w:t>640</w:t>
      </w:r>
      <w:r w:rsidRPr="007545D4">
        <w:rPr>
          <w:rFonts w:cs="Arial"/>
        </w:rPr>
        <w:t>,000</w:t>
      </w:r>
      <w:r w:rsidRPr="007545D4">
        <w:rPr>
          <w:rFonts w:cs="Arial"/>
        </w:rPr>
        <w:cr/>
      </w:r>
      <w:r w:rsidRPr="007545D4">
        <w:rPr>
          <w:rFonts w:cs="Arial"/>
        </w:rPr>
        <w:tab/>
      </w:r>
      <w:r>
        <w:rPr>
          <w:rFonts w:cs="Arial"/>
        </w:rPr>
        <w:t>Cash balance 1/1/15</w:t>
      </w:r>
      <w:r w:rsidRPr="007545D4">
        <w:rPr>
          <w:rFonts w:cs="Arial"/>
        </w:rPr>
        <w:tab/>
        <w:t>50,000</w:t>
      </w:r>
    </w:p>
    <w:p w:rsidR="00AA2E5E" w:rsidRPr="007545D4" w:rsidRDefault="00AA2E5E" w:rsidP="00AA2E5E">
      <w:pPr>
        <w:rPr>
          <w:snapToGrid w:val="0"/>
        </w:rPr>
      </w:pPr>
      <w:r w:rsidRPr="007545D4">
        <w:rPr>
          <w:rFonts w:cs="Arial"/>
        </w:rPr>
        <w:cr/>
      </w:r>
      <w:r w:rsidRPr="007545D4">
        <w:rPr>
          <w:b/>
          <w:snapToGrid w:val="0"/>
        </w:rPr>
        <w:t>Instructions</w:t>
      </w:r>
    </w:p>
    <w:p w:rsidR="00AA2E5E" w:rsidRPr="007545D4" w:rsidRDefault="00AA2E5E" w:rsidP="00AA2E5E">
      <w:r w:rsidRPr="007545D4">
        <w:t xml:space="preserve">Prepare </w:t>
      </w:r>
      <w:r>
        <w:t>the 2015 statement of cash flows for Downing Company.</w:t>
      </w:r>
    </w:p>
    <w:p w:rsidR="00AA2E5E" w:rsidRDefault="00AA2E5E" w:rsidP="00AA2E5E">
      <w:pPr>
        <w:rPr>
          <w:snapToGrid w:val="0"/>
        </w:rPr>
      </w:pPr>
    </w:p>
    <w:p w:rsidR="00AA2E5E" w:rsidRPr="007545D4" w:rsidRDefault="00AA2E5E" w:rsidP="00AA2E5E">
      <w:pPr>
        <w:pStyle w:val="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rPr>
          <w:b w:val="0"/>
        </w:rPr>
      </w:pPr>
      <w:r>
        <w:br w:type="page"/>
      </w:r>
      <w:r w:rsidRPr="007545D4">
        <w:t xml:space="preserve">Solution </w:t>
      </w:r>
      <w:r>
        <w:t>CE 3</w:t>
      </w:r>
    </w:p>
    <w:p w:rsidR="00AA2E5E" w:rsidRPr="007545D4" w:rsidRDefault="00AA2E5E" w:rsidP="00AA2E5E">
      <w:pPr>
        <w:jc w:val="center"/>
        <w:rPr>
          <w:snapToGrid w:val="0"/>
        </w:rPr>
      </w:pPr>
      <w:r>
        <w:rPr>
          <w:snapToGrid w:val="0"/>
        </w:rPr>
        <w:t>DOWNING COMPANY</w:t>
      </w:r>
    </w:p>
    <w:p w:rsidR="00AA2E5E" w:rsidRPr="007545D4" w:rsidRDefault="00AA2E5E" w:rsidP="00AA2E5E">
      <w:pPr>
        <w:tabs>
          <w:tab w:val="left" w:pos="360"/>
          <w:tab w:val="left" w:pos="720"/>
          <w:tab w:val="left" w:leader="dot" w:pos="6840"/>
          <w:tab w:val="right" w:pos="7920"/>
          <w:tab w:val="right" w:pos="9216"/>
        </w:tabs>
        <w:jc w:val="center"/>
        <w:rPr>
          <w:snapToGrid w:val="0"/>
        </w:rPr>
      </w:pPr>
      <w:r>
        <w:rPr>
          <w:snapToGrid w:val="0"/>
        </w:rPr>
        <w:t>Statement of Cash Flows</w:t>
      </w:r>
    </w:p>
    <w:p w:rsidR="00AA2E5E" w:rsidRPr="007545D4" w:rsidRDefault="00AA2E5E" w:rsidP="00AA2E5E">
      <w:pPr>
        <w:tabs>
          <w:tab w:val="left" w:pos="360"/>
          <w:tab w:val="left" w:pos="720"/>
          <w:tab w:val="left" w:leader="dot" w:pos="6840"/>
          <w:tab w:val="right" w:pos="7920"/>
          <w:tab w:val="right" w:pos="9216"/>
        </w:tabs>
        <w:jc w:val="center"/>
        <w:rPr>
          <w:snapToGrid w:val="0"/>
        </w:rPr>
      </w:pPr>
      <w:r>
        <w:rPr>
          <w:snapToGrid w:val="0"/>
        </w:rPr>
        <w:t>For the Year Ended December 31, 2015</w:t>
      </w:r>
    </w:p>
    <w:p w:rsidR="00AA2E5E" w:rsidRPr="007545D4" w:rsidRDefault="00AA2E5E" w:rsidP="00AA2E5E">
      <w:pPr>
        <w:pStyle w:val="5"/>
        <w:spacing w:after="0"/>
        <w:rPr>
          <w:b w:val="0"/>
        </w:rPr>
      </w:pPr>
      <w:r w:rsidRPr="007545D4">
        <w:rPr>
          <w:b w:val="0"/>
        </w:rPr>
        <w:t>——————————————————————————————————————————</w:t>
      </w:r>
      <w:r w:rsidRPr="007545D4">
        <w:rPr>
          <w:b w:val="0"/>
        </w:rPr>
        <w:tab/>
      </w:r>
    </w:p>
    <w:p w:rsidR="00AA2E5E" w:rsidRPr="007545D4" w:rsidRDefault="00AA2E5E" w:rsidP="00AA2E5E">
      <w:pPr>
        <w:tabs>
          <w:tab w:val="left" w:pos="360"/>
          <w:tab w:val="left" w:pos="720"/>
          <w:tab w:val="left" w:leader="dot" w:pos="6840"/>
          <w:tab w:val="right" w:pos="7920"/>
          <w:tab w:val="right" w:pos="9216"/>
        </w:tabs>
        <w:rPr>
          <w:snapToGrid w:val="0"/>
        </w:rPr>
      </w:pPr>
      <w:r>
        <w:rPr>
          <w:snapToGrid w:val="0"/>
        </w:rPr>
        <w:t>Cash flows from operating activities</w:t>
      </w:r>
    </w:p>
    <w:p w:rsidR="00AA2E5E" w:rsidRPr="007545D4" w:rsidRDefault="00AA2E5E" w:rsidP="00AA2E5E">
      <w:pPr>
        <w:tabs>
          <w:tab w:val="left" w:leader="dot" w:pos="5760"/>
          <w:tab w:val="right" w:pos="9513"/>
        </w:tabs>
        <w:ind w:left="720"/>
        <w:rPr>
          <w:snapToGrid w:val="0"/>
        </w:rPr>
      </w:pPr>
      <w:r w:rsidRPr="007545D4">
        <w:rPr>
          <w:snapToGrid w:val="0"/>
        </w:rPr>
        <w:t>Cash</w:t>
      </w:r>
      <w:r>
        <w:rPr>
          <w:snapToGrid w:val="0"/>
        </w:rPr>
        <w:t xml:space="preserve"> receipts from customers</w:t>
      </w:r>
      <w:r>
        <w:rPr>
          <w:snapToGrid w:val="0"/>
        </w:rPr>
        <w:tab/>
      </w:r>
      <w:r>
        <w:rPr>
          <w:snapToGrid w:val="0"/>
        </w:rPr>
        <w:tab/>
        <w:t>$930</w:t>
      </w:r>
      <w:r w:rsidRPr="007545D4">
        <w:rPr>
          <w:snapToGrid w:val="0"/>
        </w:rPr>
        <w:t>,000</w:t>
      </w:r>
    </w:p>
    <w:p w:rsidR="00AA2E5E" w:rsidRPr="007545D4" w:rsidRDefault="00AA2E5E" w:rsidP="00AA2E5E">
      <w:pPr>
        <w:tabs>
          <w:tab w:val="left" w:leader="dot" w:pos="5760"/>
          <w:tab w:val="right" w:pos="9585"/>
        </w:tabs>
        <w:ind w:left="720"/>
        <w:rPr>
          <w:snapToGrid w:val="0"/>
        </w:rPr>
      </w:pPr>
      <w:r w:rsidRPr="007545D4">
        <w:rPr>
          <w:snapToGrid w:val="0"/>
        </w:rPr>
        <w:t>Cash</w:t>
      </w:r>
      <w:r>
        <w:rPr>
          <w:snapToGrid w:val="0"/>
        </w:rPr>
        <w:t xml:space="preserve"> payments for expenses</w:t>
      </w:r>
      <w:r>
        <w:rPr>
          <w:snapToGrid w:val="0"/>
        </w:rPr>
        <w:tab/>
      </w:r>
      <w:r>
        <w:rPr>
          <w:snapToGrid w:val="0"/>
        </w:rPr>
        <w:tab/>
      </w:r>
      <w:r w:rsidRPr="00E11D3F">
        <w:rPr>
          <w:snapToGrid w:val="0"/>
          <w:u w:val="single"/>
        </w:rPr>
        <w:t>(640,000)</w:t>
      </w:r>
    </w:p>
    <w:p w:rsidR="00AA2E5E" w:rsidRPr="007545D4" w:rsidRDefault="00AA2E5E" w:rsidP="00AA2E5E">
      <w:pPr>
        <w:tabs>
          <w:tab w:val="right" w:pos="9513"/>
        </w:tabs>
        <w:ind w:left="720"/>
        <w:rPr>
          <w:snapToGrid w:val="0"/>
        </w:rPr>
      </w:pPr>
      <w:r>
        <w:rPr>
          <w:snapToGrid w:val="0"/>
        </w:rPr>
        <w:t>Net cash provided by operating activities</w:t>
      </w:r>
      <w:r>
        <w:rPr>
          <w:snapToGrid w:val="0"/>
        </w:rPr>
        <w:tab/>
        <w:t>290,000</w:t>
      </w:r>
    </w:p>
    <w:p w:rsidR="00AA2E5E" w:rsidRPr="007545D4" w:rsidRDefault="00AA2E5E" w:rsidP="00AA2E5E">
      <w:pPr>
        <w:tabs>
          <w:tab w:val="left" w:pos="360"/>
          <w:tab w:val="left" w:pos="720"/>
          <w:tab w:val="left" w:leader="dot" w:pos="6840"/>
          <w:tab w:val="right" w:pos="7920"/>
          <w:tab w:val="right" w:pos="9216"/>
        </w:tabs>
        <w:rPr>
          <w:snapToGrid w:val="0"/>
        </w:rPr>
      </w:pPr>
      <w:r>
        <w:rPr>
          <w:snapToGrid w:val="0"/>
        </w:rPr>
        <w:t>Cash flows from investing activities</w:t>
      </w:r>
    </w:p>
    <w:p w:rsidR="00AA2E5E" w:rsidRPr="00111268" w:rsidRDefault="00AA2E5E" w:rsidP="00AA2E5E">
      <w:pPr>
        <w:tabs>
          <w:tab w:val="left" w:leader="dot" w:pos="5760"/>
          <w:tab w:val="right" w:pos="9585"/>
        </w:tabs>
        <w:ind w:left="720"/>
        <w:rPr>
          <w:snapToGrid w:val="0"/>
        </w:rPr>
      </w:pPr>
      <w:r>
        <w:rPr>
          <w:snapToGrid w:val="0"/>
        </w:rPr>
        <w:t>Purchase of equipment</w:t>
      </w:r>
      <w:r>
        <w:rPr>
          <w:snapToGrid w:val="0"/>
        </w:rPr>
        <w:tab/>
      </w:r>
      <w:r>
        <w:rPr>
          <w:snapToGrid w:val="0"/>
        </w:rPr>
        <w:tab/>
      </w:r>
      <w:r w:rsidRPr="00111268">
        <w:rPr>
          <w:snapToGrid w:val="0"/>
        </w:rPr>
        <w:t>(150,000)</w:t>
      </w:r>
    </w:p>
    <w:p w:rsidR="00AA2E5E" w:rsidRPr="007545D4" w:rsidRDefault="00AA2E5E" w:rsidP="00AA2E5E">
      <w:pPr>
        <w:tabs>
          <w:tab w:val="left" w:pos="360"/>
          <w:tab w:val="left" w:pos="720"/>
          <w:tab w:val="left" w:leader="dot" w:pos="6840"/>
          <w:tab w:val="right" w:pos="7920"/>
          <w:tab w:val="right" w:pos="9216"/>
        </w:tabs>
        <w:rPr>
          <w:snapToGrid w:val="0"/>
        </w:rPr>
      </w:pPr>
      <w:r>
        <w:rPr>
          <w:snapToGrid w:val="0"/>
        </w:rPr>
        <w:t>Cash flows from financing activities</w:t>
      </w:r>
    </w:p>
    <w:p w:rsidR="00AA2E5E" w:rsidRPr="007545D4" w:rsidRDefault="00AA2E5E" w:rsidP="00AA2E5E">
      <w:pPr>
        <w:tabs>
          <w:tab w:val="left" w:leader="dot" w:pos="5760"/>
          <w:tab w:val="right" w:pos="7740"/>
        </w:tabs>
        <w:ind w:left="720"/>
        <w:rPr>
          <w:snapToGrid w:val="0"/>
        </w:rPr>
      </w:pPr>
      <w:r>
        <w:rPr>
          <w:snapToGrid w:val="0"/>
        </w:rPr>
        <w:t>Sale of common stock</w:t>
      </w:r>
      <w:r>
        <w:rPr>
          <w:snapToGrid w:val="0"/>
        </w:rPr>
        <w:tab/>
      </w:r>
      <w:r>
        <w:rPr>
          <w:snapToGrid w:val="0"/>
        </w:rPr>
        <w:tab/>
        <w:t>$420</w:t>
      </w:r>
      <w:r w:rsidRPr="007545D4">
        <w:rPr>
          <w:snapToGrid w:val="0"/>
        </w:rPr>
        <w:t>,000</w:t>
      </w:r>
    </w:p>
    <w:p w:rsidR="00AA2E5E" w:rsidRPr="000846CC" w:rsidRDefault="00AA2E5E" w:rsidP="00AA2E5E">
      <w:pPr>
        <w:tabs>
          <w:tab w:val="left" w:leader="dot" w:pos="5760"/>
          <w:tab w:val="right" w:pos="7803"/>
          <w:tab w:val="right" w:pos="9504"/>
        </w:tabs>
        <w:ind w:left="720"/>
        <w:rPr>
          <w:snapToGrid w:val="0"/>
          <w:u w:val="single"/>
        </w:rPr>
      </w:pPr>
      <w:r>
        <w:rPr>
          <w:snapToGrid w:val="0"/>
        </w:rPr>
        <w:t>Payment of cash dividends</w:t>
      </w:r>
      <w:r>
        <w:rPr>
          <w:snapToGrid w:val="0"/>
        </w:rPr>
        <w:tab/>
      </w:r>
      <w:r>
        <w:rPr>
          <w:snapToGrid w:val="0"/>
        </w:rPr>
        <w:tab/>
      </w:r>
      <w:r w:rsidRPr="009E0390">
        <w:rPr>
          <w:snapToGrid w:val="0"/>
          <w:u w:val="single"/>
        </w:rPr>
        <w:t xml:space="preserve">   (30,000)</w:t>
      </w:r>
      <w:r>
        <w:rPr>
          <w:snapToGrid w:val="0"/>
        </w:rPr>
        <w:tab/>
      </w:r>
      <w:r w:rsidRPr="000846CC">
        <w:rPr>
          <w:snapToGrid w:val="0"/>
          <w:u w:val="single"/>
        </w:rPr>
        <w:t xml:space="preserve">  390,000</w:t>
      </w:r>
    </w:p>
    <w:p w:rsidR="00AA2E5E" w:rsidRPr="007545D4" w:rsidRDefault="00AA2E5E" w:rsidP="00AA2E5E">
      <w:pPr>
        <w:tabs>
          <w:tab w:val="left" w:pos="360"/>
          <w:tab w:val="left" w:pos="720"/>
          <w:tab w:val="left" w:leader="dot" w:pos="5760"/>
          <w:tab w:val="right" w:pos="9504"/>
        </w:tabs>
        <w:rPr>
          <w:snapToGrid w:val="0"/>
        </w:rPr>
      </w:pPr>
      <w:r>
        <w:rPr>
          <w:snapToGrid w:val="0"/>
        </w:rPr>
        <w:t>Net increase in cash</w:t>
      </w:r>
      <w:r>
        <w:rPr>
          <w:snapToGrid w:val="0"/>
        </w:rPr>
        <w:tab/>
      </w:r>
      <w:r>
        <w:rPr>
          <w:snapToGrid w:val="0"/>
        </w:rPr>
        <w:tab/>
        <w:t>530,000</w:t>
      </w:r>
    </w:p>
    <w:p w:rsidR="00AA2E5E" w:rsidRPr="007545D4" w:rsidRDefault="00AA2E5E" w:rsidP="00AA2E5E">
      <w:pPr>
        <w:tabs>
          <w:tab w:val="left" w:pos="360"/>
          <w:tab w:val="left" w:pos="720"/>
          <w:tab w:val="left" w:leader="dot" w:pos="5760"/>
          <w:tab w:val="right" w:pos="9504"/>
        </w:tabs>
        <w:rPr>
          <w:snapToGrid w:val="0"/>
        </w:rPr>
      </w:pPr>
      <w:r>
        <w:rPr>
          <w:snapToGrid w:val="0"/>
        </w:rPr>
        <w:t>Cash at the beginning of the period</w:t>
      </w:r>
      <w:r>
        <w:rPr>
          <w:snapToGrid w:val="0"/>
        </w:rPr>
        <w:tab/>
      </w:r>
      <w:r>
        <w:rPr>
          <w:snapToGrid w:val="0"/>
        </w:rPr>
        <w:tab/>
      </w:r>
      <w:r w:rsidRPr="00C45D68">
        <w:rPr>
          <w:snapToGrid w:val="0"/>
          <w:u w:val="single"/>
        </w:rPr>
        <w:t xml:space="preserve">    50,000</w:t>
      </w:r>
    </w:p>
    <w:p w:rsidR="00AA2E5E" w:rsidRPr="00051114" w:rsidRDefault="00AA2E5E" w:rsidP="00AA2E5E">
      <w:pPr>
        <w:tabs>
          <w:tab w:val="left" w:pos="360"/>
          <w:tab w:val="left" w:pos="720"/>
          <w:tab w:val="left" w:leader="dot" w:pos="5760"/>
          <w:tab w:val="right" w:pos="9504"/>
        </w:tabs>
        <w:rPr>
          <w:snapToGrid w:val="0"/>
          <w:u w:val="double"/>
        </w:rPr>
      </w:pPr>
      <w:r>
        <w:rPr>
          <w:snapToGrid w:val="0"/>
        </w:rPr>
        <w:t>Cash at the end of the period</w:t>
      </w:r>
      <w:r>
        <w:rPr>
          <w:snapToGrid w:val="0"/>
        </w:rPr>
        <w:tab/>
      </w:r>
      <w:r>
        <w:rPr>
          <w:snapToGrid w:val="0"/>
        </w:rPr>
        <w:tab/>
      </w:r>
      <w:r w:rsidRPr="00051114">
        <w:rPr>
          <w:snapToGrid w:val="0"/>
          <w:u w:val="double"/>
        </w:rPr>
        <w:t>$5</w:t>
      </w:r>
      <w:r>
        <w:rPr>
          <w:snapToGrid w:val="0"/>
          <w:u w:val="double"/>
        </w:rPr>
        <w:t>8</w:t>
      </w:r>
      <w:r w:rsidRPr="00051114">
        <w:rPr>
          <w:snapToGrid w:val="0"/>
          <w:u w:val="double"/>
        </w:rPr>
        <w:t>0,000</w:t>
      </w:r>
    </w:p>
    <w:p w:rsidR="00AA2E5E" w:rsidRDefault="00AA2E5E" w:rsidP="00AA2E5E">
      <w:pPr>
        <w:tabs>
          <w:tab w:val="left" w:pos="360"/>
          <w:tab w:val="left" w:pos="720"/>
          <w:tab w:val="left" w:leader="dot" w:pos="6840"/>
          <w:tab w:val="right" w:pos="7920"/>
          <w:tab w:val="right" w:pos="9216"/>
        </w:tabs>
        <w:rPr>
          <w:snapToGrid w:val="0"/>
          <w:u w:val="double"/>
        </w:rPr>
      </w:pPr>
    </w:p>
    <w:p w:rsidR="00AA2E5E" w:rsidRPr="007545D4" w:rsidRDefault="00AA2E5E" w:rsidP="00AA2E5E">
      <w:pPr>
        <w:tabs>
          <w:tab w:val="left" w:pos="360"/>
          <w:tab w:val="left" w:pos="720"/>
          <w:tab w:val="left" w:leader="dot" w:pos="6840"/>
          <w:tab w:val="right" w:pos="7920"/>
          <w:tab w:val="right" w:pos="9216"/>
        </w:tabs>
        <w:rPr>
          <w:snapToGrid w:val="0"/>
          <w:u w:val="double"/>
        </w:rPr>
      </w:pPr>
    </w:p>
    <w:p w:rsidR="00AA2E5E" w:rsidRPr="007545D4" w:rsidRDefault="00FF06DD" w:rsidP="00AA2E5E">
      <w:pPr>
        <w:tabs>
          <w:tab w:val="left" w:pos="720"/>
          <w:tab w:val="left" w:pos="1170"/>
          <w:tab w:val="left" w:pos="1440"/>
        </w:tabs>
        <w:rPr>
          <w:snapToGrid w:val="0"/>
        </w:rPr>
      </w:pPr>
      <w:r>
        <w:rPr>
          <w:sz w:val="18"/>
          <w:szCs w:val="18"/>
        </w:rPr>
        <w:t xml:space="preserve">LO5   </w:t>
      </w:r>
      <w:r w:rsidR="00AA2E5E">
        <w:rPr>
          <w:sz w:val="18"/>
          <w:szCs w:val="18"/>
        </w:rPr>
        <w:t>BT: AP   Difficulty: Hard   TOT: 15</w:t>
      </w:r>
      <w:r w:rsidR="00AA2E5E" w:rsidRPr="003C5EBC">
        <w:rPr>
          <w:sz w:val="18"/>
          <w:szCs w:val="18"/>
        </w:rPr>
        <w:t xml:space="preserve"> min.   AACSB: Reflective Thinking   AICPA BB: Critical Thinking   AICPA  FN: Reporting</w:t>
      </w:r>
    </w:p>
    <w:p w:rsidR="00AA2E5E" w:rsidRPr="007545D4" w:rsidRDefault="00AA2E5E" w:rsidP="00AA2E5E">
      <w:pPr>
        <w:rPr>
          <w:snapToGrid w:val="0"/>
        </w:rPr>
      </w:pPr>
    </w:p>
    <w:p w:rsidR="00AA2E5E" w:rsidRPr="007545D4" w:rsidRDefault="00AA2E5E" w:rsidP="00AA2E5E"/>
    <w:p w:rsidR="001B4C79" w:rsidRPr="007545D4" w:rsidRDefault="001B4C79" w:rsidP="00013699"/>
    <w:sectPr w:rsidR="001B4C79" w:rsidRPr="007545D4">
      <w:headerReference w:type="even" r:id="rId7"/>
      <w:headerReference w:type="default" r:id="rId8"/>
      <w:footerReference w:type="even" r:id="rId9"/>
      <w:footerReference w:type="default" r:id="rId10"/>
      <w:type w:val="continuous"/>
      <w:pgSz w:w="12240" w:h="15840" w:code="1"/>
      <w:pgMar w:top="1296" w:right="1296" w:bottom="1152" w:left="1440" w:header="100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AC9" w:rsidRDefault="00465AC9">
      <w:r>
        <w:separator/>
      </w:r>
    </w:p>
  </w:endnote>
  <w:endnote w:type="continuationSeparator" w:id="0">
    <w:p w:rsidR="00465AC9" w:rsidRDefault="0046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eGothic-BoldTwo">
    <w:panose1 w:val="00000000000000000000"/>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305" w:rsidRPr="00307DDC" w:rsidRDefault="00B37305" w:rsidP="00307DDC">
    <w:pPr>
      <w:pStyle w:val="a4"/>
      <w:jc w:val="center"/>
      <w:rPr>
        <w:b/>
        <w:bCs/>
      </w:rPr>
    </w:pPr>
    <w:r w:rsidRPr="00307DDC">
      <w:rPr>
        <w:b/>
        <w:bCs/>
      </w:rPr>
      <w:t>FOR INSTRUCTOR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305" w:rsidRPr="00307DDC" w:rsidRDefault="00B37305" w:rsidP="00307DDC">
    <w:pPr>
      <w:pStyle w:val="a4"/>
      <w:jc w:val="center"/>
      <w:rPr>
        <w:b/>
        <w:bCs/>
      </w:rPr>
    </w:pPr>
    <w:r w:rsidRPr="00307DDC">
      <w:rPr>
        <w:b/>
        <w:bCs/>
      </w:rPr>
      <w:t>FOR INSTRUCTOR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AC9" w:rsidRDefault="00465AC9">
      <w:r>
        <w:separator/>
      </w:r>
    </w:p>
  </w:footnote>
  <w:footnote w:type="continuationSeparator" w:id="0">
    <w:p w:rsidR="00465AC9" w:rsidRDefault="0046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305" w:rsidRDefault="00B37305">
    <w:pPr>
      <w:pStyle w:val="a3"/>
      <w:framePr w:wrap="around" w:vAnchor="text" w:hAnchor="margin" w:xAlign="outside" w:y="1"/>
      <w:rPr>
        <w:b/>
      </w:rPr>
    </w:pPr>
    <w:r>
      <w:rPr>
        <w:b/>
      </w:rPr>
      <w:t xml:space="preserve">1 - </w:t>
    </w:r>
    <w:r>
      <w:rPr>
        <w:b/>
      </w:rPr>
      <w:fldChar w:fldCharType="begin"/>
    </w:r>
    <w:r>
      <w:rPr>
        <w:b/>
      </w:rPr>
      <w:instrText xml:space="preserve">PAGE  </w:instrText>
    </w:r>
    <w:r>
      <w:rPr>
        <w:b/>
      </w:rPr>
      <w:fldChar w:fldCharType="separate"/>
    </w:r>
    <w:r w:rsidR="00403E0E">
      <w:rPr>
        <w:b/>
        <w:noProof/>
      </w:rPr>
      <w:t>2</w:t>
    </w:r>
    <w:r>
      <w:rPr>
        <w:b/>
      </w:rPr>
      <w:fldChar w:fldCharType="end"/>
    </w:r>
  </w:p>
  <w:p w:rsidR="00B37305" w:rsidRDefault="00B37305">
    <w:pPr>
      <w:pStyle w:val="a3"/>
      <w:ind w:right="360" w:firstLine="900"/>
      <w:rPr>
        <w:b/>
      </w:rPr>
    </w:pPr>
    <w:r>
      <w:rPr>
        <w:b/>
      </w:rPr>
      <w:t>Test Bank for Financial/Managerial Accounting, Second Edition</w:t>
    </w:r>
  </w:p>
  <w:p w:rsidR="00B37305" w:rsidRDefault="009B6104">
    <w:pPr>
      <w:pStyle w:val="a3"/>
      <w:ind w:right="360" w:firstLine="360"/>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22225</wp:posOffset>
              </wp:positionV>
              <wp:extent cx="6035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D4E7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07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0fZqk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Dhn307EgIA&#10;ACgEAAAOAAAAAAAAAAAAAAAAAC4CAABkcnMvZTJvRG9jLnhtbFBLAQItABQABgAIAAAAIQAIW+x4&#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305" w:rsidRDefault="00B37305" w:rsidP="006F634F">
    <w:pPr>
      <w:pStyle w:val="a3"/>
      <w:framePr w:wrap="around" w:vAnchor="text" w:hAnchor="margin" w:xAlign="outside" w:y="1"/>
      <w:jc w:val="right"/>
      <w:rPr>
        <w:b/>
      </w:rPr>
    </w:pPr>
    <w:r>
      <w:rPr>
        <w:b/>
      </w:rPr>
      <w:t xml:space="preserve">1 - </w:t>
    </w:r>
    <w:r>
      <w:rPr>
        <w:b/>
      </w:rPr>
      <w:fldChar w:fldCharType="begin"/>
    </w:r>
    <w:r>
      <w:rPr>
        <w:b/>
      </w:rPr>
      <w:instrText xml:space="preserve">PAGE  </w:instrText>
    </w:r>
    <w:r>
      <w:rPr>
        <w:b/>
      </w:rPr>
      <w:fldChar w:fldCharType="separate"/>
    </w:r>
    <w:r w:rsidR="00403E0E">
      <w:rPr>
        <w:b/>
        <w:noProof/>
      </w:rPr>
      <w:t>3</w:t>
    </w:r>
    <w:r>
      <w:rPr>
        <w:b/>
      </w:rPr>
      <w:fldChar w:fldCharType="end"/>
    </w:r>
  </w:p>
  <w:p w:rsidR="00B37305" w:rsidRDefault="00B37305" w:rsidP="006F634F">
    <w:pPr>
      <w:pStyle w:val="a3"/>
      <w:tabs>
        <w:tab w:val="clear" w:pos="4320"/>
        <w:tab w:val="clear" w:pos="8640"/>
      </w:tabs>
      <w:ind w:right="954" w:firstLine="360"/>
      <w:jc w:val="right"/>
      <w:rPr>
        <w:snapToGrid w:val="0"/>
      </w:rPr>
    </w:pPr>
    <w:r>
      <w:rPr>
        <w:snapToGrid w:val="0"/>
      </w:rPr>
      <w:t>Accounting in Action</w:t>
    </w:r>
  </w:p>
  <w:p w:rsidR="00B37305" w:rsidRDefault="009B6104">
    <w:pPr>
      <w:pStyle w:val="a3"/>
      <w:ind w:right="360" w:firstLine="360"/>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22225</wp:posOffset>
              </wp:positionV>
              <wp:extent cx="60350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1416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XX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fo0TXMwjd7PElLcA411/gPXHQqTEkvQHInJaes8SAfoHRLuUXojpIxm&#10;S4X6Ei+mk2kMcFoKFg4DzNnDvpIWnUhol/iFOgDZA8zqo2KRrOWErW9zT4S8zgEvVeCDVEDObXbt&#10;h2+LdLGer+f5KJ/M1qM8revR+02Vj2ab7N20fqqrqs6+B2lZXrSCMa6CuntvZvnfeX97JdeuGrpz&#10;KEPyyB5TBLH3fxQdvQz2XRthr9llZ0M1gq3QjhF8ezqh339dR9TPB776AQ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AK0gXXEgIA&#10;ACgEAAAOAAAAAAAAAAAAAAAAAC4CAABkcnMvZTJvRG9jLnhtbFBLAQItABQABgAIAAAAIQAIW+x4&#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72"/>
    <w:rsid w:val="0000149D"/>
    <w:rsid w:val="000052BB"/>
    <w:rsid w:val="00007053"/>
    <w:rsid w:val="000079F2"/>
    <w:rsid w:val="00013699"/>
    <w:rsid w:val="00017FA2"/>
    <w:rsid w:val="000212D5"/>
    <w:rsid w:val="00021B4C"/>
    <w:rsid w:val="00023437"/>
    <w:rsid w:val="00024C59"/>
    <w:rsid w:val="00030FB7"/>
    <w:rsid w:val="00034E44"/>
    <w:rsid w:val="00040F69"/>
    <w:rsid w:val="00044176"/>
    <w:rsid w:val="00044B67"/>
    <w:rsid w:val="00051114"/>
    <w:rsid w:val="0005330D"/>
    <w:rsid w:val="00053E33"/>
    <w:rsid w:val="0005763D"/>
    <w:rsid w:val="00057BCB"/>
    <w:rsid w:val="000651B0"/>
    <w:rsid w:val="00067140"/>
    <w:rsid w:val="000720CB"/>
    <w:rsid w:val="00073744"/>
    <w:rsid w:val="00076036"/>
    <w:rsid w:val="00076634"/>
    <w:rsid w:val="00077C44"/>
    <w:rsid w:val="00080F04"/>
    <w:rsid w:val="000821D4"/>
    <w:rsid w:val="00083D7A"/>
    <w:rsid w:val="000846CC"/>
    <w:rsid w:val="00087EAA"/>
    <w:rsid w:val="00093093"/>
    <w:rsid w:val="00094D5B"/>
    <w:rsid w:val="000A06EA"/>
    <w:rsid w:val="000A09BB"/>
    <w:rsid w:val="000A56CD"/>
    <w:rsid w:val="000A57E8"/>
    <w:rsid w:val="000A752A"/>
    <w:rsid w:val="000A7BE8"/>
    <w:rsid w:val="000B0744"/>
    <w:rsid w:val="000B1B97"/>
    <w:rsid w:val="000B1F65"/>
    <w:rsid w:val="000B35BD"/>
    <w:rsid w:val="000B4009"/>
    <w:rsid w:val="000B769E"/>
    <w:rsid w:val="000B7DAC"/>
    <w:rsid w:val="000C038D"/>
    <w:rsid w:val="000C0D17"/>
    <w:rsid w:val="000C3BC3"/>
    <w:rsid w:val="000C4267"/>
    <w:rsid w:val="000C4AEE"/>
    <w:rsid w:val="000C6004"/>
    <w:rsid w:val="000C75A7"/>
    <w:rsid w:val="000D1D41"/>
    <w:rsid w:val="000D659E"/>
    <w:rsid w:val="000D7F7B"/>
    <w:rsid w:val="000E13A8"/>
    <w:rsid w:val="000E1615"/>
    <w:rsid w:val="000E23B4"/>
    <w:rsid w:val="000E2D0A"/>
    <w:rsid w:val="000E76DB"/>
    <w:rsid w:val="000F0024"/>
    <w:rsid w:val="000F0D49"/>
    <w:rsid w:val="000F2E7F"/>
    <w:rsid w:val="000F33BB"/>
    <w:rsid w:val="000F4354"/>
    <w:rsid w:val="000F495F"/>
    <w:rsid w:val="000F6F67"/>
    <w:rsid w:val="001000E1"/>
    <w:rsid w:val="001004D7"/>
    <w:rsid w:val="00100AEC"/>
    <w:rsid w:val="001013A6"/>
    <w:rsid w:val="00101D55"/>
    <w:rsid w:val="00101E4F"/>
    <w:rsid w:val="00103D07"/>
    <w:rsid w:val="001047E3"/>
    <w:rsid w:val="0010482B"/>
    <w:rsid w:val="001050D8"/>
    <w:rsid w:val="0010539C"/>
    <w:rsid w:val="001057AC"/>
    <w:rsid w:val="001063C9"/>
    <w:rsid w:val="0010643E"/>
    <w:rsid w:val="001066B5"/>
    <w:rsid w:val="001066C1"/>
    <w:rsid w:val="00106B05"/>
    <w:rsid w:val="00110005"/>
    <w:rsid w:val="00110C8E"/>
    <w:rsid w:val="00111268"/>
    <w:rsid w:val="00113C25"/>
    <w:rsid w:val="001161DF"/>
    <w:rsid w:val="00117A96"/>
    <w:rsid w:val="0012186B"/>
    <w:rsid w:val="001228BB"/>
    <w:rsid w:val="00122E32"/>
    <w:rsid w:val="001302FF"/>
    <w:rsid w:val="00130D0B"/>
    <w:rsid w:val="00133307"/>
    <w:rsid w:val="00142434"/>
    <w:rsid w:val="00142A36"/>
    <w:rsid w:val="00146444"/>
    <w:rsid w:val="001472AB"/>
    <w:rsid w:val="0014740C"/>
    <w:rsid w:val="001558D0"/>
    <w:rsid w:val="00155DD1"/>
    <w:rsid w:val="00156526"/>
    <w:rsid w:val="00160318"/>
    <w:rsid w:val="001607EE"/>
    <w:rsid w:val="00162EE1"/>
    <w:rsid w:val="00170D4A"/>
    <w:rsid w:val="00172BD2"/>
    <w:rsid w:val="00175B76"/>
    <w:rsid w:val="00175E70"/>
    <w:rsid w:val="001777A8"/>
    <w:rsid w:val="00177901"/>
    <w:rsid w:val="00177C03"/>
    <w:rsid w:val="00177D61"/>
    <w:rsid w:val="0018194C"/>
    <w:rsid w:val="00183C10"/>
    <w:rsid w:val="001864AF"/>
    <w:rsid w:val="0019050B"/>
    <w:rsid w:val="001905F5"/>
    <w:rsid w:val="00192C47"/>
    <w:rsid w:val="00195667"/>
    <w:rsid w:val="00196789"/>
    <w:rsid w:val="0019681C"/>
    <w:rsid w:val="001977C0"/>
    <w:rsid w:val="001A2860"/>
    <w:rsid w:val="001B077D"/>
    <w:rsid w:val="001B2EE3"/>
    <w:rsid w:val="001B4C79"/>
    <w:rsid w:val="001B6092"/>
    <w:rsid w:val="001B7153"/>
    <w:rsid w:val="001C2A08"/>
    <w:rsid w:val="001C46C0"/>
    <w:rsid w:val="001C5AE3"/>
    <w:rsid w:val="001C7C61"/>
    <w:rsid w:val="001D4746"/>
    <w:rsid w:val="001D71F9"/>
    <w:rsid w:val="001E0668"/>
    <w:rsid w:val="001E0DC4"/>
    <w:rsid w:val="001E39EF"/>
    <w:rsid w:val="001F121D"/>
    <w:rsid w:val="001F1CF5"/>
    <w:rsid w:val="001F4939"/>
    <w:rsid w:val="001F5C10"/>
    <w:rsid w:val="001F69C3"/>
    <w:rsid w:val="00203A94"/>
    <w:rsid w:val="002056A5"/>
    <w:rsid w:val="00211111"/>
    <w:rsid w:val="00211536"/>
    <w:rsid w:val="00213111"/>
    <w:rsid w:val="00213E14"/>
    <w:rsid w:val="0021556C"/>
    <w:rsid w:val="00216A47"/>
    <w:rsid w:val="00222516"/>
    <w:rsid w:val="00222C38"/>
    <w:rsid w:val="00225695"/>
    <w:rsid w:val="002345D6"/>
    <w:rsid w:val="00234C56"/>
    <w:rsid w:val="002419D8"/>
    <w:rsid w:val="00245C0D"/>
    <w:rsid w:val="00246148"/>
    <w:rsid w:val="00247DFC"/>
    <w:rsid w:val="00250C3D"/>
    <w:rsid w:val="0025217D"/>
    <w:rsid w:val="002527E8"/>
    <w:rsid w:val="00264AD6"/>
    <w:rsid w:val="002655A3"/>
    <w:rsid w:val="0026770C"/>
    <w:rsid w:val="00267C1F"/>
    <w:rsid w:val="00267FC7"/>
    <w:rsid w:val="002714E7"/>
    <w:rsid w:val="00272A95"/>
    <w:rsid w:val="00273897"/>
    <w:rsid w:val="00273BE3"/>
    <w:rsid w:val="00274975"/>
    <w:rsid w:val="00274F07"/>
    <w:rsid w:val="0028078E"/>
    <w:rsid w:val="00283631"/>
    <w:rsid w:val="0028754A"/>
    <w:rsid w:val="00287F5A"/>
    <w:rsid w:val="00295AE1"/>
    <w:rsid w:val="00296085"/>
    <w:rsid w:val="002A23E2"/>
    <w:rsid w:val="002A571E"/>
    <w:rsid w:val="002B183B"/>
    <w:rsid w:val="002B272C"/>
    <w:rsid w:val="002B5C1F"/>
    <w:rsid w:val="002B7AC6"/>
    <w:rsid w:val="002C7135"/>
    <w:rsid w:val="002D08AC"/>
    <w:rsid w:val="002D1295"/>
    <w:rsid w:val="002D14A3"/>
    <w:rsid w:val="002D1A77"/>
    <w:rsid w:val="002D3EA6"/>
    <w:rsid w:val="002D4267"/>
    <w:rsid w:val="002D4CBB"/>
    <w:rsid w:val="002D5FC3"/>
    <w:rsid w:val="002D7C63"/>
    <w:rsid w:val="002E2FC8"/>
    <w:rsid w:val="002E5429"/>
    <w:rsid w:val="002E5572"/>
    <w:rsid w:val="002F2CD7"/>
    <w:rsid w:val="002F4817"/>
    <w:rsid w:val="002F4FC2"/>
    <w:rsid w:val="002F5FE0"/>
    <w:rsid w:val="002F786A"/>
    <w:rsid w:val="002F7BC1"/>
    <w:rsid w:val="0030147F"/>
    <w:rsid w:val="00301FD7"/>
    <w:rsid w:val="003042E6"/>
    <w:rsid w:val="00306C1E"/>
    <w:rsid w:val="00307DDC"/>
    <w:rsid w:val="00310F9B"/>
    <w:rsid w:val="00312D22"/>
    <w:rsid w:val="0031549F"/>
    <w:rsid w:val="00316E79"/>
    <w:rsid w:val="0032060F"/>
    <w:rsid w:val="00324668"/>
    <w:rsid w:val="00325DFA"/>
    <w:rsid w:val="00325EB5"/>
    <w:rsid w:val="0032635D"/>
    <w:rsid w:val="00326C04"/>
    <w:rsid w:val="00326E82"/>
    <w:rsid w:val="00327903"/>
    <w:rsid w:val="003354A2"/>
    <w:rsid w:val="003400AC"/>
    <w:rsid w:val="003449CB"/>
    <w:rsid w:val="00345A3A"/>
    <w:rsid w:val="00345AFF"/>
    <w:rsid w:val="00346711"/>
    <w:rsid w:val="0035073E"/>
    <w:rsid w:val="00353DEC"/>
    <w:rsid w:val="00355014"/>
    <w:rsid w:val="00355A30"/>
    <w:rsid w:val="003566A4"/>
    <w:rsid w:val="00361769"/>
    <w:rsid w:val="0036608D"/>
    <w:rsid w:val="00366FB5"/>
    <w:rsid w:val="00367150"/>
    <w:rsid w:val="00370DAE"/>
    <w:rsid w:val="00371957"/>
    <w:rsid w:val="0037207C"/>
    <w:rsid w:val="003720EB"/>
    <w:rsid w:val="0037341B"/>
    <w:rsid w:val="00373B66"/>
    <w:rsid w:val="00376770"/>
    <w:rsid w:val="00377F7F"/>
    <w:rsid w:val="00381684"/>
    <w:rsid w:val="00382899"/>
    <w:rsid w:val="00383C90"/>
    <w:rsid w:val="00384DE4"/>
    <w:rsid w:val="003857E7"/>
    <w:rsid w:val="00386DBC"/>
    <w:rsid w:val="00387AE3"/>
    <w:rsid w:val="00393CF3"/>
    <w:rsid w:val="00393DAE"/>
    <w:rsid w:val="003947DE"/>
    <w:rsid w:val="00395CA8"/>
    <w:rsid w:val="00396123"/>
    <w:rsid w:val="00396366"/>
    <w:rsid w:val="003963CD"/>
    <w:rsid w:val="003963F3"/>
    <w:rsid w:val="00396F85"/>
    <w:rsid w:val="003979D3"/>
    <w:rsid w:val="003A1F33"/>
    <w:rsid w:val="003A20CF"/>
    <w:rsid w:val="003A6319"/>
    <w:rsid w:val="003A6D85"/>
    <w:rsid w:val="003A7444"/>
    <w:rsid w:val="003B222F"/>
    <w:rsid w:val="003B391E"/>
    <w:rsid w:val="003B5DC5"/>
    <w:rsid w:val="003B749A"/>
    <w:rsid w:val="003B7802"/>
    <w:rsid w:val="003C4168"/>
    <w:rsid w:val="003C4F68"/>
    <w:rsid w:val="003C5E97"/>
    <w:rsid w:val="003C5EBC"/>
    <w:rsid w:val="003D1D5F"/>
    <w:rsid w:val="003D1F9F"/>
    <w:rsid w:val="003D520D"/>
    <w:rsid w:val="003D53CD"/>
    <w:rsid w:val="003E2E4D"/>
    <w:rsid w:val="003E2FF2"/>
    <w:rsid w:val="003E40D5"/>
    <w:rsid w:val="003E4AAE"/>
    <w:rsid w:val="003E6D3E"/>
    <w:rsid w:val="003F2A28"/>
    <w:rsid w:val="003F2F0C"/>
    <w:rsid w:val="003F5E30"/>
    <w:rsid w:val="003F61D6"/>
    <w:rsid w:val="003F7D2E"/>
    <w:rsid w:val="00400668"/>
    <w:rsid w:val="00400A60"/>
    <w:rsid w:val="00403E0E"/>
    <w:rsid w:val="004072EB"/>
    <w:rsid w:val="00410508"/>
    <w:rsid w:val="004112CA"/>
    <w:rsid w:val="00411393"/>
    <w:rsid w:val="0041154A"/>
    <w:rsid w:val="00411CD5"/>
    <w:rsid w:val="00414FB0"/>
    <w:rsid w:val="00415EC1"/>
    <w:rsid w:val="00422DF6"/>
    <w:rsid w:val="0042377A"/>
    <w:rsid w:val="0042450E"/>
    <w:rsid w:val="0042593B"/>
    <w:rsid w:val="00426269"/>
    <w:rsid w:val="00426D2F"/>
    <w:rsid w:val="00426FD0"/>
    <w:rsid w:val="00432963"/>
    <w:rsid w:val="00433C7F"/>
    <w:rsid w:val="00433E87"/>
    <w:rsid w:val="004341B8"/>
    <w:rsid w:val="00434F95"/>
    <w:rsid w:val="004371B5"/>
    <w:rsid w:val="004412C3"/>
    <w:rsid w:val="00444BCC"/>
    <w:rsid w:val="00446790"/>
    <w:rsid w:val="00447FBD"/>
    <w:rsid w:val="00453DEA"/>
    <w:rsid w:val="0045461A"/>
    <w:rsid w:val="0045578E"/>
    <w:rsid w:val="004566D9"/>
    <w:rsid w:val="00460227"/>
    <w:rsid w:val="00460A64"/>
    <w:rsid w:val="00460AFC"/>
    <w:rsid w:val="00460B09"/>
    <w:rsid w:val="00461C12"/>
    <w:rsid w:val="00465AC9"/>
    <w:rsid w:val="00467D7B"/>
    <w:rsid w:val="00470D67"/>
    <w:rsid w:val="00473978"/>
    <w:rsid w:val="00477F35"/>
    <w:rsid w:val="004803B7"/>
    <w:rsid w:val="0048196B"/>
    <w:rsid w:val="00482564"/>
    <w:rsid w:val="00485179"/>
    <w:rsid w:val="00487D96"/>
    <w:rsid w:val="00494FB5"/>
    <w:rsid w:val="004A03F2"/>
    <w:rsid w:val="004A1D75"/>
    <w:rsid w:val="004A238F"/>
    <w:rsid w:val="004A7567"/>
    <w:rsid w:val="004B5164"/>
    <w:rsid w:val="004B61D9"/>
    <w:rsid w:val="004B6B2C"/>
    <w:rsid w:val="004C194E"/>
    <w:rsid w:val="004C31AE"/>
    <w:rsid w:val="004C5DB3"/>
    <w:rsid w:val="004D06D8"/>
    <w:rsid w:val="004D1568"/>
    <w:rsid w:val="004D2BB0"/>
    <w:rsid w:val="004D3B91"/>
    <w:rsid w:val="004D4553"/>
    <w:rsid w:val="004D4617"/>
    <w:rsid w:val="004D58E5"/>
    <w:rsid w:val="004D61E2"/>
    <w:rsid w:val="004E0820"/>
    <w:rsid w:val="004E0EC5"/>
    <w:rsid w:val="004E4634"/>
    <w:rsid w:val="004F131F"/>
    <w:rsid w:val="004F4BE1"/>
    <w:rsid w:val="004F7347"/>
    <w:rsid w:val="004F768C"/>
    <w:rsid w:val="004F7A00"/>
    <w:rsid w:val="00503735"/>
    <w:rsid w:val="0050533C"/>
    <w:rsid w:val="00505562"/>
    <w:rsid w:val="00507C2D"/>
    <w:rsid w:val="00510117"/>
    <w:rsid w:val="0051051D"/>
    <w:rsid w:val="00512B1B"/>
    <w:rsid w:val="0051390A"/>
    <w:rsid w:val="005140FB"/>
    <w:rsid w:val="005158A0"/>
    <w:rsid w:val="0051665E"/>
    <w:rsid w:val="00522B74"/>
    <w:rsid w:val="005243E9"/>
    <w:rsid w:val="00525E73"/>
    <w:rsid w:val="00530C30"/>
    <w:rsid w:val="00533EF7"/>
    <w:rsid w:val="00536AC8"/>
    <w:rsid w:val="00536D60"/>
    <w:rsid w:val="00542152"/>
    <w:rsid w:val="00542B21"/>
    <w:rsid w:val="005458D1"/>
    <w:rsid w:val="00547B57"/>
    <w:rsid w:val="00551940"/>
    <w:rsid w:val="0055509E"/>
    <w:rsid w:val="00557A8E"/>
    <w:rsid w:val="00562EEA"/>
    <w:rsid w:val="00562F79"/>
    <w:rsid w:val="005646E4"/>
    <w:rsid w:val="00566AD7"/>
    <w:rsid w:val="005710F1"/>
    <w:rsid w:val="00574041"/>
    <w:rsid w:val="0057442A"/>
    <w:rsid w:val="005755A3"/>
    <w:rsid w:val="005811C5"/>
    <w:rsid w:val="00581583"/>
    <w:rsid w:val="00581674"/>
    <w:rsid w:val="00581C32"/>
    <w:rsid w:val="00583448"/>
    <w:rsid w:val="0058391F"/>
    <w:rsid w:val="00584451"/>
    <w:rsid w:val="00586F52"/>
    <w:rsid w:val="005900AC"/>
    <w:rsid w:val="005910EA"/>
    <w:rsid w:val="00594396"/>
    <w:rsid w:val="00596472"/>
    <w:rsid w:val="00596A47"/>
    <w:rsid w:val="00597316"/>
    <w:rsid w:val="00597604"/>
    <w:rsid w:val="005A2D9A"/>
    <w:rsid w:val="005A5CBD"/>
    <w:rsid w:val="005A6DFA"/>
    <w:rsid w:val="005B00B4"/>
    <w:rsid w:val="005B1339"/>
    <w:rsid w:val="005B5D83"/>
    <w:rsid w:val="005B7B95"/>
    <w:rsid w:val="005C04E8"/>
    <w:rsid w:val="005C2809"/>
    <w:rsid w:val="005C6954"/>
    <w:rsid w:val="005C73C2"/>
    <w:rsid w:val="005D032D"/>
    <w:rsid w:val="005D04AD"/>
    <w:rsid w:val="005D4458"/>
    <w:rsid w:val="005D4A2E"/>
    <w:rsid w:val="005D544F"/>
    <w:rsid w:val="005E2424"/>
    <w:rsid w:val="005E25A2"/>
    <w:rsid w:val="005E3B69"/>
    <w:rsid w:val="005E4072"/>
    <w:rsid w:val="005F0FE1"/>
    <w:rsid w:val="005F111C"/>
    <w:rsid w:val="005F220B"/>
    <w:rsid w:val="005F5A64"/>
    <w:rsid w:val="005F5E16"/>
    <w:rsid w:val="005F7A5B"/>
    <w:rsid w:val="00602458"/>
    <w:rsid w:val="00611A08"/>
    <w:rsid w:val="0061251D"/>
    <w:rsid w:val="00613540"/>
    <w:rsid w:val="00615600"/>
    <w:rsid w:val="0062422E"/>
    <w:rsid w:val="00625AFB"/>
    <w:rsid w:val="00625DE9"/>
    <w:rsid w:val="00627AD9"/>
    <w:rsid w:val="00627B76"/>
    <w:rsid w:val="0063284E"/>
    <w:rsid w:val="00636042"/>
    <w:rsid w:val="0063652F"/>
    <w:rsid w:val="00636E3B"/>
    <w:rsid w:val="00637FF8"/>
    <w:rsid w:val="0064371C"/>
    <w:rsid w:val="00643AAF"/>
    <w:rsid w:val="00643B80"/>
    <w:rsid w:val="0064418B"/>
    <w:rsid w:val="006457E6"/>
    <w:rsid w:val="00645D86"/>
    <w:rsid w:val="006472CA"/>
    <w:rsid w:val="00647865"/>
    <w:rsid w:val="00654A00"/>
    <w:rsid w:val="00654C06"/>
    <w:rsid w:val="00655E45"/>
    <w:rsid w:val="00655F52"/>
    <w:rsid w:val="00656DEF"/>
    <w:rsid w:val="00665A23"/>
    <w:rsid w:val="00665E4E"/>
    <w:rsid w:val="00670A69"/>
    <w:rsid w:val="006712EC"/>
    <w:rsid w:val="0067148B"/>
    <w:rsid w:val="00673F28"/>
    <w:rsid w:val="006757DD"/>
    <w:rsid w:val="00675B1E"/>
    <w:rsid w:val="006764B7"/>
    <w:rsid w:val="00682BA9"/>
    <w:rsid w:val="00682E58"/>
    <w:rsid w:val="006839EB"/>
    <w:rsid w:val="00685788"/>
    <w:rsid w:val="0068628E"/>
    <w:rsid w:val="00691AC1"/>
    <w:rsid w:val="00691FF7"/>
    <w:rsid w:val="006A378A"/>
    <w:rsid w:val="006A491B"/>
    <w:rsid w:val="006B1C0B"/>
    <w:rsid w:val="006B375C"/>
    <w:rsid w:val="006B4805"/>
    <w:rsid w:val="006B4C12"/>
    <w:rsid w:val="006B5B0D"/>
    <w:rsid w:val="006B6ADB"/>
    <w:rsid w:val="006C1111"/>
    <w:rsid w:val="006C305B"/>
    <w:rsid w:val="006C3F81"/>
    <w:rsid w:val="006C489F"/>
    <w:rsid w:val="006C6C97"/>
    <w:rsid w:val="006D3C30"/>
    <w:rsid w:val="006D4832"/>
    <w:rsid w:val="006D5B4F"/>
    <w:rsid w:val="006E3069"/>
    <w:rsid w:val="006E30D9"/>
    <w:rsid w:val="006E47FB"/>
    <w:rsid w:val="006E4D6A"/>
    <w:rsid w:val="006E54E6"/>
    <w:rsid w:val="006E5F40"/>
    <w:rsid w:val="006E6427"/>
    <w:rsid w:val="006E6EB0"/>
    <w:rsid w:val="006E7342"/>
    <w:rsid w:val="006E7939"/>
    <w:rsid w:val="006F0BA9"/>
    <w:rsid w:val="006F5F3C"/>
    <w:rsid w:val="006F634F"/>
    <w:rsid w:val="006F7327"/>
    <w:rsid w:val="00702BF1"/>
    <w:rsid w:val="00710367"/>
    <w:rsid w:val="0071062C"/>
    <w:rsid w:val="00710D01"/>
    <w:rsid w:val="00710F5F"/>
    <w:rsid w:val="007110EE"/>
    <w:rsid w:val="00712472"/>
    <w:rsid w:val="0071279E"/>
    <w:rsid w:val="0071288D"/>
    <w:rsid w:val="00712D21"/>
    <w:rsid w:val="00712E18"/>
    <w:rsid w:val="00713855"/>
    <w:rsid w:val="00714662"/>
    <w:rsid w:val="0071760B"/>
    <w:rsid w:val="00720A78"/>
    <w:rsid w:val="007215B8"/>
    <w:rsid w:val="00721D48"/>
    <w:rsid w:val="007221AB"/>
    <w:rsid w:val="00722336"/>
    <w:rsid w:val="00722425"/>
    <w:rsid w:val="00724322"/>
    <w:rsid w:val="007255A5"/>
    <w:rsid w:val="00725996"/>
    <w:rsid w:val="00725F60"/>
    <w:rsid w:val="0073204B"/>
    <w:rsid w:val="007338CC"/>
    <w:rsid w:val="00737893"/>
    <w:rsid w:val="0074001E"/>
    <w:rsid w:val="00741CBA"/>
    <w:rsid w:val="00743486"/>
    <w:rsid w:val="00744CB7"/>
    <w:rsid w:val="00750B80"/>
    <w:rsid w:val="00752F45"/>
    <w:rsid w:val="007545D4"/>
    <w:rsid w:val="00755754"/>
    <w:rsid w:val="007562D2"/>
    <w:rsid w:val="00757B02"/>
    <w:rsid w:val="007620EA"/>
    <w:rsid w:val="00763F06"/>
    <w:rsid w:val="00764B16"/>
    <w:rsid w:val="007668A7"/>
    <w:rsid w:val="00767292"/>
    <w:rsid w:val="0077004B"/>
    <w:rsid w:val="00770858"/>
    <w:rsid w:val="00770BCB"/>
    <w:rsid w:val="00770F3D"/>
    <w:rsid w:val="007724AB"/>
    <w:rsid w:val="00773307"/>
    <w:rsid w:val="00774922"/>
    <w:rsid w:val="00780BAE"/>
    <w:rsid w:val="00781063"/>
    <w:rsid w:val="00781437"/>
    <w:rsid w:val="00781739"/>
    <w:rsid w:val="00783839"/>
    <w:rsid w:val="0078426F"/>
    <w:rsid w:val="007852EA"/>
    <w:rsid w:val="00786EDA"/>
    <w:rsid w:val="007879FD"/>
    <w:rsid w:val="00790823"/>
    <w:rsid w:val="00793851"/>
    <w:rsid w:val="007949E8"/>
    <w:rsid w:val="00794D2E"/>
    <w:rsid w:val="007953B8"/>
    <w:rsid w:val="00796440"/>
    <w:rsid w:val="00796FB6"/>
    <w:rsid w:val="007A1EB8"/>
    <w:rsid w:val="007A3224"/>
    <w:rsid w:val="007A6CCD"/>
    <w:rsid w:val="007B14A6"/>
    <w:rsid w:val="007B2D44"/>
    <w:rsid w:val="007B4BAA"/>
    <w:rsid w:val="007B6838"/>
    <w:rsid w:val="007B7142"/>
    <w:rsid w:val="007C378A"/>
    <w:rsid w:val="007C43D0"/>
    <w:rsid w:val="007C4473"/>
    <w:rsid w:val="007C6003"/>
    <w:rsid w:val="007D03FC"/>
    <w:rsid w:val="007D2F54"/>
    <w:rsid w:val="007D45EF"/>
    <w:rsid w:val="007D4680"/>
    <w:rsid w:val="007D50A2"/>
    <w:rsid w:val="007D65F8"/>
    <w:rsid w:val="007E1210"/>
    <w:rsid w:val="007E28A0"/>
    <w:rsid w:val="007E2E54"/>
    <w:rsid w:val="007E32A7"/>
    <w:rsid w:val="007E3CAF"/>
    <w:rsid w:val="007E3CF2"/>
    <w:rsid w:val="007E7B5B"/>
    <w:rsid w:val="007E7BBE"/>
    <w:rsid w:val="007F7182"/>
    <w:rsid w:val="007F76DC"/>
    <w:rsid w:val="00800F9E"/>
    <w:rsid w:val="00801040"/>
    <w:rsid w:val="008017F3"/>
    <w:rsid w:val="00802E9E"/>
    <w:rsid w:val="00803C11"/>
    <w:rsid w:val="00804BF7"/>
    <w:rsid w:val="00804F4B"/>
    <w:rsid w:val="00813816"/>
    <w:rsid w:val="008147FD"/>
    <w:rsid w:val="008158A4"/>
    <w:rsid w:val="00816F25"/>
    <w:rsid w:val="008217CE"/>
    <w:rsid w:val="00821F13"/>
    <w:rsid w:val="00822403"/>
    <w:rsid w:val="0082597E"/>
    <w:rsid w:val="00826ED0"/>
    <w:rsid w:val="00831CC7"/>
    <w:rsid w:val="008349D0"/>
    <w:rsid w:val="00834B17"/>
    <w:rsid w:val="00840168"/>
    <w:rsid w:val="008410BE"/>
    <w:rsid w:val="008422AD"/>
    <w:rsid w:val="00845DAD"/>
    <w:rsid w:val="00846637"/>
    <w:rsid w:val="0085150E"/>
    <w:rsid w:val="00853495"/>
    <w:rsid w:val="008551A8"/>
    <w:rsid w:val="00857A92"/>
    <w:rsid w:val="00863C9C"/>
    <w:rsid w:val="00864465"/>
    <w:rsid w:val="00864851"/>
    <w:rsid w:val="00864C9E"/>
    <w:rsid w:val="008712A5"/>
    <w:rsid w:val="00871913"/>
    <w:rsid w:val="008742CD"/>
    <w:rsid w:val="00876064"/>
    <w:rsid w:val="00880EF0"/>
    <w:rsid w:val="00884797"/>
    <w:rsid w:val="008856A3"/>
    <w:rsid w:val="008867DF"/>
    <w:rsid w:val="00886F1F"/>
    <w:rsid w:val="008914AB"/>
    <w:rsid w:val="00895308"/>
    <w:rsid w:val="0089568B"/>
    <w:rsid w:val="008A485E"/>
    <w:rsid w:val="008A4887"/>
    <w:rsid w:val="008A6346"/>
    <w:rsid w:val="008A656C"/>
    <w:rsid w:val="008A791F"/>
    <w:rsid w:val="008B0210"/>
    <w:rsid w:val="008B1624"/>
    <w:rsid w:val="008B169D"/>
    <w:rsid w:val="008B417A"/>
    <w:rsid w:val="008B5CA7"/>
    <w:rsid w:val="008C023E"/>
    <w:rsid w:val="008C04BC"/>
    <w:rsid w:val="008C14E7"/>
    <w:rsid w:val="008C1735"/>
    <w:rsid w:val="008C5C87"/>
    <w:rsid w:val="008C65DE"/>
    <w:rsid w:val="008C6F56"/>
    <w:rsid w:val="008D0714"/>
    <w:rsid w:val="008D5C7D"/>
    <w:rsid w:val="008D641A"/>
    <w:rsid w:val="008E2C0C"/>
    <w:rsid w:val="008E34A1"/>
    <w:rsid w:val="008E4970"/>
    <w:rsid w:val="008E4C17"/>
    <w:rsid w:val="008F1844"/>
    <w:rsid w:val="008F1B1D"/>
    <w:rsid w:val="008F2241"/>
    <w:rsid w:val="00903943"/>
    <w:rsid w:val="00903B3B"/>
    <w:rsid w:val="00906B10"/>
    <w:rsid w:val="00906B46"/>
    <w:rsid w:val="00910067"/>
    <w:rsid w:val="00914638"/>
    <w:rsid w:val="00915DFF"/>
    <w:rsid w:val="00917100"/>
    <w:rsid w:val="00917295"/>
    <w:rsid w:val="0091765E"/>
    <w:rsid w:val="00921F63"/>
    <w:rsid w:val="00927354"/>
    <w:rsid w:val="00930EF6"/>
    <w:rsid w:val="009334BC"/>
    <w:rsid w:val="009347BF"/>
    <w:rsid w:val="009370D6"/>
    <w:rsid w:val="00937D53"/>
    <w:rsid w:val="009406DA"/>
    <w:rsid w:val="0094182E"/>
    <w:rsid w:val="00941A3F"/>
    <w:rsid w:val="00941CD2"/>
    <w:rsid w:val="0094233E"/>
    <w:rsid w:val="00947A34"/>
    <w:rsid w:val="00954445"/>
    <w:rsid w:val="009600B8"/>
    <w:rsid w:val="00965501"/>
    <w:rsid w:val="009705AB"/>
    <w:rsid w:val="00974549"/>
    <w:rsid w:val="00974FA2"/>
    <w:rsid w:val="00975104"/>
    <w:rsid w:val="00977D24"/>
    <w:rsid w:val="00977E0D"/>
    <w:rsid w:val="00981FCB"/>
    <w:rsid w:val="00982DB3"/>
    <w:rsid w:val="00984912"/>
    <w:rsid w:val="009876F8"/>
    <w:rsid w:val="009905DF"/>
    <w:rsid w:val="009906AF"/>
    <w:rsid w:val="009945AD"/>
    <w:rsid w:val="00994F1F"/>
    <w:rsid w:val="00994F28"/>
    <w:rsid w:val="00997419"/>
    <w:rsid w:val="009A12D4"/>
    <w:rsid w:val="009A40F4"/>
    <w:rsid w:val="009A6050"/>
    <w:rsid w:val="009A6204"/>
    <w:rsid w:val="009A6D3E"/>
    <w:rsid w:val="009B024F"/>
    <w:rsid w:val="009B213F"/>
    <w:rsid w:val="009B34B0"/>
    <w:rsid w:val="009B5C73"/>
    <w:rsid w:val="009B6104"/>
    <w:rsid w:val="009C0285"/>
    <w:rsid w:val="009C12A1"/>
    <w:rsid w:val="009C14E2"/>
    <w:rsid w:val="009C6F19"/>
    <w:rsid w:val="009D0B20"/>
    <w:rsid w:val="009D0C01"/>
    <w:rsid w:val="009D3D56"/>
    <w:rsid w:val="009D6988"/>
    <w:rsid w:val="009E0390"/>
    <w:rsid w:val="009E14CC"/>
    <w:rsid w:val="009E2481"/>
    <w:rsid w:val="009E365A"/>
    <w:rsid w:val="009E59BC"/>
    <w:rsid w:val="009E7B35"/>
    <w:rsid w:val="009F1A32"/>
    <w:rsid w:val="009F2E6F"/>
    <w:rsid w:val="00A01DA6"/>
    <w:rsid w:val="00A02394"/>
    <w:rsid w:val="00A039FF"/>
    <w:rsid w:val="00A058F0"/>
    <w:rsid w:val="00A07143"/>
    <w:rsid w:val="00A10622"/>
    <w:rsid w:val="00A13D8D"/>
    <w:rsid w:val="00A1550C"/>
    <w:rsid w:val="00A160EA"/>
    <w:rsid w:val="00A16FF3"/>
    <w:rsid w:val="00A24D13"/>
    <w:rsid w:val="00A32AC4"/>
    <w:rsid w:val="00A33936"/>
    <w:rsid w:val="00A33C0D"/>
    <w:rsid w:val="00A36804"/>
    <w:rsid w:val="00A41E70"/>
    <w:rsid w:val="00A44444"/>
    <w:rsid w:val="00A514F0"/>
    <w:rsid w:val="00A517AB"/>
    <w:rsid w:val="00A54B19"/>
    <w:rsid w:val="00A569FF"/>
    <w:rsid w:val="00A56D05"/>
    <w:rsid w:val="00A6092D"/>
    <w:rsid w:val="00A61F7D"/>
    <w:rsid w:val="00A6204E"/>
    <w:rsid w:val="00A658CF"/>
    <w:rsid w:val="00A67DED"/>
    <w:rsid w:val="00A7015C"/>
    <w:rsid w:val="00A72B94"/>
    <w:rsid w:val="00A74E64"/>
    <w:rsid w:val="00A75DE3"/>
    <w:rsid w:val="00A77971"/>
    <w:rsid w:val="00A80265"/>
    <w:rsid w:val="00A829CB"/>
    <w:rsid w:val="00A83782"/>
    <w:rsid w:val="00A86BED"/>
    <w:rsid w:val="00A87C36"/>
    <w:rsid w:val="00A87CE0"/>
    <w:rsid w:val="00A90A7B"/>
    <w:rsid w:val="00A91AEB"/>
    <w:rsid w:val="00A91DB8"/>
    <w:rsid w:val="00A96CF5"/>
    <w:rsid w:val="00A972FE"/>
    <w:rsid w:val="00AA0A04"/>
    <w:rsid w:val="00AA1027"/>
    <w:rsid w:val="00AA2E5E"/>
    <w:rsid w:val="00AA3141"/>
    <w:rsid w:val="00AA720A"/>
    <w:rsid w:val="00AB11D7"/>
    <w:rsid w:val="00AB1DEF"/>
    <w:rsid w:val="00AB43E6"/>
    <w:rsid w:val="00AB6266"/>
    <w:rsid w:val="00AB63BF"/>
    <w:rsid w:val="00AB6B03"/>
    <w:rsid w:val="00AC0631"/>
    <w:rsid w:val="00AC1AC9"/>
    <w:rsid w:val="00AC2BB6"/>
    <w:rsid w:val="00AC338F"/>
    <w:rsid w:val="00AC3480"/>
    <w:rsid w:val="00AC48DA"/>
    <w:rsid w:val="00AC5806"/>
    <w:rsid w:val="00AC7DDF"/>
    <w:rsid w:val="00AD5237"/>
    <w:rsid w:val="00AD59BE"/>
    <w:rsid w:val="00AD5DBB"/>
    <w:rsid w:val="00AD6119"/>
    <w:rsid w:val="00AE27DF"/>
    <w:rsid w:val="00AE2BDB"/>
    <w:rsid w:val="00AE52F8"/>
    <w:rsid w:val="00AE6770"/>
    <w:rsid w:val="00AE685E"/>
    <w:rsid w:val="00AF16B3"/>
    <w:rsid w:val="00AF1821"/>
    <w:rsid w:val="00AF299B"/>
    <w:rsid w:val="00AF459E"/>
    <w:rsid w:val="00B130A0"/>
    <w:rsid w:val="00B13ACE"/>
    <w:rsid w:val="00B15AE7"/>
    <w:rsid w:val="00B16420"/>
    <w:rsid w:val="00B227DF"/>
    <w:rsid w:val="00B241A0"/>
    <w:rsid w:val="00B24FBF"/>
    <w:rsid w:val="00B302CB"/>
    <w:rsid w:val="00B353FD"/>
    <w:rsid w:val="00B3586E"/>
    <w:rsid w:val="00B37305"/>
    <w:rsid w:val="00B42846"/>
    <w:rsid w:val="00B444E3"/>
    <w:rsid w:val="00B444F9"/>
    <w:rsid w:val="00B46DC6"/>
    <w:rsid w:val="00B5005F"/>
    <w:rsid w:val="00B51E26"/>
    <w:rsid w:val="00B54024"/>
    <w:rsid w:val="00B543EF"/>
    <w:rsid w:val="00B5481B"/>
    <w:rsid w:val="00B560ED"/>
    <w:rsid w:val="00B56CDB"/>
    <w:rsid w:val="00B57725"/>
    <w:rsid w:val="00B60E67"/>
    <w:rsid w:val="00B65408"/>
    <w:rsid w:val="00B7182D"/>
    <w:rsid w:val="00B76702"/>
    <w:rsid w:val="00B77E24"/>
    <w:rsid w:val="00B83AB8"/>
    <w:rsid w:val="00B84EA4"/>
    <w:rsid w:val="00B85CAC"/>
    <w:rsid w:val="00B878AF"/>
    <w:rsid w:val="00B90ADD"/>
    <w:rsid w:val="00B91234"/>
    <w:rsid w:val="00B924DC"/>
    <w:rsid w:val="00B92953"/>
    <w:rsid w:val="00BA2CE7"/>
    <w:rsid w:val="00BA455C"/>
    <w:rsid w:val="00BA5F38"/>
    <w:rsid w:val="00BA6D1B"/>
    <w:rsid w:val="00BB27E3"/>
    <w:rsid w:val="00BB372C"/>
    <w:rsid w:val="00BB3B17"/>
    <w:rsid w:val="00BB4317"/>
    <w:rsid w:val="00BB6DF4"/>
    <w:rsid w:val="00BB7D33"/>
    <w:rsid w:val="00BC04F2"/>
    <w:rsid w:val="00BC0D97"/>
    <w:rsid w:val="00BC151B"/>
    <w:rsid w:val="00BC18A8"/>
    <w:rsid w:val="00BC4A02"/>
    <w:rsid w:val="00BC66D6"/>
    <w:rsid w:val="00BD2C91"/>
    <w:rsid w:val="00BD52D4"/>
    <w:rsid w:val="00BD6480"/>
    <w:rsid w:val="00BF1D26"/>
    <w:rsid w:val="00BF22DF"/>
    <w:rsid w:val="00BF3975"/>
    <w:rsid w:val="00C0609B"/>
    <w:rsid w:val="00C069FA"/>
    <w:rsid w:val="00C11E09"/>
    <w:rsid w:val="00C13204"/>
    <w:rsid w:val="00C13D93"/>
    <w:rsid w:val="00C150C5"/>
    <w:rsid w:val="00C15A60"/>
    <w:rsid w:val="00C2010F"/>
    <w:rsid w:val="00C204A7"/>
    <w:rsid w:val="00C212FF"/>
    <w:rsid w:val="00C21AF1"/>
    <w:rsid w:val="00C23522"/>
    <w:rsid w:val="00C23549"/>
    <w:rsid w:val="00C243A4"/>
    <w:rsid w:val="00C2453C"/>
    <w:rsid w:val="00C262D6"/>
    <w:rsid w:val="00C26B1C"/>
    <w:rsid w:val="00C27811"/>
    <w:rsid w:val="00C317EE"/>
    <w:rsid w:val="00C33A66"/>
    <w:rsid w:val="00C33D3F"/>
    <w:rsid w:val="00C3427C"/>
    <w:rsid w:val="00C34E2D"/>
    <w:rsid w:val="00C35EB8"/>
    <w:rsid w:val="00C40292"/>
    <w:rsid w:val="00C41BFC"/>
    <w:rsid w:val="00C45271"/>
    <w:rsid w:val="00C45D68"/>
    <w:rsid w:val="00C4702D"/>
    <w:rsid w:val="00C50DA4"/>
    <w:rsid w:val="00C51208"/>
    <w:rsid w:val="00C51D15"/>
    <w:rsid w:val="00C51F29"/>
    <w:rsid w:val="00C53664"/>
    <w:rsid w:val="00C5619B"/>
    <w:rsid w:val="00C5799B"/>
    <w:rsid w:val="00C60A5B"/>
    <w:rsid w:val="00C625C6"/>
    <w:rsid w:val="00C62C46"/>
    <w:rsid w:val="00C64F9A"/>
    <w:rsid w:val="00C65495"/>
    <w:rsid w:val="00C672BD"/>
    <w:rsid w:val="00C67C88"/>
    <w:rsid w:val="00C73F2F"/>
    <w:rsid w:val="00C7632C"/>
    <w:rsid w:val="00C765ED"/>
    <w:rsid w:val="00C8154F"/>
    <w:rsid w:val="00C81B37"/>
    <w:rsid w:val="00C90F09"/>
    <w:rsid w:val="00C912BE"/>
    <w:rsid w:val="00C916CA"/>
    <w:rsid w:val="00C92415"/>
    <w:rsid w:val="00C92DEF"/>
    <w:rsid w:val="00C94538"/>
    <w:rsid w:val="00CA3D40"/>
    <w:rsid w:val="00CA5D9A"/>
    <w:rsid w:val="00CA738D"/>
    <w:rsid w:val="00CB0C53"/>
    <w:rsid w:val="00CB0CBB"/>
    <w:rsid w:val="00CB1409"/>
    <w:rsid w:val="00CB50E0"/>
    <w:rsid w:val="00CB7416"/>
    <w:rsid w:val="00CC0A5C"/>
    <w:rsid w:val="00CC2BF4"/>
    <w:rsid w:val="00CC482D"/>
    <w:rsid w:val="00CC6157"/>
    <w:rsid w:val="00CC7956"/>
    <w:rsid w:val="00CE02CD"/>
    <w:rsid w:val="00CE2C9B"/>
    <w:rsid w:val="00CE2D56"/>
    <w:rsid w:val="00CE34AF"/>
    <w:rsid w:val="00CE40FA"/>
    <w:rsid w:val="00CE4191"/>
    <w:rsid w:val="00CE4580"/>
    <w:rsid w:val="00CF195C"/>
    <w:rsid w:val="00CF274D"/>
    <w:rsid w:val="00CF4EEC"/>
    <w:rsid w:val="00CF57D7"/>
    <w:rsid w:val="00D01C30"/>
    <w:rsid w:val="00D0570E"/>
    <w:rsid w:val="00D064B5"/>
    <w:rsid w:val="00D127B1"/>
    <w:rsid w:val="00D1383A"/>
    <w:rsid w:val="00D15804"/>
    <w:rsid w:val="00D2150E"/>
    <w:rsid w:val="00D21C61"/>
    <w:rsid w:val="00D22E61"/>
    <w:rsid w:val="00D27B5F"/>
    <w:rsid w:val="00D32FC7"/>
    <w:rsid w:val="00D405E1"/>
    <w:rsid w:val="00D41156"/>
    <w:rsid w:val="00D41678"/>
    <w:rsid w:val="00D42A99"/>
    <w:rsid w:val="00D430CB"/>
    <w:rsid w:val="00D43493"/>
    <w:rsid w:val="00D444B5"/>
    <w:rsid w:val="00D44A88"/>
    <w:rsid w:val="00D47F90"/>
    <w:rsid w:val="00D503F0"/>
    <w:rsid w:val="00D563C7"/>
    <w:rsid w:val="00D61AF0"/>
    <w:rsid w:val="00D62CDC"/>
    <w:rsid w:val="00D65741"/>
    <w:rsid w:val="00D6699B"/>
    <w:rsid w:val="00D67F4A"/>
    <w:rsid w:val="00D70335"/>
    <w:rsid w:val="00D70582"/>
    <w:rsid w:val="00D705F1"/>
    <w:rsid w:val="00D7423A"/>
    <w:rsid w:val="00D77D76"/>
    <w:rsid w:val="00D77EB5"/>
    <w:rsid w:val="00D80794"/>
    <w:rsid w:val="00D8360F"/>
    <w:rsid w:val="00D861EE"/>
    <w:rsid w:val="00D86B0C"/>
    <w:rsid w:val="00D870AF"/>
    <w:rsid w:val="00D87A62"/>
    <w:rsid w:val="00D900D6"/>
    <w:rsid w:val="00D90A4D"/>
    <w:rsid w:val="00D91AC7"/>
    <w:rsid w:val="00D91B77"/>
    <w:rsid w:val="00D92207"/>
    <w:rsid w:val="00D937C5"/>
    <w:rsid w:val="00D94D3B"/>
    <w:rsid w:val="00D965D8"/>
    <w:rsid w:val="00D96D49"/>
    <w:rsid w:val="00DA139C"/>
    <w:rsid w:val="00DA15A3"/>
    <w:rsid w:val="00DA3F54"/>
    <w:rsid w:val="00DA4672"/>
    <w:rsid w:val="00DA4D6F"/>
    <w:rsid w:val="00DA63EC"/>
    <w:rsid w:val="00DA6FD5"/>
    <w:rsid w:val="00DB0F6B"/>
    <w:rsid w:val="00DB2171"/>
    <w:rsid w:val="00DB2558"/>
    <w:rsid w:val="00DB4F25"/>
    <w:rsid w:val="00DB5825"/>
    <w:rsid w:val="00DB7039"/>
    <w:rsid w:val="00DC0032"/>
    <w:rsid w:val="00DC0E25"/>
    <w:rsid w:val="00DC2221"/>
    <w:rsid w:val="00DC38A1"/>
    <w:rsid w:val="00DC3F5E"/>
    <w:rsid w:val="00DC49C5"/>
    <w:rsid w:val="00DC605E"/>
    <w:rsid w:val="00DC69B2"/>
    <w:rsid w:val="00DD1EF6"/>
    <w:rsid w:val="00DD3152"/>
    <w:rsid w:val="00DD33CC"/>
    <w:rsid w:val="00DD4771"/>
    <w:rsid w:val="00DD6CD5"/>
    <w:rsid w:val="00DD72A6"/>
    <w:rsid w:val="00DE46C4"/>
    <w:rsid w:val="00DF058B"/>
    <w:rsid w:val="00DF131C"/>
    <w:rsid w:val="00DF1A1F"/>
    <w:rsid w:val="00DF26AD"/>
    <w:rsid w:val="00DF2AC8"/>
    <w:rsid w:val="00DF364B"/>
    <w:rsid w:val="00DF513C"/>
    <w:rsid w:val="00E0124F"/>
    <w:rsid w:val="00E029C6"/>
    <w:rsid w:val="00E041A3"/>
    <w:rsid w:val="00E11D3F"/>
    <w:rsid w:val="00E12056"/>
    <w:rsid w:val="00E12D25"/>
    <w:rsid w:val="00E12E73"/>
    <w:rsid w:val="00E12FFF"/>
    <w:rsid w:val="00E136AA"/>
    <w:rsid w:val="00E15E94"/>
    <w:rsid w:val="00E1748D"/>
    <w:rsid w:val="00E20BF5"/>
    <w:rsid w:val="00E20F67"/>
    <w:rsid w:val="00E2348D"/>
    <w:rsid w:val="00E25BEC"/>
    <w:rsid w:val="00E356F6"/>
    <w:rsid w:val="00E36215"/>
    <w:rsid w:val="00E372AB"/>
    <w:rsid w:val="00E37AD7"/>
    <w:rsid w:val="00E46CD1"/>
    <w:rsid w:val="00E477B9"/>
    <w:rsid w:val="00E50586"/>
    <w:rsid w:val="00E50729"/>
    <w:rsid w:val="00E51DCD"/>
    <w:rsid w:val="00E53675"/>
    <w:rsid w:val="00E54349"/>
    <w:rsid w:val="00E552EA"/>
    <w:rsid w:val="00E555A8"/>
    <w:rsid w:val="00E557B5"/>
    <w:rsid w:val="00E57E94"/>
    <w:rsid w:val="00E60C63"/>
    <w:rsid w:val="00E62D3F"/>
    <w:rsid w:val="00E64B24"/>
    <w:rsid w:val="00E64EA2"/>
    <w:rsid w:val="00E65D45"/>
    <w:rsid w:val="00E67DE1"/>
    <w:rsid w:val="00E75938"/>
    <w:rsid w:val="00E7596A"/>
    <w:rsid w:val="00E81545"/>
    <w:rsid w:val="00E8288C"/>
    <w:rsid w:val="00E84657"/>
    <w:rsid w:val="00E8467C"/>
    <w:rsid w:val="00E86C5C"/>
    <w:rsid w:val="00E8785C"/>
    <w:rsid w:val="00E87B16"/>
    <w:rsid w:val="00E87BD8"/>
    <w:rsid w:val="00E9386E"/>
    <w:rsid w:val="00E93DB7"/>
    <w:rsid w:val="00E960AC"/>
    <w:rsid w:val="00EA4BFC"/>
    <w:rsid w:val="00EA6120"/>
    <w:rsid w:val="00EA7A36"/>
    <w:rsid w:val="00EB07AF"/>
    <w:rsid w:val="00EB2DC7"/>
    <w:rsid w:val="00EC0C7A"/>
    <w:rsid w:val="00EC10D4"/>
    <w:rsid w:val="00EC3FA8"/>
    <w:rsid w:val="00EC57F6"/>
    <w:rsid w:val="00EC5C91"/>
    <w:rsid w:val="00EC6330"/>
    <w:rsid w:val="00EC6959"/>
    <w:rsid w:val="00ED131C"/>
    <w:rsid w:val="00ED20CF"/>
    <w:rsid w:val="00ED3115"/>
    <w:rsid w:val="00ED3367"/>
    <w:rsid w:val="00ED68CE"/>
    <w:rsid w:val="00ED739C"/>
    <w:rsid w:val="00ED7452"/>
    <w:rsid w:val="00ED778F"/>
    <w:rsid w:val="00EE00BB"/>
    <w:rsid w:val="00EE10BD"/>
    <w:rsid w:val="00EE2ED4"/>
    <w:rsid w:val="00EE4903"/>
    <w:rsid w:val="00EE4A24"/>
    <w:rsid w:val="00EE4C98"/>
    <w:rsid w:val="00EE5300"/>
    <w:rsid w:val="00EE74D3"/>
    <w:rsid w:val="00EE7C12"/>
    <w:rsid w:val="00EF1D62"/>
    <w:rsid w:val="00EF4314"/>
    <w:rsid w:val="00EF690A"/>
    <w:rsid w:val="00EF7B15"/>
    <w:rsid w:val="00F01301"/>
    <w:rsid w:val="00F01ED9"/>
    <w:rsid w:val="00F03FE0"/>
    <w:rsid w:val="00F06387"/>
    <w:rsid w:val="00F16BFB"/>
    <w:rsid w:val="00F22AF1"/>
    <w:rsid w:val="00F22F10"/>
    <w:rsid w:val="00F268CE"/>
    <w:rsid w:val="00F27C73"/>
    <w:rsid w:val="00F30CD7"/>
    <w:rsid w:val="00F31159"/>
    <w:rsid w:val="00F356B3"/>
    <w:rsid w:val="00F36D71"/>
    <w:rsid w:val="00F4067C"/>
    <w:rsid w:val="00F420C3"/>
    <w:rsid w:val="00F46693"/>
    <w:rsid w:val="00F50DFB"/>
    <w:rsid w:val="00F55F90"/>
    <w:rsid w:val="00F57272"/>
    <w:rsid w:val="00F577C9"/>
    <w:rsid w:val="00F5797C"/>
    <w:rsid w:val="00F6065C"/>
    <w:rsid w:val="00F62ECC"/>
    <w:rsid w:val="00F726ED"/>
    <w:rsid w:val="00F75C14"/>
    <w:rsid w:val="00F77697"/>
    <w:rsid w:val="00F77E7D"/>
    <w:rsid w:val="00F802EE"/>
    <w:rsid w:val="00F81EAD"/>
    <w:rsid w:val="00F82221"/>
    <w:rsid w:val="00F831E3"/>
    <w:rsid w:val="00F835AD"/>
    <w:rsid w:val="00F852B4"/>
    <w:rsid w:val="00F91CE5"/>
    <w:rsid w:val="00F92591"/>
    <w:rsid w:val="00F94053"/>
    <w:rsid w:val="00F962B7"/>
    <w:rsid w:val="00F97369"/>
    <w:rsid w:val="00FA0296"/>
    <w:rsid w:val="00FA0EF7"/>
    <w:rsid w:val="00FA166F"/>
    <w:rsid w:val="00FA3CA5"/>
    <w:rsid w:val="00FA4C2F"/>
    <w:rsid w:val="00FA5012"/>
    <w:rsid w:val="00FA5648"/>
    <w:rsid w:val="00FA59BC"/>
    <w:rsid w:val="00FB0056"/>
    <w:rsid w:val="00FB01DF"/>
    <w:rsid w:val="00FB13AE"/>
    <w:rsid w:val="00FB1DA6"/>
    <w:rsid w:val="00FB2125"/>
    <w:rsid w:val="00FB2279"/>
    <w:rsid w:val="00FB6E69"/>
    <w:rsid w:val="00FB7761"/>
    <w:rsid w:val="00FC14AA"/>
    <w:rsid w:val="00FC4325"/>
    <w:rsid w:val="00FC45C3"/>
    <w:rsid w:val="00FC4D67"/>
    <w:rsid w:val="00FC5A24"/>
    <w:rsid w:val="00FC5B9F"/>
    <w:rsid w:val="00FD1BD2"/>
    <w:rsid w:val="00FD2172"/>
    <w:rsid w:val="00FD2C95"/>
    <w:rsid w:val="00FD2FA7"/>
    <w:rsid w:val="00FD64CA"/>
    <w:rsid w:val="00FD719B"/>
    <w:rsid w:val="00FD7C40"/>
    <w:rsid w:val="00FE3CD5"/>
    <w:rsid w:val="00FE43B9"/>
    <w:rsid w:val="00FE4CC8"/>
    <w:rsid w:val="00FF008B"/>
    <w:rsid w:val="00FF06DD"/>
    <w:rsid w:val="00FF2EAC"/>
    <w:rsid w:val="00FF453A"/>
    <w:rsid w:val="00FF5C03"/>
    <w:rsid w:val="00FF601A"/>
    <w:rsid w:val="00FF6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ostalCode"/>
  <w:smartTagType w:namespaceuri="urn:schemas-microsoft-com:office:smarttags" w:name="PlaceType"/>
  <w:smartTagType w:namespaceuri="urn:schemas-microsoft-com:office:smarttags" w:name="State"/>
  <w:shapeDefaults>
    <o:shapedefaults v:ext="edit" spidmax="3074"/>
    <o:shapelayout v:ext="edit">
      <o:idmap v:ext="edit" data="1"/>
    </o:shapelayout>
  </w:shapeDefaults>
  <w:decimalSymbol w:val="."/>
  <w:listSeparator w:val=","/>
  <w15:chartTrackingRefBased/>
  <w15:docId w15:val="{2D684BA8-41ED-4951-A262-315CC5AE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4638"/>
    <w:rPr>
      <w:rFonts w:ascii="Liberation Sans" w:hAnsi="Liberation Sans"/>
      <w:sz w:val="22"/>
      <w:szCs w:val="22"/>
      <w:lang w:eastAsia="en-US"/>
    </w:rPr>
  </w:style>
  <w:style w:type="paragraph" w:styleId="1">
    <w:name w:val="heading 1"/>
    <w:basedOn w:val="a"/>
    <w:next w:val="a"/>
    <w:qFormat/>
    <w:pPr>
      <w:keepNext/>
      <w:widowControl w:val="0"/>
      <w:tabs>
        <w:tab w:val="left" w:pos="360"/>
        <w:tab w:val="left" w:pos="720"/>
        <w:tab w:val="right" w:pos="9270"/>
      </w:tabs>
      <w:jc w:val="center"/>
      <w:outlineLvl w:val="0"/>
    </w:pPr>
    <w:rPr>
      <w:b/>
      <w:caps/>
      <w:snapToGrid w:val="0"/>
      <w:sz w:val="32"/>
    </w:rPr>
  </w:style>
  <w:style w:type="paragraph" w:styleId="2">
    <w:name w:val="heading 2"/>
    <w:basedOn w:val="a"/>
    <w:next w:val="a"/>
    <w:link w:val="20"/>
    <w:qFormat/>
    <w:rsid w:val="006472CA"/>
    <w:pPr>
      <w:keepNext/>
      <w:widowControl w:val="0"/>
      <w:spacing w:after="120"/>
      <w:jc w:val="center"/>
      <w:outlineLvl w:val="1"/>
    </w:pPr>
    <w:rPr>
      <w:rFonts w:cs="Angsana New"/>
      <w:b/>
      <w:snapToGrid w:val="0"/>
      <w:sz w:val="28"/>
      <w:lang w:val="x-none" w:eastAsia="x-none" w:bidi="th-TH"/>
    </w:rPr>
  </w:style>
  <w:style w:type="paragraph" w:styleId="3">
    <w:name w:val="heading 3"/>
    <w:basedOn w:val="a"/>
    <w:next w:val="a"/>
    <w:qFormat/>
    <w:rsid w:val="006472CA"/>
    <w:pPr>
      <w:keepNext/>
      <w:widowControl w:val="0"/>
      <w:spacing w:after="60"/>
      <w:jc w:val="center"/>
      <w:outlineLvl w:val="2"/>
    </w:pPr>
    <w:rPr>
      <w:b/>
      <w:snapToGrid w:val="0"/>
      <w:sz w:val="24"/>
      <w:szCs w:val="24"/>
    </w:rPr>
  </w:style>
  <w:style w:type="paragraph" w:styleId="4">
    <w:name w:val="heading 4"/>
    <w:basedOn w:val="a"/>
    <w:next w:val="a"/>
    <w:qFormat/>
    <w:pPr>
      <w:keepNext/>
      <w:spacing w:before="60" w:after="60"/>
      <w:jc w:val="center"/>
      <w:outlineLvl w:val="3"/>
    </w:pPr>
    <w:rPr>
      <w:b/>
      <w:caps/>
      <w:snapToGrid w:val="0"/>
      <w:sz w:val="24"/>
    </w:rPr>
  </w:style>
  <w:style w:type="paragraph" w:styleId="5">
    <w:name w:val="heading 5"/>
    <w:basedOn w:val="a"/>
    <w:next w:val="a"/>
    <w:link w:val="50"/>
    <w:qFormat/>
    <w:rsid w:val="00D01C30"/>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snapToGrid w:val="0"/>
    </w:rPr>
  </w:style>
  <w:style w:type="paragraph" w:styleId="6">
    <w:name w:val="heading 6"/>
    <w:basedOn w:val="a"/>
    <w:next w:val="a"/>
    <w:qFormat/>
    <w:pPr>
      <w:keepNext/>
      <w:tabs>
        <w:tab w:val="left" w:pos="720"/>
        <w:tab w:val="left" w:pos="1980"/>
        <w:tab w:val="left" w:pos="2700"/>
        <w:tab w:val="left" w:pos="3960"/>
        <w:tab w:val="left" w:pos="4680"/>
        <w:tab w:val="left" w:pos="5940"/>
        <w:tab w:val="left" w:pos="6660"/>
        <w:tab w:val="left" w:pos="7920"/>
        <w:tab w:val="left" w:pos="8640"/>
      </w:tabs>
      <w:outlineLvl w:val="5"/>
    </w:pPr>
    <w:rPr>
      <w:rFonts w:ascii="Arial" w:hAnsi="Arial"/>
      <w:b/>
      <w:snapToGrid w:val="0"/>
    </w:rPr>
  </w:style>
  <w:style w:type="paragraph" w:styleId="7">
    <w:name w:val="heading 7"/>
    <w:basedOn w:val="a"/>
    <w:next w:val="a"/>
    <w:qFormat/>
    <w:rsid w:val="00562EEA"/>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snapToGrid w:val="0"/>
    </w:rPr>
  </w:style>
  <w:style w:type="paragraph" w:styleId="8">
    <w:name w:val="heading 8"/>
    <w:basedOn w:val="a"/>
    <w:next w:val="a"/>
    <w:qFormat/>
    <w:pPr>
      <w:keepNext/>
      <w:jc w:val="center"/>
      <w:outlineLvl w:val="7"/>
    </w:pPr>
    <w:rPr>
      <w:rFonts w:ascii="Arial Narrow" w:hAnsi="Arial Narrow"/>
      <w:b/>
      <w:snapToGrid w:val="0"/>
    </w:rPr>
  </w:style>
  <w:style w:type="paragraph" w:styleId="9">
    <w:name w:val="heading 9"/>
    <w:basedOn w:val="a"/>
    <w:next w:val="a"/>
    <w:qFormat/>
    <w:pPr>
      <w:keepNext/>
      <w:tabs>
        <w:tab w:val="decimal" w:pos="360"/>
        <w:tab w:val="left" w:pos="720"/>
      </w:tabs>
      <w:spacing w:before="120"/>
      <w:jc w:val="center"/>
      <w:outlineLvl w:val="8"/>
    </w:pPr>
    <w:rPr>
      <w:rFonts w:ascii="Arial" w:hAnsi="Arial"/>
      <w:snapToGrid w:val="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customStyle="1" w:styleId="M-CFoils">
    <w:name w:val="M-C Foils"/>
    <w:basedOn w:val="a"/>
    <w:rsid w:val="00C23549"/>
    <w:pPr>
      <w:tabs>
        <w:tab w:val="decimal" w:pos="360"/>
        <w:tab w:val="left" w:pos="720"/>
        <w:tab w:val="left" w:pos="1080"/>
      </w:tabs>
      <w:ind w:left="1080" w:hanging="360"/>
      <w:jc w:val="both"/>
    </w:pPr>
    <w:rPr>
      <w:noProof/>
      <w:snapToGrid w:val="0"/>
    </w:rPr>
  </w:style>
  <w:style w:type="paragraph" w:styleId="a5">
    <w:name w:val="Title"/>
    <w:basedOn w:val="a"/>
    <w:qFormat/>
    <w:rsid w:val="008B5CA7"/>
    <w:pPr>
      <w:widowControl w:val="0"/>
      <w:jc w:val="center"/>
    </w:pPr>
    <w:rPr>
      <w:b/>
      <w:snapToGrid w:val="0"/>
      <w:spacing w:val="28"/>
      <w:sz w:val="44"/>
    </w:rPr>
  </w:style>
  <w:style w:type="paragraph" w:styleId="a6">
    <w:name w:val="Body Text"/>
    <w:basedOn w:val="a"/>
    <w:pPr>
      <w:spacing w:before="120"/>
      <w:jc w:val="both"/>
    </w:pPr>
    <w:rPr>
      <w:rFonts w:ascii="Arial" w:hAnsi="Arial"/>
      <w:snapToGrid w:val="0"/>
    </w:rPr>
  </w:style>
  <w:style w:type="paragraph" w:customStyle="1" w:styleId="Solution">
    <w:name w:val="Solution"/>
    <w:basedOn w:val="a"/>
    <w:rsid w:val="003A7444"/>
    <w:pPr>
      <w:widowControl w:val="0"/>
      <w:tabs>
        <w:tab w:val="left" w:pos="1800"/>
      </w:tabs>
      <w:spacing w:before="240" w:after="160"/>
    </w:pPr>
    <w:rPr>
      <w:b/>
    </w:rPr>
  </w:style>
  <w:style w:type="paragraph" w:customStyle="1" w:styleId="BodyLarge">
    <w:name w:val="Body (Large)"/>
    <w:basedOn w:val="a"/>
    <w:rsid w:val="00D44A88"/>
    <w:pPr>
      <w:spacing w:line="320" w:lineRule="exact"/>
    </w:pPr>
    <w:rPr>
      <w:rFonts w:ascii="Helvetica" w:hAnsi="Helvetica"/>
      <w:b/>
      <w:sz w:val="28"/>
    </w:rPr>
  </w:style>
  <w:style w:type="paragraph" w:styleId="21">
    <w:name w:val="Body Text 2"/>
    <w:basedOn w:val="a"/>
    <w:rsid w:val="003A7444"/>
    <w:pPr>
      <w:widowControl w:val="0"/>
      <w:spacing w:after="120" w:line="480" w:lineRule="auto"/>
    </w:pPr>
    <w:rPr>
      <w:rFonts w:ascii="Times New Roman" w:hAnsi="Times New Roman"/>
      <w:sz w:val="20"/>
    </w:rPr>
  </w:style>
  <w:style w:type="paragraph" w:styleId="a7">
    <w:name w:val="Balloon Text"/>
    <w:basedOn w:val="a"/>
    <w:semiHidden/>
    <w:rsid w:val="0041154A"/>
    <w:rPr>
      <w:rFonts w:ascii="Tahoma" w:hAnsi="Tahoma" w:cs="Tahoma"/>
      <w:sz w:val="16"/>
      <w:szCs w:val="16"/>
    </w:rPr>
  </w:style>
  <w:style w:type="character" w:customStyle="1" w:styleId="50">
    <w:name w:val="标题 5 字符"/>
    <w:link w:val="5"/>
    <w:rsid w:val="00D01C30"/>
    <w:rPr>
      <w:rFonts w:ascii="Arial" w:hAnsi="Arial"/>
      <w:b/>
      <w:snapToGrid w:val="0"/>
      <w:sz w:val="22"/>
      <w:lang w:val="en-US" w:eastAsia="en-US" w:bidi="ar-SA"/>
    </w:rPr>
  </w:style>
  <w:style w:type="table" w:styleId="a8">
    <w:name w:val="Table Grid"/>
    <w:basedOn w:val="a1"/>
    <w:rsid w:val="00E7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AA2E5E"/>
    <w:rPr>
      <w:rFonts w:ascii="Arial" w:hAnsi="Arial"/>
      <w:b/>
      <w:snapToGrid w:val="0"/>
      <w:sz w:val="28"/>
    </w:rPr>
  </w:style>
  <w:style w:type="paragraph" w:customStyle="1" w:styleId="StyleHeading8Before1ptAfter1pt">
    <w:name w:val="Style Heading 8 + Before:  1 pt After:  1 pt"/>
    <w:basedOn w:val="8"/>
    <w:rsid w:val="003963F3"/>
    <w:pPr>
      <w:spacing w:before="20" w:after="20"/>
    </w:pPr>
    <w:rPr>
      <w:rFonts w:ascii="Liberation Sans" w:hAnsi="Liberation Sans"/>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21799</Words>
  <Characters>124260</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lpstr>
    </vt:vector>
  </TitlesOfParts>
  <Company>Delta Software, Inc.</Company>
  <LinksUpToDate>false</LinksUpToDate>
  <CharactersWithSpaces>145768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Edwin C. Hackleman</dc:creator>
  <cp:keywords/>
  <cp:lastModifiedBy>laser</cp:lastModifiedBy>
  <cp:revision>4</cp:revision>
  <cp:lastPrinted>2014-09-17T20:56:00Z</cp:lastPrinted>
  <dcterms:created xsi:type="dcterms:W3CDTF">2019-04-26T06:26:00Z</dcterms:created>
  <dcterms:modified xsi:type="dcterms:W3CDTF">2019-04-26T06:26:00Z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